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86B" w:rsidRDefault="00AA1085" w:rsidP="0088086B">
      <w:pPr>
        <w:jc w:val="center"/>
        <w:rPr>
          <w:sz w:val="36"/>
        </w:rPr>
      </w:pPr>
      <w:r w:rsidRPr="00AA1085">
        <w:rPr>
          <w:sz w:val="36"/>
        </w:rPr>
        <w:t>Okos panzió</w:t>
      </w:r>
    </w:p>
    <w:p w:rsidR="00EA1028" w:rsidRDefault="00EA1028" w:rsidP="0088086B">
      <w:pPr>
        <w:rPr>
          <w:sz w:val="28"/>
        </w:rPr>
      </w:pPr>
    </w:p>
    <w:p w:rsidR="0088086B" w:rsidRDefault="0088086B" w:rsidP="0088086B">
      <w:pPr>
        <w:rPr>
          <w:sz w:val="28"/>
        </w:rPr>
      </w:pPr>
      <w:r>
        <w:rPr>
          <w:sz w:val="28"/>
        </w:rPr>
        <w:t>A felhasználó regisztráció után tud időpontot foglalni a különböző szolgáltatásokhoz, szobát foglalni. QR kód segítségével meg lehet tekinteni a nyitvatartását a komplexum</w:t>
      </w:r>
      <w:r>
        <w:rPr>
          <w:sz w:val="28"/>
        </w:rPr>
        <w:t xml:space="preserve"> egyéb szolgáltatásainak (teniszközpont, konditerem, szauna, étterem). Az étterembe az étlap és itallap megtekinthető QR kód használatával</w:t>
      </w:r>
      <w:r w:rsidR="00EA1028">
        <w:rPr>
          <w:sz w:val="28"/>
        </w:rPr>
        <w:t xml:space="preserve">, </w:t>
      </w:r>
      <w:proofErr w:type="spellStart"/>
      <w:r w:rsidR="00EA1028">
        <w:rPr>
          <w:sz w:val="28"/>
        </w:rPr>
        <w:t>emelett</w:t>
      </w:r>
      <w:proofErr w:type="spellEnd"/>
      <w:r w:rsidR="00EA1028">
        <w:rPr>
          <w:sz w:val="28"/>
        </w:rPr>
        <w:t xml:space="preserve"> az asztalkeresést is megkönnyíti a </w:t>
      </w:r>
      <w:proofErr w:type="spellStart"/>
      <w:r w:rsidR="00EA1028">
        <w:rPr>
          <w:sz w:val="28"/>
        </w:rPr>
        <w:t>mobilalkmazás</w:t>
      </w:r>
      <w:proofErr w:type="spellEnd"/>
      <w:r>
        <w:rPr>
          <w:sz w:val="28"/>
        </w:rPr>
        <w:t xml:space="preserve">. </w:t>
      </w:r>
      <w:r w:rsidR="00EA1028">
        <w:rPr>
          <w:sz w:val="28"/>
        </w:rPr>
        <w:t xml:space="preserve">Hotelbe való navigálást is segíteni fogja egy QR kóddal megtekinthető ,,GPS” a panzió tervrajzával. A szabadidő központba van lehetőség felszerelés bérlésére, amit a mobil appon keresztül tudnak igénybe venni a vendégek. Az </w:t>
      </w:r>
      <w:proofErr w:type="spellStart"/>
      <w:r w:rsidR="00EA1028">
        <w:rPr>
          <w:sz w:val="28"/>
        </w:rPr>
        <w:t>adminisztrácós</w:t>
      </w:r>
      <w:proofErr w:type="spellEnd"/>
      <w:r w:rsidR="00EA1028">
        <w:rPr>
          <w:sz w:val="28"/>
        </w:rPr>
        <w:t xml:space="preserve"> felület webes alkalmazás formájában lesz elérhető a dolgozóknak.</w:t>
      </w:r>
      <w:r w:rsidR="003314A4">
        <w:rPr>
          <w:sz w:val="28"/>
        </w:rPr>
        <w:t xml:space="preserve"> </w:t>
      </w:r>
      <w:r w:rsidR="00DE39C1">
        <w:rPr>
          <w:sz w:val="28"/>
        </w:rPr>
        <w:t xml:space="preserve">A szauna időpont foglalása után a </w:t>
      </w:r>
      <w:proofErr w:type="spellStart"/>
      <w:r w:rsidR="00DE39C1">
        <w:rPr>
          <w:sz w:val="28"/>
        </w:rPr>
        <w:t>felhasznákó</w:t>
      </w:r>
      <w:proofErr w:type="spellEnd"/>
      <w:r w:rsidR="00DE39C1">
        <w:rPr>
          <w:sz w:val="28"/>
        </w:rPr>
        <w:t xml:space="preserve"> értesítést kap a telefonjára, ha a szauna elérte a megfelelő hőmérsékletet.</w:t>
      </w:r>
      <w:bookmarkStart w:id="0" w:name="_GoBack"/>
      <w:bookmarkEnd w:id="0"/>
      <w:r w:rsidR="00EA1028">
        <w:rPr>
          <w:sz w:val="28"/>
        </w:rPr>
        <w:t xml:space="preserve"> </w:t>
      </w:r>
    </w:p>
    <w:p w:rsidR="00FA564D" w:rsidRPr="00FA564D" w:rsidRDefault="00FA564D" w:rsidP="0088086B">
      <w:pPr>
        <w:pStyle w:val="Listaszerbekezds"/>
        <w:rPr>
          <w:sz w:val="28"/>
        </w:rPr>
      </w:pPr>
    </w:p>
    <w:sectPr w:rsidR="00FA564D" w:rsidRPr="00FA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08CA"/>
    <w:multiLevelType w:val="hybridMultilevel"/>
    <w:tmpl w:val="DBC485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D5821"/>
    <w:multiLevelType w:val="hybridMultilevel"/>
    <w:tmpl w:val="50286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5"/>
    <w:rsid w:val="003314A4"/>
    <w:rsid w:val="0088086B"/>
    <w:rsid w:val="00AA1085"/>
    <w:rsid w:val="00DE39C1"/>
    <w:rsid w:val="00EA1028"/>
    <w:rsid w:val="00FA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98AA"/>
  <w15:chartTrackingRefBased/>
  <w15:docId w15:val="{E51E6EDD-3518-462A-9D86-2A2228C1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Csanda Norbert</dc:creator>
  <cp:keywords/>
  <dc:description/>
  <cp:lastModifiedBy>Csanda Norbert</cp:lastModifiedBy>
  <cp:revision>3</cp:revision>
  <dcterms:created xsi:type="dcterms:W3CDTF">2022-09-16T09:07:00Z</dcterms:created>
  <dcterms:modified xsi:type="dcterms:W3CDTF">2022-09-22T06:40:00Z</dcterms:modified>
</cp:coreProperties>
</file>