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6137" w14:textId="77777777" w:rsidR="00762B04" w:rsidRPr="005B1E0F" w:rsidRDefault="00DB3A32">
      <w:pPr>
        <w:pStyle w:val="Brdtekst"/>
        <w:rPr>
          <w:lang w:val="nb-NO"/>
        </w:rPr>
      </w:pPr>
      <w:r w:rsidRPr="005B1E0F">
        <w:rPr>
          <w:b/>
          <w:bCs/>
          <w:lang w:val="nb-NO"/>
        </w:rPr>
        <w:t>Løsningsforslag Prøve Funksjoner – 1T H2024</w:t>
      </w:r>
    </w:p>
    <w:p w14:paraId="355E6138" w14:textId="77777777" w:rsidR="00762B04" w:rsidRPr="005B1E0F" w:rsidRDefault="00DB3A32">
      <w:pPr>
        <w:pStyle w:val="Brdtekst"/>
        <w:rPr>
          <w:lang w:val="nb-NO"/>
        </w:rPr>
      </w:pPr>
      <w:r w:rsidRPr="005B1E0F">
        <w:rPr>
          <w:b/>
          <w:bCs/>
          <w:lang w:val="nb-NO"/>
        </w:rPr>
        <w:t>Oppgave 1</w:t>
      </w:r>
    </w:p>
    <w:p w14:paraId="355E6139" w14:textId="77777777" w:rsidR="00762B04" w:rsidRPr="005B1E0F" w:rsidRDefault="00DB3A32">
      <w:pPr>
        <w:pStyle w:val="Compact"/>
        <w:numPr>
          <w:ilvl w:val="0"/>
          <w:numId w:val="2"/>
        </w:numPr>
        <w:rPr>
          <w:lang w:val="nb-NO"/>
        </w:rPr>
      </w:pPr>
      <w:r w:rsidRPr="005B1E0F">
        <w:rPr>
          <w:b/>
          <w:bCs/>
          <w:lang w:val="nb-NO"/>
        </w:rPr>
        <w:t xml:space="preserve">Bestem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0</m:t>
            </m:r>
          </m:e>
        </m:d>
      </m:oMath>
      <w:r w:rsidRPr="005B1E0F">
        <w:rPr>
          <w:b/>
          <w:bCs/>
          <w:lang w:val="nb-NO"/>
        </w:rPr>
        <w:t xml:space="preserve"> og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3</m:t>
            </m:r>
          </m:e>
        </m:d>
      </m:oMath>
      <w:r w:rsidRPr="005B1E0F">
        <w:rPr>
          <w:b/>
          <w:bCs/>
          <w:lang w:val="nb-NO"/>
        </w:rPr>
        <w:t xml:space="preserve"> grafisk.</w:t>
      </w:r>
    </w:p>
    <w:p w14:paraId="355E613A" w14:textId="77777777" w:rsidR="00762B04" w:rsidRDefault="00DB3A32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0</m:t>
            </m:r>
          </m:e>
        </m:d>
      </m:oMath>
      <w:r w:rsidRPr="005B1E0F">
        <w:rPr>
          <w:b/>
          <w:bCs/>
          <w:lang w:val="nb-NO"/>
        </w:rPr>
        <w:t>:</w:t>
      </w:r>
      <w:r w:rsidRPr="005B1E0F">
        <w:rPr>
          <w:lang w:val="nb-NO"/>
        </w:rPr>
        <w:t xml:space="preserve"> Vi ser på grafen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der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0</m:t>
        </m:r>
      </m:oMath>
      <w:r w:rsidRPr="005B1E0F">
        <w:rPr>
          <w:lang w:val="nb-NO"/>
        </w:rPr>
        <w:t xml:space="preserve">. Dette er der grafen krysser y-aksen. </w:t>
      </w:r>
      <w:r>
        <w:t xml:space="preserve">Vi </w:t>
      </w:r>
      <w:proofErr w:type="spellStart"/>
      <w:r>
        <w:t>leser</w:t>
      </w:r>
      <w:proofErr w:type="spellEnd"/>
      <w:r>
        <w:t xml:space="preserve"> av 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</m:oMath>
      <w:r>
        <w:t>.</w:t>
      </w:r>
    </w:p>
    <w:p w14:paraId="355E613B" w14:textId="77777777" w:rsidR="00762B04" w:rsidRDefault="00DB3A32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3</m:t>
            </m:r>
          </m:e>
        </m:d>
      </m:oMath>
      <w:r w:rsidRPr="005B1E0F">
        <w:rPr>
          <w:b/>
          <w:bCs/>
          <w:lang w:val="nb-NO"/>
        </w:rPr>
        <w:t>:</w:t>
      </w:r>
      <w:r w:rsidRPr="005B1E0F">
        <w:rPr>
          <w:lang w:val="nb-NO"/>
        </w:rPr>
        <w:t xml:space="preserve"> Vi ser på grafen til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der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 xml:space="preserve">. Vi finner punktet på grafen der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 xml:space="preserve">, og ser at den tilhørende </w:t>
      </w:r>
      <m:oMath>
        <m:r>
          <w:rPr>
            <w:rFonts w:ascii="Cambria Math" w:hAnsi="Cambria Math"/>
          </w:rPr>
          <m:t>y</m:t>
        </m:r>
      </m:oMath>
      <w:r w:rsidRPr="005B1E0F">
        <w:rPr>
          <w:lang w:val="nb-NO"/>
        </w:rPr>
        <w:t xml:space="preserve">-verdien er </w:t>
      </w:r>
      <m:oMath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5</m:t>
        </m:r>
      </m:oMath>
      <w:r w:rsidRPr="005B1E0F">
        <w:rPr>
          <w:lang w:val="nb-NO"/>
        </w:rPr>
        <w:t xml:space="preserve">. </w:t>
      </w:r>
      <w:r>
        <w:t xml:space="preserve">Altså er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</m:oMath>
      <w:r>
        <w:t>.</w:t>
      </w:r>
    </w:p>
    <w:p w14:paraId="355E613C" w14:textId="77777777" w:rsidR="00762B04" w:rsidRPr="005B1E0F" w:rsidRDefault="00DB3A32">
      <w:pPr>
        <w:pStyle w:val="Compact"/>
        <w:numPr>
          <w:ilvl w:val="0"/>
          <w:numId w:val="4"/>
        </w:numPr>
        <w:rPr>
          <w:lang w:val="nb-NO"/>
        </w:rPr>
      </w:pPr>
      <w:r w:rsidRPr="005B1E0F">
        <w:rPr>
          <w:b/>
          <w:bCs/>
          <w:lang w:val="nb-NO"/>
        </w:rPr>
        <w:t xml:space="preserve">Løs likningen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0</m:t>
        </m:r>
      </m:oMath>
      <w:r w:rsidRPr="005B1E0F">
        <w:rPr>
          <w:b/>
          <w:bCs/>
          <w:lang w:val="nb-NO"/>
        </w:rPr>
        <w:t xml:space="preserve"> grafisk.</w:t>
      </w:r>
    </w:p>
    <w:p w14:paraId="355E613D" w14:textId="5B09EB28" w:rsidR="00762B04" w:rsidRPr="005B1E0F" w:rsidRDefault="00DB3A32">
      <w:pPr>
        <w:pStyle w:val="Compact"/>
        <w:numPr>
          <w:ilvl w:val="0"/>
          <w:numId w:val="5"/>
        </w:numPr>
        <w:rPr>
          <w:lang w:val="nb-NO"/>
        </w:rPr>
      </w:pPr>
      <w:r w:rsidRPr="005B1E0F">
        <w:rPr>
          <w:lang w:val="nb-NO"/>
        </w:rPr>
        <w:t xml:space="preserve">Likningen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0</m:t>
        </m:r>
      </m:oMath>
      <w:r w:rsidRPr="005B1E0F">
        <w:rPr>
          <w:lang w:val="nb-NO"/>
        </w:rPr>
        <w:t xml:space="preserve"> betyr at vi skal finne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-verdiene der grafen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krysser x-aksen (også kalt nullpunktene). Vi ser at grafen krysser x-aksen ved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2</m:t>
        </m:r>
      </m:oMath>
      <w:r w:rsidRPr="005B1E0F">
        <w:rPr>
          <w:lang w:val="nb-NO"/>
        </w:rPr>
        <w:t xml:space="preserve"> og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4</m:t>
        </m:r>
      </m:oMath>
      <w:r w:rsidRPr="005B1E0F">
        <w:rPr>
          <w:lang w:val="nb-NO"/>
        </w:rPr>
        <w:t>.</w:t>
      </w:r>
    </w:p>
    <w:p w14:paraId="355E613E" w14:textId="77777777" w:rsidR="00762B04" w:rsidRDefault="00DB3A32">
      <w:pPr>
        <w:pStyle w:val="Compact"/>
        <w:numPr>
          <w:ilvl w:val="0"/>
          <w:numId w:val="5"/>
        </w:numPr>
      </w:pPr>
      <w:proofErr w:type="spellStart"/>
      <w:r>
        <w:t>Løsning</w:t>
      </w:r>
      <w:proofErr w:type="spellEnd"/>
      <w:r>
        <w:t xml:space="preserve">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>
        <w:t xml:space="preserve"> og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>.</w:t>
      </w:r>
    </w:p>
    <w:p w14:paraId="355E613F" w14:textId="77777777" w:rsidR="00762B04" w:rsidRPr="005B1E0F" w:rsidRDefault="00DB3A32">
      <w:pPr>
        <w:pStyle w:val="Compact"/>
        <w:numPr>
          <w:ilvl w:val="0"/>
          <w:numId w:val="6"/>
        </w:numPr>
        <w:rPr>
          <w:lang w:val="nb-NO"/>
        </w:rPr>
      </w:pPr>
      <w:r w:rsidRPr="005B1E0F">
        <w:rPr>
          <w:b/>
          <w:bCs/>
          <w:lang w:val="nb-NO"/>
        </w:rPr>
        <w:t xml:space="preserve">Løs likningen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b/>
          <w:bCs/>
          <w:lang w:val="nb-NO"/>
        </w:rPr>
        <w:t xml:space="preserve"> grafisk.</w:t>
      </w:r>
    </w:p>
    <w:p w14:paraId="355E6140" w14:textId="77777777" w:rsidR="00762B04" w:rsidRDefault="00DB3A32">
      <w:pPr>
        <w:pStyle w:val="Compact"/>
        <w:numPr>
          <w:ilvl w:val="0"/>
          <w:numId w:val="7"/>
        </w:numPr>
      </w:pPr>
      <w:r w:rsidRPr="005B1E0F">
        <w:rPr>
          <w:lang w:val="nb-NO"/>
        </w:rPr>
        <w:t xml:space="preserve">Vi skal finne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-verdiene der grafene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og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</w:t>
      </w:r>
      <w:r w:rsidRPr="005B1E0F">
        <w:rPr>
          <w:lang w:val="nb-NO"/>
        </w:rPr>
        <w:t xml:space="preserve">krysser hverandre. </w:t>
      </w:r>
      <w:r>
        <w:t xml:space="preserve">Vi ser at </w:t>
      </w:r>
      <w:proofErr w:type="spellStart"/>
      <w:r>
        <w:t>grafene</w:t>
      </w:r>
      <w:proofErr w:type="spellEnd"/>
      <w:r>
        <w:t xml:space="preserve"> </w:t>
      </w:r>
      <w:proofErr w:type="spellStart"/>
      <w:r>
        <w:t>krysser</w:t>
      </w:r>
      <w:proofErr w:type="spellEnd"/>
      <w:r>
        <w:t xml:space="preserve"> </w:t>
      </w:r>
      <w:proofErr w:type="spellStart"/>
      <w:r>
        <w:t>hverandre</w:t>
      </w:r>
      <w:proofErr w:type="spellEnd"/>
      <w:r>
        <w:t xml:space="preserve"> i to punkter.</w:t>
      </w:r>
    </w:p>
    <w:p w14:paraId="355E6141" w14:textId="77777777" w:rsidR="00762B04" w:rsidRDefault="00DB3A32">
      <w:pPr>
        <w:pStyle w:val="Compact"/>
        <w:numPr>
          <w:ilvl w:val="0"/>
          <w:numId w:val="7"/>
        </w:numPr>
      </w:pPr>
      <w:r>
        <w:t xml:space="preserve">Løsning: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</m:oMath>
      <w:r>
        <w:t xml:space="preserve"> og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</w:t>
      </w:r>
    </w:p>
    <w:p w14:paraId="355E6142" w14:textId="77777777" w:rsidR="00762B04" w:rsidRPr="005B1E0F" w:rsidRDefault="00DB3A32">
      <w:pPr>
        <w:pStyle w:val="Compact"/>
        <w:numPr>
          <w:ilvl w:val="0"/>
          <w:numId w:val="8"/>
        </w:numPr>
        <w:rPr>
          <w:lang w:val="nb-NO"/>
        </w:rPr>
      </w:pPr>
      <w:r w:rsidRPr="005B1E0F">
        <w:rPr>
          <w:b/>
          <w:bCs/>
          <w:lang w:val="nb-NO"/>
        </w:rPr>
        <w:t xml:space="preserve">Finn funksjonsuttrykket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b/>
          <w:bCs/>
          <w:lang w:val="nb-NO"/>
        </w:rPr>
        <w:t>.</w:t>
      </w:r>
    </w:p>
    <w:p w14:paraId="355E6143" w14:textId="77777777" w:rsidR="00762B04" w:rsidRPr="005B1E0F" w:rsidRDefault="00DB3A32">
      <w:pPr>
        <w:pStyle w:val="Compact"/>
        <w:numPr>
          <w:ilvl w:val="0"/>
          <w:numId w:val="9"/>
        </w:numPr>
        <w:rPr>
          <w:lang w:val="nb-NO"/>
        </w:rPr>
      </w:pPr>
      <w:r w:rsidRPr="005B1E0F">
        <w:rPr>
          <w:lang w:val="nb-NO"/>
        </w:rPr>
        <w:t xml:space="preserve">Siden grafen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er en parabel, vet vi at funksjonsuttrykket er en andregradsfunksjon på formen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c</m:t>
        </m:r>
      </m:oMath>
      <w:r w:rsidRPr="005B1E0F">
        <w:rPr>
          <w:lang w:val="nb-NO"/>
        </w:rPr>
        <w:t>.</w:t>
      </w:r>
    </w:p>
    <w:p w14:paraId="355E6144" w14:textId="4616304C" w:rsidR="00762B04" w:rsidRPr="005B1E0F" w:rsidRDefault="00DB3A32">
      <w:pPr>
        <w:pStyle w:val="Compact"/>
        <w:numPr>
          <w:ilvl w:val="0"/>
          <w:numId w:val="9"/>
        </w:numPr>
        <w:rPr>
          <w:lang w:val="nb-NO"/>
        </w:rPr>
      </w:pPr>
      <w:r w:rsidRPr="005B1E0F">
        <w:rPr>
          <w:lang w:val="nb-NO"/>
        </w:rPr>
        <w:t xml:space="preserve">Vi ser av grafen at nullpunktene er </w:t>
      </w:r>
      <m:oMath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2</m:t>
        </m:r>
      </m:oMath>
      <w:r w:rsidRPr="005B1E0F">
        <w:rPr>
          <w:lang w:val="nb-NO"/>
        </w:rPr>
        <w:t xml:space="preserve"> og </w:t>
      </w:r>
      <m:oMath>
        <m:r>
          <w:rPr>
            <w:rFonts w:ascii="Cambria Math" w:hAnsi="Cambria Math"/>
            <w:lang w:val="nb-NO"/>
          </w:rPr>
          <m:t>4</m:t>
        </m:r>
      </m:oMath>
      <w:r w:rsidRPr="005B1E0F">
        <w:rPr>
          <w:lang w:val="nb-NO"/>
        </w:rPr>
        <w:t xml:space="preserve">. Da kan vi skrive funksjonen på formen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nb-NO"/>
                  </w:rPr>
                  <m:t>-</m:t>
                </m:r>
                <m:r>
                  <w:rPr>
                    <w:rFonts w:ascii="Cambria Math" w:hAnsi="Cambria Math"/>
                    <w:lang w:val="nb-NO"/>
                  </w:rPr>
                  <m:t>2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+</m:t>
            </m:r>
            <m:r>
              <w:rPr>
                <w:rFonts w:ascii="Cambria Math" w:hAnsi="Cambria Math"/>
                <w:lang w:val="nb-NO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4</m:t>
            </m:r>
          </m:e>
        </m:d>
      </m:oMath>
      <w:r w:rsidRPr="005B1E0F">
        <w:rPr>
          <w:lang w:val="nb-NO"/>
        </w:rPr>
        <w:t>.</w:t>
      </w:r>
    </w:p>
    <w:p w14:paraId="355E6145" w14:textId="77777777" w:rsidR="00762B04" w:rsidRPr="005B1E0F" w:rsidRDefault="00DB3A32">
      <w:pPr>
        <w:pStyle w:val="Compact"/>
        <w:numPr>
          <w:ilvl w:val="0"/>
          <w:numId w:val="9"/>
        </w:numPr>
        <w:rPr>
          <w:lang w:val="nb-NO"/>
        </w:rPr>
      </w:pPr>
      <w:r w:rsidRPr="005B1E0F">
        <w:rPr>
          <w:lang w:val="nb-NO"/>
        </w:rPr>
        <w:t xml:space="preserve">Vi vet også at grafen skjærer y-aksen ved </w:t>
      </w:r>
      <m:oMath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8</m:t>
        </m:r>
      </m:oMath>
      <w:r w:rsidRPr="005B1E0F">
        <w:rPr>
          <w:lang w:val="nb-NO"/>
        </w:rPr>
        <w:t xml:space="preserve">, altså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8</m:t>
        </m:r>
      </m:oMath>
      <w:r w:rsidRPr="005B1E0F">
        <w:rPr>
          <w:lang w:val="nb-NO"/>
        </w:rPr>
        <w:t xml:space="preserve">. Vi setter inn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0</m:t>
        </m:r>
      </m:oMath>
      <w:r w:rsidRPr="005B1E0F">
        <w:rPr>
          <w:lang w:val="nb-NO"/>
        </w:rPr>
        <w:t xml:space="preserve"> i uttrykket:</w:t>
      </w:r>
    </w:p>
    <w:p w14:paraId="355E6146" w14:textId="77777777" w:rsidR="00762B04" w:rsidRDefault="00DB3A32">
      <w:pPr>
        <w:pStyle w:val="Compact"/>
        <w:numPr>
          <w:ilvl w:val="1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a</m:t>
        </m:r>
      </m:oMath>
    </w:p>
    <w:p w14:paraId="355E6147" w14:textId="77777777" w:rsidR="00762B04" w:rsidRPr="005B1E0F" w:rsidRDefault="00DB3A32">
      <w:pPr>
        <w:pStyle w:val="Compact"/>
        <w:numPr>
          <w:ilvl w:val="1"/>
          <w:numId w:val="10"/>
        </w:numPr>
        <w:rPr>
          <w:lang w:val="nb-NO"/>
        </w:rPr>
      </w:pPr>
      <w:r w:rsidRPr="005B1E0F">
        <w:rPr>
          <w:lang w:val="nb-NO"/>
        </w:rPr>
        <w:t xml:space="preserve">Siden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8</m:t>
        </m:r>
      </m:oMath>
      <w:r w:rsidRPr="005B1E0F">
        <w:rPr>
          <w:lang w:val="nb-NO"/>
        </w:rPr>
        <w:t xml:space="preserve">, må </w:t>
      </w:r>
      <m:oMath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8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8</m:t>
        </m:r>
      </m:oMath>
      <w:r w:rsidRPr="005B1E0F">
        <w:rPr>
          <w:lang w:val="nb-NO"/>
        </w:rPr>
        <w:t xml:space="preserve">, som gir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1</m:t>
        </m:r>
      </m:oMath>
      <w:r w:rsidRPr="005B1E0F">
        <w:rPr>
          <w:lang w:val="nb-NO"/>
        </w:rPr>
        <w:t>.</w:t>
      </w:r>
    </w:p>
    <w:p w14:paraId="355E6148" w14:textId="6CEFAF59" w:rsidR="00762B04" w:rsidRPr="005B1E0F" w:rsidRDefault="00DB3A32">
      <w:pPr>
        <w:pStyle w:val="Compact"/>
        <w:numPr>
          <w:ilvl w:val="0"/>
          <w:numId w:val="9"/>
        </w:numPr>
        <w:rPr>
          <w:lang w:val="nb-NO"/>
        </w:rPr>
      </w:pPr>
      <w:r w:rsidRPr="005B1E0F">
        <w:rPr>
          <w:lang w:val="nb-NO"/>
        </w:rPr>
        <w:t xml:space="preserve">Funksjonsuttrykket er dermed: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+</m:t>
            </m:r>
            <m:r>
              <w:rPr>
                <w:rFonts w:ascii="Cambria Math" w:hAnsi="Cambria Math"/>
                <w:lang w:val="nb-NO"/>
              </w:rPr>
              <m:t>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b-NO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-</m:t>
        </m:r>
        <m:r>
          <w:rPr>
            <w:rFonts w:ascii="Cambria Math" w:hAnsi="Cambria Math"/>
            <w:lang w:val="nb-NO"/>
          </w:rPr>
          <m:t>8</m:t>
        </m:r>
      </m:oMath>
      <w:r w:rsidRPr="005B1E0F">
        <w:rPr>
          <w:lang w:val="nb-NO"/>
        </w:rPr>
        <w:t>.</w:t>
      </w:r>
    </w:p>
    <w:p w14:paraId="355E6149" w14:textId="77777777" w:rsidR="00762B04" w:rsidRDefault="00DB3A32">
      <w:pPr>
        <w:pStyle w:val="FirstParagraph"/>
      </w:pPr>
      <w:r>
        <w:rPr>
          <w:b/>
          <w:bCs/>
        </w:rPr>
        <w:t>Oppgave 2</w:t>
      </w:r>
    </w:p>
    <w:p w14:paraId="355E614A" w14:textId="77777777" w:rsidR="00762B04" w:rsidRPr="005B1E0F" w:rsidRDefault="00DB3A32">
      <w:pPr>
        <w:pStyle w:val="Compact"/>
        <w:numPr>
          <w:ilvl w:val="0"/>
          <w:numId w:val="11"/>
        </w:numPr>
        <w:rPr>
          <w:lang w:val="nb-NO"/>
        </w:rPr>
      </w:pPr>
      <w:r w:rsidRPr="005B1E0F">
        <w:rPr>
          <w:b/>
          <w:bCs/>
          <w:lang w:val="nb-NO"/>
        </w:rPr>
        <w:t xml:space="preserve">Finn stigningstallet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b/>
          <w:bCs/>
          <w:lang w:val="nb-NO"/>
        </w:rPr>
        <w:t>.</w:t>
      </w:r>
    </w:p>
    <w:p w14:paraId="355E614B" w14:textId="77777777" w:rsidR="00762B04" w:rsidRPr="005B1E0F" w:rsidRDefault="00DB3A32">
      <w:pPr>
        <w:numPr>
          <w:ilvl w:val="0"/>
          <w:numId w:val="12"/>
        </w:numPr>
        <w:rPr>
          <w:lang w:val="nb-NO"/>
        </w:rPr>
      </w:pPr>
      <w:r w:rsidRPr="005B1E0F">
        <w:rPr>
          <w:lang w:val="nb-NO"/>
        </w:rPr>
        <w:t xml:space="preserve">En lineær funksjon har formen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b</m:t>
        </m:r>
      </m:oMath>
      <w:r w:rsidRPr="005B1E0F">
        <w:rPr>
          <w:lang w:val="nb-NO"/>
        </w:rPr>
        <w:t xml:space="preserve">, der </w:t>
      </w:r>
      <m:oMath>
        <m:r>
          <w:rPr>
            <w:rFonts w:ascii="Cambria Math" w:hAnsi="Cambria Math"/>
          </w:rPr>
          <m:t>a</m:t>
        </m:r>
      </m:oMath>
      <w:r w:rsidRPr="005B1E0F">
        <w:rPr>
          <w:lang w:val="nb-NO"/>
        </w:rPr>
        <w:t xml:space="preserve"> er stigningstallet.</w:t>
      </w:r>
    </w:p>
    <w:p w14:paraId="355E614C" w14:textId="77777777" w:rsidR="00762B04" w:rsidRPr="005B1E0F" w:rsidRDefault="00DB3A32">
      <w:pPr>
        <w:numPr>
          <w:ilvl w:val="0"/>
          <w:numId w:val="12"/>
        </w:numPr>
        <w:rPr>
          <w:lang w:val="nb-NO"/>
        </w:rPr>
      </w:pPr>
      <w:r w:rsidRPr="005B1E0F">
        <w:rPr>
          <w:lang w:val="nb-NO"/>
        </w:rPr>
        <w:t xml:space="preserve">Stigningstallet </w:t>
      </w:r>
      <m:oMath>
        <m:r>
          <w:rPr>
            <w:rFonts w:ascii="Cambria Math" w:hAnsi="Cambria Math"/>
          </w:rPr>
          <m:t>a</m:t>
        </m:r>
      </m:oMath>
      <w:r w:rsidRPr="005B1E0F">
        <w:rPr>
          <w:lang w:val="nb-NO"/>
        </w:rPr>
        <w:t xml:space="preserve"> kan vi finne ved formelen: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1</m:t>
                </m:r>
              </m:sub>
            </m:sSub>
          </m:den>
        </m:f>
      </m:oMath>
      <w:r w:rsidRPr="005B1E0F">
        <w:rPr>
          <w:lang w:val="nb-NO"/>
        </w:rPr>
        <w:t>.</w:t>
      </w:r>
    </w:p>
    <w:p w14:paraId="355E614D" w14:textId="77777777" w:rsidR="00762B04" w:rsidRPr="005B1E0F" w:rsidRDefault="00DB3A32">
      <w:pPr>
        <w:numPr>
          <w:ilvl w:val="0"/>
          <w:numId w:val="12"/>
        </w:numPr>
        <w:rPr>
          <w:lang w:val="nb-NO"/>
        </w:rPr>
      </w:pPr>
      <w:r w:rsidRPr="005B1E0F">
        <w:rPr>
          <w:lang w:val="nb-NO"/>
        </w:rPr>
        <w:t xml:space="preserve">Vi har punktene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7</m:t>
            </m:r>
          </m:e>
        </m:d>
      </m:oMath>
      <w:r w:rsidRPr="005B1E0F">
        <w:rPr>
          <w:lang w:val="nb-NO"/>
        </w:rPr>
        <w:t xml:space="preserve"> og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1</m:t>
            </m:r>
          </m:e>
        </m:d>
      </m:oMath>
      <w:r w:rsidRPr="005B1E0F">
        <w:rPr>
          <w:lang w:val="nb-NO"/>
        </w:rPr>
        <w:t xml:space="preserve">. Vi kaller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7</m:t>
            </m:r>
          </m:e>
        </m:d>
      </m:oMath>
      <w:r w:rsidRPr="005B1E0F">
        <w:rPr>
          <w:lang w:val="nb-NO"/>
        </w:rPr>
        <w:t xml:space="preserve"> 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1</m:t>
                </m:r>
              </m:sub>
            </m:sSub>
          </m:e>
        </m:d>
      </m:oMath>
      <w:r w:rsidRPr="005B1E0F">
        <w:rPr>
          <w:lang w:val="nb-NO"/>
        </w:rPr>
        <w:t xml:space="preserve"> og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1</m:t>
            </m:r>
          </m:e>
        </m:d>
      </m:oMath>
      <w:r w:rsidRPr="005B1E0F">
        <w:rPr>
          <w:lang w:val="nb-NO"/>
        </w:rPr>
        <w:t xml:space="preserve"> for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b-NO"/>
                  </w:rPr>
                  <m:t>2</m:t>
                </m:r>
              </m:sub>
            </m:sSub>
          </m:e>
        </m:d>
      </m:oMath>
      <w:r w:rsidRPr="005B1E0F">
        <w:rPr>
          <w:lang w:val="nb-NO"/>
        </w:rPr>
        <w:t>.</w:t>
      </w:r>
    </w:p>
    <w:p w14:paraId="355E614E" w14:textId="77777777" w:rsidR="00762B04" w:rsidRDefault="00DB3A32">
      <w:pPr>
        <w:numPr>
          <w:ilvl w:val="0"/>
          <w:numId w:val="12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14:paraId="355E614F" w14:textId="77777777" w:rsidR="00762B04" w:rsidRDefault="00DB3A32">
      <w:pPr>
        <w:pStyle w:val="Compact"/>
        <w:numPr>
          <w:ilvl w:val="1"/>
          <w:numId w:val="13"/>
        </w:numPr>
      </w:pPr>
      <w:r>
        <w:t xml:space="preserve">Løsning: Stigningstallet er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.</w:t>
      </w:r>
    </w:p>
    <w:p w14:paraId="355E6150" w14:textId="77777777" w:rsidR="00762B04" w:rsidRPr="005B1E0F" w:rsidRDefault="00DB3A32">
      <w:pPr>
        <w:pStyle w:val="Compact"/>
        <w:numPr>
          <w:ilvl w:val="0"/>
          <w:numId w:val="14"/>
        </w:numPr>
        <w:rPr>
          <w:lang w:val="nb-NO"/>
        </w:rPr>
      </w:pPr>
      <w:r w:rsidRPr="005B1E0F">
        <w:rPr>
          <w:b/>
          <w:bCs/>
          <w:lang w:val="nb-NO"/>
        </w:rPr>
        <w:t xml:space="preserve">Finn funksjonsuttrykket til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b/>
          <w:bCs/>
          <w:lang w:val="nb-NO"/>
        </w:rPr>
        <w:t>.</w:t>
      </w:r>
    </w:p>
    <w:p w14:paraId="355E6151" w14:textId="77777777" w:rsidR="00762B04" w:rsidRPr="005B1E0F" w:rsidRDefault="00DB3A32">
      <w:pPr>
        <w:numPr>
          <w:ilvl w:val="0"/>
          <w:numId w:val="15"/>
        </w:numPr>
        <w:rPr>
          <w:lang w:val="nb-NO"/>
        </w:rPr>
      </w:pPr>
      <w:r w:rsidRPr="005B1E0F">
        <w:rPr>
          <w:lang w:val="nb-NO"/>
        </w:rPr>
        <w:lastRenderedPageBreak/>
        <w:t xml:space="preserve">Vi vet nå 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3</m:t>
            </m:r>
          </m:num>
          <m:den>
            <m:r>
              <w:rPr>
                <w:rFonts w:ascii="Cambria Math" w:hAnsi="Cambria Math"/>
                <w:lang w:val="nb-NO"/>
              </w:rPr>
              <m:t>5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b</m:t>
        </m:r>
      </m:oMath>
      <w:r w:rsidRPr="005B1E0F">
        <w:rPr>
          <w:lang w:val="nb-NO"/>
        </w:rPr>
        <w:t xml:space="preserve">. For å finne </w:t>
      </w:r>
      <m:oMath>
        <m:r>
          <w:rPr>
            <w:rFonts w:ascii="Cambria Math" w:hAnsi="Cambria Math"/>
          </w:rPr>
          <m:t>b</m:t>
        </m:r>
      </m:oMath>
      <w:r w:rsidRPr="005B1E0F">
        <w:rPr>
          <w:lang w:val="nb-NO"/>
        </w:rPr>
        <w:t xml:space="preserve"> </w:t>
      </w:r>
      <w:r w:rsidRPr="005B1E0F">
        <w:rPr>
          <w:lang w:val="nb-NO"/>
        </w:rPr>
        <w:t xml:space="preserve">(konstantleddet), setter vi inn et av punktene vi har fått oppgitt, for eksempel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1</m:t>
            </m:r>
          </m:e>
        </m:d>
      </m:oMath>
      <w:r w:rsidRPr="005B1E0F">
        <w:rPr>
          <w:lang w:val="nb-NO"/>
        </w:rPr>
        <w:t>:</w:t>
      </w:r>
    </w:p>
    <w:p w14:paraId="355E6152" w14:textId="77777777" w:rsidR="00762B04" w:rsidRDefault="00DB3A32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355E6153" w14:textId="77777777" w:rsidR="00762B04" w:rsidRDefault="00DB3A32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355E6154" w14:textId="77777777" w:rsidR="00762B04" w:rsidRDefault="00DB3A32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355E6155" w14:textId="77777777" w:rsidR="00762B04" w:rsidRPr="005B1E0F" w:rsidRDefault="00DB3A32">
      <w:pPr>
        <w:numPr>
          <w:ilvl w:val="0"/>
          <w:numId w:val="15"/>
        </w:numPr>
        <w:rPr>
          <w:lang w:val="nb-NO"/>
        </w:rPr>
      </w:pPr>
      <w:r w:rsidRPr="005B1E0F">
        <w:rPr>
          <w:lang w:val="nb-NO"/>
        </w:rPr>
        <w:t xml:space="preserve">Funksjonsuttrykket er dermed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3</m:t>
            </m:r>
          </m:num>
          <m:den>
            <m:r>
              <w:rPr>
                <w:rFonts w:ascii="Cambria Math" w:hAnsi="Cambria Math"/>
                <w:lang w:val="nb-NO"/>
              </w:rPr>
              <m:t>5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</m:oMath>
      <w:r w:rsidRPr="005B1E0F">
        <w:rPr>
          <w:lang w:val="nb-NO"/>
        </w:rPr>
        <w:t>.</w:t>
      </w:r>
    </w:p>
    <w:p w14:paraId="355E6156" w14:textId="77777777" w:rsidR="00762B04" w:rsidRDefault="00DB3A32">
      <w:pPr>
        <w:numPr>
          <w:ilvl w:val="0"/>
          <w:numId w:val="15"/>
        </w:numPr>
      </w:pPr>
      <w:r w:rsidRPr="005B1E0F">
        <w:rPr>
          <w:lang w:val="nb-NO"/>
        </w:rPr>
        <w:t xml:space="preserve">Vi sjekker om det andre punktet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nb-NO"/>
              </w:rPr>
              <m:t>,</m:t>
            </m:r>
            <m:r>
              <w:rPr>
                <w:rFonts w:ascii="Cambria Math" w:hAnsi="Cambria Math"/>
                <w:lang w:val="nb-NO"/>
              </w:rPr>
              <m:t>7</m:t>
            </m:r>
          </m:e>
        </m:d>
      </m:oMath>
      <w:r w:rsidRPr="005B1E0F">
        <w:rPr>
          <w:lang w:val="nb-NO"/>
        </w:rPr>
        <w:t xml:space="preserve"> passer: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nb-NO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nb-NO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b-NO"/>
              </w:rPr>
              <m:t>-</m:t>
            </m:r>
            <m:r>
              <w:rPr>
                <w:rFonts w:ascii="Cambria Math" w:hAnsi="Cambria Math"/>
                <w:lang w:val="nb-NO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7</m:t>
        </m:r>
      </m:oMath>
      <w:r w:rsidRPr="005B1E0F">
        <w:rPr>
          <w:lang w:val="nb-NO"/>
        </w:rPr>
        <w:t xml:space="preserve">. </w:t>
      </w:r>
      <w:r>
        <w:t>Det stemmer!</w:t>
      </w:r>
    </w:p>
    <w:p w14:paraId="355E6157" w14:textId="77777777" w:rsidR="00762B04" w:rsidRDefault="00DB3A32">
      <w:pPr>
        <w:pStyle w:val="Compact"/>
        <w:numPr>
          <w:ilvl w:val="1"/>
          <w:numId w:val="17"/>
        </w:numPr>
      </w:pPr>
      <w:r>
        <w:t xml:space="preserve">Løsning: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</m:oMath>
      <w:r>
        <w:t>.</w:t>
      </w:r>
    </w:p>
    <w:p w14:paraId="355E6158" w14:textId="77777777" w:rsidR="00762B04" w:rsidRDefault="00DB3A32">
      <w:pPr>
        <w:pStyle w:val="FirstParagraph"/>
      </w:pPr>
      <w:r>
        <w:rPr>
          <w:b/>
          <w:bCs/>
        </w:rPr>
        <w:t>Oppgave 3</w:t>
      </w:r>
    </w:p>
    <w:p w14:paraId="355E6159" w14:textId="77777777" w:rsidR="00762B04" w:rsidRPr="005B1E0F" w:rsidRDefault="00DB3A32">
      <w:pPr>
        <w:pStyle w:val="Compact"/>
        <w:numPr>
          <w:ilvl w:val="0"/>
          <w:numId w:val="18"/>
        </w:numPr>
        <w:rPr>
          <w:lang w:val="nb-NO"/>
        </w:rPr>
      </w:pPr>
      <w:r w:rsidRPr="005B1E0F">
        <w:rPr>
          <w:b/>
          <w:bCs/>
          <w:lang w:val="nb-NO"/>
        </w:rPr>
        <w:t xml:space="preserve">Regn ut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1</m:t>
            </m:r>
          </m:e>
        </m:d>
      </m:oMath>
      <w:r w:rsidRPr="005B1E0F">
        <w:rPr>
          <w:b/>
          <w:bCs/>
          <w:lang w:val="nb-NO"/>
        </w:rPr>
        <w:t>. Gi en tolkning av svaret.</w:t>
      </w:r>
    </w:p>
    <w:p w14:paraId="355E615A" w14:textId="77777777" w:rsidR="00762B04" w:rsidRPr="005B1E0F" w:rsidRDefault="00DB3A32">
      <w:pPr>
        <w:numPr>
          <w:ilvl w:val="0"/>
          <w:numId w:val="19"/>
        </w:numPr>
        <w:rPr>
          <w:lang w:val="nb-NO"/>
        </w:rPr>
      </w:pPr>
      <w:r w:rsidRPr="005B1E0F">
        <w:rPr>
          <w:lang w:val="nb-NO"/>
        </w:rPr>
        <w:t xml:space="preserve">Vi setter inn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1</m:t>
        </m:r>
      </m:oMath>
      <w:r w:rsidRPr="005B1E0F">
        <w:rPr>
          <w:lang w:val="nb-NO"/>
        </w:rPr>
        <w:t xml:space="preserve"> i funksjonsuttrykket: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1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>.</w:t>
      </w:r>
    </w:p>
    <w:p w14:paraId="355E615B" w14:textId="77777777" w:rsidR="00762B04" w:rsidRPr="005B1E0F" w:rsidRDefault="00DB3A32">
      <w:pPr>
        <w:numPr>
          <w:ilvl w:val="0"/>
          <w:numId w:val="19"/>
        </w:numPr>
        <w:rPr>
          <w:lang w:val="nb-NO"/>
        </w:rPr>
      </w:pPr>
      <w:r w:rsidRPr="005B1E0F">
        <w:rPr>
          <w:lang w:val="nb-NO"/>
        </w:rPr>
        <w:t>Tolkning: Når avstanden fra venstre side av tunnelåpningen er 1 meter, er høyden over bakkenivå 3 meter.</w:t>
      </w:r>
    </w:p>
    <w:p w14:paraId="355E615C" w14:textId="77777777" w:rsidR="00762B04" w:rsidRPr="005B1E0F" w:rsidRDefault="00DB3A32">
      <w:pPr>
        <w:pStyle w:val="Compact"/>
        <w:numPr>
          <w:ilvl w:val="1"/>
          <w:numId w:val="20"/>
        </w:numPr>
        <w:rPr>
          <w:lang w:val="nb-NO"/>
        </w:rPr>
      </w:pPr>
      <w:r w:rsidRPr="005B1E0F">
        <w:rPr>
          <w:lang w:val="nb-NO"/>
        </w:rPr>
        <w:t xml:space="preserve">Løsning: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>. Høyden er 3 meter når avstanden fra venstre side er 1 meter.</w:t>
      </w:r>
    </w:p>
    <w:p w14:paraId="355E615D" w14:textId="77777777" w:rsidR="00762B04" w:rsidRDefault="00DB3A32">
      <w:pPr>
        <w:pStyle w:val="Compact"/>
        <w:numPr>
          <w:ilvl w:val="0"/>
          <w:numId w:val="21"/>
        </w:numPr>
      </w:pPr>
      <w:r w:rsidRPr="005B1E0F">
        <w:rPr>
          <w:b/>
          <w:bCs/>
          <w:lang w:val="nb-NO"/>
        </w:rPr>
        <w:t xml:space="preserve">Bestem definisjonsmengden og verdimengden til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b/>
          <w:bCs/>
          <w:lang w:val="nb-NO"/>
        </w:rPr>
        <w:t xml:space="preserve">. </w:t>
      </w:r>
      <w:r>
        <w:rPr>
          <w:b/>
          <w:bCs/>
        </w:rPr>
        <w:t>Begrunn svaret.</w:t>
      </w:r>
    </w:p>
    <w:p w14:paraId="355E615E" w14:textId="77777777" w:rsidR="00762B04" w:rsidRPr="005B1E0F" w:rsidRDefault="00DB3A32">
      <w:pPr>
        <w:numPr>
          <w:ilvl w:val="0"/>
          <w:numId w:val="22"/>
        </w:numPr>
        <w:rPr>
          <w:lang w:val="nb-NO"/>
        </w:rPr>
      </w:pPr>
      <w:r w:rsidRPr="005B1E0F">
        <w:rPr>
          <w:b/>
          <w:bCs/>
          <w:lang w:val="nb-NO"/>
        </w:rPr>
        <w:t>Definisjonsmengden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nb-NO"/>
              </w:rPr>
              <m:t>h</m:t>
            </m:r>
          </m:sub>
        </m:sSub>
      </m:oMath>
      <w:r w:rsidRPr="005B1E0F">
        <w:rPr>
          <w:b/>
          <w:bCs/>
          <w:lang w:val="nb-NO"/>
        </w:rPr>
        <w:t>):</w:t>
      </w:r>
      <w:r w:rsidRPr="005B1E0F">
        <w:rPr>
          <w:lang w:val="nb-NO"/>
        </w:rPr>
        <w:t xml:space="preserve"> Dette er de verdiene av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 som er tillatt. Siden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 er avstanden fra venstre side av tunnelåpningen, og tunnelen er 4 meter bred, må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 være mellom 0 og 4.</w:t>
      </w:r>
    </w:p>
    <w:p w14:paraId="355E615F" w14:textId="77777777" w:rsidR="00762B04" w:rsidRDefault="00DB3A32">
      <w:pPr>
        <w:pStyle w:val="Compact"/>
        <w:numPr>
          <w:ilvl w:val="1"/>
          <w:numId w:val="23"/>
        </w:numPr>
      </w:pPr>
      <w:proofErr w:type="spellStart"/>
      <w:r>
        <w:t>Løsning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355E6160" w14:textId="77777777" w:rsidR="00762B04" w:rsidRPr="005B1E0F" w:rsidRDefault="00DB3A32">
      <w:pPr>
        <w:numPr>
          <w:ilvl w:val="0"/>
          <w:numId w:val="22"/>
        </w:numPr>
        <w:rPr>
          <w:lang w:val="nb-NO"/>
        </w:rPr>
      </w:pPr>
      <w:r w:rsidRPr="005B1E0F">
        <w:rPr>
          <w:b/>
          <w:bCs/>
          <w:lang w:val="nb-NO"/>
        </w:rPr>
        <w:t>Verdimengden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nb-NO"/>
              </w:rPr>
              <m:t>h</m:t>
            </m:r>
          </m:sub>
        </m:sSub>
      </m:oMath>
      <w:r w:rsidRPr="005B1E0F">
        <w:rPr>
          <w:b/>
          <w:bCs/>
          <w:lang w:val="nb-NO"/>
        </w:rPr>
        <w:t>):</w:t>
      </w:r>
      <w:r w:rsidRPr="005B1E0F">
        <w:rPr>
          <w:lang w:val="nb-NO"/>
        </w:rPr>
        <w:t xml:space="preserve"> Dette er de verdiene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kan ha. Vi vet at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er en andregradsfunksjon med en negativ koeffisient foran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</m:oMath>
      <w:r w:rsidRPr="005B1E0F">
        <w:rPr>
          <w:lang w:val="nb-NO"/>
        </w:rPr>
        <w:t xml:space="preserve">-leddet. Det betyr at grafen er en parabel som vender sin hule side nedover. Toppunktet til parabelen vil gi den største verdien til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>.</w:t>
      </w:r>
    </w:p>
    <w:p w14:paraId="355E6161" w14:textId="77777777" w:rsidR="00762B04" w:rsidRPr="005B1E0F" w:rsidRDefault="00DB3A32">
      <w:pPr>
        <w:pStyle w:val="Compact"/>
        <w:numPr>
          <w:ilvl w:val="1"/>
          <w:numId w:val="24"/>
        </w:numPr>
        <w:rPr>
          <w:lang w:val="nb-NO"/>
        </w:rPr>
      </w:pPr>
      <w:r w:rsidRPr="005B1E0F">
        <w:rPr>
          <w:lang w:val="nb-NO"/>
        </w:rPr>
        <w:t xml:space="preserve">Symmetriaksen til parabelen er gitt ved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 w:rsidRPr="005B1E0F">
        <w:rPr>
          <w:lang w:val="nb-NO"/>
        </w:rPr>
        <w:t xml:space="preserve">, som i vårt tilfelle er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4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nb-NO"/>
                  </w:rPr>
                  <m:t>-</m:t>
                </m:r>
                <m:r>
                  <w:rPr>
                    <w:rFonts w:ascii="Cambria Math" w:hAnsi="Cambria Math"/>
                    <w:lang w:val="nb-NO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2</m:t>
        </m:r>
      </m:oMath>
      <w:r w:rsidRPr="005B1E0F">
        <w:rPr>
          <w:lang w:val="nb-NO"/>
        </w:rPr>
        <w:t>.</w:t>
      </w:r>
    </w:p>
    <w:p w14:paraId="355E6162" w14:textId="77777777" w:rsidR="00762B04" w:rsidRPr="005B1E0F" w:rsidRDefault="00DB3A32">
      <w:pPr>
        <w:pStyle w:val="Compact"/>
        <w:numPr>
          <w:ilvl w:val="1"/>
          <w:numId w:val="24"/>
        </w:numPr>
        <w:rPr>
          <w:lang w:val="nb-NO"/>
        </w:rPr>
      </w:pPr>
      <w:r w:rsidRPr="005B1E0F">
        <w:rPr>
          <w:lang w:val="nb-NO"/>
        </w:rPr>
        <w:t xml:space="preserve">Da er den største verdien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nb-NO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nb-NO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4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8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4</m:t>
        </m:r>
      </m:oMath>
      <w:r w:rsidRPr="005B1E0F">
        <w:rPr>
          <w:lang w:val="nb-NO"/>
        </w:rPr>
        <w:t>.</w:t>
      </w:r>
    </w:p>
    <w:p w14:paraId="355E6163" w14:textId="77777777" w:rsidR="00762B04" w:rsidRPr="005B1E0F" w:rsidRDefault="00DB3A32">
      <w:pPr>
        <w:pStyle w:val="Compact"/>
        <w:numPr>
          <w:ilvl w:val="1"/>
          <w:numId w:val="24"/>
        </w:numPr>
        <w:rPr>
          <w:lang w:val="nb-NO"/>
        </w:rPr>
      </w:pPr>
      <w:r w:rsidRPr="005B1E0F">
        <w:rPr>
          <w:lang w:val="nb-NO"/>
        </w:rPr>
        <w:t xml:space="preserve">Den minste verdien er 0, siden </w:t>
      </w:r>
      <m:oMath>
        <m:r>
          <w:rPr>
            <w:rFonts w:ascii="Cambria Math" w:hAnsi="Cambria Math"/>
            <w:lang w:val="nb-NO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1E0F">
        <w:rPr>
          <w:lang w:val="nb-NO"/>
        </w:rPr>
        <w:t xml:space="preserve"> beskriver høyden over bakken, og tunnelen starter og slutter på bakkenivå.</w:t>
      </w:r>
    </w:p>
    <w:p w14:paraId="355E6164" w14:textId="77777777" w:rsidR="00762B04" w:rsidRDefault="00DB3A32">
      <w:pPr>
        <w:pStyle w:val="Compact"/>
        <w:numPr>
          <w:ilvl w:val="1"/>
          <w:numId w:val="24"/>
        </w:numPr>
      </w:pPr>
      <w:proofErr w:type="spellStart"/>
      <w:r>
        <w:t>Løsning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</w:p>
    <w:p w14:paraId="68B1EBC3" w14:textId="77777777" w:rsidR="005B1E0F" w:rsidRDefault="005B1E0F">
      <w:pPr>
        <w:pStyle w:val="FirstParagraph"/>
        <w:rPr>
          <w:b/>
          <w:bCs/>
        </w:rPr>
      </w:pPr>
    </w:p>
    <w:p w14:paraId="355E6165" w14:textId="4226E1D1" w:rsidR="00762B04" w:rsidRDefault="00DB3A32">
      <w:pPr>
        <w:pStyle w:val="FirstParagraph"/>
      </w:pPr>
      <w:proofErr w:type="spellStart"/>
      <w:r>
        <w:rPr>
          <w:b/>
          <w:bCs/>
        </w:rPr>
        <w:lastRenderedPageBreak/>
        <w:t>Oppgave</w:t>
      </w:r>
      <w:proofErr w:type="spellEnd"/>
      <w:r>
        <w:rPr>
          <w:b/>
          <w:bCs/>
        </w:rPr>
        <w:t xml:space="preserve"> 4</w:t>
      </w:r>
    </w:p>
    <w:p w14:paraId="355E6166" w14:textId="77777777" w:rsidR="00762B04" w:rsidRPr="005B1E0F" w:rsidRDefault="00DB3A32">
      <w:pPr>
        <w:pStyle w:val="Compact"/>
        <w:numPr>
          <w:ilvl w:val="0"/>
          <w:numId w:val="25"/>
        </w:numPr>
        <w:rPr>
          <w:lang w:val="nb-NO"/>
        </w:rPr>
      </w:pPr>
      <w:r w:rsidRPr="005B1E0F">
        <w:rPr>
          <w:b/>
          <w:bCs/>
          <w:lang w:val="nb-NO"/>
        </w:rPr>
        <w:t>Hvilken likning passer til grafen?</w:t>
      </w:r>
    </w:p>
    <w:p w14:paraId="355E6167" w14:textId="77777777" w:rsidR="00762B04" w:rsidRDefault="00DB3A32">
      <w:pPr>
        <w:numPr>
          <w:ilvl w:val="0"/>
          <w:numId w:val="26"/>
        </w:numPr>
      </w:pPr>
      <w:r w:rsidRPr="005B1E0F">
        <w:rPr>
          <w:lang w:val="nb-NO"/>
        </w:rPr>
        <w:t xml:space="preserve">Grafen er en rett linje. Vi ser at den skjærer y-aksen ved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 xml:space="preserve">. </w:t>
      </w:r>
      <w:r>
        <w:t>Dette betyr at konstantleddet er 3.</w:t>
      </w:r>
    </w:p>
    <w:p w14:paraId="355E6168" w14:textId="77777777" w:rsidR="00762B04" w:rsidRPr="005B1E0F" w:rsidRDefault="00DB3A32">
      <w:pPr>
        <w:numPr>
          <w:ilvl w:val="0"/>
          <w:numId w:val="26"/>
        </w:numPr>
        <w:rPr>
          <w:lang w:val="nb-NO"/>
        </w:rPr>
      </w:pPr>
      <w:r w:rsidRPr="005B1E0F">
        <w:rPr>
          <w:lang w:val="nb-NO"/>
        </w:rPr>
        <w:t xml:space="preserve">Vi kan også se at når </w:t>
      </w:r>
      <m:oMath>
        <m:r>
          <w:rPr>
            <w:rFonts w:ascii="Cambria Math" w:hAnsi="Cambria Math"/>
          </w:rPr>
          <m:t>x</m:t>
        </m:r>
      </m:oMath>
      <w:r w:rsidRPr="005B1E0F">
        <w:rPr>
          <w:lang w:val="nb-NO"/>
        </w:rPr>
        <w:t xml:space="preserve"> øker med 1, så synker </w:t>
      </w:r>
      <m:oMath>
        <m:r>
          <w:rPr>
            <w:rFonts w:ascii="Cambria Math" w:hAnsi="Cambria Math"/>
          </w:rPr>
          <m:t>y</m:t>
        </m:r>
      </m:oMath>
      <w:r w:rsidRPr="005B1E0F">
        <w:rPr>
          <w:lang w:val="nb-NO"/>
        </w:rPr>
        <w:t xml:space="preserve"> </w:t>
      </w:r>
      <w:r w:rsidRPr="005B1E0F">
        <w:rPr>
          <w:lang w:val="nb-NO"/>
        </w:rPr>
        <w:t>med 2. Det betyr at stigningstallet er -2.</w:t>
      </w:r>
    </w:p>
    <w:p w14:paraId="355E6169" w14:textId="77777777" w:rsidR="00762B04" w:rsidRPr="005B1E0F" w:rsidRDefault="00DB3A32">
      <w:pPr>
        <w:numPr>
          <w:ilvl w:val="0"/>
          <w:numId w:val="26"/>
        </w:numPr>
        <w:rPr>
          <w:lang w:val="nb-NO"/>
        </w:rPr>
      </w:pPr>
      <w:r w:rsidRPr="005B1E0F">
        <w:rPr>
          <w:lang w:val="nb-NO"/>
        </w:rPr>
        <w:t xml:space="preserve">Likningen for linjen er dermed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nb-NO"/>
          </w:rPr>
          <m:t>=-</m:t>
        </m:r>
        <m:r>
          <w:rPr>
            <w:rFonts w:ascii="Cambria Math" w:hAnsi="Cambria Math"/>
            <w:lang w:val="nb-NO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>.</w:t>
      </w:r>
    </w:p>
    <w:p w14:paraId="355E616A" w14:textId="77777777" w:rsidR="00762B04" w:rsidRPr="005B1E0F" w:rsidRDefault="00DB3A32">
      <w:pPr>
        <w:numPr>
          <w:ilvl w:val="0"/>
          <w:numId w:val="26"/>
        </w:numPr>
        <w:rPr>
          <w:lang w:val="nb-NO"/>
        </w:rPr>
      </w:pPr>
      <w:r w:rsidRPr="005B1E0F">
        <w:rPr>
          <w:lang w:val="nb-NO"/>
        </w:rPr>
        <w:t xml:space="preserve">Vi kan skrive om denne likningen: </w:t>
      </w:r>
      <m:oMath>
        <m:r>
          <w:rPr>
            <w:rFonts w:ascii="Cambria Math" w:hAnsi="Cambria Math"/>
            <w:lang w:val="nb-NO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>.</w:t>
      </w:r>
    </w:p>
    <w:p w14:paraId="355E616B" w14:textId="77777777" w:rsidR="00762B04" w:rsidRDefault="00DB3A32">
      <w:pPr>
        <w:pStyle w:val="Compact"/>
        <w:numPr>
          <w:ilvl w:val="1"/>
          <w:numId w:val="27"/>
        </w:numPr>
      </w:pPr>
      <w:r>
        <w:t xml:space="preserve">Løsning: Alternativ 3)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14:paraId="355E616C" w14:textId="77777777" w:rsidR="00762B04" w:rsidRPr="005B1E0F" w:rsidRDefault="00DB3A32">
      <w:pPr>
        <w:pStyle w:val="Compact"/>
        <w:numPr>
          <w:ilvl w:val="0"/>
          <w:numId w:val="28"/>
        </w:numPr>
        <w:rPr>
          <w:lang w:val="nb-NO"/>
        </w:rPr>
      </w:pPr>
      <w:r w:rsidRPr="005B1E0F">
        <w:rPr>
          <w:b/>
          <w:bCs/>
          <w:lang w:val="nb-NO"/>
        </w:rPr>
        <w:t>Hvilket funksjonsuttrykk passer til grafen?</w:t>
      </w:r>
    </w:p>
    <w:p w14:paraId="355E616D" w14:textId="77777777" w:rsidR="00762B04" w:rsidRPr="005B1E0F" w:rsidRDefault="00DB3A32">
      <w:pPr>
        <w:pStyle w:val="Compact"/>
        <w:numPr>
          <w:ilvl w:val="0"/>
          <w:numId w:val="29"/>
        </w:numPr>
        <w:rPr>
          <w:lang w:val="nb-NO"/>
        </w:rPr>
      </w:pPr>
      <w:r w:rsidRPr="005B1E0F">
        <w:rPr>
          <w:lang w:val="nb-NO"/>
        </w:rPr>
        <w:t xml:space="preserve">Grafen viser en eksponentiell vekst. Den starter på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3</m:t>
        </m:r>
      </m:oMath>
      <w:r w:rsidRPr="005B1E0F">
        <w:rPr>
          <w:lang w:val="nb-NO"/>
        </w:rPr>
        <w:t xml:space="preserve"> når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nb-NO"/>
          </w:rPr>
          <m:t>=</m:t>
        </m:r>
        <m:r>
          <w:rPr>
            <w:rFonts w:ascii="Cambria Math" w:hAnsi="Cambria Math"/>
            <w:lang w:val="nb-NO"/>
          </w:rPr>
          <m:t>0</m:t>
        </m:r>
      </m:oMath>
      <w:r w:rsidRPr="005B1E0F">
        <w:rPr>
          <w:lang w:val="nb-NO"/>
        </w:rPr>
        <w:t xml:space="preserve"> og vokser deretter.</w:t>
      </w:r>
    </w:p>
    <w:p w14:paraId="355E616E" w14:textId="77777777" w:rsidR="00762B04" w:rsidRDefault="00DB3A32">
      <w:pPr>
        <w:pStyle w:val="Compact"/>
        <w:numPr>
          <w:ilvl w:val="0"/>
          <w:numId w:val="29"/>
        </w:numPr>
      </w:pPr>
      <w:proofErr w:type="spellStart"/>
      <w:r>
        <w:t>Alternativ</w:t>
      </w:r>
      <w:proofErr w:type="spellEnd"/>
      <w:r>
        <w:t xml:space="preserve"> 1</w:t>
      </w:r>
    </w:p>
    <w:sectPr w:rsidR="00762B04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188FF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7C431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721"/>
    <w:multiLevelType w:val="multilevel"/>
    <w:tmpl w:val="099E59F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3" w15:restartNumberingAfterBreak="0">
    <w:nsid w:val="00A99722"/>
    <w:multiLevelType w:val="multilevel"/>
    <w:tmpl w:val="D44ABC6A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3"/>
    <w:multiLevelType w:val="multilevel"/>
    <w:tmpl w:val="85F6B980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4"/>
    <w:multiLevelType w:val="multilevel"/>
    <w:tmpl w:val="A4A4B8E8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num w:numId="1" w16cid:durableId="979961811">
    <w:abstractNumId w:val="0"/>
  </w:num>
  <w:num w:numId="2" w16cid:durableId="2145806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9187001">
    <w:abstractNumId w:val="1"/>
  </w:num>
  <w:num w:numId="4" w16cid:durableId="17565873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67202458">
    <w:abstractNumId w:val="1"/>
  </w:num>
  <w:num w:numId="6" w16cid:durableId="4208309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782728744">
    <w:abstractNumId w:val="1"/>
  </w:num>
  <w:num w:numId="8" w16cid:durableId="173280312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062102808">
    <w:abstractNumId w:val="1"/>
  </w:num>
  <w:num w:numId="10" w16cid:durableId="107556022">
    <w:abstractNumId w:val="1"/>
  </w:num>
  <w:num w:numId="11" w16cid:durableId="541333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6181506">
    <w:abstractNumId w:val="1"/>
  </w:num>
  <w:num w:numId="13" w16cid:durableId="1011109663">
    <w:abstractNumId w:val="1"/>
  </w:num>
  <w:num w:numId="14" w16cid:durableId="132805074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418525184">
    <w:abstractNumId w:val="1"/>
  </w:num>
  <w:num w:numId="16" w16cid:durableId="1881473957">
    <w:abstractNumId w:val="1"/>
  </w:num>
  <w:num w:numId="17" w16cid:durableId="603150406">
    <w:abstractNumId w:val="1"/>
  </w:num>
  <w:num w:numId="18" w16cid:durableId="1895965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13081829">
    <w:abstractNumId w:val="1"/>
  </w:num>
  <w:num w:numId="20" w16cid:durableId="2138525475">
    <w:abstractNumId w:val="1"/>
  </w:num>
  <w:num w:numId="21" w16cid:durableId="107644039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2" w16cid:durableId="670912195">
    <w:abstractNumId w:val="1"/>
  </w:num>
  <w:num w:numId="23" w16cid:durableId="1256746695">
    <w:abstractNumId w:val="1"/>
  </w:num>
  <w:num w:numId="24" w16cid:durableId="806359720">
    <w:abstractNumId w:val="1"/>
  </w:num>
  <w:num w:numId="25" w16cid:durableId="1052727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1872982">
    <w:abstractNumId w:val="1"/>
  </w:num>
  <w:num w:numId="27" w16cid:durableId="2142184790">
    <w:abstractNumId w:val="1"/>
  </w:num>
  <w:num w:numId="28" w16cid:durableId="111463982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71323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B04"/>
    <w:rsid w:val="005B1E0F"/>
    <w:rsid w:val="00762B04"/>
    <w:rsid w:val="00894FED"/>
    <w:rsid w:val="00977AB3"/>
    <w:rsid w:val="00D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5E6136"/>
  <w15:docId w15:val="{9A1D54A9-DCAA-C949-A156-409C5513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Mads Opstad Reistadbakk</cp:lastModifiedBy>
  <cp:revision>4</cp:revision>
  <dcterms:created xsi:type="dcterms:W3CDTF">2024-12-09T19:31:00Z</dcterms:created>
  <dcterms:modified xsi:type="dcterms:W3CDTF">2024-12-09T19:32:00Z</dcterms:modified>
</cp:coreProperties>
</file>