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4DC0" w:rsidRDefault="00000000">
      <w:pPr>
        <w:rPr>
          <w:b/>
          <w:color w:val="000000"/>
          <w:sz w:val="22"/>
          <w:szCs w:val="22"/>
        </w:rPr>
      </w:pPr>
      <w:r>
        <w:rPr>
          <w:b/>
          <w:color w:val="000000"/>
          <w:sz w:val="22"/>
          <w:szCs w:val="22"/>
        </w:rPr>
        <w:t>MMM - Problem Set 3</w:t>
      </w:r>
    </w:p>
    <w:p w14:paraId="00000002" w14:textId="77777777" w:rsidR="00424DC0" w:rsidRDefault="00000000">
      <w:pPr>
        <w:rPr>
          <w:color w:val="000000"/>
          <w:sz w:val="22"/>
          <w:szCs w:val="22"/>
        </w:rPr>
      </w:pPr>
      <w:r>
        <w:rPr>
          <w:color w:val="000000"/>
          <w:sz w:val="22"/>
          <w:szCs w:val="22"/>
        </w:rPr>
        <w:t>IES FSV UK</w:t>
      </w:r>
      <w:r>
        <w:rPr>
          <w:color w:val="000000"/>
          <w:sz w:val="22"/>
          <w:szCs w:val="22"/>
        </w:rPr>
        <w:tab/>
      </w:r>
      <w:r>
        <w:rPr>
          <w:color w:val="000000"/>
          <w:sz w:val="22"/>
          <w:szCs w:val="22"/>
        </w:rPr>
        <w:tab/>
      </w:r>
    </w:p>
    <w:p w14:paraId="00000003" w14:textId="77777777" w:rsidR="00424DC0" w:rsidRDefault="00424DC0">
      <w:pPr>
        <w:rPr>
          <w:color w:val="000000"/>
          <w:sz w:val="22"/>
          <w:szCs w:val="22"/>
        </w:rPr>
      </w:pPr>
    </w:p>
    <w:p w14:paraId="00000004" w14:textId="77777777" w:rsidR="00424DC0" w:rsidRDefault="00424DC0">
      <w:pPr>
        <w:rPr>
          <w:sz w:val="22"/>
          <w:szCs w:val="22"/>
        </w:rPr>
      </w:pPr>
    </w:p>
    <w:p w14:paraId="00000005" w14:textId="77777777" w:rsidR="00424DC0" w:rsidRDefault="00000000">
      <w:pPr>
        <w:rPr>
          <w:color w:val="000000"/>
          <w:sz w:val="22"/>
          <w:szCs w:val="22"/>
        </w:rPr>
      </w:pPr>
      <w:r>
        <w:rPr>
          <w:color w:val="000000"/>
          <w:sz w:val="22"/>
          <w:szCs w:val="22"/>
        </w:rPr>
        <w:t>Notes:</w:t>
      </w:r>
    </w:p>
    <w:p w14:paraId="00000006" w14:textId="67D0D788" w:rsidR="00424DC0" w:rsidRDefault="00000000">
      <w:pPr>
        <w:rPr>
          <w:sz w:val="22"/>
          <w:szCs w:val="22"/>
        </w:rPr>
      </w:pPr>
      <w:r>
        <w:rPr>
          <w:color w:val="000000"/>
          <w:sz w:val="22"/>
          <w:szCs w:val="22"/>
        </w:rPr>
        <w:t xml:space="preserve">Homework is due </w:t>
      </w:r>
      <w:r>
        <w:rPr>
          <w:sz w:val="22"/>
          <w:szCs w:val="22"/>
        </w:rPr>
        <w:t xml:space="preserve">on </w:t>
      </w:r>
      <w:r w:rsidR="00AF4D96">
        <w:rPr>
          <w:b/>
          <w:bCs/>
          <w:sz w:val="22"/>
          <w:szCs w:val="22"/>
        </w:rPr>
        <w:t>14</w:t>
      </w:r>
      <w:r w:rsidR="00AF4D96">
        <w:rPr>
          <w:b/>
          <w:bCs/>
          <w:sz w:val="22"/>
          <w:szCs w:val="22"/>
          <w:vertAlign w:val="superscript"/>
        </w:rPr>
        <w:t>th</w:t>
      </w:r>
      <w:r w:rsidRPr="009D0B46">
        <w:rPr>
          <w:b/>
          <w:bCs/>
          <w:color w:val="000000"/>
          <w:sz w:val="22"/>
          <w:szCs w:val="22"/>
        </w:rPr>
        <w:t xml:space="preserve"> </w:t>
      </w:r>
      <w:r w:rsidR="009D0B46">
        <w:rPr>
          <w:b/>
          <w:sz w:val="22"/>
          <w:szCs w:val="22"/>
        </w:rPr>
        <w:t>December</w:t>
      </w:r>
      <w:r>
        <w:rPr>
          <w:b/>
          <w:color w:val="000000"/>
          <w:sz w:val="22"/>
          <w:szCs w:val="22"/>
        </w:rPr>
        <w:t xml:space="preserve"> </w:t>
      </w:r>
      <w:r w:rsidR="009D0B46">
        <w:rPr>
          <w:b/>
          <w:sz w:val="22"/>
          <w:szCs w:val="22"/>
        </w:rPr>
        <w:t>13:45</w:t>
      </w:r>
      <w:r>
        <w:rPr>
          <w:b/>
          <w:color w:val="000000"/>
          <w:sz w:val="22"/>
          <w:szCs w:val="22"/>
        </w:rPr>
        <w:t xml:space="preserve">. </w:t>
      </w:r>
      <w:r>
        <w:rPr>
          <w:color w:val="000000"/>
          <w:sz w:val="22"/>
          <w:szCs w:val="22"/>
        </w:rPr>
        <w:t xml:space="preserve">Upload files via Moodle. </w:t>
      </w:r>
    </w:p>
    <w:p w14:paraId="00000007" w14:textId="77777777" w:rsidR="00424DC0" w:rsidRDefault="00424DC0">
      <w:pPr>
        <w:rPr>
          <w:sz w:val="22"/>
          <w:szCs w:val="22"/>
        </w:rPr>
      </w:pPr>
    </w:p>
    <w:p w14:paraId="00000008" w14:textId="77777777" w:rsidR="00424DC0" w:rsidRDefault="00424DC0">
      <w:pPr>
        <w:rPr>
          <w:b/>
          <w:sz w:val="22"/>
          <w:szCs w:val="22"/>
        </w:rPr>
      </w:pPr>
    </w:p>
    <w:p w14:paraId="00000009" w14:textId="77777777" w:rsidR="00424DC0" w:rsidRDefault="00000000">
      <w:pPr>
        <w:numPr>
          <w:ilvl w:val="0"/>
          <w:numId w:val="6"/>
        </w:numPr>
        <w:pBdr>
          <w:top w:val="nil"/>
          <w:left w:val="nil"/>
          <w:bottom w:val="nil"/>
          <w:right w:val="nil"/>
          <w:between w:val="nil"/>
        </w:pBdr>
        <w:rPr>
          <w:b/>
          <w:color w:val="000000"/>
          <w:sz w:val="22"/>
          <w:szCs w:val="22"/>
        </w:rPr>
      </w:pPr>
      <w:r>
        <w:rPr>
          <w:b/>
          <w:color w:val="000000"/>
          <w:sz w:val="22"/>
          <w:szCs w:val="22"/>
        </w:rPr>
        <w:t>Consider the simplified IS-LM model specified in the IS-</w:t>
      </w:r>
      <w:proofErr w:type="spellStart"/>
      <w:r>
        <w:rPr>
          <w:b/>
          <w:color w:val="000000"/>
          <w:sz w:val="22"/>
          <w:szCs w:val="22"/>
        </w:rPr>
        <w:t>LM_lecture</w:t>
      </w:r>
      <w:proofErr w:type="spellEnd"/>
    </w:p>
    <w:p w14:paraId="0000000A" w14:textId="77777777" w:rsidR="00424DC0" w:rsidRDefault="00424DC0">
      <w:pPr>
        <w:ind w:left="720"/>
        <w:rPr>
          <w:sz w:val="22"/>
          <w:szCs w:val="22"/>
        </w:rPr>
      </w:pPr>
    </w:p>
    <w:p w14:paraId="0000000B" w14:textId="77777777" w:rsidR="00424DC0" w:rsidRDefault="00000000">
      <w:pPr>
        <w:numPr>
          <w:ilvl w:val="0"/>
          <w:numId w:val="3"/>
        </w:numPr>
        <w:rPr>
          <w:sz w:val="22"/>
          <w:szCs w:val="22"/>
        </w:rPr>
      </w:pPr>
      <w:r>
        <w:rPr>
          <w:sz w:val="22"/>
          <w:szCs w:val="22"/>
        </w:rPr>
        <w:t xml:space="preserve">Consider the IS-LM model in Python (see Moodle). </w:t>
      </w:r>
    </w:p>
    <w:p w14:paraId="0000000C" w14:textId="77777777" w:rsidR="00424DC0" w:rsidRDefault="00000000">
      <w:pPr>
        <w:numPr>
          <w:ilvl w:val="0"/>
          <w:numId w:val="5"/>
        </w:numPr>
        <w:rPr>
          <w:sz w:val="22"/>
          <w:szCs w:val="22"/>
        </w:rPr>
      </w:pPr>
      <w:r>
        <w:rPr>
          <w:b/>
          <w:sz w:val="22"/>
          <w:szCs w:val="22"/>
        </w:rPr>
        <w:t xml:space="preserve">Comment extensively all features of the plot (all lines, arrows, curves ,...). </w:t>
      </w:r>
      <w:r>
        <w:rPr>
          <w:sz w:val="22"/>
          <w:szCs w:val="22"/>
        </w:rPr>
        <w:t xml:space="preserve">From the comments it must be obvious that you understand the IS-LM model and how the model is illustrated using the phase diagram. </w:t>
      </w:r>
    </w:p>
    <w:p w14:paraId="0000000D" w14:textId="77777777" w:rsidR="00424DC0" w:rsidRDefault="00000000">
      <w:pPr>
        <w:numPr>
          <w:ilvl w:val="0"/>
          <w:numId w:val="5"/>
        </w:numPr>
        <w:rPr>
          <w:sz w:val="22"/>
          <w:szCs w:val="22"/>
        </w:rPr>
      </w:pPr>
      <w:r>
        <w:rPr>
          <w:sz w:val="22"/>
          <w:szCs w:val="22"/>
        </w:rPr>
        <w:t xml:space="preserve">Prepare an interactive phase diagram using the predefined function </w:t>
      </w:r>
      <w:r>
        <w:rPr>
          <w:b/>
          <w:sz w:val="22"/>
          <w:szCs w:val="22"/>
        </w:rPr>
        <w:t xml:space="preserve">update() </w:t>
      </w:r>
      <w:r>
        <w:rPr>
          <w:sz w:val="22"/>
          <w:szCs w:val="22"/>
        </w:rPr>
        <w:t xml:space="preserve">and </w:t>
      </w:r>
      <w:proofErr w:type="spellStart"/>
      <w:r>
        <w:rPr>
          <w:b/>
          <w:sz w:val="22"/>
          <w:szCs w:val="22"/>
        </w:rPr>
        <w:t>widgets.interact</w:t>
      </w:r>
      <w:proofErr w:type="spellEnd"/>
      <w:r>
        <w:rPr>
          <w:b/>
          <w:sz w:val="22"/>
          <w:szCs w:val="22"/>
        </w:rPr>
        <w:t xml:space="preserve">() </w:t>
      </w:r>
      <w:r>
        <w:rPr>
          <w:sz w:val="22"/>
          <w:szCs w:val="22"/>
        </w:rPr>
        <w:t xml:space="preserve">(consult the first seminar if needed). You should </w:t>
      </w:r>
      <w:proofErr w:type="spellStart"/>
      <w:r>
        <w:rPr>
          <w:sz w:val="22"/>
          <w:szCs w:val="22"/>
        </w:rPr>
        <w:t>parametrise</w:t>
      </w:r>
      <w:proofErr w:type="spellEnd"/>
      <w:r>
        <w:rPr>
          <w:sz w:val="22"/>
          <w:szCs w:val="22"/>
        </w:rPr>
        <w:t xml:space="preserve"> and briefly describe every argument of the function </w:t>
      </w:r>
      <w:r>
        <w:rPr>
          <w:b/>
          <w:sz w:val="22"/>
          <w:szCs w:val="22"/>
        </w:rPr>
        <w:t>update()</w:t>
      </w:r>
      <w:r>
        <w:rPr>
          <w:sz w:val="22"/>
          <w:szCs w:val="22"/>
        </w:rPr>
        <w:t>. You will use this plot to answer the following points.</w:t>
      </w:r>
    </w:p>
    <w:p w14:paraId="0000000E" w14:textId="77777777" w:rsidR="00424DC0" w:rsidRDefault="00000000">
      <w:pPr>
        <w:numPr>
          <w:ilvl w:val="0"/>
          <w:numId w:val="5"/>
        </w:numPr>
        <w:rPr>
          <w:sz w:val="22"/>
          <w:szCs w:val="22"/>
        </w:rPr>
      </w:pPr>
      <w:r>
        <w:rPr>
          <w:sz w:val="22"/>
          <w:szCs w:val="22"/>
        </w:rPr>
        <w:t xml:space="preserve">Comment briefly (but precisely) how the plot develops with change in ‘a’ parameter. Describe very briefly the economic meaning of ‘a’ parameter, meaning of its change and economic implications. </w:t>
      </w:r>
    </w:p>
    <w:p w14:paraId="0000000F" w14:textId="77777777" w:rsidR="00424DC0" w:rsidRDefault="00000000">
      <w:pPr>
        <w:numPr>
          <w:ilvl w:val="0"/>
          <w:numId w:val="3"/>
        </w:numPr>
        <w:rPr>
          <w:b/>
          <w:sz w:val="22"/>
          <w:szCs w:val="22"/>
        </w:rPr>
      </w:pPr>
      <w:r>
        <w:rPr>
          <w:sz w:val="22"/>
          <w:szCs w:val="22"/>
        </w:rPr>
        <w:t xml:space="preserve">Consider (or search Wikipedia) ‘liquidity trap’ and ‘crowding out’ situations of the IS-LM model. c)   Describe (briefly but </w:t>
      </w:r>
      <w:r>
        <w:rPr>
          <w:sz w:val="22"/>
          <w:szCs w:val="22"/>
          <w:u w:val="single"/>
        </w:rPr>
        <w:t>precisely</w:t>
      </w:r>
      <w:r>
        <w:rPr>
          <w:sz w:val="22"/>
          <w:szCs w:val="22"/>
        </w:rPr>
        <w:t xml:space="preserve">) values of the parameters of the model to get </w:t>
      </w:r>
    </w:p>
    <w:p w14:paraId="00000010" w14:textId="77777777" w:rsidR="00424DC0" w:rsidRDefault="00000000">
      <w:pPr>
        <w:numPr>
          <w:ilvl w:val="0"/>
          <w:numId w:val="4"/>
        </w:numPr>
        <w:rPr>
          <w:b/>
          <w:sz w:val="22"/>
          <w:szCs w:val="22"/>
        </w:rPr>
      </w:pPr>
      <w:r>
        <w:rPr>
          <w:sz w:val="22"/>
          <w:szCs w:val="22"/>
        </w:rPr>
        <w:t>‘liquidity trap’</w:t>
      </w:r>
    </w:p>
    <w:p w14:paraId="00000011" w14:textId="77777777" w:rsidR="00424DC0" w:rsidRDefault="00000000">
      <w:pPr>
        <w:numPr>
          <w:ilvl w:val="0"/>
          <w:numId w:val="4"/>
        </w:numPr>
        <w:rPr>
          <w:b/>
          <w:sz w:val="22"/>
          <w:szCs w:val="22"/>
        </w:rPr>
      </w:pPr>
      <w:r>
        <w:rPr>
          <w:sz w:val="22"/>
          <w:szCs w:val="22"/>
        </w:rPr>
        <w:t xml:space="preserve">‘crowding out’ </w:t>
      </w:r>
    </w:p>
    <w:p w14:paraId="00000012" w14:textId="77777777" w:rsidR="00424DC0" w:rsidRDefault="00000000">
      <w:pPr>
        <w:ind w:left="720"/>
        <w:rPr>
          <w:sz w:val="22"/>
          <w:szCs w:val="22"/>
        </w:rPr>
      </w:pPr>
      <w:r>
        <w:rPr>
          <w:sz w:val="22"/>
          <w:szCs w:val="22"/>
        </w:rPr>
        <w:t xml:space="preserve">Situations in the IS-LM notebook in Python. </w:t>
      </w:r>
    </w:p>
    <w:p w14:paraId="00000013" w14:textId="77777777" w:rsidR="00424DC0" w:rsidRDefault="00424DC0">
      <w:pPr>
        <w:rPr>
          <w:sz w:val="22"/>
          <w:szCs w:val="22"/>
        </w:rPr>
      </w:pPr>
    </w:p>
    <w:p w14:paraId="00000014" w14:textId="77777777" w:rsidR="00424DC0" w:rsidRDefault="00000000">
      <w:pPr>
        <w:ind w:left="1080"/>
        <w:rPr>
          <w:sz w:val="22"/>
          <w:szCs w:val="22"/>
        </w:rPr>
      </w:pPr>
      <w:r>
        <w:rPr>
          <w:sz w:val="22"/>
          <w:szCs w:val="22"/>
        </w:rPr>
        <w:t xml:space="preserve">d) Illustrate these situations using the phase diagram in Python (send phase diagrams and proper values of parameters to illustrate each of these situations). </w:t>
      </w:r>
    </w:p>
    <w:p w14:paraId="00000015" w14:textId="77777777" w:rsidR="00424DC0" w:rsidRDefault="00424DC0">
      <w:pPr>
        <w:ind w:left="1080"/>
        <w:rPr>
          <w:sz w:val="22"/>
          <w:szCs w:val="22"/>
        </w:rPr>
      </w:pPr>
    </w:p>
    <w:p w14:paraId="00000016" w14:textId="77777777" w:rsidR="00424DC0" w:rsidRDefault="00000000">
      <w:pPr>
        <w:ind w:left="1080"/>
        <w:rPr>
          <w:b/>
          <w:sz w:val="22"/>
          <w:szCs w:val="22"/>
        </w:rPr>
      </w:pPr>
      <w:r>
        <w:rPr>
          <w:sz w:val="22"/>
          <w:szCs w:val="22"/>
        </w:rPr>
        <w:t>e) Describe in words efficiency of fiscal and monetary policy according to the model in the respective cases.</w:t>
      </w:r>
      <w:r>
        <w:t xml:space="preserve"> </w:t>
      </w:r>
    </w:p>
    <w:p w14:paraId="00000017" w14:textId="77777777" w:rsidR="00424DC0" w:rsidRDefault="00424DC0">
      <w:pPr>
        <w:ind w:left="142" w:hanging="142"/>
        <w:rPr>
          <w:sz w:val="22"/>
          <w:szCs w:val="22"/>
        </w:rPr>
      </w:pPr>
    </w:p>
    <w:p w14:paraId="00000018" w14:textId="77777777" w:rsidR="00424DC0" w:rsidRDefault="00000000">
      <w:pPr>
        <w:rPr>
          <w:b/>
          <w:sz w:val="22"/>
          <w:szCs w:val="22"/>
        </w:rPr>
      </w:pPr>
      <w:r>
        <w:rPr>
          <w:b/>
          <w:sz w:val="22"/>
          <w:szCs w:val="22"/>
        </w:rPr>
        <w:t>2) Bellman equation and Ramsey model</w:t>
      </w:r>
    </w:p>
    <w:p w14:paraId="00000019" w14:textId="77777777" w:rsidR="00424DC0" w:rsidRDefault="00424DC0">
      <w:pPr>
        <w:rPr>
          <w:sz w:val="22"/>
          <w:szCs w:val="22"/>
        </w:rPr>
      </w:pPr>
    </w:p>
    <w:p w14:paraId="0000001A" w14:textId="77777777" w:rsidR="00424DC0" w:rsidRDefault="00000000">
      <w:pPr>
        <w:rPr>
          <w:sz w:val="22"/>
          <w:szCs w:val="22"/>
        </w:rPr>
      </w:pPr>
      <w:r>
        <w:rPr>
          <w:sz w:val="22"/>
          <w:szCs w:val="22"/>
        </w:rPr>
        <w:t>Consider discrete-time Ramsey model from lecture and provided Python code. You are expected to comment on your code, especially the operations in scripts copied from the seminar to demonstrate your understanding of this problem.</w:t>
      </w:r>
    </w:p>
    <w:p w14:paraId="0000001B" w14:textId="77777777" w:rsidR="00424DC0" w:rsidRDefault="00424DC0">
      <w:pPr>
        <w:rPr>
          <w:sz w:val="22"/>
          <w:szCs w:val="22"/>
        </w:rPr>
      </w:pPr>
    </w:p>
    <w:p w14:paraId="0000001C" w14:textId="77777777" w:rsidR="00424DC0" w:rsidRDefault="00000000">
      <w:pPr>
        <w:rPr>
          <w:sz w:val="22"/>
          <w:szCs w:val="22"/>
        </w:rPr>
      </w:pPr>
      <w:r>
        <w:rPr>
          <w:sz w:val="22"/>
          <w:szCs w:val="22"/>
        </w:rPr>
        <w:t xml:space="preserve">Select arbitrarily </w:t>
      </w:r>
      <w:r>
        <w:rPr>
          <w:sz w:val="22"/>
          <w:szCs w:val="22"/>
          <w:u w:val="single"/>
        </w:rPr>
        <w:t>your own</w:t>
      </w:r>
      <w:r>
        <w:rPr>
          <w:sz w:val="22"/>
          <w:szCs w:val="22"/>
        </w:rPr>
        <w:t xml:space="preserve"> parameters within following intervals: </w:t>
      </w:r>
    </w:p>
    <w:p w14:paraId="0000001D" w14:textId="77777777" w:rsidR="00424DC0" w:rsidRDefault="00000000">
      <w:pPr>
        <w:numPr>
          <w:ilvl w:val="0"/>
          <w:numId w:val="1"/>
        </w:numPr>
        <w:pBdr>
          <w:top w:val="nil"/>
          <w:left w:val="nil"/>
          <w:bottom w:val="nil"/>
          <w:right w:val="nil"/>
          <w:between w:val="nil"/>
        </w:pBdr>
        <w:ind w:left="1843"/>
        <w:rPr>
          <w:color w:val="000000"/>
          <w:sz w:val="22"/>
          <w:szCs w:val="22"/>
        </w:rPr>
      </w:pPr>
      <m:oMath>
        <m:r>
          <w:rPr>
            <w:rFonts w:ascii="Cambria Math" w:eastAsia="Cambria Math" w:hAnsi="Cambria Math" w:cs="Cambria Math"/>
            <w:color w:val="000000"/>
            <w:sz w:val="22"/>
            <w:szCs w:val="22"/>
          </w:rPr>
          <m:t>A∈</m:t>
        </m:r>
        <m:d>
          <m:dPr>
            <m:ctrlPr>
              <w:rPr>
                <w:rFonts w:ascii="Cambria Math" w:eastAsia="Cambria Math" w:hAnsi="Cambria Math" w:cs="Cambria Math"/>
                <w:sz w:val="22"/>
                <w:szCs w:val="22"/>
              </w:rPr>
            </m:ctrlPr>
          </m:dPr>
          <m:e>
            <m:r>
              <w:rPr>
                <w:rFonts w:ascii="Cambria Math" w:eastAsia="Cambria Math" w:hAnsi="Cambria Math" w:cs="Cambria Math"/>
                <w:sz w:val="22"/>
                <w:szCs w:val="22"/>
              </w:rPr>
              <m:t>9</m:t>
            </m:r>
            <m:r>
              <w:rPr>
                <w:rFonts w:ascii="Cambria Math" w:eastAsia="Cambria Math" w:hAnsi="Cambria Math" w:cs="Cambria Math"/>
                <w:color w:val="000000"/>
                <w:sz w:val="22"/>
                <w:szCs w:val="22"/>
              </w:rPr>
              <m:t>,</m:t>
            </m:r>
            <m:r>
              <w:rPr>
                <w:rFonts w:ascii="Cambria Math" w:eastAsia="Cambria Math" w:hAnsi="Cambria Math" w:cs="Cambria Math"/>
                <w:sz w:val="22"/>
                <w:szCs w:val="22"/>
              </w:rPr>
              <m:t>13</m:t>
            </m:r>
          </m:e>
        </m:d>
      </m:oMath>
    </w:p>
    <w:p w14:paraId="0000001E" w14:textId="77777777" w:rsidR="00424DC0" w:rsidRDefault="00000000">
      <w:pPr>
        <w:numPr>
          <w:ilvl w:val="0"/>
          <w:numId w:val="1"/>
        </w:numPr>
        <w:pBdr>
          <w:top w:val="nil"/>
          <w:left w:val="nil"/>
          <w:bottom w:val="nil"/>
          <w:right w:val="nil"/>
          <w:between w:val="nil"/>
        </w:pBdr>
        <w:ind w:left="1843"/>
        <w:rPr>
          <w:color w:val="000000"/>
          <w:sz w:val="22"/>
          <w:szCs w:val="22"/>
        </w:rPr>
      </w:pPr>
      <m:oMath>
        <m:r>
          <w:rPr>
            <w:rFonts w:ascii="Cambria Math" w:hAnsi="Cambria Math"/>
          </w:rPr>
          <m:t>α∈</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0.25,0.35</m:t>
            </m:r>
          </m:e>
        </m:d>
      </m:oMath>
    </w:p>
    <w:p w14:paraId="0000001F" w14:textId="77777777" w:rsidR="00424DC0" w:rsidRDefault="00000000">
      <w:pPr>
        <w:numPr>
          <w:ilvl w:val="0"/>
          <w:numId w:val="1"/>
        </w:numPr>
        <w:pBdr>
          <w:top w:val="nil"/>
          <w:left w:val="nil"/>
          <w:bottom w:val="nil"/>
          <w:right w:val="nil"/>
          <w:between w:val="nil"/>
        </w:pBdr>
        <w:ind w:left="1843"/>
        <w:rPr>
          <w:color w:val="000000"/>
          <w:sz w:val="22"/>
          <w:szCs w:val="22"/>
        </w:rPr>
      </w:pPr>
      <m:oMath>
        <m:r>
          <w:rPr>
            <w:rFonts w:ascii="Cambria Math" w:hAnsi="Cambria Math"/>
          </w:rPr>
          <m:t>β∈</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0.8,0.95</m:t>
            </m:r>
          </m:e>
        </m:d>
      </m:oMath>
    </w:p>
    <w:p w14:paraId="00000020" w14:textId="77777777" w:rsidR="00424DC0" w:rsidRDefault="00424DC0">
      <w:pPr>
        <w:pBdr>
          <w:top w:val="nil"/>
          <w:left w:val="nil"/>
          <w:bottom w:val="nil"/>
          <w:right w:val="nil"/>
          <w:between w:val="nil"/>
        </w:pBdr>
        <w:ind w:left="720"/>
        <w:rPr>
          <w:sz w:val="22"/>
          <w:szCs w:val="22"/>
        </w:rPr>
      </w:pPr>
    </w:p>
    <w:p w14:paraId="00000021" w14:textId="77777777" w:rsidR="00424DC0" w:rsidRDefault="00000000">
      <w:pPr>
        <w:numPr>
          <w:ilvl w:val="0"/>
          <w:numId w:val="2"/>
        </w:numPr>
        <w:pBdr>
          <w:top w:val="nil"/>
          <w:left w:val="nil"/>
          <w:bottom w:val="nil"/>
          <w:right w:val="nil"/>
          <w:between w:val="nil"/>
        </w:pBdr>
        <w:rPr>
          <w:color w:val="000000"/>
          <w:sz w:val="22"/>
          <w:szCs w:val="22"/>
        </w:rPr>
      </w:pPr>
      <w:r>
        <w:rPr>
          <w:color w:val="000000"/>
          <w:sz w:val="22"/>
          <w:szCs w:val="22"/>
        </w:rPr>
        <w:t>Pre</w:t>
      </w:r>
      <w:r>
        <w:rPr>
          <w:sz w:val="22"/>
          <w:szCs w:val="22"/>
        </w:rPr>
        <w:t xml:space="preserve">pare the interval for </w:t>
      </w:r>
      <w:proofErr w:type="spellStart"/>
      <w:r>
        <w:rPr>
          <w:sz w:val="22"/>
          <w:szCs w:val="22"/>
        </w:rPr>
        <w:t>optimisation</w:t>
      </w:r>
      <w:proofErr w:type="spellEnd"/>
      <w:r>
        <w:rPr>
          <w:sz w:val="22"/>
          <w:szCs w:val="22"/>
        </w:rPr>
        <w:t>, the following range should work, but if your (final) solution is too close to one of the borders, you can alter it</w:t>
      </w:r>
      <w:r>
        <w:rPr>
          <w:color w:val="000000"/>
          <w:sz w:val="22"/>
          <w:szCs w:val="22"/>
        </w:rPr>
        <w:t xml:space="preserve">:  </w:t>
      </w:r>
    </w:p>
    <w:p w14:paraId="00000022" w14:textId="77777777" w:rsidR="00424DC0" w:rsidRDefault="00000000">
      <w:pPr>
        <w:ind w:firstLine="720"/>
        <w:rPr>
          <w:rFonts w:ascii="Courier New" w:eastAsia="Courier New" w:hAnsi="Courier New" w:cs="Courier New"/>
          <w:sz w:val="22"/>
          <w:szCs w:val="22"/>
        </w:rPr>
      </w:pPr>
      <w:proofErr w:type="spellStart"/>
      <w:r>
        <w:rPr>
          <w:rFonts w:ascii="Courier New" w:eastAsia="Courier New" w:hAnsi="Courier New" w:cs="Courier New"/>
          <w:sz w:val="22"/>
          <w:szCs w:val="22"/>
        </w:rPr>
        <w:t>kspace</w:t>
      </w:r>
      <w:proofErr w:type="spellEnd"/>
      <w:r>
        <w:rPr>
          <w:rFonts w:ascii="Courier New" w:eastAsia="Courier New" w:hAnsi="Courier New" w:cs="Courier New"/>
          <w:sz w:val="22"/>
          <w:szCs w:val="22"/>
        </w:rPr>
        <w:t xml:space="preserve"> = </w:t>
      </w:r>
      <w:proofErr w:type="spellStart"/>
      <w:r>
        <w:rPr>
          <w:rFonts w:ascii="Courier New" w:eastAsia="Courier New" w:hAnsi="Courier New" w:cs="Courier New"/>
          <w:sz w:val="22"/>
          <w:szCs w:val="22"/>
        </w:rPr>
        <w:t>np.arange</w:t>
      </w:r>
      <w:proofErr w:type="spellEnd"/>
      <w:r>
        <w:rPr>
          <w:rFonts w:ascii="Courier New" w:eastAsia="Courier New" w:hAnsi="Courier New" w:cs="Courier New"/>
          <w:sz w:val="22"/>
          <w:szCs w:val="22"/>
        </w:rPr>
        <w:t>(2, 10, 0.05)</w:t>
      </w:r>
    </w:p>
    <w:p w14:paraId="00000023" w14:textId="77777777" w:rsidR="00424DC0" w:rsidRDefault="00000000">
      <w:pPr>
        <w:numPr>
          <w:ilvl w:val="0"/>
          <w:numId w:val="2"/>
        </w:numPr>
        <w:pBdr>
          <w:top w:val="nil"/>
          <w:left w:val="nil"/>
          <w:bottom w:val="nil"/>
          <w:right w:val="nil"/>
          <w:between w:val="nil"/>
        </w:pBdr>
        <w:rPr>
          <w:color w:val="000000"/>
          <w:sz w:val="22"/>
          <w:szCs w:val="22"/>
        </w:rPr>
      </w:pPr>
      <w:r>
        <w:rPr>
          <w:sz w:val="22"/>
          <w:szCs w:val="22"/>
        </w:rPr>
        <w:t>U</w:t>
      </w:r>
      <w:r>
        <w:rPr>
          <w:color w:val="000000"/>
          <w:sz w:val="22"/>
          <w:szCs w:val="22"/>
        </w:rPr>
        <w:t xml:space="preserve">se function </w:t>
      </w:r>
      <w:proofErr w:type="spellStart"/>
      <w:r>
        <w:rPr>
          <w:rFonts w:ascii="Courier New" w:eastAsia="Courier New" w:hAnsi="Courier New" w:cs="Courier New"/>
          <w:sz w:val="22"/>
          <w:szCs w:val="22"/>
        </w:rPr>
        <w:t>bellmanRam</w:t>
      </w:r>
      <w:proofErr w:type="spellEnd"/>
      <w:r>
        <w:rPr>
          <w:rFonts w:ascii="Courier New" w:eastAsia="Courier New" w:hAnsi="Courier New" w:cs="Courier New"/>
          <w:sz w:val="22"/>
          <w:szCs w:val="22"/>
        </w:rPr>
        <w:t xml:space="preserve"> </w:t>
      </w:r>
      <w:r>
        <w:rPr>
          <w:sz w:val="22"/>
          <w:szCs w:val="22"/>
        </w:rPr>
        <w:t>from seminar (use your parameters and interval from previous parts)</w:t>
      </w:r>
    </w:p>
    <w:p w14:paraId="00000024" w14:textId="77777777" w:rsidR="00424DC0" w:rsidRDefault="00000000">
      <w:pPr>
        <w:ind w:firstLine="720"/>
        <w:rPr>
          <w:sz w:val="22"/>
          <w:szCs w:val="22"/>
        </w:rPr>
      </w:pPr>
      <w:r>
        <w:rPr>
          <w:color w:val="000000"/>
          <w:sz w:val="22"/>
          <w:szCs w:val="22"/>
        </w:rPr>
        <w:t xml:space="preserve">to solve Ramsey model using </w:t>
      </w:r>
      <w:r>
        <w:rPr>
          <w:sz w:val="22"/>
          <w:szCs w:val="22"/>
        </w:rPr>
        <w:t>Bellman</w:t>
      </w:r>
      <w:r>
        <w:rPr>
          <w:color w:val="000000"/>
          <w:sz w:val="22"/>
          <w:szCs w:val="22"/>
        </w:rPr>
        <w:t xml:space="preserve"> equation (iteration method). </w:t>
      </w:r>
    </w:p>
    <w:p w14:paraId="00000025" w14:textId="77777777" w:rsidR="00424DC0" w:rsidRDefault="00000000">
      <w:pPr>
        <w:numPr>
          <w:ilvl w:val="0"/>
          <w:numId w:val="2"/>
        </w:numPr>
        <w:rPr>
          <w:sz w:val="22"/>
          <w:szCs w:val="22"/>
        </w:rPr>
      </w:pPr>
      <w:r>
        <w:rPr>
          <w:sz w:val="22"/>
          <w:szCs w:val="22"/>
        </w:rPr>
        <w:t>U</w:t>
      </w:r>
      <w:r>
        <w:rPr>
          <w:color w:val="000000"/>
          <w:sz w:val="22"/>
          <w:szCs w:val="22"/>
        </w:rPr>
        <w:t xml:space="preserve">se the </w:t>
      </w:r>
      <w:r>
        <w:rPr>
          <w:sz w:val="22"/>
          <w:szCs w:val="22"/>
        </w:rPr>
        <w:t>plotting</w:t>
      </w:r>
      <w:r>
        <w:rPr>
          <w:color w:val="000000"/>
          <w:sz w:val="22"/>
          <w:szCs w:val="22"/>
        </w:rPr>
        <w:t xml:space="preserve"> </w:t>
      </w:r>
      <w:r>
        <w:rPr>
          <w:sz w:val="22"/>
          <w:szCs w:val="22"/>
        </w:rPr>
        <w:t xml:space="preserve">specification </w:t>
      </w:r>
      <w:r>
        <w:rPr>
          <w:color w:val="000000"/>
          <w:sz w:val="22"/>
          <w:szCs w:val="22"/>
        </w:rPr>
        <w:t xml:space="preserve">from the </w:t>
      </w:r>
      <w:r>
        <w:rPr>
          <w:sz w:val="22"/>
          <w:szCs w:val="22"/>
        </w:rPr>
        <w:t>seminar, (minor changes might be needed for a nice plot) and</w:t>
      </w:r>
      <w:r>
        <w:rPr>
          <w:color w:val="000000"/>
          <w:sz w:val="22"/>
          <w:szCs w:val="22"/>
        </w:rPr>
        <w:t xml:space="preserve"> </w:t>
      </w:r>
      <w:r>
        <w:rPr>
          <w:sz w:val="22"/>
          <w:szCs w:val="22"/>
        </w:rPr>
        <w:t xml:space="preserve"> d</w:t>
      </w:r>
      <w:r>
        <w:rPr>
          <w:color w:val="000000"/>
          <w:sz w:val="22"/>
          <w:szCs w:val="22"/>
        </w:rPr>
        <w:t xml:space="preserve">iscuss how </w:t>
      </w:r>
      <w:r>
        <w:rPr>
          <w:sz w:val="22"/>
          <w:szCs w:val="22"/>
        </w:rPr>
        <w:t>this plot can be</w:t>
      </w:r>
      <w:r>
        <w:rPr>
          <w:color w:val="000000"/>
          <w:sz w:val="22"/>
          <w:szCs w:val="22"/>
        </w:rPr>
        <w:t xml:space="preserve"> used for determination of equilibrium from numerical solution.</w:t>
      </w:r>
    </w:p>
    <w:p w14:paraId="00000026" w14:textId="77777777" w:rsidR="00424DC0" w:rsidRDefault="00000000">
      <w:pPr>
        <w:numPr>
          <w:ilvl w:val="0"/>
          <w:numId w:val="2"/>
        </w:numPr>
        <w:pBdr>
          <w:top w:val="nil"/>
          <w:left w:val="nil"/>
          <w:bottom w:val="nil"/>
          <w:right w:val="nil"/>
          <w:between w:val="nil"/>
        </w:pBdr>
        <w:rPr>
          <w:color w:val="000000"/>
          <w:sz w:val="22"/>
          <w:szCs w:val="22"/>
        </w:rPr>
      </w:pPr>
      <w:r>
        <w:rPr>
          <w:color w:val="000000"/>
          <w:sz w:val="22"/>
          <w:szCs w:val="22"/>
        </w:rPr>
        <w:t xml:space="preserve">Determine equilibrium of Ramsey model from numerical calculation in </w:t>
      </w:r>
      <w:r>
        <w:rPr>
          <w:sz w:val="22"/>
          <w:szCs w:val="22"/>
        </w:rPr>
        <w:t>Python.</w:t>
      </w:r>
      <w:r>
        <w:rPr>
          <w:color w:val="000000"/>
          <w:sz w:val="22"/>
          <w:szCs w:val="22"/>
        </w:rPr>
        <w:t xml:space="preserve"> (Equilibrium can be calculated more precisely by selecting denser mesh by </w:t>
      </w:r>
      <w:r>
        <w:rPr>
          <w:sz w:val="22"/>
          <w:szCs w:val="22"/>
        </w:rPr>
        <w:t>changing the definition of interval in part a)</w:t>
      </w:r>
    </w:p>
    <w:p w14:paraId="00000027" w14:textId="77777777" w:rsidR="00424DC0" w:rsidRDefault="00424DC0">
      <w:pPr>
        <w:rPr>
          <w:color w:val="000000"/>
          <w:sz w:val="22"/>
          <w:szCs w:val="22"/>
        </w:rPr>
      </w:pPr>
    </w:p>
    <w:p w14:paraId="00000028" w14:textId="77777777" w:rsidR="00424DC0" w:rsidRDefault="00424DC0">
      <w:pPr>
        <w:rPr>
          <w:sz w:val="22"/>
          <w:szCs w:val="22"/>
        </w:rPr>
      </w:pPr>
    </w:p>
    <w:p w14:paraId="00000029" w14:textId="77777777" w:rsidR="00424DC0" w:rsidRDefault="00000000">
      <w:pPr>
        <w:rPr>
          <w:sz w:val="22"/>
          <w:szCs w:val="22"/>
        </w:rPr>
      </w:pPr>
      <w:r>
        <w:rPr>
          <w:sz w:val="22"/>
          <w:szCs w:val="22"/>
        </w:rPr>
        <w:t xml:space="preserve">BONUS: Reformulate utility function with the use of CRRA utility function (parameter theta must be appropriately added). (See short presentation on CRRA in Moodle.) </w:t>
      </w:r>
    </w:p>
    <w:sectPr w:rsidR="00424DC0">
      <w:pgSz w:w="11906" w:h="16838"/>
      <w:pgMar w:top="709" w:right="991" w:bottom="709" w:left="1134"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3A0"/>
    <w:multiLevelType w:val="multilevel"/>
    <w:tmpl w:val="1D00FEB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F69429A"/>
    <w:multiLevelType w:val="multilevel"/>
    <w:tmpl w:val="7D90A1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897E90"/>
    <w:multiLevelType w:val="multilevel"/>
    <w:tmpl w:val="70444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3C5C8A"/>
    <w:multiLevelType w:val="multilevel"/>
    <w:tmpl w:val="CA2ED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D0374D"/>
    <w:multiLevelType w:val="multilevel"/>
    <w:tmpl w:val="7CE862B2"/>
    <w:lvl w:ilvl="0">
      <w:start w:val="1"/>
      <w:numFmt w:val="lowerLetter"/>
      <w:lvlText w:val="%1)"/>
      <w:lvlJc w:val="left"/>
      <w:pPr>
        <w:ind w:left="1776" w:hanging="360"/>
      </w:pPr>
      <w:rPr>
        <w:b w:val="0"/>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5" w15:restartNumberingAfterBreak="0">
    <w:nsid w:val="5C6E356E"/>
    <w:multiLevelType w:val="multilevel"/>
    <w:tmpl w:val="DCC02F96"/>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16cid:durableId="512762834">
    <w:abstractNumId w:val="3"/>
  </w:num>
  <w:num w:numId="2" w16cid:durableId="629045915">
    <w:abstractNumId w:val="1"/>
  </w:num>
  <w:num w:numId="3" w16cid:durableId="208156256">
    <w:abstractNumId w:val="5"/>
  </w:num>
  <w:num w:numId="4" w16cid:durableId="1859585296">
    <w:abstractNumId w:val="4"/>
  </w:num>
  <w:num w:numId="5" w16cid:durableId="1086684557">
    <w:abstractNumId w:val="0"/>
  </w:num>
  <w:num w:numId="6" w16cid:durableId="284778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DC0"/>
    <w:rsid w:val="00424DC0"/>
    <w:rsid w:val="009D0B46"/>
    <w:rsid w:val="00AF4D96"/>
    <w:rsid w:val="00CC5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1F83"/>
  <w15:docId w15:val="{CE0E5C0D-551C-479D-A15A-0B6C8BAC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4690F"/>
    <w:rPr>
      <w:lang w:eastAsia="en-US"/>
    </w:rPr>
  </w:style>
  <w:style w:type="paragraph" w:styleId="Nadpis1">
    <w:name w:val="heading 1"/>
    <w:basedOn w:val="Normln"/>
    <w:next w:val="Normln"/>
    <w:uiPriority w:val="9"/>
    <w:qFormat/>
    <w:pPr>
      <w:keepNext/>
      <w:keepLines/>
      <w:spacing w:before="480" w:after="120"/>
      <w:outlineLvl w:val="0"/>
    </w:pPr>
    <w:rPr>
      <w:b/>
      <w:sz w:val="48"/>
      <w:szCs w:val="48"/>
    </w:rPr>
  </w:style>
  <w:style w:type="paragraph" w:styleId="Nadpis2">
    <w:name w:val="heading 2"/>
    <w:basedOn w:val="Normln"/>
    <w:next w:val="Normln"/>
    <w:uiPriority w:val="9"/>
    <w:semiHidden/>
    <w:unhideWhenUsed/>
    <w:qFormat/>
    <w:pPr>
      <w:keepNext/>
      <w:keepLines/>
      <w:spacing w:before="360" w:after="80"/>
      <w:outlineLvl w:val="1"/>
    </w:pPr>
    <w:rPr>
      <w:b/>
      <w:sz w:val="36"/>
      <w:szCs w:val="36"/>
    </w:rPr>
  </w:style>
  <w:style w:type="paragraph" w:styleId="Nadpis3">
    <w:name w:val="heading 3"/>
    <w:basedOn w:val="Normln"/>
    <w:next w:val="Normln"/>
    <w:uiPriority w:val="9"/>
    <w:semiHidden/>
    <w:unhideWhenUsed/>
    <w:qFormat/>
    <w:pPr>
      <w:keepNext/>
      <w:keepLines/>
      <w:spacing w:before="280" w:after="80"/>
      <w:outlineLvl w:val="2"/>
    </w:pPr>
    <w:rPr>
      <w:b/>
      <w:sz w:val="28"/>
      <w:szCs w:val="28"/>
    </w:rPr>
  </w:style>
  <w:style w:type="paragraph" w:styleId="Nadpis4">
    <w:name w:val="heading 4"/>
    <w:basedOn w:val="Normln"/>
    <w:next w:val="Normln"/>
    <w:uiPriority w:val="9"/>
    <w:semiHidden/>
    <w:unhideWhenUsed/>
    <w:qFormat/>
    <w:pPr>
      <w:keepNext/>
      <w:keepLines/>
      <w:spacing w:before="240" w:after="40"/>
      <w:outlineLvl w:val="3"/>
    </w:pPr>
    <w:rPr>
      <w:b/>
    </w:rPr>
  </w:style>
  <w:style w:type="paragraph" w:styleId="Nadpis5">
    <w:name w:val="heading 5"/>
    <w:basedOn w:val="Normln"/>
    <w:next w:val="Normln"/>
    <w:uiPriority w:val="9"/>
    <w:semiHidden/>
    <w:unhideWhenUsed/>
    <w:qFormat/>
    <w:pPr>
      <w:keepNext/>
      <w:keepLines/>
      <w:spacing w:before="220" w:after="40"/>
      <w:outlineLvl w:val="4"/>
    </w:pPr>
    <w:rPr>
      <w:b/>
      <w:sz w:val="22"/>
      <w:szCs w:val="22"/>
    </w:rPr>
  </w:style>
  <w:style w:type="paragraph" w:styleId="Nadpis6">
    <w:name w:val="heading 6"/>
    <w:basedOn w:val="Normln"/>
    <w:next w:val="Normln"/>
    <w:uiPriority w:val="9"/>
    <w:semiHidden/>
    <w:unhideWhenUsed/>
    <w:qFormat/>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styleId="Hypertextovodkaz">
    <w:name w:val="Hyperlink"/>
    <w:rsid w:val="00EB1F73"/>
    <w:rPr>
      <w:color w:val="0000FF"/>
      <w:u w:val="single"/>
    </w:rPr>
  </w:style>
  <w:style w:type="paragraph" w:styleId="Textbubliny">
    <w:name w:val="Balloon Text"/>
    <w:basedOn w:val="Normln"/>
    <w:link w:val="TextbublinyChar"/>
    <w:rsid w:val="002817A6"/>
    <w:rPr>
      <w:rFonts w:ascii="Tahoma" w:hAnsi="Tahoma" w:cs="Tahoma"/>
      <w:sz w:val="16"/>
      <w:szCs w:val="16"/>
    </w:rPr>
  </w:style>
  <w:style w:type="character" w:customStyle="1" w:styleId="TextbublinyChar">
    <w:name w:val="Text bubliny Char"/>
    <w:basedOn w:val="Standardnpsmoodstavce"/>
    <w:link w:val="Textbubliny"/>
    <w:rsid w:val="002817A6"/>
    <w:rPr>
      <w:rFonts w:ascii="Tahoma" w:hAnsi="Tahoma" w:cs="Tahoma"/>
      <w:sz w:val="16"/>
      <w:szCs w:val="16"/>
      <w:lang w:val="en-US" w:eastAsia="en-US"/>
    </w:rPr>
  </w:style>
  <w:style w:type="paragraph" w:styleId="Odstavecseseznamem">
    <w:name w:val="List Paragraph"/>
    <w:basedOn w:val="Normln"/>
    <w:uiPriority w:val="34"/>
    <w:qFormat/>
    <w:rsid w:val="00F26CF1"/>
    <w:pPr>
      <w:ind w:left="720"/>
      <w:contextualSpacing/>
    </w:pPr>
  </w:style>
  <w:style w:type="character" w:styleId="Zstupntext">
    <w:name w:val="Placeholder Text"/>
    <w:basedOn w:val="Standardnpsmoodstavce"/>
    <w:uiPriority w:val="99"/>
    <w:semiHidden/>
    <w:rsid w:val="00C741F7"/>
    <w:rPr>
      <w:color w:val="808080"/>
    </w:rPr>
  </w:style>
  <w:style w:type="paragraph" w:styleId="Podnadpis">
    <w:name w:val="Subtitle"/>
    <w:basedOn w:val="Normln"/>
    <w:next w:val="Normln"/>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TV1CryUHTPKDvzJQwSi5XlVEkw==">AMUW2mUST+m09/wnfS+LIJZig10yLa8Mn2pYgs6PhLoToZqruj9/+NU0HfCbB5ohuReSYAKGLc4l8aK7pGJcOi6X0QSqP+pdiBXmSDlBekMQd0wqMwVWqz0=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395</Words>
  <Characters>2333</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 Strasky</dc:creator>
  <cp:lastModifiedBy>Josef</cp:lastModifiedBy>
  <cp:revision>4</cp:revision>
  <dcterms:created xsi:type="dcterms:W3CDTF">2023-10-23T07:17:00Z</dcterms:created>
  <dcterms:modified xsi:type="dcterms:W3CDTF">2023-11-15T14:02:00Z</dcterms:modified>
</cp:coreProperties>
</file>