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http://name.rustler.tacc.utexas.edu:8088/cluster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http://name.rustler.tacc.utexas.edu:8088/ws/v1/cluster/apps/application_1422482982071_5039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https://rustler.tacc.utexas.edu/about/ws/v1/cluster/apps/application_1422482982071_5039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sz w:val="20"/>
          <w:rtl w:val="0"/>
        </w:rPr>
        <w:t xml:space="preserve">[dotcz12@login ~]$ curl --compressed -H "Accept: application/json" -X GET --netrc "http://name.rustler.tacc.utexas.edu:8088/ws/v1/cluster/apps/application_1422482982071_5039"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sz w:val="20"/>
          <w:rtl w:val="0"/>
        </w:rPr>
        <w:t xml:space="preserve">&gt; </w:t>
      </w:r>
      <w:r w:rsidDel="00000000" w:rsidR="00000000" w:rsidRPr="00000000">
        <w:rPr>
          <w:color w:val="434343"/>
          <w:sz w:val="20"/>
          <w:rtl w:val="0"/>
        </w:rPr>
        <w:t xml:space="preserve">cat ~/.netrc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&gt; </w:t>
      </w:r>
      <w:r w:rsidDel="00000000" w:rsidR="00000000" w:rsidRPr="00000000">
        <w:rPr>
          <w:b w:val="1"/>
          <w:color w:val="434343"/>
          <w:rtl w:val="0"/>
        </w:rPr>
        <w:t xml:space="preserve">machine</w:t>
      </w:r>
      <w:r w:rsidDel="00000000" w:rsidR="00000000" w:rsidRPr="00000000">
        <w:rPr>
          <w:color w:val="434343"/>
          <w:rtl w:val="0"/>
        </w:rPr>
        <w:t xml:space="preserve"> name.rustler.tacc.utexas.edu </w:t>
      </w:r>
      <w:r w:rsidDel="00000000" w:rsidR="00000000" w:rsidRPr="00000000">
        <w:rPr>
          <w:b w:val="1"/>
          <w:color w:val="434343"/>
          <w:rtl w:val="0"/>
        </w:rPr>
        <w:t xml:space="preserve">login</w:t>
      </w:r>
      <w:r w:rsidDel="00000000" w:rsidR="00000000" w:rsidRPr="00000000">
        <w:rPr>
          <w:color w:val="434343"/>
          <w:rtl w:val="0"/>
        </w:rPr>
        <w:t xml:space="preserve"> &lt;username&gt; </w:t>
      </w:r>
      <w:r w:rsidDel="00000000" w:rsidR="00000000" w:rsidRPr="00000000">
        <w:rPr>
          <w:b w:val="1"/>
          <w:color w:val="434343"/>
          <w:rtl w:val="0"/>
        </w:rPr>
        <w:t xml:space="preserve">password</w:t>
      </w:r>
      <w:r w:rsidDel="00000000" w:rsidR="00000000" w:rsidRPr="00000000">
        <w:rPr>
          <w:color w:val="434343"/>
          <w:rtl w:val="0"/>
        </w:rPr>
        <w:t xml:space="preserve"> &lt;password&gt;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{"app":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{"id":"application_1422482982071_5039",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"user":"rhuang",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"name":"rhipe--300-20-TRUE-enwiki-20120104-pages-articles.xml",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"queue":"root.rhuang",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"state":"FINISHED",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"finalStatus":"SUCCEEDED",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"progress":100.0,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"trackingUI":"History",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"trackingUrl":"</w:t>
      </w:r>
      <w:hyperlink r:id="rId8">
        <w:r w:rsidDel="00000000" w:rsidR="00000000" w:rsidRPr="00000000">
          <w:rPr>
            <w:color w:val="434343"/>
            <w:sz w:val="20"/>
            <w:rtl w:val="0"/>
          </w:rPr>
          <w:t xml:space="preserve">http://name.rustler.tacc.utexas.edu:8088/proxy/application_1422482982071_5039/jobhistory/job/job_1422482982071_5039",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"diagnostics":"",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"clusterId":1422482982071,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"applicationType":"MAPREDUCE",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"applicationTags":"",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"startedTime":1429121459047,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"finishedTime":1429121926197,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"elapsedTime":467150,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"amContainerLogs":"</w:t>
      </w:r>
      <w:r w:rsidDel="00000000" w:rsidR="00000000" w:rsidRPr="00000000">
        <w:rPr>
          <w:sz w:val="20"/>
          <w:rtl w:val="0"/>
        </w:rPr>
        <w:t xml:space="preserve">http://c252-113.rustler.tacc.utexas.edu:8042/node/containerlogs/container_1422482982071_5039_01_000001/rhuang</w:t>
      </w:r>
      <w:r w:rsidDel="00000000" w:rsidR="00000000" w:rsidRPr="00000000">
        <w:rPr>
          <w:sz w:val="20"/>
          <w:rtl w:val="0"/>
        </w:rPr>
        <w:t xml:space="preserve">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"amHostHttpAddress":"c252-113.rustler.tacc.utexas.edu:8042"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,"allocatedMB":0,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"allocatedVCores":0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,"runningContainers":0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color w:val="434343"/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More Information on Webservices 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0"/>
          <w:u w:val="single"/>
          <w:rtl w:val="0"/>
        </w:rPr>
        <w:t xml:space="preserve">http://hadoop.apache.org/docs/current/hadoop-yarn/hadoop-yarn-site/WebServicesIntro.html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mapred job -list  all &gt; ALLDATA.out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Tab delimited /n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JobId</w:t>
        <w:tab/>
        <w:t xml:space="preserve"> State</w:t>
        <w:tab/>
        <w:t xml:space="preserve">StartTime  UserName</w:t>
        <w:tab/>
        <w:t xml:space="preserve">       Queue</w:t>
        <w:tab/>
        <w:t xml:space="preserve">  Priority UsedContainers</w:t>
        <w:tab/>
        <w:t xml:space="preserve"> RsvdContainers</w:t>
        <w:tab/>
        <w:t xml:space="preserve"> UsedMem</w:t>
        <w:tab/>
        <w:t xml:space="preserve"> RsvdMem</w:t>
        <w:tab/>
        <w:t xml:space="preserve"> NeededMem   AM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job_1422482982071_2789</w:t>
        <w:tab/>
        <w:t xml:space="preserve"> SUCCEEDED</w:t>
        <w:tab/>
        <w:t xml:space="preserve"> 1428205824237</w:t>
        <w:tab/>
        <w:t xml:space="preserve">     dotcz12</w:t>
        <w:tab/>
        <w:t xml:space="preserve">root.dotcz12</w:t>
        <w:tab/>
        <w:t xml:space="preserve">    NORMAL</w:t>
        <w:tab/>
        <w:t xml:space="preserve">              0</w:t>
        <w:tab/>
        <w:t xml:space="preserve">              0</w:t>
        <w:tab/>
        <w:t xml:space="preserve">      0M</w:t>
        <w:tab/>
        <w:t xml:space="preserve">      0M</w:t>
        <w:tab/>
        <w:t xml:space="preserve">        0http://name.rustler.tacc.utexas.edu:8088/proxy/application_1422482982071_2789/jobhistory/job/job_1422482982071_2789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name.rustler.tacc.utexas.edu:8088/ws/v1/cluster/apps/application_1422482982071_5039" TargetMode="External"/><Relationship Id="rId5" Type="http://schemas.openxmlformats.org/officeDocument/2006/relationships/hyperlink" Target="http://name.rustler.tacc.utexas.edu:8088/cluster" TargetMode="External"/><Relationship Id="rId8" Type="http://schemas.openxmlformats.org/officeDocument/2006/relationships/hyperlink" Target="http://name.rustler.tacc.utexas.edu:8088/proxy/application_1422482982071_5039/jobhistory/job/job_1422482982071_5039%22,%22diagnostics%22:%22%22,%22clusterId%22:1422482982071,%22applicationType%22:%22MAPREDUCE%22,%22applicationTags%22:%22%22,%22startedTime%22:1429121459047,%22finishedTime%22:1429121926197,%22elapsedTime%22:467150,%22amContainerLogs%22:%22http://c252-113.rustler.tacc.utexas.edu:8042/node/containerlogs/container_1422482982071_5039_01_000001/rhuang%22,%22amHostHttpAddress%22:%22c252-113.rustler.tacc.utexas.edu:8042%22,%22allocatedMB%22:0,%22allocatedVCores%22:0,%22runningContainers%22:0" TargetMode="External"/><Relationship Id="rId7" Type="http://schemas.openxmlformats.org/officeDocument/2006/relationships/hyperlink" Target="https://rustler.tacc.utexas.edu/about/ws/v1/cluster/apps/application_1422482982071_5039" TargetMode="External"/></Relationships>
</file>