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7264D" w:rsidRPr="00080C93" w:rsidRDefault="00DC606C">
      <w:pPr>
        <w:pStyle w:val="Nzov"/>
        <w:rPr>
          <w:lang w:val="sk-SK"/>
        </w:rPr>
      </w:pPr>
      <w:r>
        <w:rPr>
          <w:lang w:val="sk-SK"/>
        </w:rPr>
        <w:t>Š</w:t>
      </w:r>
      <w:r w:rsidR="00732D4C" w:rsidRPr="00080C93">
        <w:rPr>
          <w:lang w:val="sk-SK"/>
        </w:rPr>
        <w:t>pecifikácia požiadaviek</w:t>
      </w:r>
    </w:p>
    <w:p w:rsidR="0067264D" w:rsidRPr="00080C93" w:rsidRDefault="0067264D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</w:p>
    <w:p w:rsidR="0067264D" w:rsidRPr="00080C93" w:rsidRDefault="00732D4C">
      <w:pPr>
        <w:pStyle w:val="Podtitul"/>
        <w:rPr>
          <w:lang w:val="sk-SK"/>
        </w:rPr>
      </w:pPr>
      <w:r w:rsidRPr="00080C93">
        <w:rPr>
          <w:lang w:val="sk-SK"/>
        </w:rPr>
        <w:t>Parkovací systém</w:t>
      </w:r>
    </w:p>
    <w:p w:rsidR="0067264D" w:rsidRPr="00080C93" w:rsidRDefault="0067264D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</w:p>
    <w:p w:rsidR="0067264D" w:rsidRPr="00080C93" w:rsidRDefault="00732D4C">
      <w:pPr>
        <w:pStyle w:val="Podtitul"/>
        <w:rPr>
          <w:lang w:val="sk-SK"/>
        </w:rPr>
      </w:pPr>
      <w:r w:rsidRPr="00080C93">
        <w:rPr>
          <w:lang w:val="sk-SK"/>
        </w:rPr>
        <w:t>Skupina MZT</w:t>
      </w:r>
    </w:p>
    <w:p w:rsidR="0067264D" w:rsidRPr="00080C93" w:rsidRDefault="00732D4C" w:rsidP="00732D4C">
      <w:pPr>
        <w:pStyle w:val="Podtitul"/>
        <w:rPr>
          <w:lang w:val="sk-SK"/>
        </w:rPr>
      </w:pPr>
      <w:r w:rsidRPr="00080C93">
        <w:rPr>
          <w:lang w:val="sk-SK"/>
        </w:rPr>
        <w:t>Marek Jaroš, Zuzana Hlávková, Tatiana Gyurcsovicsová</w:t>
      </w:r>
    </w:p>
    <w:p w:rsidR="008115BD" w:rsidRPr="00080C93" w:rsidRDefault="008115B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  <w:lang w:val="sk-SK"/>
        </w:rPr>
      </w:pPr>
    </w:p>
    <w:p w:rsidR="008115BD" w:rsidRPr="00080C93" w:rsidRDefault="008115BD">
      <w:pPr>
        <w:spacing w:after="0" w:line="240" w:lineRule="auto"/>
        <w:rPr>
          <w:color w:val="2F5496"/>
          <w:sz w:val="32"/>
          <w:szCs w:val="32"/>
          <w:lang w:val="sk-SK"/>
        </w:rPr>
      </w:pPr>
      <w:r w:rsidRPr="00080C93">
        <w:rPr>
          <w:color w:val="2F5496"/>
          <w:sz w:val="32"/>
          <w:szCs w:val="32"/>
          <w:lang w:val="sk-SK"/>
        </w:rPr>
        <w:br w:type="page"/>
      </w:r>
    </w:p>
    <w:p w:rsidR="0067264D" w:rsidRPr="00080C93" w:rsidRDefault="00732D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  <w:lang w:val="sk-SK"/>
        </w:rPr>
      </w:pPr>
      <w:r w:rsidRPr="00080C93">
        <w:rPr>
          <w:color w:val="2F5496"/>
          <w:sz w:val="32"/>
          <w:szCs w:val="32"/>
          <w:lang w:val="sk-SK"/>
        </w:rPr>
        <w:lastRenderedPageBreak/>
        <w:t>Obsah</w:t>
      </w:r>
    </w:p>
    <w:sdt>
      <w:sdtPr>
        <w:rPr>
          <w:lang w:val="sk-SK"/>
        </w:rPr>
        <w:id w:val="665198485"/>
        <w:docPartObj>
          <w:docPartGallery w:val="Table of Contents"/>
          <w:docPartUnique/>
        </w:docPartObj>
      </w:sdtPr>
      <w:sdtContent>
        <w:p w:rsidR="00792305" w:rsidRPr="00080C93" w:rsidRDefault="00E97161">
          <w:pPr>
            <w:pStyle w:val="Obsah1"/>
            <w:tabs>
              <w:tab w:val="left" w:pos="4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r w:rsidRPr="00080C93">
            <w:rPr>
              <w:lang w:val="sk-SK"/>
            </w:rPr>
            <w:fldChar w:fldCharType="begin"/>
          </w:r>
          <w:r w:rsidR="00732D4C" w:rsidRPr="00080C93">
            <w:rPr>
              <w:lang w:val="sk-SK"/>
            </w:rPr>
            <w:instrText xml:space="preserve"> TOC \h \u \z </w:instrText>
          </w:r>
          <w:r w:rsidRPr="00080C93">
            <w:rPr>
              <w:lang w:val="sk-SK"/>
            </w:rPr>
            <w:fldChar w:fldCharType="separate"/>
          </w:r>
          <w:hyperlink w:anchor="_Toc23931367" w:history="1">
            <w:r w:rsidR="00792305" w:rsidRPr="00080C93">
              <w:rPr>
                <w:rStyle w:val="Hypertextovprepojenie"/>
                <w:noProof/>
                <w:lang w:val="sk-SK"/>
              </w:rPr>
              <w:t>1.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Úvod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_Toc23931367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4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368" w:history="1">
            <w:r w:rsidR="00792305" w:rsidRPr="00080C93">
              <w:rPr>
                <w:rStyle w:val="Hypertextovprepojenie"/>
                <w:noProof/>
                <w:lang w:val="sk-SK"/>
              </w:rPr>
              <w:t>1.1.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Účel dokumentu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_Toc23931368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4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369" w:history="1">
            <w:r w:rsidR="00792305" w:rsidRPr="00080C93">
              <w:rPr>
                <w:rStyle w:val="Hypertextovprepojenie"/>
                <w:noProof/>
                <w:lang w:val="sk-SK"/>
              </w:rPr>
              <w:t>1.2.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Rozsah systému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_Toc23931369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4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370" w:history="1">
            <w:r w:rsidR="00792305" w:rsidRPr="00080C93">
              <w:rPr>
                <w:rStyle w:val="Hypertextovprepojenie"/>
                <w:noProof/>
                <w:lang w:val="sk-SK"/>
              </w:rPr>
              <w:t>1.3.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Slovník použitých pojmov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_Toc23931370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4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371" w:history="1">
            <w:r w:rsidR="00792305" w:rsidRPr="00080C93">
              <w:rPr>
                <w:rStyle w:val="Hypertextovprepojenie"/>
                <w:noProof/>
                <w:lang w:val="sk-SK"/>
              </w:rPr>
              <w:t xml:space="preserve">1.3. 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 xml:space="preserve"> Prehľad nasledujúcich častí dokumentu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_Toc23931371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4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1"/>
            <w:tabs>
              <w:tab w:val="left" w:pos="4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372" w:history="1">
            <w:r w:rsidR="00792305" w:rsidRPr="00080C93">
              <w:rPr>
                <w:rStyle w:val="Hypertextovprepojenie"/>
                <w:noProof/>
                <w:lang w:val="sk-SK"/>
              </w:rPr>
              <w:t>2.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Všeobecný popis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_Toc23931372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4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373" w:history="1">
            <w:r w:rsidR="00792305" w:rsidRPr="00080C93">
              <w:rPr>
                <w:rStyle w:val="Hypertextovprepojenie"/>
                <w:noProof/>
                <w:lang w:val="sk-SK"/>
              </w:rPr>
              <w:t>2.1.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Perspektíva produktu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_Toc23931373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4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374" w:history="1">
            <w:r w:rsidR="00792305" w:rsidRPr="00080C93">
              <w:rPr>
                <w:rStyle w:val="Hypertextovprepojenie"/>
                <w:noProof/>
                <w:lang w:val="sk-SK"/>
              </w:rPr>
              <w:t>2.2.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Funkcie produktu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_Toc23931374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4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375" w:history="1">
            <w:r w:rsidR="00792305" w:rsidRPr="00080C93">
              <w:rPr>
                <w:rStyle w:val="Hypertextovprepojenie"/>
                <w:noProof/>
                <w:lang w:val="sk-SK"/>
              </w:rPr>
              <w:t>2.3.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Charakteristika používateľov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_Toc23931375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4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1"/>
            <w:tabs>
              <w:tab w:val="left" w:pos="4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376" w:history="1">
            <w:r w:rsidR="00792305" w:rsidRPr="00080C93">
              <w:rPr>
                <w:rStyle w:val="Hypertextovprepojenie"/>
                <w:noProof/>
                <w:lang w:val="sk-SK"/>
              </w:rPr>
              <w:t>3.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Požiadavky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_Toc23931376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5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377" w:history="1">
            <w:r w:rsidR="00792305" w:rsidRPr="00080C93">
              <w:rPr>
                <w:rStyle w:val="Hypertextovprepojenie"/>
                <w:noProof/>
                <w:lang w:val="sk-SK"/>
              </w:rPr>
              <w:t>3.1.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Požiadavky z hľadiska externého rozhrania(External Interface Requirements)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_Toc23931377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5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3"/>
            <w:tabs>
              <w:tab w:val="left" w:pos="13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378" w:history="1">
            <w:r w:rsidR="00792305" w:rsidRPr="00080C93">
              <w:rPr>
                <w:rStyle w:val="Hypertextovprepojenie"/>
                <w:noProof/>
                <w:lang w:val="sk-SK"/>
              </w:rPr>
              <w:t>3.1.1.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Užívateľské rozhrania (User Interfaces)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_Toc23931378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5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379" w:history="1">
            <w:r w:rsidR="00792305" w:rsidRPr="00080C93">
              <w:rPr>
                <w:rStyle w:val="Hypertextovprepojenie"/>
                <w:noProof/>
                <w:lang w:val="sk-SK"/>
              </w:rPr>
              <w:t>3.1.1.1.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Užívateľské prostredie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_Toc23931379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5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380" w:history="1">
            <w:r w:rsidR="00792305" w:rsidRPr="00080C93">
              <w:rPr>
                <w:rStyle w:val="Hypertextovprepojenie"/>
                <w:noProof/>
                <w:lang w:val="sk-SK"/>
              </w:rPr>
              <w:t>3.1.1.2.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Ovládanie aplikácie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_Toc23931380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5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3"/>
            <w:tabs>
              <w:tab w:val="left" w:pos="13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381" w:history="1">
            <w:r w:rsidR="00792305" w:rsidRPr="00080C93">
              <w:rPr>
                <w:rStyle w:val="Hypertextovprepojenie"/>
                <w:bCs/>
                <w:iCs/>
                <w:noProof/>
                <w:lang w:val="sk-SK"/>
              </w:rPr>
              <w:t>3.1.2.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bCs/>
                <w:iCs/>
                <w:noProof/>
                <w:lang w:val="sk-SK"/>
              </w:rPr>
              <w:t xml:space="preserve">Hardvérové rozhrania(Hardware </w:t>
            </w:r>
            <w:r w:rsidR="00792305" w:rsidRPr="00080C93">
              <w:rPr>
                <w:rStyle w:val="Hypertextovprepojenie"/>
                <w:noProof/>
                <w:lang w:val="sk-SK"/>
              </w:rPr>
              <w:t>Interfaces</w:t>
            </w:r>
            <w:r w:rsidR="00792305" w:rsidRPr="00080C93">
              <w:rPr>
                <w:rStyle w:val="Hypertextovprepojenie"/>
                <w:bCs/>
                <w:iCs/>
                <w:noProof/>
                <w:lang w:val="sk-SK"/>
              </w:rPr>
              <w:t>)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_Toc23931381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5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382" w:history="1">
            <w:r w:rsidR="00792305" w:rsidRPr="00080C93">
              <w:rPr>
                <w:rStyle w:val="Hypertextovprepojenie"/>
                <w:noProof/>
                <w:lang w:val="sk-SK"/>
              </w:rPr>
              <w:t>3.1.2.1.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Desktop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_Toc23931382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5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3"/>
            <w:tabs>
              <w:tab w:val="left" w:pos="13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383" w:history="1">
            <w:r w:rsidR="00792305" w:rsidRPr="00080C93">
              <w:rPr>
                <w:rStyle w:val="Hypertextovprepojenie"/>
                <w:noProof/>
                <w:lang w:val="sk-SK"/>
              </w:rPr>
              <w:t>3.1.3.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Softvérové rozhrania(Software Interfaces)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_Toc23931383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5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384" w:history="1">
            <w:r w:rsidR="00792305" w:rsidRPr="00080C93">
              <w:rPr>
                <w:rStyle w:val="Hypertextovprepojenie"/>
                <w:noProof/>
                <w:lang w:val="sk-SK"/>
              </w:rPr>
              <w:t>3.2.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Požiadavky na funkcie (FunctionalRequirements)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_Toc23931384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5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385" w:history="1">
            <w:r w:rsidR="00792305" w:rsidRPr="00080C93">
              <w:rPr>
                <w:rStyle w:val="Hypertextovprepojenie"/>
                <w:noProof/>
                <w:lang w:val="sk-SK"/>
              </w:rPr>
              <w:t>3.2.1.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Hlavná obrazovka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_Toc23931385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5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386" w:history="1">
            <w:r w:rsidR="00792305" w:rsidRPr="00080C93">
              <w:rPr>
                <w:rStyle w:val="Hypertextovprepojenie"/>
                <w:noProof/>
                <w:lang w:val="sk-SK"/>
              </w:rPr>
              <w:t>3.2.2.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Zobrazenie parkoviska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_Toc23931386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5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387" w:history="1">
            <w:r w:rsidR="00792305" w:rsidRPr="00080C93">
              <w:rPr>
                <w:rStyle w:val="Hypertextovprepojenie"/>
                <w:noProof/>
                <w:lang w:val="sk-SK"/>
              </w:rPr>
              <w:t>3.2.3.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Údaje o zaparkovanom aute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_Toc23931387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5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388" w:history="1">
            <w:r w:rsidR="00792305" w:rsidRPr="00080C93">
              <w:rPr>
                <w:rStyle w:val="Hypertextovprepojenie"/>
                <w:noProof/>
                <w:lang w:val="sk-SK"/>
              </w:rPr>
              <w:t>3.2.4.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Automatický čas príchodu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_Toc23931388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5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389" w:history="1">
            <w:r w:rsidR="00792305" w:rsidRPr="00080C93">
              <w:rPr>
                <w:rStyle w:val="Hypertextovprepojenie"/>
                <w:noProof/>
                <w:lang w:val="sk-SK"/>
              </w:rPr>
              <w:t>3.2.5.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Automatický čas odchodu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_Toc23931389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5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390" w:history="1">
            <w:r w:rsidR="00792305" w:rsidRPr="00080C93">
              <w:rPr>
                <w:rStyle w:val="Hypertextovprepojenie"/>
                <w:noProof/>
                <w:lang w:val="sk-SK"/>
              </w:rPr>
              <w:t>3.2.6.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Zaznačenie parkovania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_Toc23931390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6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391" w:history="1">
            <w:r w:rsidR="00792305" w:rsidRPr="00080C93">
              <w:rPr>
                <w:rStyle w:val="Hypertextovprepojenie"/>
                <w:noProof/>
                <w:lang w:val="sk-SK"/>
              </w:rPr>
              <w:t>3.2.7.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Informácie o parkovacom boxe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_Toc23931391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6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392" w:history="1">
            <w:r w:rsidR="00792305" w:rsidRPr="00080C93">
              <w:rPr>
                <w:rStyle w:val="Hypertextovprepojenie"/>
                <w:noProof/>
                <w:lang w:val="sk-SK"/>
              </w:rPr>
              <w:t>3.2.8.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Zrušenie parkovania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_Toc23931392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6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393" w:history="1">
            <w:r w:rsidR="00792305" w:rsidRPr="00080C93">
              <w:rPr>
                <w:rStyle w:val="Hypertextovprepojenie"/>
                <w:noProof/>
                <w:lang w:val="sk-SK"/>
              </w:rPr>
              <w:t>3.2.9.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Správne parkovanie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_Toc23931393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6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394" w:history="1">
            <w:r w:rsidR="00792305" w:rsidRPr="00080C93">
              <w:rPr>
                <w:rStyle w:val="Hypertextovprepojenie"/>
                <w:noProof/>
                <w:lang w:val="sk-SK"/>
              </w:rPr>
              <w:t>3.2.10.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Zapožičaný box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_Toc23931394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6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395" w:history="1">
            <w:r w:rsidR="00792305" w:rsidRPr="00080C93">
              <w:rPr>
                <w:rStyle w:val="Hypertextovprepojenie"/>
                <w:noProof/>
                <w:lang w:val="sk-SK"/>
              </w:rPr>
              <w:t>3.2.11.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Nesprávne parkovanie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_Toc23931395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6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396" w:history="1">
            <w:r w:rsidR="00792305" w:rsidRPr="00080C93">
              <w:rPr>
                <w:rStyle w:val="Hypertextovprepojenie"/>
                <w:noProof/>
                <w:lang w:val="sk-SK"/>
              </w:rPr>
              <w:t>3.2.12.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Upozornenie na vypršanie času pre parkovanie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_Toc23931396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6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397" w:history="1">
            <w:r w:rsidR="00792305" w:rsidRPr="00080C93">
              <w:rPr>
                <w:rStyle w:val="Hypertextovprepojenie"/>
                <w:noProof/>
                <w:lang w:val="sk-SK"/>
              </w:rPr>
              <w:t>3.2.13.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Možnosť pridať fotku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_Toc23931397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6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398" w:history="1">
            <w:r w:rsidR="00792305" w:rsidRPr="00080C93">
              <w:rPr>
                <w:rStyle w:val="Hypertextovprepojenie"/>
                <w:noProof/>
                <w:lang w:val="sk-SK"/>
              </w:rPr>
              <w:t>3.2.14.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Nastavenie parkoviska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_Toc23931398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6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399" w:history="1">
            <w:r w:rsidR="00792305" w:rsidRPr="00080C93">
              <w:rPr>
                <w:rStyle w:val="Hypertextovprepojenie"/>
                <w:noProof/>
                <w:lang w:val="sk-SK"/>
              </w:rPr>
              <w:t>3.2.15.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Zobrazenie nastavenia parkoviska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_Toc23931399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7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400" w:history="1">
            <w:r w:rsidR="00792305" w:rsidRPr="00080C93">
              <w:rPr>
                <w:rStyle w:val="Hypertextovprepojenie"/>
                <w:noProof/>
                <w:lang w:val="sk-SK"/>
              </w:rPr>
              <w:t>3.2.16.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Jednotlivé boxy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_Toc23931400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7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401" w:history="1">
            <w:r w:rsidR="00792305" w:rsidRPr="00080C93">
              <w:rPr>
                <w:rStyle w:val="Hypertextovprepojenie"/>
                <w:noProof/>
                <w:lang w:val="sk-SK"/>
              </w:rPr>
              <w:t>3.2.17.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Zoznam nájomníkov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_Toc23931401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7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402" w:history="1">
            <w:r w:rsidR="00792305" w:rsidRPr="00080C93">
              <w:rPr>
                <w:rStyle w:val="Hypertextovprepojenie"/>
                <w:noProof/>
                <w:lang w:val="sk-SK"/>
              </w:rPr>
              <w:t>3.2.18.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Zobrazenie zoznamu nájomníkov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_Toc23931402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7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403" w:history="1">
            <w:r w:rsidR="00792305" w:rsidRPr="00080C93">
              <w:rPr>
                <w:rStyle w:val="Hypertextovprepojenie"/>
                <w:noProof/>
                <w:lang w:val="sk-SK"/>
              </w:rPr>
              <w:t>3.2.19.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Štatistika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_Toc23931403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7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404" w:history="1">
            <w:r w:rsidR="00792305" w:rsidRPr="00080C93">
              <w:rPr>
                <w:rStyle w:val="Hypertextovprepojenie"/>
                <w:noProof/>
                <w:lang w:val="sk-SK"/>
              </w:rPr>
              <w:t>3.2.20.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Export štatistických údajov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_Toc23931404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7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405" w:history="1">
            <w:r w:rsidR="00792305" w:rsidRPr="00080C93">
              <w:rPr>
                <w:rStyle w:val="Hypertextovprepojenie"/>
                <w:noProof/>
                <w:lang w:val="sk-SK"/>
              </w:rPr>
              <w:t>3.3.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Požiadavky, ktoré sa nevzťahujú na funkcionalitu                                            (Non-functionalRequirements)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_Toc23931405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7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3"/>
            <w:tabs>
              <w:tab w:val="left" w:pos="13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406" w:history="1">
            <w:r w:rsidR="00792305" w:rsidRPr="00080C93">
              <w:rPr>
                <w:rStyle w:val="Hypertextovprepojenie"/>
                <w:noProof/>
                <w:lang w:val="sk-SK"/>
              </w:rPr>
              <w:t>3.3.1.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Požiadavky na štandard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_Toc23931406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7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407" w:history="1">
            <w:r w:rsidR="00792305" w:rsidRPr="00080C93">
              <w:rPr>
                <w:rStyle w:val="Hypertextovprepojenie"/>
                <w:noProof/>
                <w:lang w:val="sk-SK"/>
              </w:rPr>
              <w:t>3.3.1.1.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Modulárnosť, interoperabilita a flexibilnosť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_Toc23931407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7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408" w:history="1">
            <w:r w:rsidR="00792305" w:rsidRPr="00080C93">
              <w:rPr>
                <w:rStyle w:val="Hypertextovprepojenie"/>
                <w:noProof/>
                <w:lang w:val="sk-SK"/>
              </w:rPr>
              <w:t>3.3.1.2.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Efektívnosť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_Toc23931408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7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409" w:history="1">
            <w:r w:rsidR="00792305" w:rsidRPr="00080C93">
              <w:rPr>
                <w:rStyle w:val="Hypertextovprepojenie"/>
                <w:noProof/>
                <w:lang w:val="sk-SK"/>
              </w:rPr>
              <w:t>3.3.1.3.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Jednoduchosť používania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_Toc23931409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7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410" w:history="1">
            <w:r w:rsidR="00792305" w:rsidRPr="00080C93">
              <w:rPr>
                <w:rStyle w:val="Hypertextovprepojenie"/>
                <w:noProof/>
                <w:lang w:val="sk-SK"/>
              </w:rPr>
              <w:t>3.3.1.4.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Zrozumiteľnosť kódu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_Toc23931410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7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411" w:history="1">
            <w:r w:rsidR="00792305" w:rsidRPr="00080C93">
              <w:rPr>
                <w:rStyle w:val="Hypertextovprepojenie"/>
                <w:noProof/>
                <w:lang w:val="sk-SK"/>
              </w:rPr>
              <w:t>3.3.2.5.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Rozlíšenie aplikácie Aplikácia bude vedieť reagovať na zmeny veľkosti okna.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_Toc23931411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8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792305" w:rsidRPr="00080C93" w:rsidRDefault="00E97161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3931412" w:history="1">
            <w:r w:rsidR="00792305" w:rsidRPr="00080C93">
              <w:rPr>
                <w:rStyle w:val="Hypertextovprepojenie"/>
                <w:noProof/>
                <w:lang w:val="sk-SK"/>
              </w:rPr>
              <w:t>3.3.2.6.</w:t>
            </w:r>
            <w:r w:rsidR="00792305" w:rsidRPr="00080C9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792305" w:rsidRPr="00080C93">
              <w:rPr>
                <w:rStyle w:val="Hypertextovprepojenie"/>
                <w:noProof/>
                <w:lang w:val="sk-SK"/>
              </w:rPr>
              <w:t>Uloženie informácií Aplikácia si bude informácie o jednotlivých záznamoch ukladať v lokálnej databáze.</w:t>
            </w:r>
            <w:r w:rsidR="00792305" w:rsidRPr="00080C93">
              <w:rPr>
                <w:noProof/>
                <w:webHidden/>
                <w:lang w:val="sk-SK"/>
              </w:rPr>
              <w:tab/>
            </w:r>
            <w:r w:rsidRPr="00080C93">
              <w:rPr>
                <w:noProof/>
                <w:webHidden/>
                <w:lang w:val="sk-SK"/>
              </w:rPr>
              <w:fldChar w:fldCharType="begin"/>
            </w:r>
            <w:r w:rsidR="00792305" w:rsidRPr="00080C93">
              <w:rPr>
                <w:noProof/>
                <w:webHidden/>
                <w:lang w:val="sk-SK"/>
              </w:rPr>
              <w:instrText xml:space="preserve"> PAGEREF _Toc23931412 \h </w:instrText>
            </w:r>
            <w:r w:rsidRPr="00080C93">
              <w:rPr>
                <w:noProof/>
                <w:webHidden/>
                <w:lang w:val="sk-SK"/>
              </w:rPr>
            </w:r>
            <w:r w:rsidRPr="00080C93">
              <w:rPr>
                <w:noProof/>
                <w:webHidden/>
                <w:lang w:val="sk-SK"/>
              </w:rPr>
              <w:fldChar w:fldCharType="separate"/>
            </w:r>
            <w:r w:rsidR="00792305" w:rsidRPr="00080C93">
              <w:rPr>
                <w:noProof/>
                <w:webHidden/>
                <w:lang w:val="sk-SK"/>
              </w:rPr>
              <w:t>8</w:t>
            </w:r>
            <w:r w:rsidRPr="00080C93">
              <w:rPr>
                <w:noProof/>
                <w:webHidden/>
                <w:lang w:val="sk-SK"/>
              </w:rPr>
              <w:fldChar w:fldCharType="end"/>
            </w:r>
          </w:hyperlink>
        </w:p>
        <w:p w:rsidR="0067264D" w:rsidRPr="00080C93" w:rsidRDefault="00E97161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lang w:val="sk-SK"/>
            </w:rPr>
          </w:pPr>
          <w:r w:rsidRPr="00080C93">
            <w:rPr>
              <w:lang w:val="sk-SK"/>
            </w:rPr>
            <w:fldChar w:fldCharType="end"/>
          </w:r>
        </w:p>
      </w:sdtContent>
    </w:sdt>
    <w:p w:rsidR="0067264D" w:rsidRPr="00080C93" w:rsidRDefault="0067264D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br w:type="page"/>
      </w:r>
    </w:p>
    <w:p w:rsidR="0067264D" w:rsidRPr="00080C93" w:rsidRDefault="00732D4C">
      <w:pPr>
        <w:pStyle w:val="Nadpis1"/>
        <w:numPr>
          <w:ilvl w:val="0"/>
          <w:numId w:val="3"/>
        </w:numPr>
        <w:rPr>
          <w:lang w:val="sk-SK"/>
        </w:rPr>
      </w:pPr>
      <w:bookmarkStart w:id="0" w:name="_Toc23931367"/>
      <w:r w:rsidRPr="00080C93">
        <w:rPr>
          <w:lang w:val="sk-SK"/>
        </w:rPr>
        <w:lastRenderedPageBreak/>
        <w:t>Úvod</w:t>
      </w:r>
      <w:bookmarkEnd w:id="0"/>
    </w:p>
    <w:p w:rsidR="0067264D" w:rsidRPr="00080C93" w:rsidRDefault="00732D4C">
      <w:pPr>
        <w:pStyle w:val="Nadpis2"/>
        <w:numPr>
          <w:ilvl w:val="1"/>
          <w:numId w:val="3"/>
        </w:numPr>
        <w:rPr>
          <w:lang w:val="sk-SK"/>
        </w:rPr>
      </w:pPr>
      <w:bookmarkStart w:id="1" w:name="_Toc23931368"/>
      <w:r w:rsidRPr="00080C93">
        <w:rPr>
          <w:lang w:val="sk-SK"/>
        </w:rPr>
        <w:t>Účel dokumentu</w:t>
      </w:r>
      <w:bookmarkEnd w:id="1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Účelom tohto dokumentu je definícia vlastností pripravovaného softvéru a jednoznačne charakterizovať základné požiadavky na jeho tvorbu. Dokument je určený pre všetkých stakeholderov, t.j. pre zadávateľov projektu, vývojárov projektu (MZT) a pre vyučujúceho predmetu Tvorba informačných systémov.</w:t>
      </w:r>
      <w:r w:rsidR="0013641B" w:rsidRPr="00080C93">
        <w:rPr>
          <w:lang w:val="sk-SK"/>
        </w:rPr>
        <w:t xml:space="preserve"> Je výsledkom dohody medzi zadávateľom a vývojovým tímom a je pre nich záväzný. Používa sa ako východisko pre návrh a implementáciu. </w:t>
      </w:r>
    </w:p>
    <w:p w:rsidR="0067264D" w:rsidRPr="00080C93" w:rsidRDefault="00732D4C">
      <w:pPr>
        <w:pStyle w:val="Nadpis2"/>
        <w:numPr>
          <w:ilvl w:val="1"/>
          <w:numId w:val="3"/>
        </w:numPr>
        <w:rPr>
          <w:lang w:val="sk-SK"/>
        </w:rPr>
      </w:pPr>
      <w:bookmarkStart w:id="2" w:name="_Toc23931369"/>
      <w:r w:rsidRPr="00080C93">
        <w:rPr>
          <w:lang w:val="sk-SK"/>
        </w:rPr>
        <w:t>Rozsah systému</w:t>
      </w:r>
      <w:bookmarkEnd w:id="2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080C93">
        <w:rPr>
          <w:lang w:val="sk-SK"/>
        </w:rPr>
        <w:t xml:space="preserve">Vyvíjaný softvér slúži ako parkovací systém pre firmu KVANT. Jeho hlavným účelom bude umožniť používateľovi prehľadne evidovať dianie na parkovisku a neskôr z tejto evidencie vyhodnocovať štatistiky pre neskoršie účely. </w:t>
      </w:r>
    </w:p>
    <w:p w:rsidR="0067264D" w:rsidRPr="00080C93" w:rsidRDefault="00672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</w:p>
    <w:p w:rsidR="0067264D" w:rsidRPr="00080C93" w:rsidRDefault="00732D4C" w:rsidP="00B051BE">
      <w:pPr>
        <w:pStyle w:val="Nadpis2"/>
        <w:rPr>
          <w:lang w:val="sk-SK"/>
        </w:rPr>
      </w:pPr>
      <w:bookmarkStart w:id="3" w:name="_heading=h.h1sj6rgem43o" w:colFirst="0" w:colLast="0"/>
      <w:bookmarkStart w:id="4" w:name="_Toc23931370"/>
      <w:bookmarkEnd w:id="3"/>
      <w:r w:rsidRPr="00080C93">
        <w:rPr>
          <w:lang w:val="sk-SK"/>
        </w:rPr>
        <w:t>1.3.</w:t>
      </w:r>
      <w:r w:rsidRPr="00080C93">
        <w:rPr>
          <w:lang w:val="sk-SK"/>
        </w:rPr>
        <w:tab/>
        <w:t>Slovník použitých pojmov</w:t>
      </w:r>
      <w:bookmarkEnd w:id="4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080C93">
        <w:rPr>
          <w:i/>
          <w:lang w:val="sk-SK"/>
        </w:rPr>
        <w:t xml:space="preserve">Prenajatý box </w:t>
      </w:r>
      <w:r w:rsidRPr="00080C93">
        <w:rPr>
          <w:lang w:val="sk-SK"/>
        </w:rPr>
        <w:t>- prenajatý vlastníkom parkoviska konkrétnej firme.</w:t>
      </w:r>
    </w:p>
    <w:p w:rsidR="0067264D" w:rsidRDefault="00732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080C93">
        <w:rPr>
          <w:i/>
          <w:lang w:val="sk-SK"/>
        </w:rPr>
        <w:t xml:space="preserve">Zapožičaný box  - </w:t>
      </w:r>
      <w:r w:rsidRPr="00080C93">
        <w:rPr>
          <w:lang w:val="sk-SK"/>
        </w:rPr>
        <w:t>zapožičaný recepčnou v bud</w:t>
      </w:r>
      <w:r w:rsidR="00C24586" w:rsidRPr="00080C93">
        <w:rPr>
          <w:lang w:val="sk-SK"/>
        </w:rPr>
        <w:t>ove firmy KVANT konkrétnemu autu</w:t>
      </w:r>
      <w:r w:rsidRPr="00080C93">
        <w:rPr>
          <w:lang w:val="sk-SK"/>
        </w:rPr>
        <w:t xml:space="preserve"> nejakej firmy, </w:t>
      </w:r>
      <w:r w:rsidRPr="00080C93">
        <w:rPr>
          <w:lang w:val="sk-SK"/>
        </w:rPr>
        <w:br/>
      </w:r>
      <w:r w:rsidRPr="00080C93">
        <w:rPr>
          <w:lang w:val="sk-SK"/>
        </w:rPr>
        <w:tab/>
      </w:r>
      <w:r w:rsidRPr="00080C93">
        <w:rPr>
          <w:lang w:val="sk-SK"/>
        </w:rPr>
        <w:tab/>
        <w:t>- pr</w:t>
      </w:r>
      <w:r w:rsidR="00DC606C">
        <w:rPr>
          <w:lang w:val="sk-SK"/>
        </w:rPr>
        <w:t>íkla</w:t>
      </w:r>
      <w:r w:rsidRPr="00080C93">
        <w:rPr>
          <w:lang w:val="sk-SK"/>
        </w:rPr>
        <w:t>d: Box firmy A recepčná zapožičia autu z firmy B z dôvodu návštevy, či dôvodu      obsadenosti boxov firmy B.</w:t>
      </w:r>
    </w:p>
    <w:p w:rsidR="00DC606C" w:rsidRPr="00080C93" w:rsidRDefault="00DC60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DC606C">
        <w:rPr>
          <w:i/>
          <w:lang w:val="sk-SK"/>
        </w:rPr>
        <w:t xml:space="preserve">Firma si prenajíma box </w:t>
      </w:r>
      <w:r w:rsidRPr="00080C93">
        <w:rPr>
          <w:lang w:val="sk-SK"/>
        </w:rPr>
        <w:t>-</w:t>
      </w:r>
      <w:r>
        <w:rPr>
          <w:lang w:val="sk-SK"/>
        </w:rPr>
        <w:t xml:space="preserve"> KVANT prenajíma box na svojom parkovisku danej firme.</w:t>
      </w:r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080C93">
        <w:rPr>
          <w:i/>
          <w:lang w:val="sk-SK"/>
        </w:rPr>
        <w:t>Správne parkovanie</w:t>
      </w:r>
      <w:r w:rsidRPr="00080C93">
        <w:rPr>
          <w:lang w:val="sk-SK"/>
        </w:rPr>
        <w:t xml:space="preserve"> - auto z firmy, ktorá </w:t>
      </w:r>
      <w:r w:rsidR="00DC606C">
        <w:rPr>
          <w:lang w:val="sk-SK"/>
        </w:rPr>
        <w:t xml:space="preserve">si </w:t>
      </w:r>
      <w:r w:rsidRPr="00DC606C">
        <w:rPr>
          <w:lang w:val="sk-SK"/>
        </w:rPr>
        <w:t>prenajíma daný box</w:t>
      </w:r>
      <w:r w:rsidRPr="00080C93">
        <w:rPr>
          <w:lang w:val="sk-SK"/>
        </w:rPr>
        <w:t xml:space="preserve"> parkuje na danom boxe.</w:t>
      </w:r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080C93">
        <w:rPr>
          <w:i/>
          <w:lang w:val="sk-SK"/>
        </w:rPr>
        <w:t xml:space="preserve">Nesprávne parkovanie </w:t>
      </w:r>
      <w:r w:rsidRPr="00080C93">
        <w:rPr>
          <w:lang w:val="sk-SK"/>
        </w:rPr>
        <w:t>- auto danej firmy neprávom parkuje na boxe inej firmy</w:t>
      </w:r>
      <w:r w:rsidRPr="00DC606C">
        <w:rPr>
          <w:lang w:val="sk-SK"/>
        </w:rPr>
        <w:t>, ktorá ho prenajíma.</w:t>
      </w:r>
      <w:r w:rsidR="00B051BE" w:rsidRPr="00080C93">
        <w:rPr>
          <w:lang w:val="sk-SK"/>
        </w:rPr>
        <w:br/>
      </w:r>
      <w:r w:rsidR="00B051BE" w:rsidRPr="00080C93">
        <w:rPr>
          <w:i/>
          <w:lang w:val="sk-SK"/>
        </w:rPr>
        <w:t>Miesto pre invalidov</w:t>
      </w:r>
      <w:r w:rsidR="00B051BE" w:rsidRPr="00080C93">
        <w:rPr>
          <w:lang w:val="sk-SK"/>
        </w:rPr>
        <w:t xml:space="preserve"> - je box, ktorý má účel využitia pre invalidov a môže na ňom parkovať auto ľubovoľnej firmy.</w:t>
      </w:r>
      <w:r w:rsidR="00C6015A" w:rsidRPr="00080C93">
        <w:rPr>
          <w:lang w:val="sk-SK"/>
        </w:rPr>
        <w:br/>
      </w:r>
      <w:r w:rsidR="00C6015A" w:rsidRPr="00080C93">
        <w:rPr>
          <w:i/>
          <w:lang w:val="sk-SK"/>
        </w:rPr>
        <w:t xml:space="preserve">Neobsadený box - </w:t>
      </w:r>
      <w:r w:rsidR="00C6015A" w:rsidRPr="00080C93">
        <w:rPr>
          <w:lang w:val="sk-SK"/>
        </w:rPr>
        <w:t>box, na ktorom momentálne neparkuje žiadne auto.</w:t>
      </w:r>
    </w:p>
    <w:p w:rsidR="00C6015A" w:rsidRPr="00080C93" w:rsidRDefault="00C601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080C93">
        <w:rPr>
          <w:i/>
          <w:lang w:val="sk-SK"/>
        </w:rPr>
        <w:t xml:space="preserve">Obsadený box - </w:t>
      </w:r>
      <w:r w:rsidRPr="00080C93">
        <w:rPr>
          <w:lang w:val="sk-SK"/>
        </w:rPr>
        <w:t>box, na ktorom momentálne parkuje ľubovoľné auto.</w:t>
      </w:r>
    </w:p>
    <w:p w:rsidR="0067264D" w:rsidRPr="00080C93" w:rsidRDefault="00672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</w:p>
    <w:p w:rsidR="0067264D" w:rsidRPr="00080C93" w:rsidRDefault="00732D4C">
      <w:pPr>
        <w:pStyle w:val="Nadpis2"/>
        <w:rPr>
          <w:lang w:val="sk-SK"/>
        </w:rPr>
      </w:pPr>
      <w:bookmarkStart w:id="5" w:name="_Toc23931371"/>
      <w:r w:rsidRPr="00080C93">
        <w:rPr>
          <w:lang w:val="sk-SK"/>
        </w:rPr>
        <w:t xml:space="preserve">1.3. </w:t>
      </w:r>
      <w:r w:rsidRPr="00080C93">
        <w:rPr>
          <w:lang w:val="sk-SK"/>
        </w:rPr>
        <w:tab/>
        <w:t xml:space="preserve"> Prehľad nasledujúcich častí dokumentu</w:t>
      </w:r>
      <w:bookmarkEnd w:id="5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080C93">
        <w:rPr>
          <w:lang w:val="sk-SK"/>
        </w:rPr>
        <w:t>Druhá kapitola dokumentu všeobecne popisuje vyvíjaný softvér, konkrétne jeho perspektívu, funkcie a charakterizuje koncových používateľov softvéru. Na konci druhej kapitoly sú vytýčené všeobecné obmedzenia pri tvorbe, ako aj predpoklady a závislosti na používanie softvéru. V tretej a zároveň poslednej kapitole sú uvedené jednotlivé požiadavky rozdelené na požiadavky z hľadiska externého rozhrania, požiadavky na funkcie a požiadavky, ktoré sa priamo nevzťahujú na funkcionalitu softvéru.</w:t>
      </w:r>
    </w:p>
    <w:p w:rsidR="0067264D" w:rsidRPr="00080C93" w:rsidRDefault="00672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</w:p>
    <w:p w:rsidR="0067264D" w:rsidRPr="00080C93" w:rsidRDefault="00732D4C">
      <w:pPr>
        <w:pStyle w:val="Nadpis1"/>
        <w:numPr>
          <w:ilvl w:val="0"/>
          <w:numId w:val="3"/>
        </w:numPr>
        <w:rPr>
          <w:lang w:val="sk-SK"/>
        </w:rPr>
      </w:pPr>
      <w:bookmarkStart w:id="6" w:name="_Toc23931372"/>
      <w:r w:rsidRPr="00080C93">
        <w:rPr>
          <w:lang w:val="sk-SK"/>
        </w:rPr>
        <w:t>Všeobecný popis</w:t>
      </w:r>
      <w:bookmarkEnd w:id="6"/>
    </w:p>
    <w:p w:rsidR="0067264D" w:rsidRPr="00080C93" w:rsidRDefault="00732D4C" w:rsidP="008115BD">
      <w:pPr>
        <w:pStyle w:val="Nadpis2"/>
        <w:numPr>
          <w:ilvl w:val="1"/>
          <w:numId w:val="3"/>
        </w:numPr>
        <w:rPr>
          <w:lang w:val="sk-SK"/>
        </w:rPr>
      </w:pPr>
      <w:bookmarkStart w:id="7" w:name="_Toc23931373"/>
      <w:r w:rsidRPr="00080C93">
        <w:rPr>
          <w:lang w:val="sk-SK"/>
        </w:rPr>
        <w:t>Perspektíva produktu</w:t>
      </w:r>
      <w:bookmarkEnd w:id="7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080C93">
        <w:rPr>
          <w:lang w:val="sk-SK"/>
        </w:rPr>
        <w:t>Produkt bude využívaný recepčnými vo firme KVANT. A z neho vyvodené štatistiky budú využívané firmou na riešenie problému zle obsadených miest na parkovisku.</w:t>
      </w:r>
    </w:p>
    <w:p w:rsidR="0067264D" w:rsidRPr="00080C93" w:rsidRDefault="00732D4C" w:rsidP="008115BD">
      <w:pPr>
        <w:pStyle w:val="Nadpis2"/>
        <w:numPr>
          <w:ilvl w:val="1"/>
          <w:numId w:val="3"/>
        </w:numPr>
        <w:rPr>
          <w:lang w:val="sk-SK"/>
        </w:rPr>
      </w:pPr>
      <w:bookmarkStart w:id="8" w:name="_Toc23931374"/>
      <w:r w:rsidRPr="00080C93">
        <w:rPr>
          <w:lang w:val="sk-SK"/>
        </w:rPr>
        <w:t>Funkcie produktu</w:t>
      </w:r>
      <w:bookmarkEnd w:id="8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Aplikácia bude používateľovi umožňovať zaznamenávať príchod, odchod a spôsob parkovania áut na jednotlivých </w:t>
      </w:r>
      <w:r w:rsidR="00DC606C" w:rsidRPr="00DC606C">
        <w:rPr>
          <w:lang w:val="sk-SK"/>
        </w:rPr>
        <w:t>boxoch</w:t>
      </w:r>
      <w:r w:rsidRPr="00080C93">
        <w:rPr>
          <w:lang w:val="sk-SK"/>
        </w:rPr>
        <w:t xml:space="preserve"> na parkovisku pri firme KVANT. Zároveň bude aplikácia zaznamenávať štatistiky o využívaní daného parkoviska jednotlivými nájomcami, a to pre jednotlivé firmy a jednotlivé boxy bude počítať obsadenosť, taktiež správne a nesprávne zaparkované autá.</w:t>
      </w:r>
      <w:r w:rsidR="004518C4">
        <w:rPr>
          <w:lang w:val="sk-SK"/>
        </w:rPr>
        <w:t xml:space="preserve"> Štatistiky bude možné vyhodnocovať za obdobie, ktoré si používateľ zvolí. Taktiež používateľ nemusí zvoliť všetky možné štatistiky ale môže si vybrať z poskytnutých filtrov.</w:t>
      </w:r>
    </w:p>
    <w:p w:rsidR="0067264D" w:rsidRPr="00080C93" w:rsidRDefault="00732D4C" w:rsidP="008115BD">
      <w:pPr>
        <w:pStyle w:val="Nadpis2"/>
        <w:numPr>
          <w:ilvl w:val="1"/>
          <w:numId w:val="3"/>
        </w:numPr>
        <w:rPr>
          <w:lang w:val="sk-SK"/>
        </w:rPr>
      </w:pPr>
      <w:bookmarkStart w:id="9" w:name="_Toc23931375"/>
      <w:r w:rsidRPr="00080C93">
        <w:rPr>
          <w:lang w:val="sk-SK"/>
        </w:rPr>
        <w:lastRenderedPageBreak/>
        <w:t>Charakteristika používateľov</w:t>
      </w:r>
      <w:bookmarkEnd w:id="9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Systém je určený pre zamestnancov recepcie vo firme KVANT. Zamestnanec má v aplikácií prístup ku všetkému, tj. zaznamenávanie áut do systému a prístup k štatistikám. Systém je určený pre jeden počítač. Používateľ sa nebude musieť nijak prihlasovať.</w:t>
      </w:r>
    </w:p>
    <w:p w:rsidR="0067264D" w:rsidRPr="00080C93" w:rsidRDefault="00732D4C">
      <w:pPr>
        <w:pStyle w:val="Nadpis1"/>
        <w:numPr>
          <w:ilvl w:val="0"/>
          <w:numId w:val="3"/>
        </w:numPr>
        <w:rPr>
          <w:lang w:val="sk-SK"/>
        </w:rPr>
      </w:pPr>
      <w:bookmarkStart w:id="10" w:name="_Toc23931376"/>
      <w:r w:rsidRPr="00080C93">
        <w:rPr>
          <w:lang w:val="sk-SK"/>
        </w:rPr>
        <w:t>Požiadavky</w:t>
      </w:r>
      <w:bookmarkEnd w:id="10"/>
    </w:p>
    <w:p w:rsidR="0067264D" w:rsidRPr="00080C93" w:rsidRDefault="00732D4C">
      <w:pPr>
        <w:pStyle w:val="Nadpis2"/>
        <w:numPr>
          <w:ilvl w:val="1"/>
          <w:numId w:val="3"/>
        </w:numPr>
        <w:rPr>
          <w:lang w:val="sk-SK"/>
        </w:rPr>
      </w:pPr>
      <w:bookmarkStart w:id="11" w:name="_Toc23931377"/>
      <w:r w:rsidRPr="00080C93">
        <w:rPr>
          <w:lang w:val="sk-SK"/>
        </w:rPr>
        <w:t>Požiadavky z hľadiska externého rozhrania(External Interface Requirements)</w:t>
      </w:r>
      <w:bookmarkEnd w:id="11"/>
    </w:p>
    <w:p w:rsidR="0067264D" w:rsidRPr="00080C93" w:rsidRDefault="00732D4C">
      <w:pPr>
        <w:pStyle w:val="Nadpis3"/>
        <w:numPr>
          <w:ilvl w:val="2"/>
          <w:numId w:val="3"/>
        </w:numPr>
        <w:rPr>
          <w:lang w:val="sk-SK"/>
        </w:rPr>
      </w:pPr>
      <w:bookmarkStart w:id="12" w:name="_Toc23931378"/>
      <w:r w:rsidRPr="00080C93">
        <w:rPr>
          <w:lang w:val="sk-SK"/>
        </w:rPr>
        <w:t>Užívateľské rozhrania (User Interfaces)</w:t>
      </w:r>
      <w:bookmarkEnd w:id="12"/>
    </w:p>
    <w:p w:rsidR="0067264D" w:rsidRPr="00080C93" w:rsidRDefault="00732D4C" w:rsidP="00732D4C">
      <w:pPr>
        <w:pStyle w:val="Moj1"/>
        <w:rPr>
          <w:lang w:val="sk-SK"/>
        </w:rPr>
      </w:pPr>
      <w:bookmarkStart w:id="13" w:name="_Toc23931379"/>
      <w:r w:rsidRPr="00080C93">
        <w:rPr>
          <w:lang w:val="sk-SK"/>
        </w:rPr>
        <w:t>Užívateľské prostredie</w:t>
      </w:r>
      <w:bookmarkEnd w:id="13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Užívateľské prostredie aplikácie by malo tvoriť jedno maximalizované okno, na ktorom sú umiestnené všetky funkcionality potrebné pre užívateľa.</w:t>
      </w:r>
    </w:p>
    <w:p w:rsidR="0067264D" w:rsidRPr="00080C93" w:rsidRDefault="00732D4C">
      <w:pPr>
        <w:pStyle w:val="Nadpis4"/>
        <w:numPr>
          <w:ilvl w:val="3"/>
          <w:numId w:val="3"/>
        </w:numPr>
        <w:rPr>
          <w:lang w:val="sk-SK"/>
        </w:rPr>
      </w:pPr>
      <w:bookmarkStart w:id="14" w:name="_Toc23931380"/>
      <w:r w:rsidRPr="00080C93">
        <w:rPr>
          <w:lang w:val="sk-SK"/>
        </w:rPr>
        <w:t>Ovládanie aplikácie</w:t>
      </w:r>
      <w:bookmarkEnd w:id="14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Užívateľ by mal aplikáciu ovládať predovšetkým pomocou myši a klávesnice</w:t>
      </w:r>
    </w:p>
    <w:p w:rsidR="0067264D" w:rsidRPr="00080C93" w:rsidRDefault="00732D4C" w:rsidP="008115BD">
      <w:pPr>
        <w:pStyle w:val="Nadpis3"/>
        <w:numPr>
          <w:ilvl w:val="2"/>
          <w:numId w:val="3"/>
        </w:numPr>
        <w:rPr>
          <w:bCs/>
          <w:iCs/>
          <w:lang w:val="sk-SK"/>
        </w:rPr>
      </w:pPr>
      <w:bookmarkStart w:id="15" w:name="_Toc23931381"/>
      <w:r w:rsidRPr="00080C93">
        <w:rPr>
          <w:bCs/>
          <w:iCs/>
          <w:lang w:val="sk-SK"/>
        </w:rPr>
        <w:t xml:space="preserve">Hardvérové rozhrania(Hardware </w:t>
      </w:r>
      <w:r w:rsidRPr="00080C93">
        <w:rPr>
          <w:lang w:val="sk-SK"/>
        </w:rPr>
        <w:t>Interfaces</w:t>
      </w:r>
      <w:r w:rsidRPr="00080C93">
        <w:rPr>
          <w:bCs/>
          <w:iCs/>
          <w:lang w:val="sk-SK"/>
        </w:rPr>
        <w:t>)</w:t>
      </w:r>
      <w:bookmarkEnd w:id="15"/>
    </w:p>
    <w:p w:rsidR="0067264D" w:rsidRPr="00080C93" w:rsidRDefault="00732D4C" w:rsidP="00732D4C">
      <w:pPr>
        <w:pStyle w:val="Moj1"/>
        <w:rPr>
          <w:lang w:val="sk-SK"/>
        </w:rPr>
      </w:pPr>
      <w:bookmarkStart w:id="16" w:name="_Toc23931382"/>
      <w:r w:rsidRPr="00080C93">
        <w:rPr>
          <w:lang w:val="sk-SK"/>
        </w:rPr>
        <w:t>Desktop</w:t>
      </w:r>
      <w:bookmarkEnd w:id="16"/>
    </w:p>
    <w:p w:rsidR="0067264D" w:rsidRPr="00080C93" w:rsidRDefault="00732D4C">
      <w:pPr>
        <w:rPr>
          <w:lang w:val="sk-SK"/>
        </w:rPr>
      </w:pPr>
      <w:r w:rsidRPr="00080C93">
        <w:rPr>
          <w:lang w:val="sk-SK"/>
        </w:rPr>
        <w:t>Hardware je desktop (stolový počítač). Aplikácia na svoj beh vyžaduje len jeden počítač.</w:t>
      </w:r>
    </w:p>
    <w:p w:rsidR="0067264D" w:rsidRPr="00080C93" w:rsidRDefault="00732D4C" w:rsidP="008115BD">
      <w:pPr>
        <w:pStyle w:val="Nadpis3"/>
        <w:numPr>
          <w:ilvl w:val="2"/>
          <w:numId w:val="3"/>
        </w:numPr>
        <w:rPr>
          <w:lang w:val="sk-SK"/>
        </w:rPr>
      </w:pPr>
      <w:bookmarkStart w:id="17" w:name="_Toc23931383"/>
      <w:r w:rsidRPr="00080C93">
        <w:rPr>
          <w:lang w:val="sk-SK"/>
        </w:rPr>
        <w:t>Softvérové rozhrania(Software Interfaces)</w:t>
      </w:r>
      <w:bookmarkEnd w:id="17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Aplikácia bude vyžadovať nainštalovaný operačný systém Windows. Spúšťanie na iných populárnych operačných systémoc</w:t>
      </w:r>
      <w:r w:rsidR="00B051BE" w:rsidRPr="00080C93">
        <w:rPr>
          <w:lang w:val="sk-SK"/>
        </w:rPr>
        <w:t>h ako Linux, MacOS nie je zamýšľ</w:t>
      </w:r>
      <w:r w:rsidRPr="00080C93">
        <w:rPr>
          <w:lang w:val="sk-SK"/>
        </w:rPr>
        <w:t>ané.</w:t>
      </w:r>
    </w:p>
    <w:p w:rsidR="0067264D" w:rsidRPr="00080C93" w:rsidRDefault="00732D4C" w:rsidP="00B051BE">
      <w:pPr>
        <w:pStyle w:val="Nadpis2"/>
        <w:numPr>
          <w:ilvl w:val="1"/>
          <w:numId w:val="3"/>
        </w:numPr>
        <w:rPr>
          <w:lang w:val="sk-SK"/>
        </w:rPr>
      </w:pPr>
      <w:bookmarkStart w:id="18" w:name="_Toc23931384"/>
      <w:r w:rsidRPr="00080C93">
        <w:rPr>
          <w:lang w:val="sk-SK"/>
        </w:rPr>
        <w:t>Požiadavky na funkcie (FunctionalRequirements)</w:t>
      </w:r>
      <w:bookmarkEnd w:id="18"/>
    </w:p>
    <w:p w:rsidR="00645830" w:rsidRPr="00080C93" w:rsidRDefault="00645830" w:rsidP="00645830">
      <w:pPr>
        <w:pStyle w:val="normal2"/>
        <w:rPr>
          <w:lang w:val="sk-SK"/>
        </w:rPr>
      </w:pPr>
    </w:p>
    <w:p w:rsidR="0079657E" w:rsidRPr="00080C93" w:rsidRDefault="00BF6770" w:rsidP="00B051BE">
      <w:pPr>
        <w:pStyle w:val="Moj1"/>
        <w:numPr>
          <w:ilvl w:val="2"/>
          <w:numId w:val="3"/>
        </w:numPr>
        <w:rPr>
          <w:lang w:val="sk-SK"/>
        </w:rPr>
      </w:pPr>
      <w:bookmarkStart w:id="19" w:name="_Toc23931385"/>
      <w:r w:rsidRPr="00080C93">
        <w:rPr>
          <w:lang w:val="sk-SK"/>
        </w:rPr>
        <w:t>Hlavná obrazovka</w:t>
      </w:r>
      <w:bookmarkEnd w:id="19"/>
    </w:p>
    <w:p w:rsidR="00645830" w:rsidRPr="00DC606C" w:rsidRDefault="00BF6770" w:rsidP="004E24BD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Aplikáciu bude predstavovať jedna hlavná obrazovka so </w:t>
      </w:r>
      <w:r w:rsidR="00DC606C">
        <w:rPr>
          <w:lang w:val="sk-SK"/>
        </w:rPr>
        <w:t>tromi</w:t>
      </w:r>
      <w:r w:rsidRPr="00DC606C">
        <w:rPr>
          <w:lang w:val="sk-SK"/>
        </w:rPr>
        <w:t xml:space="preserve"> kartami</w:t>
      </w:r>
      <w:r w:rsidRPr="00080C93">
        <w:rPr>
          <w:lang w:val="sk-SK"/>
        </w:rPr>
        <w:t>, a to nasledovnými:</w:t>
      </w:r>
      <w:r w:rsidRPr="00080C93">
        <w:rPr>
          <w:lang w:val="sk-SK"/>
        </w:rPr>
        <w:br/>
        <w:t>1</w:t>
      </w:r>
      <w:r w:rsidRPr="00080C93">
        <w:rPr>
          <w:i/>
          <w:lang w:val="sk-SK"/>
        </w:rPr>
        <w:t>. Zobrazenie parkoviska</w:t>
      </w:r>
      <w:r w:rsidRPr="00080C93">
        <w:rPr>
          <w:lang w:val="sk-SK"/>
        </w:rPr>
        <w:t xml:space="preserve"> (bližšie v bode </w:t>
      </w:r>
      <w:r w:rsidRPr="00080C93">
        <w:rPr>
          <w:i/>
          <w:lang w:val="sk-SK"/>
        </w:rPr>
        <w:t>3.2.</w:t>
      </w:r>
      <w:r w:rsidR="002F43CB">
        <w:rPr>
          <w:i/>
          <w:lang w:val="sk-SK"/>
        </w:rPr>
        <w:t>2</w:t>
      </w:r>
      <w:r w:rsidRPr="00080C93">
        <w:rPr>
          <w:i/>
          <w:lang w:val="sk-SK"/>
        </w:rPr>
        <w:t>.)</w:t>
      </w:r>
      <w:r w:rsidRPr="00080C93">
        <w:rPr>
          <w:lang w:val="sk-SK"/>
        </w:rPr>
        <w:br/>
        <w:t>2</w:t>
      </w:r>
      <w:r w:rsidRPr="00080C93">
        <w:rPr>
          <w:i/>
          <w:lang w:val="sk-SK"/>
        </w:rPr>
        <w:t xml:space="preserve">. </w:t>
      </w:r>
      <w:r w:rsidR="00080C93" w:rsidRPr="00080C93">
        <w:rPr>
          <w:i/>
          <w:lang w:val="sk-SK"/>
        </w:rPr>
        <w:t>Štatistika</w:t>
      </w:r>
      <w:r w:rsidR="00DC606C">
        <w:rPr>
          <w:i/>
          <w:lang w:val="sk-SK"/>
        </w:rPr>
        <w:t xml:space="preserve"> </w:t>
      </w:r>
      <w:r w:rsidRPr="00080C93">
        <w:rPr>
          <w:lang w:val="sk-SK"/>
        </w:rPr>
        <w:t xml:space="preserve">(bližšie v bode </w:t>
      </w:r>
      <w:r w:rsidR="00792305" w:rsidRPr="00080C93">
        <w:rPr>
          <w:i/>
          <w:lang w:val="sk-SK"/>
        </w:rPr>
        <w:t>3.2.14</w:t>
      </w:r>
      <w:r w:rsidRPr="00080C93">
        <w:rPr>
          <w:i/>
          <w:lang w:val="sk-SK"/>
        </w:rPr>
        <w:t>.</w:t>
      </w:r>
      <w:r w:rsidRPr="00080C93">
        <w:rPr>
          <w:lang w:val="sk-SK"/>
        </w:rPr>
        <w:t>)</w:t>
      </w:r>
      <w:r w:rsidR="00DC606C">
        <w:rPr>
          <w:lang w:val="sk-SK"/>
        </w:rPr>
        <w:br/>
        <w:t xml:space="preserve">3. Zoznam </w:t>
      </w:r>
      <w:r w:rsidR="00DC606C" w:rsidRPr="00350149">
        <w:rPr>
          <w:color w:val="auto"/>
          <w:lang w:val="sk-SK"/>
        </w:rPr>
        <w:t xml:space="preserve">firiem (bližšie v bode </w:t>
      </w:r>
      <w:r w:rsidR="00350149" w:rsidRPr="00350149">
        <w:rPr>
          <w:i/>
          <w:color w:val="auto"/>
          <w:lang w:val="sk-SK"/>
        </w:rPr>
        <w:t>3.2.17</w:t>
      </w:r>
      <w:r w:rsidR="00DC606C" w:rsidRPr="00350149">
        <w:rPr>
          <w:i/>
          <w:color w:val="auto"/>
          <w:lang w:val="sk-SK"/>
        </w:rPr>
        <w:t>.</w:t>
      </w:r>
      <w:r w:rsidR="00DC606C" w:rsidRPr="00350149">
        <w:rPr>
          <w:color w:val="auto"/>
          <w:lang w:val="sk-SK"/>
        </w:rPr>
        <w:t>)</w:t>
      </w:r>
      <w:r w:rsidRPr="00350149">
        <w:rPr>
          <w:bCs/>
          <w:color w:val="auto"/>
          <w:lang w:val="sk-SK"/>
        </w:rPr>
        <w:br/>
      </w:r>
      <w:r w:rsidRPr="00080C93">
        <w:rPr>
          <w:bCs/>
          <w:lang w:val="sk-SK"/>
        </w:rPr>
        <w:t>Používateľ bude mať možnosť sa medzi nimi preklikávať podľa potreby.</w:t>
      </w:r>
    </w:p>
    <w:p w:rsidR="0067264D" w:rsidRPr="00080C93" w:rsidRDefault="00732D4C" w:rsidP="004E24BD">
      <w:pPr>
        <w:pStyle w:val="Moj1"/>
        <w:numPr>
          <w:ilvl w:val="2"/>
          <w:numId w:val="3"/>
        </w:numPr>
        <w:rPr>
          <w:lang w:val="sk-SK"/>
        </w:rPr>
      </w:pPr>
      <w:bookmarkStart w:id="20" w:name="_Toc23931386"/>
      <w:r w:rsidRPr="00080C93">
        <w:rPr>
          <w:lang w:val="sk-SK"/>
        </w:rPr>
        <w:t>Zobrazenie parkoviska</w:t>
      </w:r>
      <w:bookmarkEnd w:id="20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i/>
          <w:lang w:val="sk-SK"/>
        </w:rPr>
      </w:pPr>
      <w:r w:rsidRPr="00080C93">
        <w:rPr>
          <w:lang w:val="sk-SK"/>
        </w:rPr>
        <w:t xml:space="preserve">Väčšinu </w:t>
      </w:r>
      <w:r w:rsidR="00022A3E" w:rsidRPr="00080C93">
        <w:rPr>
          <w:lang w:val="sk-SK"/>
        </w:rPr>
        <w:t>plochyzobrazenia parkoviska</w:t>
      </w:r>
      <w:r w:rsidRPr="00080C93">
        <w:rPr>
          <w:lang w:val="sk-SK"/>
        </w:rPr>
        <w:t xml:space="preserve"> bude tvoriť model parkoviska, pre ktoré je aplikácie vyrobená. Boxy budú podľa obsadenosti označené farbami</w:t>
      </w:r>
      <w:r w:rsidR="002F43CB">
        <w:rPr>
          <w:lang w:val="sk-SK"/>
        </w:rPr>
        <w:t xml:space="preserve"> </w:t>
      </w:r>
      <w:r w:rsidRPr="00080C93">
        <w:rPr>
          <w:lang w:val="sk-SK"/>
        </w:rPr>
        <w:t>(sivé voľné, zelené obsadené, oranžové zapožičané, červené zle zaparkované).</w:t>
      </w:r>
      <w:r w:rsidR="006F7F14" w:rsidRPr="00080C93">
        <w:rPr>
          <w:lang w:val="sk-SK"/>
        </w:rPr>
        <w:t xml:space="preserve"> Parkovisko bude vykreslené podľa konfiguračného </w:t>
      </w:r>
      <w:r w:rsidR="00E10CCE" w:rsidRPr="00080C93">
        <w:rPr>
          <w:lang w:val="sk-SK"/>
        </w:rPr>
        <w:t xml:space="preserve">súboru s názvom „konfig-parkoviska.txt“, ktorý je vysvetlený v bode </w:t>
      </w:r>
      <w:r w:rsidR="00E10CCE" w:rsidRPr="00080C93">
        <w:rPr>
          <w:i/>
          <w:lang w:val="sk-SK"/>
        </w:rPr>
        <w:t>3.2.</w:t>
      </w:r>
      <w:r w:rsidR="002F43CB">
        <w:rPr>
          <w:i/>
          <w:lang w:val="sk-SK"/>
        </w:rPr>
        <w:t>16</w:t>
      </w:r>
      <w:r w:rsidR="00E10CCE" w:rsidRPr="00080C93">
        <w:rPr>
          <w:i/>
          <w:lang w:val="sk-SK"/>
        </w:rPr>
        <w:t>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1" w:name="_Toc23931387"/>
      <w:r w:rsidRPr="00080C93">
        <w:rPr>
          <w:lang w:val="sk-SK"/>
        </w:rPr>
        <w:t>Údaje o zaparkovanom aute</w:t>
      </w:r>
      <w:bookmarkEnd w:id="21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V zázname o parkovaní sa ručným zadávaním zaznamenávajú nasledujúce informácie o aute: EČV, Firma, do ktorej auto ide a fotografiu podľa bodu </w:t>
      </w:r>
      <w:r w:rsidR="00793FA1" w:rsidRPr="00080C93">
        <w:rPr>
          <w:i/>
          <w:lang w:val="sk-SK"/>
        </w:rPr>
        <w:t>3.2</w:t>
      </w:r>
      <w:r w:rsidR="00792305" w:rsidRPr="00080C93">
        <w:rPr>
          <w:i/>
          <w:lang w:val="sk-SK"/>
        </w:rPr>
        <w:t>.13</w:t>
      </w:r>
      <w:r w:rsidR="00793FA1" w:rsidRPr="00080C93">
        <w:rPr>
          <w:i/>
          <w:lang w:val="sk-SK"/>
        </w:rPr>
        <w:t>.</w:t>
      </w:r>
      <w:r w:rsidR="002F43CB">
        <w:rPr>
          <w:i/>
          <w:lang w:val="sk-SK"/>
        </w:rPr>
        <w:t xml:space="preserve"> </w:t>
      </w:r>
      <w:r w:rsidRPr="00080C93">
        <w:rPr>
          <w:lang w:val="sk-SK"/>
        </w:rPr>
        <w:t>Používateľ bude zaznačovať, kliknutím na checkbox, či box zapožičal.</w:t>
      </w:r>
      <w:r w:rsidR="007F7680" w:rsidRPr="00080C93">
        <w:rPr>
          <w:lang w:val="sk-SK"/>
        </w:rPr>
        <w:t xml:space="preserve"> Spôsob parkovania sa odvodí od zadanej firmy</w:t>
      </w:r>
      <w:r w:rsidR="00C6015A" w:rsidRPr="00080C93">
        <w:rPr>
          <w:lang w:val="sk-SK"/>
        </w:rPr>
        <w:t xml:space="preserve"> a od zaškrtnutia checkboxu</w:t>
      </w:r>
      <w:r w:rsidR="007F7680" w:rsidRPr="00080C93">
        <w:rPr>
          <w:lang w:val="sk-SK"/>
        </w:rPr>
        <w:t>.</w:t>
      </w:r>
      <w:r w:rsidRPr="00080C93">
        <w:rPr>
          <w:lang w:val="sk-SK"/>
        </w:rPr>
        <w:t xml:space="preserve"> Ak je zapožičaný, používateľ dostane </w:t>
      </w:r>
      <w:r w:rsidR="006424C8" w:rsidRPr="00080C93">
        <w:rPr>
          <w:lang w:val="sk-SK"/>
        </w:rPr>
        <w:t>možnosť ručne vyplniť dobu zapožič</w:t>
      </w:r>
      <w:r w:rsidRPr="00080C93">
        <w:rPr>
          <w:lang w:val="sk-SK"/>
        </w:rPr>
        <w:t>ania s presnosťou na minúty</w:t>
      </w:r>
      <w:r w:rsidR="006424C8" w:rsidRPr="00080C93">
        <w:rPr>
          <w:lang w:val="sk-SK"/>
        </w:rPr>
        <w:t xml:space="preserve"> (do </w:t>
      </w:r>
      <w:r w:rsidR="007F7680" w:rsidRPr="00080C93">
        <w:rPr>
          <w:lang w:val="sk-SK"/>
        </w:rPr>
        <w:t>akého dňa, akej</w:t>
      </w:r>
      <w:r w:rsidR="006424C8" w:rsidRPr="00080C93">
        <w:rPr>
          <w:lang w:val="sk-SK"/>
        </w:rPr>
        <w:t xml:space="preserve"> hodiny a minúty)</w:t>
      </w:r>
      <w:r w:rsidRPr="00080C93">
        <w:rPr>
          <w:lang w:val="sk-SK"/>
        </w:rPr>
        <w:t xml:space="preserve">. </w:t>
      </w:r>
      <w:r w:rsidRPr="00080C93">
        <w:rPr>
          <w:lang w:val="sk-SK"/>
        </w:rPr>
        <w:br/>
        <w:t>Čas príchodu a odchodu sa automaticky zaznamená podľa bodu</w:t>
      </w:r>
      <w:r w:rsidR="002F43CB">
        <w:rPr>
          <w:lang w:val="sk-SK"/>
        </w:rPr>
        <w:t xml:space="preserve"> </w:t>
      </w:r>
      <w:r w:rsidR="00793FA1" w:rsidRPr="00080C93">
        <w:rPr>
          <w:i/>
          <w:lang w:val="sk-SK"/>
        </w:rPr>
        <w:t>3.2</w:t>
      </w:r>
      <w:r w:rsidR="00792305" w:rsidRPr="00080C93">
        <w:rPr>
          <w:i/>
          <w:lang w:val="sk-SK"/>
        </w:rPr>
        <w:t>.4</w:t>
      </w:r>
      <w:r w:rsidR="00793FA1" w:rsidRPr="00080C93">
        <w:rPr>
          <w:i/>
          <w:lang w:val="sk-SK"/>
        </w:rPr>
        <w:t>.</w:t>
      </w:r>
      <w:r w:rsidRPr="00080C93">
        <w:rPr>
          <w:lang w:val="sk-SK"/>
        </w:rPr>
        <w:t>, respektíve podľa bodu</w:t>
      </w:r>
      <w:r w:rsidR="002F43CB">
        <w:rPr>
          <w:lang w:val="sk-SK"/>
        </w:rPr>
        <w:t xml:space="preserve"> </w:t>
      </w:r>
      <w:r w:rsidR="00793FA1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5</w:t>
      </w:r>
      <w:r w:rsidR="00793FA1" w:rsidRPr="00080C93">
        <w:rPr>
          <w:i/>
          <w:lang w:val="sk-SK"/>
        </w:rPr>
        <w:t>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2" w:name="_Toc23931388"/>
      <w:r w:rsidRPr="00080C93">
        <w:rPr>
          <w:lang w:val="sk-SK"/>
        </w:rPr>
        <w:t>Automatický čas príchodu</w:t>
      </w:r>
      <w:bookmarkEnd w:id="22"/>
    </w:p>
    <w:p w:rsidR="0067264D" w:rsidRPr="00080C93" w:rsidRDefault="00732D4C" w:rsidP="0079657E">
      <w:pPr>
        <w:pBdr>
          <w:top w:val="nil"/>
          <w:left w:val="nil"/>
          <w:bottom w:val="nil"/>
          <w:right w:val="nil"/>
          <w:between w:val="nil"/>
        </w:pBdr>
        <w:ind w:left="142" w:hanging="142"/>
        <w:rPr>
          <w:lang w:val="sk-SK"/>
        </w:rPr>
      </w:pPr>
      <w:r w:rsidRPr="00080C93">
        <w:rPr>
          <w:lang w:val="sk-SK"/>
        </w:rPr>
        <w:t>Po potvrdení záznamu o parkovaní si systém automaticky zistí aktuálny systémový čas a uloží ho k danému záznamu o parkovaní ako čas príchodu auta.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3" w:name="_Toc23931389"/>
      <w:r w:rsidRPr="00080C93">
        <w:rPr>
          <w:lang w:val="sk-SK"/>
        </w:rPr>
        <w:lastRenderedPageBreak/>
        <w:t>Automatický čas odchodu</w:t>
      </w:r>
      <w:bookmarkEnd w:id="23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Pri zrušení parkovania</w:t>
      </w:r>
      <w:r w:rsidR="007F7680" w:rsidRPr="00080C93">
        <w:rPr>
          <w:lang w:val="sk-SK"/>
        </w:rPr>
        <w:t xml:space="preserve"> (pozri bod </w:t>
      </w:r>
      <w:r w:rsidR="007F7680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8</w:t>
      </w:r>
      <w:r w:rsidR="007F7680" w:rsidRPr="00080C93">
        <w:rPr>
          <w:i/>
          <w:lang w:val="sk-SK"/>
        </w:rPr>
        <w:t>.</w:t>
      </w:r>
      <w:r w:rsidR="007F7680" w:rsidRPr="00080C93">
        <w:rPr>
          <w:lang w:val="sk-SK"/>
        </w:rPr>
        <w:t>)</w:t>
      </w:r>
      <w:r w:rsidRPr="00080C93">
        <w:rPr>
          <w:lang w:val="sk-SK"/>
        </w:rPr>
        <w:t xml:space="preserve"> na vybranom mieste systém automatický zistí aktuálny systémový čas a uloží ho k príslušnému záznamu o parkovaní ako čas odchodu auta.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4" w:name="_Toc23931390"/>
      <w:r w:rsidRPr="00080C93">
        <w:rPr>
          <w:lang w:val="sk-SK"/>
        </w:rPr>
        <w:t>Zaznačenie parkovania</w:t>
      </w:r>
      <w:bookmarkEnd w:id="24"/>
    </w:p>
    <w:p w:rsidR="0067264D" w:rsidRPr="00080C93" w:rsidRDefault="00732D4C" w:rsidP="007F7680">
      <w:pPr>
        <w:rPr>
          <w:lang w:val="sk-SK"/>
        </w:rPr>
      </w:pPr>
      <w:r w:rsidRPr="00080C93">
        <w:rPr>
          <w:lang w:val="sk-SK"/>
        </w:rPr>
        <w:t xml:space="preserve">Kliknutím na </w:t>
      </w:r>
      <w:r w:rsidR="00C6015A" w:rsidRPr="00080C93">
        <w:rPr>
          <w:lang w:val="sk-SK"/>
        </w:rPr>
        <w:t>neobsadený</w:t>
      </w:r>
      <w:r w:rsidR="00BD753D">
        <w:rPr>
          <w:lang w:val="sk-SK"/>
        </w:rPr>
        <w:t xml:space="preserve"> </w:t>
      </w:r>
      <w:r w:rsidRPr="00080C93">
        <w:rPr>
          <w:lang w:val="sk-SK"/>
        </w:rPr>
        <w:t xml:space="preserve">box sa otvorí dialógové okno. V ňom používateľ zaznamená údaje z bodu </w:t>
      </w:r>
      <w:r w:rsidR="00793FA1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3</w:t>
      </w:r>
      <w:r w:rsidR="00793FA1" w:rsidRPr="00080C93">
        <w:rPr>
          <w:i/>
          <w:lang w:val="sk-SK"/>
        </w:rPr>
        <w:t>.</w:t>
      </w:r>
      <w:r w:rsidR="00BD753D">
        <w:rPr>
          <w:i/>
          <w:lang w:val="sk-SK"/>
        </w:rPr>
        <w:t xml:space="preserve"> </w:t>
      </w:r>
      <w:r w:rsidRPr="00080C93">
        <w:rPr>
          <w:lang w:val="sk-SK"/>
        </w:rPr>
        <w:t xml:space="preserve">a bude môcť uložiť záznam o parkovaní kliknutím na tlačidlo “Potvrdiť”. </w:t>
      </w:r>
      <w:r w:rsidR="007F7680" w:rsidRPr="00080C93">
        <w:rPr>
          <w:lang w:val="sk-SK"/>
        </w:rPr>
        <w:t xml:space="preserve">Taktiež bude obsahovať možnosť pridať fotografiu (pozri bod </w:t>
      </w:r>
      <w:r w:rsidR="007F7680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13</w:t>
      </w:r>
      <w:r w:rsidR="007F7680" w:rsidRPr="00080C93">
        <w:rPr>
          <w:i/>
          <w:lang w:val="sk-SK"/>
        </w:rPr>
        <w:t>.</w:t>
      </w:r>
      <w:r w:rsidR="007F7680" w:rsidRPr="00080C93">
        <w:rPr>
          <w:lang w:val="sk-SK"/>
        </w:rPr>
        <w:t>).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5" w:name="_Toc23931391"/>
      <w:r w:rsidRPr="00080C93">
        <w:rPr>
          <w:lang w:val="sk-SK"/>
        </w:rPr>
        <w:t>Informácie o parkovacom boxe</w:t>
      </w:r>
      <w:bookmarkEnd w:id="25"/>
    </w:p>
    <w:p w:rsidR="0067264D" w:rsidRPr="00080C93" w:rsidRDefault="00732D4C">
      <w:pPr>
        <w:rPr>
          <w:lang w:val="sk-SK"/>
        </w:rPr>
      </w:pPr>
      <w:r w:rsidRPr="00080C93">
        <w:rPr>
          <w:lang w:val="sk-SK"/>
        </w:rPr>
        <w:t xml:space="preserve">Kliknutím na obsadený box sa otvorí dialógové okno. V ňom používateľ bude vidieť informácie o </w:t>
      </w:r>
      <w:r w:rsidR="007F7680" w:rsidRPr="00DC606C">
        <w:rPr>
          <w:lang w:val="sk-SK"/>
        </w:rPr>
        <w:t xml:space="preserve">príslušnom zázname o parkovaní. Taktiež bude obsahovať možnosť pridať fotografiu (pozri bod </w:t>
      </w:r>
      <w:r w:rsidR="007F7680" w:rsidRPr="00DC606C">
        <w:rPr>
          <w:i/>
          <w:lang w:val="sk-SK"/>
        </w:rPr>
        <w:t>3.2.</w:t>
      </w:r>
      <w:r w:rsidR="00792305" w:rsidRPr="00DC606C">
        <w:rPr>
          <w:i/>
          <w:lang w:val="sk-SK"/>
        </w:rPr>
        <w:t>3</w:t>
      </w:r>
      <w:r w:rsidR="007F7680" w:rsidRPr="00DC606C">
        <w:rPr>
          <w:i/>
          <w:lang w:val="sk-SK"/>
        </w:rPr>
        <w:t>.</w:t>
      </w:r>
      <w:r w:rsidR="007F7680" w:rsidRPr="00DC606C">
        <w:rPr>
          <w:lang w:val="sk-SK"/>
        </w:rPr>
        <w:t>).</w:t>
      </w:r>
      <w:r w:rsidR="00DC606C" w:rsidRPr="00DC606C">
        <w:rPr>
          <w:lang w:val="sk-SK"/>
        </w:rPr>
        <w:t xml:space="preserve"> </w:t>
      </w:r>
      <w:r w:rsidR="00C93010" w:rsidRPr="00DC606C">
        <w:rPr>
          <w:lang w:val="sk-SK"/>
        </w:rPr>
        <w:t xml:space="preserve">Ak už fotografia bola pridaná, systém zobrazí jej zmenšený náhľad a kliknutím na fotografiu otvorí filesavedialog, pomocou ktorého umožní fotografiu nahrať </w:t>
      </w:r>
      <w:r w:rsidR="00DC606C" w:rsidRPr="00DC606C">
        <w:rPr>
          <w:lang w:val="sk-SK"/>
        </w:rPr>
        <w:t>zo</w:t>
      </w:r>
      <w:r w:rsidR="00C93010" w:rsidRPr="00DC606C">
        <w:rPr>
          <w:lang w:val="sk-SK"/>
        </w:rPr>
        <w:t xml:space="preserve"> zadané</w:t>
      </w:r>
      <w:r w:rsidR="00DC606C" w:rsidRPr="00DC606C">
        <w:rPr>
          <w:lang w:val="sk-SK"/>
        </w:rPr>
        <w:t>ho</w:t>
      </w:r>
      <w:r w:rsidR="00C93010" w:rsidRPr="00DC606C">
        <w:rPr>
          <w:lang w:val="sk-SK"/>
        </w:rPr>
        <w:t xml:space="preserve"> miesto na disku.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6" w:name="_Toc23931392"/>
      <w:r w:rsidRPr="00080C93">
        <w:rPr>
          <w:lang w:val="sk-SK"/>
        </w:rPr>
        <w:t>Zrušenie parkovania</w:t>
      </w:r>
      <w:bookmarkEnd w:id="26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V dialógovom okne z</w:t>
      </w:r>
      <w:r w:rsidR="002F43CB">
        <w:rPr>
          <w:lang w:val="sk-SK"/>
        </w:rPr>
        <w:t> </w:t>
      </w:r>
      <w:r w:rsidRPr="00080C93">
        <w:rPr>
          <w:lang w:val="sk-SK"/>
        </w:rPr>
        <w:t>bodu</w:t>
      </w:r>
      <w:r w:rsidR="002F43CB">
        <w:rPr>
          <w:lang w:val="sk-SK"/>
        </w:rPr>
        <w:t xml:space="preserve"> </w:t>
      </w:r>
      <w:r w:rsidR="00793FA1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7</w:t>
      </w:r>
      <w:r w:rsidR="00793FA1" w:rsidRPr="00080C93">
        <w:rPr>
          <w:i/>
          <w:lang w:val="sk-SK"/>
        </w:rPr>
        <w:t>.</w:t>
      </w:r>
      <w:r w:rsidRPr="00080C93">
        <w:rPr>
          <w:lang w:val="sk-SK"/>
        </w:rPr>
        <w:t>sa bude nachádzať tlačidlo “Ukončiť parkovanie”. Kliknutím naň používateľ bude môcť príslušné parkovanie ukončiť.</w:t>
      </w:r>
      <w:r w:rsidRPr="00080C93">
        <w:rPr>
          <w:lang w:val="sk-SK"/>
        </w:rPr>
        <w:br/>
        <w:t xml:space="preserve">Ak sa jedná o nesprávne parkovanie podľa bodu </w:t>
      </w:r>
      <w:r w:rsidR="0021577F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11</w:t>
      </w:r>
      <w:r w:rsidR="0021577F" w:rsidRPr="00080C93">
        <w:rPr>
          <w:i/>
          <w:lang w:val="sk-SK"/>
        </w:rPr>
        <w:t>.</w:t>
      </w:r>
      <w:r w:rsidR="00BD753D">
        <w:rPr>
          <w:i/>
          <w:lang w:val="sk-SK"/>
        </w:rPr>
        <w:t xml:space="preserve"> </w:t>
      </w:r>
      <w:r w:rsidRPr="00080C93">
        <w:rPr>
          <w:lang w:val="sk-SK"/>
        </w:rPr>
        <w:t xml:space="preserve">a fotka k záznamu nebola ešte pridaná, systém na túto </w:t>
      </w:r>
      <w:r w:rsidR="00883344">
        <w:rPr>
          <w:lang w:val="sk-SK"/>
        </w:rPr>
        <w:t>skutočnosť používateľa upozorní dialógovým oknom. To bude obsahovať dve tlačidlá. Prvé tlačidlo „</w:t>
      </w:r>
      <w:r w:rsidR="004518C4">
        <w:rPr>
          <w:lang w:val="sk-SK"/>
        </w:rPr>
        <w:t>U</w:t>
      </w:r>
      <w:r w:rsidR="00883344">
        <w:rPr>
          <w:lang w:val="sk-SK"/>
        </w:rPr>
        <w:t>končiť</w:t>
      </w:r>
      <w:r w:rsidR="004518C4">
        <w:rPr>
          <w:lang w:val="sk-SK"/>
        </w:rPr>
        <w:t xml:space="preserve"> parkovanie</w:t>
      </w:r>
      <w:r w:rsidR="00883344">
        <w:rPr>
          <w:lang w:val="sk-SK"/>
        </w:rPr>
        <w:t xml:space="preserve">“, ktoré záznam o parkovaní uloží bez fotografie. Druhé tlačidlo „Pridať fotografiu“, ktoré používateľa vráti na dialógové okno z bodu </w:t>
      </w:r>
      <w:r w:rsidR="00883344">
        <w:rPr>
          <w:i/>
          <w:lang w:val="sk-SK"/>
        </w:rPr>
        <w:t>3.2.7.</w:t>
      </w:r>
      <w:r w:rsidR="002F43CB">
        <w:rPr>
          <w:i/>
          <w:lang w:val="sk-SK"/>
        </w:rPr>
        <w:t xml:space="preserve"> </w:t>
      </w:r>
      <w:r w:rsidRPr="00080C93">
        <w:rPr>
          <w:lang w:val="sk-SK"/>
        </w:rPr>
        <w:t>Po zrušení parkovania fotku už nebude možné dodatočne nahrať.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7" w:name="_Toc23931393"/>
      <w:r w:rsidRPr="00080C93">
        <w:rPr>
          <w:lang w:val="sk-SK"/>
        </w:rPr>
        <w:t>Správne parkovanie</w:t>
      </w:r>
      <w:bookmarkEnd w:id="27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Po potvrdení záznamu o parkovaní z bodu </w:t>
      </w:r>
      <w:r w:rsidR="00792305" w:rsidRPr="00080C93">
        <w:rPr>
          <w:i/>
          <w:lang w:val="sk-SK"/>
        </w:rPr>
        <w:t>3.2.6</w:t>
      </w:r>
      <w:r w:rsidR="0021577F" w:rsidRPr="00080C93">
        <w:rPr>
          <w:i/>
          <w:lang w:val="sk-SK"/>
        </w:rPr>
        <w:t>.</w:t>
      </w:r>
      <w:r w:rsidR="002F43CB">
        <w:rPr>
          <w:i/>
          <w:lang w:val="sk-SK"/>
        </w:rPr>
        <w:t xml:space="preserve"> </w:t>
      </w:r>
      <w:r w:rsidRPr="00080C93">
        <w:rPr>
          <w:lang w:val="sk-SK"/>
        </w:rPr>
        <w:t>systém na pozadí vyhodnotí, že ak sa firma auta a prenajímateľa boxu zhodujú, box je v stave “správne parkovanie”. Takýto box bude zvýraznený zelenou farbou.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8" w:name="_Toc23931394"/>
      <w:r w:rsidRPr="00080C93">
        <w:rPr>
          <w:lang w:val="sk-SK"/>
        </w:rPr>
        <w:t>Zapožičaný box</w:t>
      </w:r>
      <w:bookmarkEnd w:id="28"/>
    </w:p>
    <w:p w:rsidR="0067264D" w:rsidRPr="00080C93" w:rsidRDefault="00732D4C">
      <w:pPr>
        <w:rPr>
          <w:lang w:val="sk-SK"/>
        </w:rPr>
      </w:pPr>
      <w:r w:rsidRPr="00080C93">
        <w:rPr>
          <w:lang w:val="sk-SK"/>
        </w:rPr>
        <w:t xml:space="preserve">Po potvrdení záznamu o parkovaní z bodu </w:t>
      </w:r>
      <w:r w:rsidR="0021577F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6.</w:t>
      </w:r>
      <w:r w:rsidR="0021577F" w:rsidRPr="00080C93">
        <w:rPr>
          <w:i/>
          <w:lang w:val="sk-SK"/>
        </w:rPr>
        <w:t>.</w:t>
      </w:r>
      <w:r w:rsidRPr="00080C93">
        <w:rPr>
          <w:lang w:val="sk-SK"/>
        </w:rPr>
        <w:t xml:space="preserve">systém na pozadí vyhodnotí, že ak sa firma auta a prenajímateľa boxu nezhodujú a zároveň je v zázname uvedené, že box sa zapožičal, je v stave “zapožičaný box”. Takýto box bude zvýraznený oranžovou farbou. 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9" w:name="_Toc23931395"/>
      <w:r w:rsidRPr="00080C93">
        <w:rPr>
          <w:lang w:val="sk-SK"/>
        </w:rPr>
        <w:t>Nesprávne parkovanie</w:t>
      </w:r>
      <w:bookmarkEnd w:id="29"/>
    </w:p>
    <w:p w:rsidR="0067264D" w:rsidRPr="00080C93" w:rsidRDefault="00732D4C">
      <w:pPr>
        <w:rPr>
          <w:lang w:val="sk-SK"/>
        </w:rPr>
      </w:pPr>
      <w:r w:rsidRPr="00080C93">
        <w:rPr>
          <w:lang w:val="sk-SK"/>
        </w:rPr>
        <w:t xml:space="preserve">Po potvrdení záznamu o parkovaní z bodu </w:t>
      </w:r>
      <w:r w:rsidR="0021577F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6.</w:t>
      </w:r>
      <w:r w:rsidR="0021577F" w:rsidRPr="00080C93">
        <w:rPr>
          <w:i/>
          <w:lang w:val="sk-SK"/>
        </w:rPr>
        <w:t>.</w:t>
      </w:r>
      <w:r w:rsidRPr="00080C93">
        <w:rPr>
          <w:lang w:val="sk-SK"/>
        </w:rPr>
        <w:t>systém na pozadí vyhodnotí, že ak sa firma auta a prenajímateľa boxu nezhodujú, a zároveň nie je v zázname uvedené, že box sa zapožičal, je v stave “nesprávne parkovanie”. Takýto box bude zvýraznený červenou farbou.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30" w:name="_Toc23931396"/>
      <w:r w:rsidRPr="00080C93">
        <w:rPr>
          <w:lang w:val="sk-SK"/>
        </w:rPr>
        <w:t>Upozornenie na vypršanie času pre parkovanie</w:t>
      </w:r>
      <w:bookmarkEnd w:id="30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Systém automaticky upozorní používateľa na vypršanie času povoleného parkovania na zapožičanom boxe</w:t>
      </w:r>
      <w:r w:rsidR="00BD753D">
        <w:rPr>
          <w:lang w:val="sk-SK"/>
        </w:rPr>
        <w:t xml:space="preserve"> </w:t>
      </w:r>
      <w:r w:rsidR="00B051BE" w:rsidRPr="00080C93">
        <w:rPr>
          <w:lang w:val="sk-SK"/>
        </w:rPr>
        <w:t>(notifikáciou)</w:t>
      </w:r>
      <w:r w:rsidRPr="00080C93">
        <w:rPr>
          <w:lang w:val="sk-SK"/>
        </w:rPr>
        <w:t xml:space="preserve">. </w:t>
      </w:r>
      <w:r w:rsidR="0013641B" w:rsidRPr="00080C93">
        <w:rPr>
          <w:lang w:val="sk-SK"/>
        </w:rPr>
        <w:t>V pravej časti hlavnej obrazovky sa bude nachádzať zoznam notifikácií, ktoré čakajú na vybavenie. Po kliknutí na notifikáciu sa o</w:t>
      </w:r>
      <w:r w:rsidRPr="00080C93">
        <w:rPr>
          <w:lang w:val="sk-SK"/>
        </w:rPr>
        <w:t xml:space="preserve">tvorí dialógové  okno s informáciou o príslušnom zázname parkovania na danom boxe. Okno bude obsahovať možnosť predĺženia času zapožičania s presnosťou na minúty. Zároveň bude môcť zrušiť parkovanie podľa bodu </w:t>
      </w:r>
      <w:r w:rsidR="0021577F" w:rsidRPr="00080C93">
        <w:rPr>
          <w:i/>
          <w:lang w:val="sk-SK"/>
        </w:rPr>
        <w:t>3.2.</w:t>
      </w:r>
      <w:r w:rsidR="00BD753D">
        <w:rPr>
          <w:i/>
          <w:lang w:val="sk-SK"/>
        </w:rPr>
        <w:t>8</w:t>
      </w:r>
      <w:r w:rsidRPr="00080C93">
        <w:rPr>
          <w:lang w:val="sk-SK"/>
        </w:rPr>
        <w:t>.</w:t>
      </w:r>
      <w:r w:rsidR="0013641B" w:rsidRPr="00080C93">
        <w:rPr>
          <w:lang w:val="sk-SK"/>
        </w:rPr>
        <w:t xml:space="preserve"> Používateľ po predĺžení času, či zrušení odsúhlasí svoju voľbu a notifikácia zo zoznamu bude odstránená. Pokiaľ not</w:t>
      </w:r>
      <w:r w:rsidR="00C6015A" w:rsidRPr="00080C93">
        <w:rPr>
          <w:lang w:val="sk-SK"/>
        </w:rPr>
        <w:t>ifikáciu zruší a nestlačí tlačidl</w:t>
      </w:r>
      <w:r w:rsidR="0013641B" w:rsidRPr="00080C93">
        <w:rPr>
          <w:lang w:val="sk-SK"/>
        </w:rPr>
        <w:t>o odsúhlasenia, tak notifikácia ostáva v zozname.</w:t>
      </w:r>
    </w:p>
    <w:p w:rsidR="0067264D" w:rsidRPr="00080C93" w:rsidRDefault="00732D4C" w:rsidP="004E24BD">
      <w:pPr>
        <w:pStyle w:val="Moj1"/>
        <w:numPr>
          <w:ilvl w:val="2"/>
          <w:numId w:val="3"/>
        </w:numPr>
        <w:rPr>
          <w:lang w:val="sk-SK"/>
        </w:rPr>
      </w:pPr>
      <w:bookmarkStart w:id="31" w:name="_Toc23931397"/>
      <w:r w:rsidRPr="00080C93">
        <w:rPr>
          <w:lang w:val="sk-SK"/>
        </w:rPr>
        <w:t>Možnosť pridať fotku</w:t>
      </w:r>
      <w:bookmarkEnd w:id="31"/>
    </w:p>
    <w:p w:rsidR="00645830" w:rsidRPr="00080C93" w:rsidRDefault="00732D4C" w:rsidP="00080C93">
      <w:pPr>
        <w:rPr>
          <w:lang w:val="sk-SK"/>
        </w:rPr>
      </w:pPr>
      <w:r w:rsidRPr="00080C93">
        <w:rPr>
          <w:lang w:val="sk-SK"/>
        </w:rPr>
        <w:t>K záznamu o parkovaní bude môcť používateľ pridať fotku. Bude to možné pri vytváraní záznamu o parkovaní (</w:t>
      </w:r>
      <w:r w:rsidR="0021577F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3</w:t>
      </w:r>
      <w:r w:rsidR="0021577F" w:rsidRPr="00080C93">
        <w:rPr>
          <w:i/>
          <w:lang w:val="sk-SK"/>
        </w:rPr>
        <w:t>.</w:t>
      </w:r>
      <w:r w:rsidRPr="00080C93">
        <w:rPr>
          <w:lang w:val="sk-SK"/>
        </w:rPr>
        <w:t>), počas trvania záznamu (</w:t>
      </w:r>
      <w:r w:rsidR="0021577F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7</w:t>
      </w:r>
      <w:r w:rsidR="0021577F" w:rsidRPr="00080C93">
        <w:rPr>
          <w:i/>
          <w:lang w:val="sk-SK"/>
        </w:rPr>
        <w:t>.</w:t>
      </w:r>
      <w:r w:rsidRPr="00080C93">
        <w:rPr>
          <w:lang w:val="sk-SK"/>
        </w:rPr>
        <w:t>), alebo pri zrušení parkovania (</w:t>
      </w:r>
      <w:r w:rsidR="0021577F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8.</w:t>
      </w:r>
      <w:r w:rsidRPr="00080C93">
        <w:rPr>
          <w:lang w:val="sk-SK"/>
        </w:rPr>
        <w:t xml:space="preserve">). Tieto </w:t>
      </w:r>
      <w:r w:rsidRPr="00080C93">
        <w:rPr>
          <w:lang w:val="sk-SK"/>
        </w:rPr>
        <w:lastRenderedPageBreak/>
        <w:t>dialógové okná budú obsahovať tlačidlo “Pridaj fotku” na pridanie fotky.</w:t>
      </w:r>
      <w:r w:rsidR="00080C93">
        <w:rPr>
          <w:lang w:val="sk-SK"/>
        </w:rPr>
        <w:t xml:space="preserve"> Fotografia bude vo formáte .jpeg a pri nahrávaní sa automaticky skontroluje jej rozlíšenie</w:t>
      </w:r>
      <w:r w:rsidR="00A24F7D">
        <w:rPr>
          <w:lang w:val="sk-SK"/>
        </w:rPr>
        <w:t>. V prípade</w:t>
      </w:r>
      <w:r w:rsidR="00080C93">
        <w:rPr>
          <w:lang w:val="sk-SK"/>
        </w:rPr>
        <w:t>, že je väčšie ako</w:t>
      </w:r>
      <w:r w:rsidR="00080C93" w:rsidRPr="00A24F7D">
        <w:rPr>
          <w:color w:val="auto"/>
          <w:lang w:val="sk-SK"/>
        </w:rPr>
        <w:t xml:space="preserve"> 1024x</w:t>
      </w:r>
      <w:r w:rsidR="00A24F7D" w:rsidRPr="00A24F7D">
        <w:rPr>
          <w:color w:val="auto"/>
          <w:lang w:val="sk-SK"/>
        </w:rPr>
        <w:t>768 (prípade 768x1024)</w:t>
      </w:r>
      <w:r w:rsidR="00080C93" w:rsidRPr="00A24F7D">
        <w:rPr>
          <w:color w:val="auto"/>
          <w:lang w:val="sk-SK"/>
        </w:rPr>
        <w:t>, tak sa naškáluje</w:t>
      </w:r>
      <w:r w:rsidR="00DC606C">
        <w:rPr>
          <w:color w:val="auto"/>
          <w:lang w:val="sk-SK"/>
        </w:rPr>
        <w:t xml:space="preserve"> </w:t>
      </w:r>
      <w:r w:rsidR="00080C93">
        <w:rPr>
          <w:lang w:val="sk-SK"/>
        </w:rPr>
        <w:t xml:space="preserve">na toto </w:t>
      </w:r>
      <w:r w:rsidR="00080C93" w:rsidRPr="00DC606C">
        <w:rPr>
          <w:lang w:val="sk-SK"/>
        </w:rPr>
        <w:t>rozlíšenie</w:t>
      </w:r>
      <w:r w:rsidR="00DC606C" w:rsidRPr="00DC606C">
        <w:rPr>
          <w:lang w:val="sk-SK"/>
        </w:rPr>
        <w:t xml:space="preserve"> </w:t>
      </w:r>
      <w:r w:rsidR="009426E1" w:rsidRPr="00DC606C">
        <w:rPr>
          <w:lang w:val="sk-SK"/>
        </w:rPr>
        <w:t>pri zachovaní pomerov strán</w:t>
      </w:r>
      <w:r w:rsidR="00080C93" w:rsidRPr="00DC606C">
        <w:rPr>
          <w:lang w:val="sk-SK"/>
        </w:rPr>
        <w:t>.</w:t>
      </w:r>
    </w:p>
    <w:p w:rsidR="00022A3E" w:rsidRPr="00080C93" w:rsidRDefault="00022A3E" w:rsidP="004E24BD">
      <w:pPr>
        <w:pStyle w:val="Moj1"/>
        <w:numPr>
          <w:ilvl w:val="2"/>
          <w:numId w:val="3"/>
        </w:numPr>
        <w:rPr>
          <w:szCs w:val="21"/>
          <w:lang w:val="sk-SK"/>
        </w:rPr>
      </w:pPr>
      <w:bookmarkStart w:id="32" w:name="_Toc23931403"/>
      <w:r w:rsidRPr="00080C93">
        <w:rPr>
          <w:szCs w:val="21"/>
          <w:lang w:val="sk-SK"/>
        </w:rPr>
        <w:t>Štatistika</w:t>
      </w:r>
      <w:bookmarkEnd w:id="32"/>
    </w:p>
    <w:p w:rsidR="00645830" w:rsidRPr="00080C93" w:rsidRDefault="00793FA1" w:rsidP="00D84F0D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Táto karta umožní používateľovi vyfiltrovať si požadovanú štatistiku a následne ju vyexportovať do .csv súboru.</w:t>
      </w:r>
      <w:r w:rsidR="00DC606C">
        <w:rPr>
          <w:lang w:val="sk-SK"/>
        </w:rPr>
        <w:t xml:space="preserve"> </w:t>
      </w:r>
      <w:r w:rsidR="00A24F7D">
        <w:rPr>
          <w:lang w:val="sk-SK"/>
        </w:rPr>
        <w:t>Používateľ b</w:t>
      </w:r>
      <w:r w:rsidR="00C6015A" w:rsidRPr="00080C93">
        <w:rPr>
          <w:lang w:val="sk-SK"/>
        </w:rPr>
        <w:t>ude mať možnosť si určiť časové obdobie, pre ktoré štatistiku chce</w:t>
      </w:r>
      <w:r w:rsidR="00883344">
        <w:rPr>
          <w:lang w:val="sk-SK"/>
        </w:rPr>
        <w:t xml:space="preserve"> (</w:t>
      </w:r>
      <w:r w:rsidR="00A24F7D">
        <w:rPr>
          <w:lang w:val="sk-SK"/>
        </w:rPr>
        <w:t>s</w:t>
      </w:r>
      <w:r w:rsidR="00C6015A" w:rsidRPr="00080C93">
        <w:rPr>
          <w:lang w:val="sk-SK"/>
        </w:rPr>
        <w:t xml:space="preserve"> presnosťou </w:t>
      </w:r>
      <w:r w:rsidR="00A24F7D">
        <w:rPr>
          <w:lang w:val="sk-SK"/>
        </w:rPr>
        <w:t>na minúty</w:t>
      </w:r>
      <w:r w:rsidR="00883344">
        <w:rPr>
          <w:lang w:val="sk-SK"/>
        </w:rPr>
        <w:t>)</w:t>
      </w:r>
      <w:r w:rsidR="00C6015A" w:rsidRPr="00080C93">
        <w:rPr>
          <w:lang w:val="sk-SK"/>
        </w:rPr>
        <w:t>. Súbor vo formáte .csv bude vyexportovaný</w:t>
      </w:r>
      <w:r w:rsidR="00080C93" w:rsidRPr="00080C93">
        <w:rPr>
          <w:lang w:val="sk-SK"/>
        </w:rPr>
        <w:t xml:space="preserve"> pod názvom </w:t>
      </w:r>
      <w:r w:rsidR="00A24F7D">
        <w:rPr>
          <w:lang w:val="sk-SK"/>
        </w:rPr>
        <w:t xml:space="preserve">vo formáte </w:t>
      </w:r>
      <w:r w:rsidR="00A24F7D">
        <w:rPr>
          <w:i/>
          <w:lang w:val="sk-SK"/>
        </w:rPr>
        <w:t>&lt;nazov_filtra1&gt;</w:t>
      </w:r>
      <w:r w:rsidR="00A24F7D">
        <w:rPr>
          <w:lang w:val="en-GB"/>
        </w:rPr>
        <w:t>_</w:t>
      </w:r>
      <w:r w:rsidR="00A24F7D">
        <w:rPr>
          <w:i/>
          <w:lang w:val="sk-SK"/>
        </w:rPr>
        <w:t>&lt;nazov_filtra2&gt;</w:t>
      </w:r>
      <w:r w:rsidR="00A24F7D">
        <w:rPr>
          <w:lang w:val="en-GB"/>
        </w:rPr>
        <w:t>_</w:t>
      </w:r>
      <w:r w:rsidR="00A24F7D">
        <w:rPr>
          <w:i/>
          <w:lang w:val="sk-SK"/>
        </w:rPr>
        <w:t>&lt;od_kedy&gt;</w:t>
      </w:r>
      <w:r w:rsidR="00A24F7D">
        <w:rPr>
          <w:lang w:val="en-GB"/>
        </w:rPr>
        <w:t>_</w:t>
      </w:r>
      <w:r w:rsidR="00A24F7D">
        <w:rPr>
          <w:i/>
          <w:lang w:val="sk-SK"/>
        </w:rPr>
        <w:t>&lt;do</w:t>
      </w:r>
      <w:r w:rsidR="00A24F7D">
        <w:rPr>
          <w:i/>
          <w:lang w:val="en-GB"/>
        </w:rPr>
        <w:t>_</w:t>
      </w:r>
      <w:r w:rsidR="00A24F7D">
        <w:rPr>
          <w:i/>
          <w:lang w:val="sk-SK"/>
        </w:rPr>
        <w:t>kedy&gt;</w:t>
      </w:r>
      <w:r w:rsidR="00C6015A" w:rsidRPr="00080C93">
        <w:rPr>
          <w:lang w:val="sk-SK"/>
        </w:rPr>
        <w:t xml:space="preserve">do priečinka </w:t>
      </w:r>
      <w:r w:rsidR="00080C93" w:rsidRPr="00080C93">
        <w:rPr>
          <w:i/>
          <w:lang w:val="sk-SK"/>
        </w:rPr>
        <w:t xml:space="preserve">„statistiky“, </w:t>
      </w:r>
      <w:r w:rsidR="00080C93" w:rsidRPr="00080C93">
        <w:rPr>
          <w:lang w:val="sk-SK"/>
        </w:rPr>
        <w:t>ktorý sa bude nachádzať v súboroch aplikácie.</w:t>
      </w:r>
      <w:r w:rsidR="00A24F7D">
        <w:rPr>
          <w:lang w:val="sk-SK"/>
        </w:rPr>
        <w:t xml:space="preserve"> V názve súboru bude atribút </w:t>
      </w:r>
      <w:r w:rsidR="00A24F7D">
        <w:rPr>
          <w:i/>
          <w:lang w:val="sk-SK"/>
        </w:rPr>
        <w:t>od</w:t>
      </w:r>
      <w:r w:rsidR="00A24F7D">
        <w:rPr>
          <w:i/>
          <w:lang w:val="en-GB"/>
        </w:rPr>
        <w:t>_</w:t>
      </w:r>
      <w:r w:rsidR="00A24F7D">
        <w:rPr>
          <w:i/>
          <w:lang w:val="sk-SK"/>
        </w:rPr>
        <w:t>kedy a do</w:t>
      </w:r>
      <w:r w:rsidR="00A24F7D">
        <w:rPr>
          <w:i/>
          <w:lang w:val="en-GB"/>
        </w:rPr>
        <w:t>_</w:t>
      </w:r>
      <w:r w:rsidR="00A24F7D">
        <w:rPr>
          <w:i/>
          <w:lang w:val="sk-SK"/>
        </w:rPr>
        <w:t xml:space="preserve">kedy </w:t>
      </w:r>
      <w:r w:rsidR="00A24F7D">
        <w:rPr>
          <w:lang w:val="sk-SK"/>
        </w:rPr>
        <w:t xml:space="preserve">vo formáte:       </w:t>
      </w:r>
      <w:r w:rsidR="00A24F7D">
        <w:rPr>
          <w:i/>
          <w:lang w:val="sk-SK"/>
        </w:rPr>
        <w:t>&lt;HH-mm-dd-MM-YYYY &gt;</w:t>
      </w:r>
    </w:p>
    <w:p w:rsidR="004E24BD" w:rsidRPr="00080C93" w:rsidRDefault="00835562" w:rsidP="004E24BD">
      <w:pPr>
        <w:pStyle w:val="Moj1"/>
        <w:numPr>
          <w:ilvl w:val="2"/>
          <w:numId w:val="3"/>
        </w:numPr>
        <w:rPr>
          <w:lang w:val="sk-SK"/>
        </w:rPr>
      </w:pPr>
      <w:bookmarkStart w:id="33" w:name="_Toc23931404"/>
      <w:r w:rsidRPr="00080C93">
        <w:rPr>
          <w:lang w:val="sk-SK"/>
        </w:rPr>
        <w:t>Export štatistických údajov</w:t>
      </w:r>
      <w:bookmarkEnd w:id="33"/>
    </w:p>
    <w:p w:rsidR="00171BB4" w:rsidRPr="00080C93" w:rsidRDefault="00835562" w:rsidP="00171BB4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Pre používateľa bude možné vyexportovať štatistiky </w:t>
      </w:r>
      <w:r w:rsidR="00171BB4" w:rsidRPr="00080C93">
        <w:rPr>
          <w:lang w:val="sk-SK"/>
        </w:rPr>
        <w:t>nasledovného typu a</w:t>
      </w:r>
      <w:r w:rsidR="006F7F14" w:rsidRPr="00080C93">
        <w:rPr>
          <w:lang w:val="sk-SK"/>
        </w:rPr>
        <w:t> </w:t>
      </w:r>
      <w:r w:rsidR="00171BB4" w:rsidRPr="00080C93">
        <w:rPr>
          <w:lang w:val="sk-SK"/>
        </w:rPr>
        <w:t>formátu</w:t>
      </w:r>
      <w:r w:rsidR="006F7F14" w:rsidRPr="00080C93">
        <w:rPr>
          <w:lang w:val="sk-SK"/>
        </w:rPr>
        <w:t xml:space="preserve"> v .csv.</w:t>
      </w:r>
      <w:r w:rsidR="00171BB4" w:rsidRPr="00080C93">
        <w:rPr>
          <w:lang w:val="sk-SK"/>
        </w:rPr>
        <w:t>:</w:t>
      </w:r>
    </w:p>
    <w:p w:rsidR="00171BB4" w:rsidRPr="00080C93" w:rsidRDefault="00C6015A" w:rsidP="00171BB4">
      <w:pPr>
        <w:pStyle w:val="Odsekzoznamu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Zoznam </w:t>
      </w:r>
      <w:r w:rsidR="00080C93" w:rsidRPr="00080C93">
        <w:rPr>
          <w:lang w:val="sk-SK"/>
        </w:rPr>
        <w:t>EČV,</w:t>
      </w:r>
      <w:r w:rsidRPr="00080C93">
        <w:rPr>
          <w:lang w:val="sk-SK"/>
        </w:rPr>
        <w:t xml:space="preserve"> ktoré porušujú</w:t>
      </w:r>
      <w:r w:rsidR="00171BB4" w:rsidRPr="00080C93">
        <w:rPr>
          <w:lang w:val="sk-SK"/>
        </w:rPr>
        <w:t xml:space="preserve"> parkovanie (celkovo, ale aj za každú firmu zvlášť)</w:t>
      </w:r>
      <w:r w:rsidR="00080C93" w:rsidRPr="00080C93">
        <w:rPr>
          <w:lang w:val="sk-SK"/>
        </w:rPr>
        <w:t>, usporiadaný podľa počtu porušení</w:t>
      </w:r>
      <w:r w:rsidR="00171BB4" w:rsidRPr="00080C93">
        <w:rPr>
          <w:lang w:val="sk-SK"/>
        </w:rPr>
        <w:t>:</w:t>
      </w:r>
    </w:p>
    <w:p w:rsidR="00171BB4" w:rsidRPr="00080C93" w:rsidRDefault="00171BB4" w:rsidP="00171BB4">
      <w:pPr>
        <w:pStyle w:val="Odsekzoznamu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Podľa súčtu času parkovania –</w:t>
      </w:r>
      <w:r w:rsidRPr="00080C93">
        <w:rPr>
          <w:i/>
          <w:lang w:val="sk-SK"/>
        </w:rPr>
        <w:t>„ &lt;ECV&gt;,&lt;firma&gt;,&lt;sucet-parkovania&gt;“</w:t>
      </w:r>
    </w:p>
    <w:p w:rsidR="00171BB4" w:rsidRPr="00080C93" w:rsidRDefault="00171BB4" w:rsidP="00171BB4">
      <w:pPr>
        <w:pStyle w:val="Odsekzoznamu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Podľa počtu záznamov o zlom parkovaní – </w:t>
      </w:r>
      <w:r w:rsidRPr="00080C93">
        <w:rPr>
          <w:i/>
          <w:lang w:val="sk-SK"/>
        </w:rPr>
        <w:t>„&lt;ECV&gt;,&lt;firma&gt;,&lt;pocet_zaznamov&gt;“</w:t>
      </w:r>
    </w:p>
    <w:p w:rsidR="00171BB4" w:rsidRPr="00080C93" w:rsidRDefault="00C6015A" w:rsidP="00171BB4">
      <w:pPr>
        <w:pStyle w:val="Odsekzoznamu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Zoznam f</w:t>
      </w:r>
      <w:r w:rsidR="00171BB4" w:rsidRPr="00080C93">
        <w:rPr>
          <w:lang w:val="sk-SK"/>
        </w:rPr>
        <w:t>ir</w:t>
      </w:r>
      <w:r w:rsidRPr="00080C93">
        <w:rPr>
          <w:lang w:val="sk-SK"/>
        </w:rPr>
        <w:t>iem, ktoré porušujú</w:t>
      </w:r>
      <w:r w:rsidR="00171BB4" w:rsidRPr="00080C93">
        <w:rPr>
          <w:lang w:val="sk-SK"/>
        </w:rPr>
        <w:t xml:space="preserve"> parkovanie</w:t>
      </w:r>
      <w:r w:rsidR="00080C93" w:rsidRPr="00080C93">
        <w:rPr>
          <w:lang w:val="sk-SK"/>
        </w:rPr>
        <w:t>, usporiadaný podľa počtu porušení:</w:t>
      </w:r>
    </w:p>
    <w:p w:rsidR="00171BB4" w:rsidRPr="00080C93" w:rsidRDefault="00171BB4" w:rsidP="00171BB4">
      <w:pPr>
        <w:pStyle w:val="Odsekzoznamu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sk-SK"/>
        </w:rPr>
      </w:pPr>
      <w:r w:rsidRPr="00080C93">
        <w:rPr>
          <w:lang w:val="sk-SK"/>
        </w:rPr>
        <w:t xml:space="preserve">Podľa súčtu času parkovania </w:t>
      </w:r>
      <w:r w:rsidRPr="00080C93">
        <w:rPr>
          <w:i/>
          <w:lang w:val="sk-SK"/>
        </w:rPr>
        <w:t>–„&lt;firma&gt;,&lt;sucet-parkovania&gt;“</w:t>
      </w:r>
    </w:p>
    <w:p w:rsidR="00171BB4" w:rsidRPr="00080C93" w:rsidRDefault="00171BB4" w:rsidP="00171BB4">
      <w:pPr>
        <w:pStyle w:val="Odsekzoznamu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sk-SK"/>
        </w:rPr>
      </w:pPr>
      <w:r w:rsidRPr="00080C93">
        <w:rPr>
          <w:lang w:val="sk-SK"/>
        </w:rPr>
        <w:t xml:space="preserve">Podľa počtu záznamov o zlom parkovaní </w:t>
      </w:r>
      <w:r w:rsidRPr="00080C93">
        <w:rPr>
          <w:i/>
          <w:lang w:val="sk-SK"/>
        </w:rPr>
        <w:t>–  „&lt;firma&gt;,&lt;pocet_zaznamov&gt;“</w:t>
      </w:r>
    </w:p>
    <w:p w:rsidR="00171BB4" w:rsidRPr="00080C93" w:rsidRDefault="00080C93" w:rsidP="00171BB4">
      <w:pPr>
        <w:pStyle w:val="Odsekzoznamu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Zoznam obsadeností</w:t>
      </w:r>
      <w:r w:rsidR="00171BB4" w:rsidRPr="00080C93">
        <w:rPr>
          <w:lang w:val="sk-SK"/>
        </w:rPr>
        <w:t xml:space="preserve"> box</w:t>
      </w:r>
      <w:r w:rsidR="00A24F7D">
        <w:rPr>
          <w:lang w:val="sk-SK"/>
        </w:rPr>
        <w:t>ov,</w:t>
      </w:r>
      <w:r w:rsidRPr="00080C93">
        <w:rPr>
          <w:lang w:val="sk-SK"/>
        </w:rPr>
        <w:t xml:space="preserve"> usporiadaný podľa percentuálnej obsadenosti:</w:t>
      </w:r>
    </w:p>
    <w:p w:rsidR="00171BB4" w:rsidRDefault="00171BB4" w:rsidP="00171BB4">
      <w:pPr>
        <w:pStyle w:val="Odsekzoznamu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sk-SK"/>
        </w:rPr>
      </w:pPr>
      <w:r w:rsidRPr="00080C93">
        <w:rPr>
          <w:lang w:val="sk-SK"/>
        </w:rPr>
        <w:t>Percentuálne pre každý box vyjadriť jeho obsadenosť v danom časovom období</w:t>
      </w:r>
      <w:r w:rsidRPr="00080C93">
        <w:rPr>
          <w:lang w:val="sk-SK"/>
        </w:rPr>
        <w:br/>
      </w:r>
      <w:r w:rsidRPr="00080C93">
        <w:rPr>
          <w:i/>
          <w:lang w:val="sk-SK"/>
        </w:rPr>
        <w:t>–  „&lt;</w:t>
      </w:r>
      <w:r w:rsidR="006F7F14" w:rsidRPr="00080C93">
        <w:rPr>
          <w:i/>
          <w:lang w:val="sk-SK"/>
        </w:rPr>
        <w:t>cislo_boxu</w:t>
      </w:r>
      <w:r w:rsidRPr="00080C93">
        <w:rPr>
          <w:i/>
          <w:lang w:val="sk-SK"/>
        </w:rPr>
        <w:t>&gt;,&lt;</w:t>
      </w:r>
      <w:r w:rsidR="006F7F14" w:rsidRPr="00080C93">
        <w:rPr>
          <w:i/>
          <w:lang w:val="sk-SK"/>
        </w:rPr>
        <w:t>obsadenost</w:t>
      </w:r>
      <w:r w:rsidRPr="00080C93">
        <w:rPr>
          <w:i/>
          <w:lang w:val="sk-SK"/>
        </w:rPr>
        <w:t>&gt;“</w:t>
      </w:r>
    </w:p>
    <w:p w:rsidR="00883344" w:rsidRPr="00883344" w:rsidRDefault="00883344" w:rsidP="00883344">
      <w:pPr>
        <w:pStyle w:val="Odsekzoznamu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sk-SK"/>
        </w:rPr>
      </w:pPr>
      <w:r w:rsidRPr="00080C93">
        <w:rPr>
          <w:lang w:val="sk-SK"/>
        </w:rPr>
        <w:t>Percentuálne pre každý box vyjadriť jeho obsadenosť v danom časovom období</w:t>
      </w:r>
      <w:r w:rsidRPr="00080C93">
        <w:rPr>
          <w:lang w:val="sk-SK"/>
        </w:rPr>
        <w:br/>
      </w:r>
      <w:r w:rsidRPr="00080C93">
        <w:rPr>
          <w:i/>
          <w:lang w:val="sk-SK"/>
        </w:rPr>
        <w:t>–  „&lt;cislo_boxu&gt;,&lt;obsadenost&gt;“</w:t>
      </w:r>
      <w:r>
        <w:rPr>
          <w:lang w:val="sk-SK"/>
        </w:rPr>
        <w:t xml:space="preserve">s možnosťou určenia časového rozpätia počas dňa. </w:t>
      </w:r>
      <w:r>
        <w:rPr>
          <w:lang w:val="sk-SK"/>
        </w:rPr>
        <w:br/>
        <w:t>Príklad: používateľ si určí, že chce štatistiku od 12.11.2019 do 23.11.2019 a určí si časové rozpätie od 6:00 do 15:30, lebo ho zaujíma obsadenosť boxu počas pracovnej doby.</w:t>
      </w:r>
    </w:p>
    <w:p w:rsidR="00080C93" w:rsidRPr="00080C93" w:rsidRDefault="00080C93" w:rsidP="00080C93">
      <w:pPr>
        <w:pStyle w:val="Odsekzoznamu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Zoznam využívania</w:t>
      </w:r>
      <w:r w:rsidR="00171BB4" w:rsidRPr="00080C93">
        <w:rPr>
          <w:lang w:val="sk-SK"/>
        </w:rPr>
        <w:t xml:space="preserve"> boxov pre invalidov</w:t>
      </w:r>
      <w:r w:rsidRPr="00080C93">
        <w:rPr>
          <w:lang w:val="sk-SK"/>
        </w:rPr>
        <w:t>, usporiadaná podľa percentuálnej obsadenosti:</w:t>
      </w:r>
    </w:p>
    <w:p w:rsidR="00171BB4" w:rsidRPr="00080C93" w:rsidRDefault="00171BB4" w:rsidP="006F7F14">
      <w:pPr>
        <w:pStyle w:val="Odsekzoznamu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sk-SK"/>
        </w:rPr>
      </w:pPr>
      <w:r w:rsidRPr="00080C93">
        <w:rPr>
          <w:lang w:val="sk-SK"/>
        </w:rPr>
        <w:t>Percentuálne pre každý box pre invalidov vyjadriť jeho obsadenosť v danom časovom období</w:t>
      </w:r>
      <w:r w:rsidR="006F7F14" w:rsidRPr="00080C93">
        <w:rPr>
          <w:lang w:val="sk-SK"/>
        </w:rPr>
        <w:t xml:space="preserve"> –  </w:t>
      </w:r>
      <w:r w:rsidR="006F7F14" w:rsidRPr="00080C93">
        <w:rPr>
          <w:i/>
          <w:lang w:val="sk-SK"/>
        </w:rPr>
        <w:t>„&lt;cislo_boxu&gt;,&lt;obsadenost&gt;“</w:t>
      </w:r>
    </w:p>
    <w:p w:rsidR="00E10CCE" w:rsidRPr="00350149" w:rsidRDefault="00171BB4" w:rsidP="00E10CCE">
      <w:pPr>
        <w:pStyle w:val="Odsekzoznamu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sk-SK"/>
        </w:rPr>
      </w:pPr>
      <w:r w:rsidRPr="00080C93">
        <w:rPr>
          <w:lang w:val="sk-SK"/>
        </w:rPr>
        <w:t>Filtrovať poradie firiem, ktoré boxy pre invalidov používajú najčastejšie</w:t>
      </w:r>
      <w:r w:rsidR="006F7F14" w:rsidRPr="00080C93">
        <w:rPr>
          <w:lang w:val="sk-SK"/>
        </w:rPr>
        <w:br/>
      </w:r>
      <w:r w:rsidR="006F7F14" w:rsidRPr="00350149">
        <w:rPr>
          <w:lang w:val="sk-SK"/>
        </w:rPr>
        <w:t xml:space="preserve">–  </w:t>
      </w:r>
      <w:r w:rsidR="006F7F14" w:rsidRPr="00350149">
        <w:rPr>
          <w:i/>
          <w:lang w:val="sk-SK"/>
        </w:rPr>
        <w:t>„&lt;firma&gt;,&lt;obsadenost&gt;“</w:t>
      </w:r>
    </w:p>
    <w:p w:rsidR="00645830" w:rsidRPr="00350149" w:rsidRDefault="00645830" w:rsidP="00645830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lang w:val="sk-SK"/>
        </w:rPr>
      </w:pPr>
    </w:p>
    <w:p w:rsidR="00E10CCE" w:rsidRPr="00350149" w:rsidRDefault="00E10CCE" w:rsidP="00E10CCE">
      <w:pPr>
        <w:pStyle w:val="Moj1"/>
        <w:numPr>
          <w:ilvl w:val="2"/>
          <w:numId w:val="3"/>
        </w:numPr>
        <w:rPr>
          <w:lang w:val="sk-SK"/>
        </w:rPr>
      </w:pPr>
      <w:r w:rsidRPr="00350149">
        <w:rPr>
          <w:lang w:val="sk-SK"/>
        </w:rPr>
        <w:t>Konfiguračný súbor pre vykreslenie parkoviska</w:t>
      </w:r>
    </w:p>
    <w:p w:rsidR="00E10CCE" w:rsidRPr="00080C93" w:rsidRDefault="00E10CCE" w:rsidP="00E10CCE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350149">
        <w:rPr>
          <w:lang w:val="sk-SK"/>
        </w:rPr>
        <w:t>Tento súbor bude niesť názov „konfig-parkoviska.txt“. Vytvorený bude vývojárskym tímom podľa vzhľadu parkoviska v momente odovzdávania projektu. Ďalej bude editovaný používateľom podľa potreby v prípade fyzickej zmeny</w:t>
      </w:r>
      <w:r w:rsidRPr="00080C93">
        <w:rPr>
          <w:lang w:val="sk-SK"/>
        </w:rPr>
        <w:t xml:space="preserve"> na parkovisku, či zmeny prenajímateľov (firiem) jednotlivých boxov. </w:t>
      </w:r>
    </w:p>
    <w:p w:rsidR="00DC606C" w:rsidRDefault="00E10CCE" w:rsidP="00E10CCE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Formát bude nasledovný:</w:t>
      </w:r>
    </w:p>
    <w:p w:rsidR="00DC606C" w:rsidRPr="00DC606C" w:rsidRDefault="00DC606C" w:rsidP="00DC606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>
        <w:rPr>
          <w:lang w:val="sk-SK"/>
        </w:rPr>
        <w:t># Za hashtagom sa nachádzajú komentáre</w:t>
      </w:r>
      <w:r>
        <w:rPr>
          <w:lang w:val="sk-SK"/>
        </w:rPr>
        <w:br/>
      </w:r>
      <w:r w:rsidRPr="00DC606C">
        <w:rPr>
          <w:lang w:val="sk-SK"/>
        </w:rPr>
        <w:t xml:space="preserve"># Hodnoty pre x, y, </w:t>
      </w:r>
      <w:r>
        <w:rPr>
          <w:lang w:val="sk-SK"/>
        </w:rPr>
        <w:t>výška, šírka bude v percentách.</w:t>
      </w:r>
      <w:r>
        <w:rPr>
          <w:lang w:val="sk-SK"/>
        </w:rPr>
        <w:br/>
        <w:t># Jednotlivé</w:t>
      </w:r>
      <w:r w:rsidRPr="00DC606C">
        <w:rPr>
          <w:lang w:val="sk-SK"/>
        </w:rPr>
        <w:t xml:space="preserve"> hodnoty bud</w:t>
      </w:r>
      <w:r>
        <w:rPr>
          <w:lang w:val="sk-SK"/>
        </w:rPr>
        <w:t>ú</w:t>
      </w:r>
      <w:r w:rsidRPr="00DC606C">
        <w:rPr>
          <w:lang w:val="sk-SK"/>
        </w:rPr>
        <w:t xml:space="preserve"> v</w:t>
      </w:r>
      <w:r>
        <w:rPr>
          <w:lang w:val="sk-SK"/>
        </w:rPr>
        <w:t> súbore oddelené bodkočiarkou „</w:t>
      </w:r>
      <w:r w:rsidRPr="00DC606C">
        <w:rPr>
          <w:lang w:val="sk-SK"/>
        </w:rPr>
        <w:t>;</w:t>
      </w:r>
      <w:r>
        <w:rPr>
          <w:lang w:val="sk-SK"/>
        </w:rPr>
        <w:t>“.</w:t>
      </w:r>
      <w:r>
        <w:rPr>
          <w:lang w:val="sk-SK"/>
        </w:rPr>
        <w:br/>
      </w:r>
      <w:r w:rsidRPr="00DC606C">
        <w:rPr>
          <w:lang w:val="sk-SK"/>
        </w:rPr>
        <w:t># &lt;ID_boxu : int&gt;  &lt;</w:t>
      </w:r>
      <w:r>
        <w:rPr>
          <w:lang w:val="sk-SK"/>
        </w:rPr>
        <w:t>označenie</w:t>
      </w:r>
      <w:r w:rsidRPr="00DC606C">
        <w:rPr>
          <w:lang w:val="sk-SK"/>
        </w:rPr>
        <w:t>_boxu : string&gt;  &lt;X : double&gt;  &lt;Y : double&gt;  &lt;</w:t>
      </w:r>
      <w:r w:rsidR="00350149">
        <w:rPr>
          <w:lang w:val="sk-SK"/>
        </w:rPr>
        <w:t>šírka : double&gt;  &lt;výš</w:t>
      </w:r>
      <w:r w:rsidRPr="00DC606C">
        <w:rPr>
          <w:lang w:val="sk-SK"/>
        </w:rPr>
        <w:t>ka : doubl</w:t>
      </w:r>
      <w:r w:rsidR="00350149">
        <w:rPr>
          <w:lang w:val="sk-SK"/>
        </w:rPr>
        <w:t>e&gt;  &lt;ID_firmy : int&gt;  &lt;ZŤP</w:t>
      </w:r>
      <w:r w:rsidRPr="00DC606C">
        <w:rPr>
          <w:lang w:val="sk-SK"/>
        </w:rPr>
        <w:t xml:space="preserve"> : boolean&gt;</w:t>
      </w:r>
    </w:p>
    <w:p w:rsidR="00DC606C" w:rsidRPr="00DC606C" w:rsidRDefault="00DC606C" w:rsidP="00DC606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</w:p>
    <w:p w:rsidR="00350149" w:rsidRDefault="00350149" w:rsidP="00DC606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>
        <w:rPr>
          <w:lang w:val="sk-SK"/>
        </w:rPr>
        <w:t># Prvá</w:t>
      </w:r>
      <w:r w:rsidR="00DC606C" w:rsidRPr="00DC606C">
        <w:rPr>
          <w:lang w:val="sk-SK"/>
        </w:rPr>
        <w:t xml:space="preserve"> rada</w:t>
      </w:r>
      <w:r>
        <w:rPr>
          <w:lang w:val="sk-SK"/>
        </w:rPr>
        <w:br/>
      </w:r>
      <w:r w:rsidR="00DC606C" w:rsidRPr="00DC606C">
        <w:rPr>
          <w:lang w:val="sk-SK"/>
        </w:rPr>
        <w:t>0;001;10;10;1.5;2.5;1;0</w:t>
      </w:r>
      <w:r>
        <w:rPr>
          <w:lang w:val="sk-SK"/>
        </w:rPr>
        <w:br/>
      </w:r>
      <w:r w:rsidR="00DC606C" w:rsidRPr="00DC606C">
        <w:rPr>
          <w:lang w:val="sk-SK"/>
        </w:rPr>
        <w:t>1;002;11.5;10;1.5;2.5;1;0</w:t>
      </w:r>
      <w:r>
        <w:rPr>
          <w:lang w:val="sk-SK"/>
        </w:rPr>
        <w:br/>
      </w:r>
      <w:r w:rsidR="00DC606C" w:rsidRPr="00DC606C">
        <w:rPr>
          <w:lang w:val="sk-SK"/>
        </w:rPr>
        <w:t>2;003;13;10;1.5;2.5;1;0</w:t>
      </w:r>
      <w:r>
        <w:rPr>
          <w:lang w:val="sk-SK"/>
        </w:rPr>
        <w:br/>
      </w:r>
      <w:r w:rsidR="00DC606C" w:rsidRPr="00DC606C">
        <w:rPr>
          <w:lang w:val="sk-SK"/>
        </w:rPr>
        <w:t>3;Kvant 1;14.5;10;1.5;2.5;2;0</w:t>
      </w:r>
      <w:r>
        <w:rPr>
          <w:lang w:val="sk-SK"/>
        </w:rPr>
        <w:br/>
      </w:r>
      <w:r w:rsidR="00DC606C" w:rsidRPr="00DC606C">
        <w:rPr>
          <w:lang w:val="sk-SK"/>
        </w:rPr>
        <w:t>4;Kvant 2;16;10;1.5;2.5;2;0</w:t>
      </w:r>
      <w:r>
        <w:rPr>
          <w:lang w:val="sk-SK"/>
        </w:rPr>
        <w:br/>
      </w:r>
      <w:r w:rsidR="00DC606C" w:rsidRPr="00DC606C">
        <w:rPr>
          <w:lang w:val="sk-SK"/>
        </w:rPr>
        <w:t xml:space="preserve">5;Kvant </w:t>
      </w:r>
      <w:r>
        <w:rPr>
          <w:lang w:val="sk-SK"/>
        </w:rPr>
        <w:t>ZTP</w:t>
      </w:r>
      <w:r w:rsidR="00DC606C" w:rsidRPr="00DC606C">
        <w:rPr>
          <w:lang w:val="sk-SK"/>
        </w:rPr>
        <w:t>;17.5;10;1.5;2.5;2;1</w:t>
      </w:r>
    </w:p>
    <w:p w:rsidR="00350149" w:rsidRDefault="00350149" w:rsidP="00DC606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>
        <w:rPr>
          <w:lang w:val="sk-SK"/>
        </w:rPr>
        <w:t># Druhá</w:t>
      </w:r>
      <w:r w:rsidR="00DC606C" w:rsidRPr="00DC606C">
        <w:rPr>
          <w:lang w:val="sk-SK"/>
        </w:rPr>
        <w:t xml:space="preserve"> rada</w:t>
      </w:r>
      <w:r>
        <w:rPr>
          <w:lang w:val="sk-SK"/>
        </w:rPr>
        <w:br/>
      </w:r>
      <w:r w:rsidR="00DC606C" w:rsidRPr="00DC606C">
        <w:rPr>
          <w:lang w:val="sk-SK"/>
        </w:rPr>
        <w:t>6;Lampy.sk 1;10;12.5;1.5;2.5;3;0</w:t>
      </w:r>
      <w:r>
        <w:rPr>
          <w:lang w:val="sk-SK"/>
        </w:rPr>
        <w:br/>
        <w:t>7;Lampy.sk ZTP</w:t>
      </w:r>
      <w:r w:rsidR="00DC606C" w:rsidRPr="00DC606C">
        <w:rPr>
          <w:lang w:val="sk-SK"/>
        </w:rPr>
        <w:t>;11.5;12.5;1.5;2.5;3;1</w:t>
      </w:r>
    </w:p>
    <w:p w:rsidR="00350149" w:rsidRDefault="00350149" w:rsidP="00350149">
      <w:pPr>
        <w:pStyle w:val="Moj1"/>
        <w:numPr>
          <w:ilvl w:val="2"/>
          <w:numId w:val="3"/>
        </w:numPr>
        <w:rPr>
          <w:lang w:val="sk-SK"/>
        </w:rPr>
      </w:pPr>
      <w:r>
        <w:rPr>
          <w:lang w:val="sk-SK"/>
        </w:rPr>
        <w:t>Zoznam nájomníkov</w:t>
      </w:r>
    </w:p>
    <w:p w:rsidR="00350149" w:rsidRPr="00350149" w:rsidRDefault="00350149" w:rsidP="00350149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350149">
        <w:rPr>
          <w:lang w:val="sk-SK"/>
        </w:rPr>
        <w:t>Obrazovka bude obsahovať aktuálny zoznam nájomníkov. Políčko na zadanie nového nájomcu. A možnosť označiť už existujúceho nájomcu a upraviť mu meno alebo ho vymazať úplne.</w:t>
      </w:r>
      <w:r w:rsidRPr="00350149">
        <w:rPr>
          <w:lang w:val="sk-SK"/>
        </w:rPr>
        <w:br/>
        <w:t>Ak</w:t>
      </w:r>
      <w:r>
        <w:rPr>
          <w:lang w:val="sk-SK"/>
        </w:rPr>
        <w:t xml:space="preserve"> používateľ</w:t>
      </w:r>
      <w:r w:rsidRPr="00350149">
        <w:rPr>
          <w:lang w:val="sk-SK"/>
        </w:rPr>
        <w:t xml:space="preserve"> vymaže nájomcu, ktorý je priradený k niektorému boxu, box sa automaticky označí ako box pre firmu KVANT.</w:t>
      </w:r>
    </w:p>
    <w:p w:rsidR="0067264D" w:rsidRPr="00350149" w:rsidRDefault="00732D4C" w:rsidP="00350149">
      <w:pPr>
        <w:pStyle w:val="Nadpis2"/>
        <w:numPr>
          <w:ilvl w:val="1"/>
          <w:numId w:val="3"/>
        </w:numPr>
        <w:rPr>
          <w:lang w:val="sk-SK"/>
        </w:rPr>
      </w:pPr>
      <w:bookmarkStart w:id="34" w:name="_Toc23931405"/>
      <w:r w:rsidRPr="00350149">
        <w:rPr>
          <w:lang w:val="sk-SK"/>
        </w:rPr>
        <w:t>Požiadavky, ktoré sa nevzťahujú na funkcionalitu</w:t>
      </w:r>
      <w:r w:rsidR="0079657E" w:rsidRPr="00350149">
        <w:rPr>
          <w:lang w:val="sk-SK"/>
        </w:rPr>
        <w:t xml:space="preserve">                                            (Non-</w:t>
      </w:r>
      <w:r w:rsidRPr="00350149">
        <w:rPr>
          <w:lang w:val="sk-SK"/>
        </w:rPr>
        <w:t>functionalRequirements)</w:t>
      </w:r>
      <w:bookmarkEnd w:id="34"/>
    </w:p>
    <w:p w:rsidR="0067264D" w:rsidRPr="00080C93" w:rsidRDefault="00732D4C" w:rsidP="00732D4C">
      <w:pPr>
        <w:pStyle w:val="Nadpis3"/>
        <w:numPr>
          <w:ilvl w:val="2"/>
          <w:numId w:val="3"/>
        </w:numPr>
        <w:rPr>
          <w:lang w:val="sk-SK"/>
        </w:rPr>
      </w:pPr>
      <w:bookmarkStart w:id="35" w:name="_Toc23931406"/>
      <w:r w:rsidRPr="00080C93">
        <w:rPr>
          <w:lang w:val="sk-SK"/>
        </w:rPr>
        <w:t>Požiadavky na štandard</w:t>
      </w:r>
      <w:bookmarkEnd w:id="35"/>
    </w:p>
    <w:p w:rsidR="0067264D" w:rsidRPr="00080C93" w:rsidRDefault="00732D4C" w:rsidP="00732D4C">
      <w:pPr>
        <w:pStyle w:val="Moj1"/>
        <w:rPr>
          <w:lang w:val="sk-SK"/>
        </w:rPr>
      </w:pPr>
      <w:bookmarkStart w:id="36" w:name="_Toc23931407"/>
      <w:bookmarkStart w:id="37" w:name="_GoBack"/>
      <w:r w:rsidRPr="00080C93">
        <w:rPr>
          <w:lang w:val="sk-SK"/>
        </w:rPr>
        <w:t>Modulárnosť, interoperabilita a flexibilnosť</w:t>
      </w:r>
      <w:bookmarkEnd w:id="36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Aplikácia bude logicky rozdelená na niekoľko modulov ako napríklad užívateľské prostredie a pod. Je nevyhnutné zabezpečiť jednoduchosť prípadných dodatočných implementácií v budúcnosti. Takisto možnosť spolupráce aplikácie s inými softvérovými riešeniami.</w:t>
      </w:r>
    </w:p>
    <w:p w:rsidR="0067264D" w:rsidRPr="00080C93" w:rsidRDefault="00732D4C" w:rsidP="00732D4C">
      <w:pPr>
        <w:pStyle w:val="Moj1"/>
        <w:rPr>
          <w:lang w:val="sk-SK"/>
        </w:rPr>
      </w:pPr>
      <w:bookmarkStart w:id="38" w:name="_Toc23931408"/>
      <w:r w:rsidRPr="00080C93">
        <w:rPr>
          <w:lang w:val="sk-SK"/>
        </w:rPr>
        <w:t>Efektívnosť</w:t>
      </w:r>
      <w:bookmarkEnd w:id="38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Aplikácia by mala byť optimalizovaná a nezaťažovať príliš zariadenie, na ktorom beží.</w:t>
      </w:r>
    </w:p>
    <w:p w:rsidR="0067264D" w:rsidRPr="00080C93" w:rsidRDefault="00732D4C" w:rsidP="00732D4C">
      <w:pPr>
        <w:pStyle w:val="Moj1"/>
        <w:rPr>
          <w:lang w:val="sk-SK"/>
        </w:rPr>
      </w:pPr>
      <w:bookmarkStart w:id="39" w:name="_Toc23931409"/>
      <w:r w:rsidRPr="00080C93">
        <w:rPr>
          <w:lang w:val="sk-SK"/>
        </w:rPr>
        <w:t>Jednoduchosť používania</w:t>
      </w:r>
      <w:bookmarkEnd w:id="39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Aplikácia by mala mať jednoduché užívateľské prostredie, aby miera námahy pri práci, ako aj samotnom spustení aplikácie bola minimálna a vedeli ju obsluhovať rôzne skupiny ľudí.</w:t>
      </w:r>
    </w:p>
    <w:p w:rsidR="0067264D" w:rsidRPr="00080C93" w:rsidRDefault="00732D4C" w:rsidP="00732D4C">
      <w:pPr>
        <w:pStyle w:val="Moj1"/>
        <w:rPr>
          <w:lang w:val="sk-SK"/>
        </w:rPr>
      </w:pPr>
      <w:bookmarkStart w:id="40" w:name="_Toc23931410"/>
      <w:r w:rsidRPr="00080C93">
        <w:rPr>
          <w:lang w:val="sk-SK"/>
        </w:rPr>
        <w:t>Zrozumiteľnosť kódu</w:t>
      </w:r>
      <w:bookmarkEnd w:id="40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Aplikácia musí byť napísaná zrozumiteľne. V kóde sa musí vyznať samotný autor danej časti kódu, </w:t>
      </w:r>
      <w:bookmarkEnd w:id="37"/>
      <w:r w:rsidRPr="00080C93">
        <w:rPr>
          <w:lang w:val="sk-SK"/>
        </w:rPr>
        <w:t>jeho spolupracovníci, poverená osoba od zadávateľa, ale aj iní študenti informatiky.</w:t>
      </w:r>
    </w:p>
    <w:p w:rsidR="0067264D" w:rsidRPr="00080C93" w:rsidRDefault="008115BD" w:rsidP="008115BD">
      <w:pPr>
        <w:pStyle w:val="Nadpis4"/>
        <w:spacing w:after="160"/>
        <w:rPr>
          <w:lang w:val="sk-SK"/>
        </w:rPr>
      </w:pPr>
      <w:bookmarkStart w:id="41" w:name="_heading=h.44sinio" w:colFirst="0" w:colLast="0"/>
      <w:bookmarkStart w:id="42" w:name="_Toc23931411"/>
      <w:bookmarkEnd w:id="41"/>
      <w:r w:rsidRPr="00080C93">
        <w:rPr>
          <w:lang w:val="sk-SK"/>
        </w:rPr>
        <w:t>3.3.2.5.</w:t>
      </w:r>
      <w:r w:rsidRPr="00080C93">
        <w:rPr>
          <w:lang w:val="sk-SK"/>
        </w:rPr>
        <w:tab/>
      </w:r>
      <w:r w:rsidR="00732D4C" w:rsidRPr="00080C93">
        <w:rPr>
          <w:lang w:val="sk-SK"/>
        </w:rPr>
        <w:t>Rozlíšenie aplikácie</w:t>
      </w:r>
      <w:r w:rsidRPr="00080C93">
        <w:rPr>
          <w:lang w:val="sk-SK"/>
        </w:rPr>
        <w:br/>
      </w:r>
      <w:r w:rsidR="00732D4C" w:rsidRPr="00080C93">
        <w:rPr>
          <w:i w:val="0"/>
          <w:color w:val="auto"/>
          <w:lang w:val="sk-SK"/>
        </w:rPr>
        <w:t>Aplikácia bude vedieť reagovať na zmeny veľkosti okna.</w:t>
      </w:r>
      <w:bookmarkEnd w:id="42"/>
    </w:p>
    <w:p w:rsidR="0067264D" w:rsidRPr="00080C93" w:rsidRDefault="00732D4C" w:rsidP="008115BD">
      <w:pPr>
        <w:pStyle w:val="Nadpis4"/>
        <w:spacing w:after="160"/>
        <w:rPr>
          <w:lang w:val="sk-SK"/>
        </w:rPr>
      </w:pPr>
      <w:bookmarkStart w:id="43" w:name="_heading=h.2jxsxqh" w:colFirst="0" w:colLast="0"/>
      <w:bookmarkStart w:id="44" w:name="_Toc23931412"/>
      <w:bookmarkEnd w:id="43"/>
      <w:r w:rsidRPr="00080C93">
        <w:rPr>
          <w:lang w:val="sk-SK"/>
        </w:rPr>
        <w:t>3.3.2.6</w:t>
      </w:r>
      <w:r w:rsidR="008115BD" w:rsidRPr="00080C93">
        <w:rPr>
          <w:lang w:val="sk-SK"/>
        </w:rPr>
        <w:t>.</w:t>
      </w:r>
      <w:r w:rsidR="008115BD" w:rsidRPr="00080C93">
        <w:rPr>
          <w:lang w:val="sk-SK"/>
        </w:rPr>
        <w:tab/>
      </w:r>
      <w:r w:rsidRPr="00080C93">
        <w:rPr>
          <w:lang w:val="sk-SK"/>
        </w:rPr>
        <w:t>Uloženie informácií</w:t>
      </w:r>
      <w:r w:rsidR="008115BD" w:rsidRPr="00080C93">
        <w:rPr>
          <w:lang w:val="sk-SK"/>
        </w:rPr>
        <w:br/>
      </w:r>
      <w:r w:rsidRPr="00080C93">
        <w:rPr>
          <w:i w:val="0"/>
          <w:color w:val="auto"/>
          <w:lang w:val="sk-SK"/>
        </w:rPr>
        <w:t>Aplikácia si bude informácie o jednotlivých záznamoch ukladať v lokálnej databáze.</w:t>
      </w:r>
      <w:bookmarkEnd w:id="44"/>
    </w:p>
    <w:p w:rsidR="0067264D" w:rsidRPr="00080C93" w:rsidRDefault="0067264D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</w:p>
    <w:p w:rsidR="0067264D" w:rsidRPr="00080C93" w:rsidRDefault="0067264D">
      <w:pPr>
        <w:pStyle w:val="Nadpis2"/>
        <w:rPr>
          <w:lang w:val="sk-SK"/>
        </w:rPr>
      </w:pPr>
    </w:p>
    <w:sectPr w:rsidR="0067264D" w:rsidRPr="00080C93" w:rsidSect="0067264D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58E" w:rsidRDefault="00AA058E" w:rsidP="0067264D">
      <w:pPr>
        <w:spacing w:after="0" w:line="240" w:lineRule="auto"/>
      </w:pPr>
      <w:r>
        <w:separator/>
      </w:r>
    </w:p>
  </w:endnote>
  <w:endnote w:type="continuationSeparator" w:id="1">
    <w:p w:rsidR="00AA058E" w:rsidRDefault="00AA058E" w:rsidP="00672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FA1" w:rsidRDefault="00793FA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rPr>
        <w:rFonts w:ascii="Helvetica Neue" w:eastAsia="Helvetica Neue" w:hAnsi="Helvetica Neue" w:cs="Helvetica Neue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58E" w:rsidRDefault="00AA058E" w:rsidP="0067264D">
      <w:pPr>
        <w:spacing w:after="0" w:line="240" w:lineRule="auto"/>
      </w:pPr>
      <w:r>
        <w:separator/>
      </w:r>
    </w:p>
  </w:footnote>
  <w:footnote w:type="continuationSeparator" w:id="1">
    <w:p w:rsidR="00AA058E" w:rsidRDefault="00AA058E" w:rsidP="00672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FA1" w:rsidRDefault="00793FA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rPr>
        <w:rFonts w:ascii="Helvetica Neue" w:eastAsia="Helvetica Neue" w:hAnsi="Helvetica Neue" w:cs="Helvetica Neue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93CF5"/>
    <w:multiLevelType w:val="hybridMultilevel"/>
    <w:tmpl w:val="74A086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E231E"/>
    <w:multiLevelType w:val="multilevel"/>
    <w:tmpl w:val="EA043650"/>
    <w:lvl w:ilvl="0">
      <w:start w:val="1"/>
      <w:numFmt w:val="decimal"/>
      <w:lvlText w:val="%1."/>
      <w:lvlJc w:val="left"/>
      <w:pPr>
        <w:ind w:left="487" w:hanging="487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19" w:hanging="599"/>
      </w:pPr>
      <w:rPr>
        <w:smallCaps w:val="0"/>
        <w:strike w:val="0"/>
        <w:shd w:val="clear" w:color="auto" w:fill="auto"/>
        <w:vertAlign w:val="baseline"/>
      </w:rPr>
    </w:lvl>
    <w:lvl w:ilvl="2">
      <w:start w:val="2"/>
      <w:numFmt w:val="decimal"/>
      <w:lvlText w:val="%1.%2.%3."/>
      <w:lvlJc w:val="left"/>
      <w:pPr>
        <w:ind w:left="1089" w:hanging="649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932" w:hanging="1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424" w:hanging="264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916" w:hanging="396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2408" w:hanging="528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900" w:hanging="6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3458" w:hanging="858"/>
      </w:pPr>
      <w:rPr>
        <w:smallCaps w:val="0"/>
        <w:strike w:val="0"/>
        <w:shd w:val="clear" w:color="auto" w:fill="auto"/>
        <w:vertAlign w:val="baseline"/>
      </w:rPr>
    </w:lvl>
  </w:abstractNum>
  <w:abstractNum w:abstractNumId="2">
    <w:nsid w:val="1D6849BA"/>
    <w:multiLevelType w:val="multilevel"/>
    <w:tmpl w:val="4034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187CFE"/>
    <w:multiLevelType w:val="multilevel"/>
    <w:tmpl w:val="E0B2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546AC0"/>
    <w:multiLevelType w:val="multilevel"/>
    <w:tmpl w:val="2106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B16986"/>
    <w:multiLevelType w:val="multilevel"/>
    <w:tmpl w:val="F446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092F1F"/>
    <w:multiLevelType w:val="multilevel"/>
    <w:tmpl w:val="0A8036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8B1795E"/>
    <w:multiLevelType w:val="multilevel"/>
    <w:tmpl w:val="D836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8538EC"/>
    <w:multiLevelType w:val="multilevel"/>
    <w:tmpl w:val="0F989832"/>
    <w:lvl w:ilvl="0">
      <w:start w:val="1"/>
      <w:numFmt w:val="decimal"/>
      <w:lvlText w:val="%1."/>
      <w:lvlJc w:val="left"/>
      <w:pPr>
        <w:ind w:left="708" w:hanging="708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smallCaps w:val="0"/>
        <w:strike w:val="0"/>
        <w:shd w:val="clear" w:color="auto" w:fill="auto"/>
        <w:vertAlign w:val="baseline"/>
      </w:rPr>
    </w:lvl>
    <w:lvl w:ilvl="2">
      <w:start w:val="2"/>
      <w:numFmt w:val="decimal"/>
      <w:lvlText w:val="%1.%2.%3."/>
      <w:lvlJc w:val="left"/>
      <w:pPr>
        <w:ind w:left="708" w:hanging="708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708" w:hanging="708"/>
      </w:pPr>
      <w:rPr>
        <w:i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504" w:hanging="144"/>
      </w:pPr>
      <w:rPr>
        <w:i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008" w:hanging="288"/>
      </w:pPr>
      <w:rPr>
        <w:i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1512" w:hanging="432"/>
      </w:pPr>
      <w:rPr>
        <w:i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016" w:hanging="576"/>
      </w:pPr>
      <w:rPr>
        <w:i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2592" w:hanging="792"/>
      </w:pPr>
      <w:rPr>
        <w:i/>
        <w:smallCaps w:val="0"/>
        <w:strike w:val="0"/>
        <w:shd w:val="clear" w:color="auto" w:fill="auto"/>
        <w:vertAlign w:val="baseline"/>
      </w:rPr>
    </w:lvl>
  </w:abstractNum>
  <w:abstractNum w:abstractNumId="9">
    <w:nsid w:val="542730A3"/>
    <w:multiLevelType w:val="multilevel"/>
    <w:tmpl w:val="0E10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D96B77"/>
    <w:multiLevelType w:val="multilevel"/>
    <w:tmpl w:val="4AC24844"/>
    <w:lvl w:ilvl="0">
      <w:start w:val="1"/>
      <w:numFmt w:val="decimal"/>
      <w:lvlText w:val="%1."/>
      <w:lvlJc w:val="left"/>
      <w:pPr>
        <w:ind w:left="708" w:hanging="708"/>
      </w:pPr>
      <w:rPr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708" w:hanging="708"/>
      </w:pPr>
      <w:rPr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ind w:left="708" w:hanging="708"/>
      </w:pPr>
      <w:rPr>
        <w:i/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ind w:left="570" w:hanging="144"/>
      </w:pPr>
      <w:rPr>
        <w:i/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008" w:hanging="288"/>
      </w:pPr>
      <w:rPr>
        <w:i/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512" w:hanging="432"/>
      </w:pPr>
      <w:rPr>
        <w:i/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016" w:hanging="576"/>
      </w:pPr>
      <w:rPr>
        <w:i/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592" w:hanging="792"/>
      </w:pPr>
      <w:rPr>
        <w:i/>
        <w:smallCaps w:val="0"/>
        <w:strike w:val="0"/>
        <w:dstrike w:val="0"/>
        <w:u w:val="none"/>
        <w:effect w:val="none"/>
        <w:vertAlign w:val="baseline"/>
      </w:rPr>
    </w:lvl>
  </w:abstractNum>
  <w:abstractNum w:abstractNumId="11">
    <w:nsid w:val="6D4A6FDA"/>
    <w:multiLevelType w:val="multilevel"/>
    <w:tmpl w:val="AD8A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DB0639"/>
    <w:multiLevelType w:val="multilevel"/>
    <w:tmpl w:val="D8025C58"/>
    <w:lvl w:ilvl="0">
      <w:start w:val="1"/>
      <w:numFmt w:val="decimal"/>
      <w:lvlText w:val="%1."/>
      <w:lvlJc w:val="left"/>
      <w:pPr>
        <w:ind w:left="487" w:hanging="487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19" w:hanging="599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089" w:hanging="649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932" w:hanging="1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424" w:hanging="264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916" w:hanging="396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2408" w:hanging="528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900" w:hanging="6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3458" w:hanging="858"/>
      </w:pPr>
      <w:rPr>
        <w:smallCaps w:val="0"/>
        <w:strike w:val="0"/>
        <w:shd w:val="clear" w:color="auto" w:fill="auto"/>
        <w:vertAlign w:val="baseline"/>
      </w:rPr>
    </w:lvl>
  </w:abstractNum>
  <w:abstractNum w:abstractNumId="13">
    <w:nsid w:val="79352AAA"/>
    <w:multiLevelType w:val="multilevel"/>
    <w:tmpl w:val="217CEEF2"/>
    <w:lvl w:ilvl="0">
      <w:start w:val="1"/>
      <w:numFmt w:val="decimal"/>
      <w:lvlText w:val="%1."/>
      <w:lvlJc w:val="left"/>
      <w:pPr>
        <w:ind w:left="708" w:hanging="708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08" w:hanging="708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pStyle w:val="Moj1"/>
      <w:lvlText w:val="%1.%2.%3.%4."/>
      <w:lvlJc w:val="left"/>
      <w:pPr>
        <w:ind w:left="708" w:hanging="708"/>
      </w:pPr>
      <w:rPr>
        <w:i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570" w:hanging="144"/>
      </w:pPr>
      <w:rPr>
        <w:i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008" w:hanging="288"/>
      </w:pPr>
      <w:rPr>
        <w:i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1512" w:hanging="432"/>
      </w:pPr>
      <w:rPr>
        <w:i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016" w:hanging="576"/>
      </w:pPr>
      <w:rPr>
        <w:i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2592" w:hanging="792"/>
      </w:pPr>
      <w:rPr>
        <w:i/>
        <w:smallCaps w:val="0"/>
        <w:strike w:val="0"/>
        <w:shd w:val="clear" w:color="auto" w:fill="auto"/>
        <w:vertAlign w:val="baseline"/>
      </w:rPr>
    </w:lvl>
  </w:abstractNum>
  <w:abstractNum w:abstractNumId="14">
    <w:nsid w:val="7E85130D"/>
    <w:multiLevelType w:val="multilevel"/>
    <w:tmpl w:val="F8EE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B17179"/>
    <w:multiLevelType w:val="hybridMultilevel"/>
    <w:tmpl w:val="E9528C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8"/>
  </w:num>
  <w:num w:numId="5">
    <w:abstractNumId w:val="6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5"/>
  </w:num>
  <w:num w:numId="37">
    <w:abstractNumId w:val="4"/>
  </w:num>
  <w:num w:numId="38">
    <w:abstractNumId w:val="2"/>
  </w:num>
  <w:num w:numId="39">
    <w:abstractNumId w:val="9"/>
  </w:num>
  <w:num w:numId="40">
    <w:abstractNumId w:val="14"/>
  </w:num>
  <w:num w:numId="41">
    <w:abstractNumId w:val="7"/>
  </w:num>
  <w:num w:numId="42">
    <w:abstractNumId w:val="3"/>
  </w:num>
  <w:num w:numId="43">
    <w:abstractNumId w:val="11"/>
  </w:num>
  <w:num w:numId="44">
    <w:abstractNumId w:val="15"/>
  </w:num>
  <w:num w:numId="45">
    <w:abstractNumId w:val="0"/>
  </w:num>
  <w:num w:numId="46">
    <w:abstractNumId w:val="13"/>
  </w:num>
  <w:num w:numId="4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264D"/>
    <w:rsid w:val="00022A3E"/>
    <w:rsid w:val="000355CF"/>
    <w:rsid w:val="00080C93"/>
    <w:rsid w:val="0008787E"/>
    <w:rsid w:val="000A387A"/>
    <w:rsid w:val="000C0C1C"/>
    <w:rsid w:val="000D72E4"/>
    <w:rsid w:val="0013641B"/>
    <w:rsid w:val="00171BB4"/>
    <w:rsid w:val="001763C1"/>
    <w:rsid w:val="001E7050"/>
    <w:rsid w:val="0021577F"/>
    <w:rsid w:val="002E722F"/>
    <w:rsid w:val="002F43CB"/>
    <w:rsid w:val="00323193"/>
    <w:rsid w:val="0034495D"/>
    <w:rsid w:val="00350149"/>
    <w:rsid w:val="00375B5A"/>
    <w:rsid w:val="00381D52"/>
    <w:rsid w:val="003E20CC"/>
    <w:rsid w:val="00402558"/>
    <w:rsid w:val="004518C4"/>
    <w:rsid w:val="004A4F6A"/>
    <w:rsid w:val="004E24BD"/>
    <w:rsid w:val="005A34A7"/>
    <w:rsid w:val="006424C8"/>
    <w:rsid w:val="00645830"/>
    <w:rsid w:val="0067264D"/>
    <w:rsid w:val="006F7F14"/>
    <w:rsid w:val="00732D4C"/>
    <w:rsid w:val="00765BD7"/>
    <w:rsid w:val="00792305"/>
    <w:rsid w:val="00793FA1"/>
    <w:rsid w:val="0079657E"/>
    <w:rsid w:val="007A0E37"/>
    <w:rsid w:val="007D2838"/>
    <w:rsid w:val="007F7680"/>
    <w:rsid w:val="008115BD"/>
    <w:rsid w:val="00835562"/>
    <w:rsid w:val="00883344"/>
    <w:rsid w:val="008C3887"/>
    <w:rsid w:val="009426E1"/>
    <w:rsid w:val="00995791"/>
    <w:rsid w:val="009A790F"/>
    <w:rsid w:val="009A7B83"/>
    <w:rsid w:val="009F2952"/>
    <w:rsid w:val="00A24F7D"/>
    <w:rsid w:val="00A35D69"/>
    <w:rsid w:val="00A54CCB"/>
    <w:rsid w:val="00AA058E"/>
    <w:rsid w:val="00B051BE"/>
    <w:rsid w:val="00BD753D"/>
    <w:rsid w:val="00BF6770"/>
    <w:rsid w:val="00C24586"/>
    <w:rsid w:val="00C40BBC"/>
    <w:rsid w:val="00C6015A"/>
    <w:rsid w:val="00C93010"/>
    <w:rsid w:val="00D84F0D"/>
    <w:rsid w:val="00DC606C"/>
    <w:rsid w:val="00E10CCE"/>
    <w:rsid w:val="00E3427E"/>
    <w:rsid w:val="00E414C8"/>
    <w:rsid w:val="00E97161"/>
    <w:rsid w:val="00F80349"/>
    <w:rsid w:val="00FB4154"/>
    <w:rsid w:val="00FE0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67264D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Nadpis1">
    <w:name w:val="heading 1"/>
    <w:basedOn w:val="normal2"/>
    <w:next w:val="normal2"/>
    <w:rsid w:val="0067264D"/>
    <w:pPr>
      <w:keepNext/>
      <w:keepLines/>
      <w:pBdr>
        <w:top w:val="nil"/>
        <w:left w:val="nil"/>
        <w:bottom w:val="nil"/>
        <w:right w:val="nil"/>
        <w:between w:val="nil"/>
      </w:pBdr>
      <w:spacing w:before="240" w:line="259" w:lineRule="auto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Nadpis2">
    <w:name w:val="heading 2"/>
    <w:basedOn w:val="normal2"/>
    <w:next w:val="normal2"/>
    <w:rsid w:val="0067264D"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259" w:lineRule="auto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Nadpis3">
    <w:name w:val="heading 3"/>
    <w:basedOn w:val="normal2"/>
    <w:next w:val="normal2"/>
    <w:rsid w:val="0067264D"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259" w:lineRule="auto"/>
      <w:outlineLvl w:val="2"/>
    </w:pPr>
    <w:rPr>
      <w:rFonts w:ascii="Calibri" w:eastAsia="Calibri" w:hAnsi="Calibri" w:cs="Calibri"/>
      <w:color w:val="1F3763"/>
    </w:rPr>
  </w:style>
  <w:style w:type="paragraph" w:styleId="Nadpis4">
    <w:name w:val="heading 4"/>
    <w:basedOn w:val="normal2"/>
    <w:next w:val="normal2"/>
    <w:link w:val="Nadpis4Char"/>
    <w:rsid w:val="0067264D"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259" w:lineRule="auto"/>
      <w:outlineLvl w:val="3"/>
    </w:pPr>
    <w:rPr>
      <w:rFonts w:ascii="Calibri" w:eastAsia="Calibri" w:hAnsi="Calibri" w:cs="Calibri"/>
      <w:i/>
      <w:color w:val="2F5496"/>
      <w:sz w:val="22"/>
      <w:szCs w:val="22"/>
    </w:rPr>
  </w:style>
  <w:style w:type="paragraph" w:styleId="Nadpis5">
    <w:name w:val="heading 5"/>
    <w:basedOn w:val="normal2"/>
    <w:next w:val="normal2"/>
    <w:rsid w:val="0067264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al2"/>
    <w:next w:val="normal2"/>
    <w:rsid w:val="0067264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1">
    <w:name w:val="normal1"/>
    <w:rsid w:val="0067264D"/>
  </w:style>
  <w:style w:type="table" w:customStyle="1" w:styleId="TableNormal1">
    <w:name w:val="Table Normal1"/>
    <w:rsid w:val="0067264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next w:val="Normlny"/>
    <w:rsid w:val="0067264D"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</w:rPr>
  </w:style>
  <w:style w:type="paragraph" w:customStyle="1" w:styleId="Normal10">
    <w:name w:val="Normal1"/>
    <w:rsid w:val="0067264D"/>
  </w:style>
  <w:style w:type="table" w:customStyle="1" w:styleId="TableNormal3">
    <w:name w:val="Table Normal3"/>
    <w:rsid w:val="0067264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2">
    <w:name w:val="normal2"/>
    <w:link w:val="normalChar"/>
    <w:rsid w:val="0067264D"/>
  </w:style>
  <w:style w:type="table" w:customStyle="1" w:styleId="TableNormal2">
    <w:name w:val="Table Normal2"/>
    <w:rsid w:val="0067264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textovprepojenie">
    <w:name w:val="Hyperlink"/>
    <w:uiPriority w:val="99"/>
    <w:rsid w:val="0067264D"/>
    <w:rPr>
      <w:u w:val="single"/>
    </w:rPr>
  </w:style>
  <w:style w:type="table" w:customStyle="1" w:styleId="TableNormal10">
    <w:name w:val="Table Normal1"/>
    <w:rsid w:val="0067264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hlavazpat">
    <w:name w:val="Záhlaví a zápatí"/>
    <w:rsid w:val="0067264D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paragraph" w:styleId="Podtitul">
    <w:name w:val="Subtitle"/>
    <w:basedOn w:val="Normlny"/>
    <w:next w:val="Normlny"/>
    <w:rsid w:val="0067264D"/>
    <w:pPr>
      <w:pBdr>
        <w:top w:val="nil"/>
        <w:left w:val="nil"/>
        <w:bottom w:val="nil"/>
        <w:right w:val="nil"/>
        <w:between w:val="nil"/>
      </w:pBdr>
    </w:pPr>
    <w:rPr>
      <w:color w:val="5A5A5A"/>
    </w:rPr>
  </w:style>
  <w:style w:type="paragraph" w:styleId="Hlavikaobsahu">
    <w:name w:val="TOC Heading"/>
    <w:next w:val="Normlny"/>
    <w:rsid w:val="0067264D"/>
    <w:pPr>
      <w:keepNext/>
      <w:keepLines/>
      <w:spacing w:before="240" w:line="259" w:lineRule="auto"/>
    </w:pPr>
    <w:rPr>
      <w:rFonts w:ascii="Calibri Light" w:eastAsia="Calibri Light" w:hAnsi="Calibri Light" w:cs="Calibri Light"/>
      <w:color w:val="2F5496"/>
      <w:sz w:val="32"/>
      <w:szCs w:val="32"/>
      <w:u w:color="2F5496"/>
    </w:rPr>
  </w:style>
  <w:style w:type="paragraph" w:customStyle="1" w:styleId="TOC11">
    <w:name w:val="TOC 11"/>
    <w:rsid w:val="0067264D"/>
    <w:pPr>
      <w:tabs>
        <w:tab w:val="left" w:pos="440"/>
        <w:tab w:val="right" w:leader="dot" w:pos="900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OC21">
    <w:name w:val="TOC 21"/>
    <w:rsid w:val="0067264D"/>
    <w:pPr>
      <w:tabs>
        <w:tab w:val="left" w:pos="880"/>
        <w:tab w:val="right" w:leader="dot" w:pos="9000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OC31">
    <w:name w:val="TOC 31"/>
    <w:rsid w:val="0067264D"/>
    <w:pPr>
      <w:tabs>
        <w:tab w:val="left" w:pos="1320"/>
        <w:tab w:val="right" w:leader="dot" w:pos="9000"/>
      </w:tabs>
      <w:spacing w:after="100" w:line="259" w:lineRule="auto"/>
      <w:ind w:left="44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OC41">
    <w:name w:val="TOC 41"/>
    <w:rsid w:val="0067264D"/>
    <w:pPr>
      <w:tabs>
        <w:tab w:val="left" w:pos="440"/>
        <w:tab w:val="right" w:leader="dot" w:pos="9000"/>
      </w:tabs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numbering" w:customStyle="1" w:styleId="Importovanstyl1">
    <w:name w:val="Importovaný styl 1"/>
    <w:rsid w:val="0067264D"/>
  </w:style>
  <w:style w:type="paragraph" w:styleId="Bezriadkovania">
    <w:name w:val="No Spacing"/>
    <w:rsid w:val="0067264D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32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32D4C"/>
    <w:rPr>
      <w:rFonts w:ascii="Tahoma" w:eastAsia="Calibri" w:hAnsi="Tahoma" w:cs="Tahoma"/>
      <w:color w:val="000000"/>
      <w:sz w:val="16"/>
      <w:szCs w:val="16"/>
      <w:u w:color="000000"/>
    </w:rPr>
  </w:style>
  <w:style w:type="character" w:styleId="Intenzvnezvraznenie">
    <w:name w:val="Intense Emphasis"/>
    <w:basedOn w:val="Predvolenpsmoodseku"/>
    <w:uiPriority w:val="21"/>
    <w:qFormat/>
    <w:rsid w:val="00732D4C"/>
    <w:rPr>
      <w:b/>
      <w:bCs/>
      <w:i/>
      <w:iCs/>
      <w:color w:val="4472C4" w:themeColor="accent1"/>
    </w:rPr>
  </w:style>
  <w:style w:type="paragraph" w:customStyle="1" w:styleId="Moj1">
    <w:name w:val="Moj1"/>
    <w:basedOn w:val="Nadpis4"/>
    <w:link w:val="Moj1Char"/>
    <w:qFormat/>
    <w:rsid w:val="00732D4C"/>
    <w:pPr>
      <w:numPr>
        <w:ilvl w:val="3"/>
        <w:numId w:val="3"/>
      </w:numPr>
    </w:pPr>
  </w:style>
  <w:style w:type="paragraph" w:styleId="Obsah1">
    <w:name w:val="toc 1"/>
    <w:basedOn w:val="Normlny"/>
    <w:next w:val="Normlny"/>
    <w:autoRedefine/>
    <w:uiPriority w:val="39"/>
    <w:unhideWhenUsed/>
    <w:rsid w:val="00732D4C"/>
    <w:pPr>
      <w:spacing w:after="100"/>
    </w:pPr>
  </w:style>
  <w:style w:type="character" w:customStyle="1" w:styleId="normalChar">
    <w:name w:val="normal Char"/>
    <w:basedOn w:val="Predvolenpsmoodseku"/>
    <w:link w:val="normal2"/>
    <w:rsid w:val="00732D4C"/>
  </w:style>
  <w:style w:type="character" w:customStyle="1" w:styleId="Nadpis4Char">
    <w:name w:val="Nadpis 4 Char"/>
    <w:basedOn w:val="normalChar"/>
    <w:link w:val="Nadpis4"/>
    <w:rsid w:val="00732D4C"/>
    <w:rPr>
      <w:rFonts w:ascii="Calibri" w:eastAsia="Calibri" w:hAnsi="Calibri" w:cs="Calibri"/>
      <w:i/>
      <w:color w:val="2F5496"/>
      <w:sz w:val="22"/>
      <w:szCs w:val="22"/>
    </w:rPr>
  </w:style>
  <w:style w:type="character" w:customStyle="1" w:styleId="Moj1Char">
    <w:name w:val="Moj1 Char"/>
    <w:basedOn w:val="Nadpis4Char"/>
    <w:link w:val="Moj1"/>
    <w:rsid w:val="00732D4C"/>
    <w:rPr>
      <w:i/>
    </w:rPr>
  </w:style>
  <w:style w:type="paragraph" w:styleId="Obsah2">
    <w:name w:val="toc 2"/>
    <w:basedOn w:val="Normlny"/>
    <w:next w:val="Normlny"/>
    <w:autoRedefine/>
    <w:uiPriority w:val="39"/>
    <w:unhideWhenUsed/>
    <w:rsid w:val="00732D4C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732D4C"/>
    <w:pPr>
      <w:spacing w:after="100"/>
      <w:ind w:left="440"/>
    </w:pPr>
  </w:style>
  <w:style w:type="paragraph" w:styleId="Obsah4">
    <w:name w:val="toc 4"/>
    <w:basedOn w:val="Normlny"/>
    <w:next w:val="Normlny"/>
    <w:autoRedefine/>
    <w:uiPriority w:val="39"/>
    <w:unhideWhenUsed/>
    <w:rsid w:val="00732D4C"/>
    <w:pPr>
      <w:spacing w:after="100"/>
      <w:ind w:left="660"/>
    </w:pPr>
  </w:style>
  <w:style w:type="paragraph" w:styleId="Odsekzoznamu">
    <w:name w:val="List Paragraph"/>
    <w:basedOn w:val="Normlny"/>
    <w:uiPriority w:val="34"/>
    <w:qFormat/>
    <w:rsid w:val="008115BD"/>
    <w:pPr>
      <w:ind w:left="720"/>
      <w:contextualSpacing/>
    </w:pPr>
  </w:style>
  <w:style w:type="character" w:styleId="Siln">
    <w:name w:val="Strong"/>
    <w:basedOn w:val="Predvolenpsmoodseku"/>
    <w:uiPriority w:val="22"/>
    <w:qFormat/>
    <w:rsid w:val="00BF6770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171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3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balíka Office">
  <a:themeElements>
    <a:clrScheme name="Motív balíka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ív balíka Office">
      <a:majorFont>
        <a:latin typeface="Helvetica Neue"/>
        <a:ea typeface="Helvetica Neue"/>
        <a:cs typeface="Helvetica Neue"/>
      </a:majorFont>
      <a:minorFont>
        <a:latin typeface="Calibri"/>
        <a:ea typeface="Calibri"/>
        <a:cs typeface="Calibri"/>
      </a:minorFont>
    </a:fontScheme>
    <a:fmtScheme name="Motív balíka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833ITyM6e7keclxr+xLbDEmx4Q==">AMUW2mXK3OgB4gflYWoKjLoGbIJjs6NEuzWiz6WQXRczYB8c2wPyYXILsXHvU8vXtvJcFZ0NgEsuvEFzTLEaA725S6mBVijRZbms3ssvhhychJ/AbIe1uHGNQYu7kjdItzh8YuoeOKynMl26kcGye3MuTx2kJRdK0+9pOBL+6MVr9NjBJ2pJIX2kUS5lB+Nr5UtWvDwlLpxgzIdpu1Z37UGlvSzMRBhDKtGk7Tma2MtujutbpCRBpJQIgmK+V9YSxO8yTZVr1dQAInc2h3tfH5cNZeR+H8AZalSE1fvAJ+HEaKzkGOc76woGaDZOA7hZBseJSphbIAZ5GH5v6sdI1NHoGlGvmqza5WLk1ByToGe1DK16a/+CZpF5zFj2XeJxHN7MuUv0I1s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E304BD5-0902-48F1-880C-40FF6D8E3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2622</Words>
  <Characters>14946</Characters>
  <Application>Microsoft Office Word</Application>
  <DocSecurity>0</DocSecurity>
  <Lines>124</Lines>
  <Paragraphs>35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Zuzi</dc:creator>
  <cp:lastModifiedBy>Zuzi</cp:lastModifiedBy>
  <cp:revision>2</cp:revision>
  <dcterms:created xsi:type="dcterms:W3CDTF">2019-12-03T09:52:00Z</dcterms:created>
  <dcterms:modified xsi:type="dcterms:W3CDTF">2019-12-03T09:52:00Z</dcterms:modified>
</cp:coreProperties>
</file>