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5FD2" w14:textId="4BB87BEF" w:rsidR="008E02A4" w:rsidRDefault="003F67AD" w:rsidP="003F67AD">
      <w:pPr>
        <w:jc w:val="center"/>
      </w:pPr>
      <w:r>
        <w:rPr>
          <w:vertAlign w:val="subscript"/>
        </w:rPr>
        <w:softHyphen/>
      </w:r>
      <w:r>
        <w:fldChar w:fldCharType="begin"/>
      </w:r>
      <w:r>
        <w:instrText xml:space="preserve"> INCLUDEPICTURE "https://excel.fit.vutbr.cz/wp-content/images/2023/FIT_barevne_RGB_CZ.png" \* MERGEFORMATINET </w:instrText>
      </w:r>
      <w:r>
        <w:fldChar w:fldCharType="separate"/>
      </w:r>
      <w:r>
        <w:rPr>
          <w:noProof/>
        </w:rPr>
        <w:drawing>
          <wp:inline distT="0" distB="0" distL="0" distR="0" wp14:anchorId="7270C8C0" wp14:editId="474D7F1A">
            <wp:extent cx="5731510" cy="1271905"/>
            <wp:effectExtent l="0" t="0" r="0" b="0"/>
            <wp:docPr id="1676930517" name="Picture 4"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30517" name="Picture 4" descr="A red and blue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r>
        <w:fldChar w:fldCharType="end"/>
      </w:r>
    </w:p>
    <w:p w14:paraId="6F9D47B0" w14:textId="77777777" w:rsidR="003F67AD" w:rsidRDefault="003F67AD" w:rsidP="003F67AD">
      <w:pPr>
        <w:jc w:val="center"/>
      </w:pPr>
    </w:p>
    <w:p w14:paraId="2A762FD1" w14:textId="77777777" w:rsidR="003F67AD" w:rsidRDefault="003F67AD" w:rsidP="003F67AD">
      <w:pPr>
        <w:jc w:val="center"/>
      </w:pPr>
    </w:p>
    <w:p w14:paraId="30AB5BA9" w14:textId="77777777" w:rsidR="003F67AD" w:rsidRDefault="003F67AD" w:rsidP="003F67AD">
      <w:pPr>
        <w:jc w:val="center"/>
      </w:pPr>
    </w:p>
    <w:p w14:paraId="4024FDED" w14:textId="77777777" w:rsidR="003F67AD" w:rsidRDefault="003F67AD" w:rsidP="003F67AD">
      <w:pPr>
        <w:jc w:val="center"/>
      </w:pPr>
    </w:p>
    <w:p w14:paraId="188F54EC" w14:textId="77777777" w:rsidR="003F67AD" w:rsidRDefault="003F67AD" w:rsidP="003F67AD">
      <w:pPr>
        <w:jc w:val="center"/>
      </w:pPr>
    </w:p>
    <w:p w14:paraId="06435B63" w14:textId="77777777" w:rsidR="003F67AD" w:rsidRDefault="003F67AD" w:rsidP="003F67AD">
      <w:pPr>
        <w:jc w:val="center"/>
      </w:pPr>
    </w:p>
    <w:p w14:paraId="15F5E82C" w14:textId="77777777" w:rsidR="003F67AD" w:rsidRDefault="003F67AD" w:rsidP="003F67AD">
      <w:pPr>
        <w:jc w:val="center"/>
      </w:pPr>
    </w:p>
    <w:p w14:paraId="31FC97C3" w14:textId="77777777" w:rsidR="003F67AD" w:rsidRDefault="003F67AD" w:rsidP="003F67AD">
      <w:pPr>
        <w:jc w:val="center"/>
      </w:pPr>
    </w:p>
    <w:p w14:paraId="1B3C85A5" w14:textId="07EE2F0E" w:rsidR="003F67AD" w:rsidRPr="000556C5" w:rsidRDefault="003F67AD" w:rsidP="003F67AD">
      <w:pPr>
        <w:jc w:val="center"/>
        <w:rPr>
          <w:rFonts w:cs="Times New Roman"/>
          <w:b/>
          <w:bCs/>
          <w:sz w:val="36"/>
          <w:szCs w:val="36"/>
        </w:rPr>
      </w:pPr>
      <w:r w:rsidRPr="000556C5">
        <w:rPr>
          <w:rFonts w:cs="Times New Roman"/>
          <w:b/>
          <w:bCs/>
          <w:sz w:val="36"/>
          <w:szCs w:val="36"/>
        </w:rPr>
        <w:t>Network Applications and Network Administration</w:t>
      </w:r>
    </w:p>
    <w:p w14:paraId="46A59BCB" w14:textId="2FED90E5" w:rsidR="003F67AD" w:rsidRPr="000556C5" w:rsidRDefault="003F67AD" w:rsidP="003F67AD">
      <w:pPr>
        <w:jc w:val="center"/>
        <w:rPr>
          <w:rFonts w:cs="Times New Roman"/>
          <w:b/>
          <w:bCs/>
          <w:sz w:val="36"/>
          <w:szCs w:val="36"/>
        </w:rPr>
      </w:pPr>
      <w:r w:rsidRPr="000556C5">
        <w:rPr>
          <w:rFonts w:cs="Times New Roman"/>
          <w:b/>
          <w:bCs/>
          <w:sz w:val="36"/>
          <w:szCs w:val="36"/>
        </w:rPr>
        <w:t>(ISA)</w:t>
      </w:r>
    </w:p>
    <w:p w14:paraId="423E4D3C" w14:textId="77777777" w:rsidR="003F67AD" w:rsidRPr="000556C5" w:rsidRDefault="003F67AD" w:rsidP="003F67AD">
      <w:pPr>
        <w:jc w:val="center"/>
        <w:rPr>
          <w:rFonts w:cs="Times New Roman"/>
          <w:b/>
          <w:bCs/>
          <w:sz w:val="36"/>
          <w:szCs w:val="36"/>
        </w:rPr>
      </w:pPr>
    </w:p>
    <w:p w14:paraId="271D73BB" w14:textId="73691E40" w:rsidR="003F67AD" w:rsidRPr="000556C5" w:rsidRDefault="003F67AD" w:rsidP="003F67AD">
      <w:pPr>
        <w:jc w:val="center"/>
        <w:rPr>
          <w:rFonts w:cs="Times New Roman"/>
          <w:b/>
          <w:bCs/>
          <w:sz w:val="36"/>
          <w:szCs w:val="36"/>
        </w:rPr>
      </w:pPr>
      <w:r w:rsidRPr="000556C5">
        <w:rPr>
          <w:rFonts w:cs="Times New Roman"/>
          <w:b/>
          <w:bCs/>
          <w:sz w:val="36"/>
          <w:szCs w:val="36"/>
        </w:rPr>
        <w:t>2024/2025</w:t>
      </w:r>
    </w:p>
    <w:p w14:paraId="67B37994" w14:textId="77777777" w:rsidR="003F67AD" w:rsidRPr="000556C5" w:rsidRDefault="003F67AD" w:rsidP="003F67AD">
      <w:pPr>
        <w:jc w:val="center"/>
        <w:rPr>
          <w:rFonts w:cs="Times New Roman"/>
          <w:b/>
          <w:bCs/>
          <w:sz w:val="36"/>
          <w:szCs w:val="36"/>
        </w:rPr>
      </w:pPr>
    </w:p>
    <w:p w14:paraId="5EE423EF" w14:textId="06A2DBB1" w:rsidR="003F67AD" w:rsidRPr="000556C5" w:rsidRDefault="003F67AD" w:rsidP="003F67AD">
      <w:pPr>
        <w:jc w:val="center"/>
        <w:rPr>
          <w:rFonts w:cs="Times New Roman"/>
          <w:b/>
          <w:bCs/>
          <w:sz w:val="32"/>
          <w:szCs w:val="32"/>
          <w:u w:val="single"/>
        </w:rPr>
      </w:pPr>
      <w:r w:rsidRPr="000556C5">
        <w:rPr>
          <w:rFonts w:cs="Times New Roman"/>
          <w:b/>
          <w:bCs/>
          <w:sz w:val="32"/>
          <w:szCs w:val="32"/>
        </w:rPr>
        <w:t xml:space="preserve">Documentation of project version </w:t>
      </w:r>
      <w:r w:rsidRPr="000556C5">
        <w:rPr>
          <w:rFonts w:cs="Times New Roman"/>
          <w:b/>
          <w:bCs/>
          <w:sz w:val="32"/>
          <w:szCs w:val="32"/>
          <w:u w:val="single"/>
        </w:rPr>
        <w:t>IMAP Client with SSL/TLS</w:t>
      </w:r>
    </w:p>
    <w:p w14:paraId="570672FE" w14:textId="77777777" w:rsidR="00E2518A" w:rsidRPr="000556C5" w:rsidRDefault="00E2518A" w:rsidP="003F67AD">
      <w:pPr>
        <w:jc w:val="center"/>
        <w:rPr>
          <w:rFonts w:cs="Times New Roman"/>
          <w:b/>
          <w:bCs/>
          <w:sz w:val="32"/>
          <w:szCs w:val="32"/>
          <w:u w:val="single"/>
        </w:rPr>
      </w:pPr>
    </w:p>
    <w:p w14:paraId="32DB67CC" w14:textId="77777777" w:rsidR="00E2518A" w:rsidRPr="000556C5" w:rsidRDefault="00E2518A" w:rsidP="003F67AD">
      <w:pPr>
        <w:jc w:val="center"/>
        <w:rPr>
          <w:rFonts w:cs="Times New Roman"/>
          <w:b/>
          <w:bCs/>
          <w:sz w:val="32"/>
          <w:szCs w:val="32"/>
          <w:u w:val="single"/>
        </w:rPr>
      </w:pPr>
    </w:p>
    <w:p w14:paraId="48E723BC" w14:textId="77777777" w:rsidR="00E2518A" w:rsidRPr="000556C5" w:rsidRDefault="00E2518A" w:rsidP="003F67AD">
      <w:pPr>
        <w:jc w:val="center"/>
        <w:rPr>
          <w:rFonts w:cs="Times New Roman"/>
          <w:b/>
          <w:bCs/>
          <w:sz w:val="32"/>
          <w:szCs w:val="32"/>
          <w:u w:val="single"/>
        </w:rPr>
      </w:pPr>
    </w:p>
    <w:p w14:paraId="1239B658" w14:textId="77777777" w:rsidR="00E2518A" w:rsidRPr="000556C5" w:rsidRDefault="00E2518A" w:rsidP="003F67AD">
      <w:pPr>
        <w:jc w:val="center"/>
        <w:rPr>
          <w:rFonts w:cs="Times New Roman"/>
          <w:b/>
          <w:bCs/>
          <w:sz w:val="32"/>
          <w:szCs w:val="32"/>
          <w:u w:val="single"/>
        </w:rPr>
      </w:pPr>
    </w:p>
    <w:p w14:paraId="2EA39464" w14:textId="77777777" w:rsidR="00E2518A" w:rsidRPr="000556C5" w:rsidRDefault="00E2518A" w:rsidP="003F67AD">
      <w:pPr>
        <w:jc w:val="center"/>
        <w:rPr>
          <w:rFonts w:cs="Times New Roman"/>
          <w:b/>
          <w:bCs/>
          <w:sz w:val="32"/>
          <w:szCs w:val="32"/>
        </w:rPr>
      </w:pPr>
    </w:p>
    <w:p w14:paraId="6149A4F2" w14:textId="67A2BB3C" w:rsidR="00E2518A" w:rsidRPr="000556C5" w:rsidRDefault="00E2518A" w:rsidP="003F67AD">
      <w:pPr>
        <w:jc w:val="center"/>
        <w:rPr>
          <w:rFonts w:cs="Times New Roman"/>
          <w:b/>
          <w:bCs/>
          <w:sz w:val="36"/>
          <w:szCs w:val="36"/>
        </w:rPr>
      </w:pPr>
      <w:r w:rsidRPr="000556C5">
        <w:rPr>
          <w:rFonts w:cs="Times New Roman"/>
          <w:b/>
          <w:bCs/>
          <w:sz w:val="36"/>
          <w:szCs w:val="36"/>
        </w:rPr>
        <w:t>Marek Joukl (xjoukl00)</w:t>
      </w:r>
    </w:p>
    <w:p w14:paraId="6FE5960D" w14:textId="77777777" w:rsidR="00E2518A" w:rsidRDefault="00E2518A" w:rsidP="003F67AD">
      <w:pPr>
        <w:jc w:val="center"/>
        <w:rPr>
          <w:b/>
          <w:bCs/>
          <w:sz w:val="36"/>
          <w:szCs w:val="36"/>
        </w:rPr>
      </w:pPr>
    </w:p>
    <w:p w14:paraId="443BDC31" w14:textId="77777777" w:rsidR="00E2518A" w:rsidRDefault="00E2518A" w:rsidP="00E2518A">
      <w:pPr>
        <w:jc w:val="right"/>
      </w:pPr>
    </w:p>
    <w:p w14:paraId="59D3A6BF" w14:textId="77777777" w:rsidR="00E2518A" w:rsidRDefault="00E2518A" w:rsidP="00E2518A">
      <w:pPr>
        <w:jc w:val="right"/>
      </w:pPr>
    </w:p>
    <w:p w14:paraId="48331B90" w14:textId="77777777" w:rsidR="00E2518A" w:rsidRDefault="00E2518A" w:rsidP="00E2518A">
      <w:pPr>
        <w:jc w:val="right"/>
      </w:pPr>
    </w:p>
    <w:p w14:paraId="24BDFE69" w14:textId="77777777" w:rsidR="00E2518A" w:rsidRDefault="00E2518A" w:rsidP="00E2518A">
      <w:pPr>
        <w:jc w:val="right"/>
      </w:pPr>
    </w:p>
    <w:p w14:paraId="4CBC6566" w14:textId="77777777" w:rsidR="00E2518A" w:rsidRDefault="00E2518A" w:rsidP="00E2518A">
      <w:pPr>
        <w:jc w:val="right"/>
      </w:pPr>
    </w:p>
    <w:p w14:paraId="53AD8154" w14:textId="77777777" w:rsidR="00E2518A" w:rsidRDefault="00E2518A" w:rsidP="00E2518A">
      <w:pPr>
        <w:jc w:val="right"/>
      </w:pPr>
    </w:p>
    <w:p w14:paraId="43D9F475" w14:textId="77777777" w:rsidR="00E2518A" w:rsidRDefault="00E2518A" w:rsidP="00E2518A">
      <w:pPr>
        <w:jc w:val="right"/>
      </w:pPr>
    </w:p>
    <w:p w14:paraId="30818BD6" w14:textId="77777777" w:rsidR="00E2518A" w:rsidRDefault="00E2518A" w:rsidP="00E2518A">
      <w:pPr>
        <w:jc w:val="right"/>
      </w:pPr>
    </w:p>
    <w:p w14:paraId="1041CF1E" w14:textId="77777777" w:rsidR="00E2518A" w:rsidRDefault="00E2518A" w:rsidP="00E2518A">
      <w:pPr>
        <w:jc w:val="right"/>
      </w:pPr>
    </w:p>
    <w:p w14:paraId="4BF97ADE" w14:textId="77777777" w:rsidR="00E2518A" w:rsidRDefault="00E2518A" w:rsidP="00E2518A">
      <w:pPr>
        <w:jc w:val="right"/>
      </w:pPr>
    </w:p>
    <w:p w14:paraId="32609964" w14:textId="77777777" w:rsidR="00E2518A" w:rsidRDefault="00E2518A" w:rsidP="00E2518A">
      <w:pPr>
        <w:jc w:val="right"/>
      </w:pPr>
    </w:p>
    <w:p w14:paraId="17F58E02" w14:textId="77777777" w:rsidR="00E2518A" w:rsidRDefault="00E2518A" w:rsidP="00E2518A">
      <w:pPr>
        <w:jc w:val="right"/>
      </w:pPr>
    </w:p>
    <w:p w14:paraId="6A2506E7" w14:textId="77777777" w:rsidR="00E2518A" w:rsidRDefault="00E2518A" w:rsidP="00E2518A">
      <w:pPr>
        <w:jc w:val="right"/>
      </w:pPr>
    </w:p>
    <w:p w14:paraId="69326C62" w14:textId="558E6EB5" w:rsidR="00E2518A" w:rsidRPr="000556C5" w:rsidRDefault="00E2518A" w:rsidP="00E2518A">
      <w:pPr>
        <w:jc w:val="right"/>
        <w:rPr>
          <w:rFonts w:cs="Times New Roman"/>
        </w:rPr>
      </w:pPr>
      <w:r w:rsidRPr="000556C5">
        <w:rPr>
          <w:rFonts w:cs="Times New Roman"/>
        </w:rPr>
        <w:t xml:space="preserve">Date: </w:t>
      </w:r>
      <w:r w:rsidR="00081AD4">
        <w:rPr>
          <w:rFonts w:cs="Times New Roman"/>
        </w:rPr>
        <w:t>15</w:t>
      </w:r>
      <w:r w:rsidRPr="000556C5">
        <w:rPr>
          <w:rFonts w:cs="Times New Roman"/>
        </w:rPr>
        <w:t>.1</w:t>
      </w:r>
      <w:r w:rsidR="00081AD4">
        <w:rPr>
          <w:rFonts w:cs="Times New Roman"/>
        </w:rPr>
        <w:t>1</w:t>
      </w:r>
      <w:r w:rsidRPr="000556C5">
        <w:rPr>
          <w:rFonts w:cs="Times New Roman"/>
        </w:rPr>
        <w:t>.</w:t>
      </w:r>
      <w:r w:rsidR="00081AD4">
        <w:rPr>
          <w:rFonts w:cs="Times New Roman"/>
        </w:rPr>
        <w:t xml:space="preserve"> </w:t>
      </w:r>
      <w:r w:rsidRPr="000556C5">
        <w:rPr>
          <w:rFonts w:cs="Times New Roman"/>
        </w:rPr>
        <w:t>2024</w:t>
      </w:r>
    </w:p>
    <w:sdt>
      <w:sdtPr>
        <w:rPr>
          <w:rFonts w:eastAsiaTheme="minorHAnsi" w:cstheme="minorBidi"/>
          <w:bCs w:val="0"/>
          <w:color w:val="auto"/>
          <w:kern w:val="2"/>
          <w:sz w:val="24"/>
          <w:szCs w:val="24"/>
          <w:lang w:val="en-GB"/>
          <w14:ligatures w14:val="standardContextual"/>
        </w:rPr>
        <w:id w:val="774604435"/>
        <w:docPartObj>
          <w:docPartGallery w:val="Table of Contents"/>
          <w:docPartUnique/>
        </w:docPartObj>
      </w:sdtPr>
      <w:sdtEndPr>
        <w:rPr>
          <w:b/>
          <w:noProof/>
        </w:rPr>
      </w:sdtEndPr>
      <w:sdtContent>
        <w:p w14:paraId="337C31B1" w14:textId="1E120140" w:rsidR="00890A4B" w:rsidRDefault="00890A4B">
          <w:pPr>
            <w:pStyle w:val="TOCHeading"/>
          </w:pPr>
          <w:r>
            <w:t>Table of Contents</w:t>
          </w:r>
        </w:p>
        <w:p w14:paraId="11A66A05" w14:textId="5A01E2D3" w:rsidR="00B80ADC" w:rsidRDefault="00890A4B">
          <w:pPr>
            <w:pStyle w:val="TOC1"/>
            <w:tabs>
              <w:tab w:val="left" w:pos="480"/>
              <w:tab w:val="right" w:leader="dot" w:pos="9016"/>
            </w:tabs>
            <w:rPr>
              <w:rFonts w:asciiTheme="minorHAnsi" w:eastAsiaTheme="minorEastAsia" w:hAnsiTheme="minorHAnsi"/>
              <w:b w:val="0"/>
              <w:bCs w:val="0"/>
              <w:i w:val="0"/>
              <w:iCs w:val="0"/>
              <w:noProof/>
              <w:lang w:val="en-CZ" w:eastAsia="en-GB"/>
            </w:rPr>
          </w:pPr>
          <w:r>
            <w:rPr>
              <w:b w:val="0"/>
              <w:bCs w:val="0"/>
            </w:rPr>
            <w:fldChar w:fldCharType="begin"/>
          </w:r>
          <w:r>
            <w:instrText xml:space="preserve"> TOC \o "1-3" \h \z \u </w:instrText>
          </w:r>
          <w:r>
            <w:rPr>
              <w:b w:val="0"/>
              <w:bCs w:val="0"/>
            </w:rPr>
            <w:fldChar w:fldCharType="separate"/>
          </w:r>
          <w:hyperlink w:anchor="_Toc179307953" w:history="1">
            <w:r w:rsidR="00B80ADC" w:rsidRPr="00C5081A">
              <w:rPr>
                <w:rStyle w:val="Hyperlink"/>
                <w:noProof/>
              </w:rPr>
              <w:t>1.</w:t>
            </w:r>
            <w:r w:rsidR="00B80ADC">
              <w:rPr>
                <w:rFonts w:asciiTheme="minorHAnsi" w:eastAsiaTheme="minorEastAsia" w:hAnsiTheme="minorHAnsi"/>
                <w:b w:val="0"/>
                <w:bCs w:val="0"/>
                <w:i w:val="0"/>
                <w:iCs w:val="0"/>
                <w:noProof/>
                <w:lang w:val="en-CZ" w:eastAsia="en-GB"/>
              </w:rPr>
              <w:tab/>
            </w:r>
            <w:r w:rsidR="00B80ADC" w:rsidRPr="00C5081A">
              <w:rPr>
                <w:rStyle w:val="Hyperlink"/>
                <w:noProof/>
              </w:rPr>
              <w:t>Introduction</w:t>
            </w:r>
            <w:r w:rsidR="00B80ADC">
              <w:rPr>
                <w:noProof/>
                <w:webHidden/>
              </w:rPr>
              <w:tab/>
            </w:r>
            <w:r w:rsidR="00B80ADC">
              <w:rPr>
                <w:noProof/>
                <w:webHidden/>
              </w:rPr>
              <w:fldChar w:fldCharType="begin"/>
            </w:r>
            <w:r w:rsidR="00B80ADC">
              <w:rPr>
                <w:noProof/>
                <w:webHidden/>
              </w:rPr>
              <w:instrText xml:space="preserve"> PAGEREF _Toc179307953 \h </w:instrText>
            </w:r>
            <w:r w:rsidR="00B80ADC">
              <w:rPr>
                <w:noProof/>
                <w:webHidden/>
              </w:rPr>
            </w:r>
            <w:r w:rsidR="00B80ADC">
              <w:rPr>
                <w:noProof/>
                <w:webHidden/>
              </w:rPr>
              <w:fldChar w:fldCharType="separate"/>
            </w:r>
            <w:r w:rsidR="00B80ADC">
              <w:rPr>
                <w:noProof/>
                <w:webHidden/>
              </w:rPr>
              <w:t>3</w:t>
            </w:r>
            <w:r w:rsidR="00B80ADC">
              <w:rPr>
                <w:noProof/>
                <w:webHidden/>
              </w:rPr>
              <w:fldChar w:fldCharType="end"/>
            </w:r>
          </w:hyperlink>
        </w:p>
        <w:p w14:paraId="383DFBBD" w14:textId="3940DA0D" w:rsidR="00B80ADC" w:rsidRDefault="00B80ADC">
          <w:pPr>
            <w:pStyle w:val="TOC1"/>
            <w:tabs>
              <w:tab w:val="left" w:pos="480"/>
              <w:tab w:val="right" w:leader="dot" w:pos="9016"/>
            </w:tabs>
            <w:rPr>
              <w:rFonts w:asciiTheme="minorHAnsi" w:eastAsiaTheme="minorEastAsia" w:hAnsiTheme="minorHAnsi"/>
              <w:b w:val="0"/>
              <w:bCs w:val="0"/>
              <w:i w:val="0"/>
              <w:iCs w:val="0"/>
              <w:noProof/>
              <w:lang w:val="en-CZ" w:eastAsia="en-GB"/>
            </w:rPr>
          </w:pPr>
          <w:hyperlink w:anchor="_Toc179307954" w:history="1">
            <w:r w:rsidRPr="00C5081A">
              <w:rPr>
                <w:rStyle w:val="Hyperlink"/>
                <w:noProof/>
              </w:rPr>
              <w:t>2.</w:t>
            </w:r>
            <w:r>
              <w:rPr>
                <w:rFonts w:asciiTheme="minorHAnsi" w:eastAsiaTheme="minorEastAsia" w:hAnsiTheme="minorHAnsi"/>
                <w:b w:val="0"/>
                <w:bCs w:val="0"/>
                <w:i w:val="0"/>
                <w:iCs w:val="0"/>
                <w:noProof/>
                <w:lang w:val="en-CZ" w:eastAsia="en-GB"/>
              </w:rPr>
              <w:tab/>
            </w:r>
            <w:r w:rsidRPr="00C5081A">
              <w:rPr>
                <w:rStyle w:val="Hyperlink"/>
                <w:noProof/>
              </w:rPr>
              <w:t>Problem analysis</w:t>
            </w:r>
            <w:r>
              <w:rPr>
                <w:noProof/>
                <w:webHidden/>
              </w:rPr>
              <w:tab/>
            </w:r>
            <w:r>
              <w:rPr>
                <w:noProof/>
                <w:webHidden/>
              </w:rPr>
              <w:fldChar w:fldCharType="begin"/>
            </w:r>
            <w:r>
              <w:rPr>
                <w:noProof/>
                <w:webHidden/>
              </w:rPr>
              <w:instrText xml:space="preserve"> PAGEREF _Toc179307954 \h </w:instrText>
            </w:r>
            <w:r>
              <w:rPr>
                <w:noProof/>
                <w:webHidden/>
              </w:rPr>
            </w:r>
            <w:r>
              <w:rPr>
                <w:noProof/>
                <w:webHidden/>
              </w:rPr>
              <w:fldChar w:fldCharType="separate"/>
            </w:r>
            <w:r>
              <w:rPr>
                <w:noProof/>
                <w:webHidden/>
              </w:rPr>
              <w:t>3</w:t>
            </w:r>
            <w:r>
              <w:rPr>
                <w:noProof/>
                <w:webHidden/>
              </w:rPr>
              <w:fldChar w:fldCharType="end"/>
            </w:r>
          </w:hyperlink>
        </w:p>
        <w:p w14:paraId="3CEF44CC" w14:textId="4816920F" w:rsidR="00B80ADC" w:rsidRDefault="00B80ADC">
          <w:pPr>
            <w:pStyle w:val="TOC1"/>
            <w:tabs>
              <w:tab w:val="left" w:pos="480"/>
              <w:tab w:val="right" w:leader="dot" w:pos="9016"/>
            </w:tabs>
            <w:rPr>
              <w:rFonts w:asciiTheme="minorHAnsi" w:eastAsiaTheme="minorEastAsia" w:hAnsiTheme="minorHAnsi"/>
              <w:b w:val="0"/>
              <w:bCs w:val="0"/>
              <w:i w:val="0"/>
              <w:iCs w:val="0"/>
              <w:noProof/>
              <w:lang w:val="en-CZ" w:eastAsia="en-GB"/>
            </w:rPr>
          </w:pPr>
          <w:hyperlink w:anchor="_Toc179307955" w:history="1">
            <w:r w:rsidRPr="00C5081A">
              <w:rPr>
                <w:rStyle w:val="Hyperlink"/>
                <w:noProof/>
              </w:rPr>
              <w:t>3.</w:t>
            </w:r>
            <w:r>
              <w:rPr>
                <w:rFonts w:asciiTheme="minorHAnsi" w:eastAsiaTheme="minorEastAsia" w:hAnsiTheme="minorHAnsi"/>
                <w:b w:val="0"/>
                <w:bCs w:val="0"/>
                <w:i w:val="0"/>
                <w:iCs w:val="0"/>
                <w:noProof/>
                <w:lang w:val="en-CZ" w:eastAsia="en-GB"/>
              </w:rPr>
              <w:tab/>
            </w:r>
            <w:r w:rsidRPr="00C5081A">
              <w:rPr>
                <w:rStyle w:val="Hyperlink"/>
                <w:noProof/>
              </w:rPr>
              <w:t>Application structure</w:t>
            </w:r>
            <w:r>
              <w:rPr>
                <w:noProof/>
                <w:webHidden/>
              </w:rPr>
              <w:tab/>
            </w:r>
            <w:r>
              <w:rPr>
                <w:noProof/>
                <w:webHidden/>
              </w:rPr>
              <w:fldChar w:fldCharType="begin"/>
            </w:r>
            <w:r>
              <w:rPr>
                <w:noProof/>
                <w:webHidden/>
              </w:rPr>
              <w:instrText xml:space="preserve"> PAGEREF _Toc179307955 \h </w:instrText>
            </w:r>
            <w:r>
              <w:rPr>
                <w:noProof/>
                <w:webHidden/>
              </w:rPr>
            </w:r>
            <w:r>
              <w:rPr>
                <w:noProof/>
                <w:webHidden/>
              </w:rPr>
              <w:fldChar w:fldCharType="separate"/>
            </w:r>
            <w:r>
              <w:rPr>
                <w:noProof/>
                <w:webHidden/>
              </w:rPr>
              <w:t>3</w:t>
            </w:r>
            <w:r>
              <w:rPr>
                <w:noProof/>
                <w:webHidden/>
              </w:rPr>
              <w:fldChar w:fldCharType="end"/>
            </w:r>
          </w:hyperlink>
        </w:p>
        <w:p w14:paraId="422F165C" w14:textId="163FBD8F" w:rsidR="00B80ADC" w:rsidRDefault="00B80ADC">
          <w:pPr>
            <w:pStyle w:val="TOC1"/>
            <w:tabs>
              <w:tab w:val="left" w:pos="480"/>
              <w:tab w:val="right" w:leader="dot" w:pos="9016"/>
            </w:tabs>
            <w:rPr>
              <w:rFonts w:asciiTheme="minorHAnsi" w:eastAsiaTheme="minorEastAsia" w:hAnsiTheme="minorHAnsi"/>
              <w:b w:val="0"/>
              <w:bCs w:val="0"/>
              <w:i w:val="0"/>
              <w:iCs w:val="0"/>
              <w:noProof/>
              <w:lang w:val="en-CZ" w:eastAsia="en-GB"/>
            </w:rPr>
          </w:pPr>
          <w:hyperlink w:anchor="_Toc179307956" w:history="1">
            <w:r w:rsidRPr="00C5081A">
              <w:rPr>
                <w:rStyle w:val="Hyperlink"/>
                <w:noProof/>
              </w:rPr>
              <w:t>4.</w:t>
            </w:r>
            <w:r>
              <w:rPr>
                <w:rFonts w:asciiTheme="minorHAnsi" w:eastAsiaTheme="minorEastAsia" w:hAnsiTheme="minorHAnsi"/>
                <w:b w:val="0"/>
                <w:bCs w:val="0"/>
                <w:i w:val="0"/>
                <w:iCs w:val="0"/>
                <w:noProof/>
                <w:lang w:val="en-CZ" w:eastAsia="en-GB"/>
              </w:rPr>
              <w:tab/>
            </w:r>
            <w:r w:rsidRPr="00C5081A">
              <w:rPr>
                <w:rStyle w:val="Hyperlink"/>
                <w:noProof/>
              </w:rPr>
              <w:t>Implementation Description</w:t>
            </w:r>
            <w:r>
              <w:rPr>
                <w:noProof/>
                <w:webHidden/>
              </w:rPr>
              <w:tab/>
            </w:r>
            <w:r>
              <w:rPr>
                <w:noProof/>
                <w:webHidden/>
              </w:rPr>
              <w:fldChar w:fldCharType="begin"/>
            </w:r>
            <w:r>
              <w:rPr>
                <w:noProof/>
                <w:webHidden/>
              </w:rPr>
              <w:instrText xml:space="preserve"> PAGEREF _Toc179307956 \h </w:instrText>
            </w:r>
            <w:r>
              <w:rPr>
                <w:noProof/>
                <w:webHidden/>
              </w:rPr>
            </w:r>
            <w:r>
              <w:rPr>
                <w:noProof/>
                <w:webHidden/>
              </w:rPr>
              <w:fldChar w:fldCharType="separate"/>
            </w:r>
            <w:r>
              <w:rPr>
                <w:noProof/>
                <w:webHidden/>
              </w:rPr>
              <w:t>4</w:t>
            </w:r>
            <w:r>
              <w:rPr>
                <w:noProof/>
                <w:webHidden/>
              </w:rPr>
              <w:fldChar w:fldCharType="end"/>
            </w:r>
          </w:hyperlink>
        </w:p>
        <w:p w14:paraId="23798F81" w14:textId="7CCB184E" w:rsidR="00B80ADC" w:rsidRDefault="00B80ADC">
          <w:pPr>
            <w:pStyle w:val="TOC2"/>
            <w:tabs>
              <w:tab w:val="left" w:pos="960"/>
              <w:tab w:val="right" w:leader="dot" w:pos="9016"/>
            </w:tabs>
            <w:rPr>
              <w:rFonts w:asciiTheme="minorHAnsi" w:eastAsiaTheme="minorEastAsia" w:hAnsiTheme="minorHAnsi"/>
              <w:b w:val="0"/>
              <w:bCs w:val="0"/>
              <w:noProof/>
              <w:sz w:val="24"/>
              <w:szCs w:val="24"/>
              <w:lang w:val="en-CZ" w:eastAsia="en-GB"/>
            </w:rPr>
          </w:pPr>
          <w:hyperlink w:anchor="_Toc179307957" w:history="1">
            <w:r w:rsidRPr="00C5081A">
              <w:rPr>
                <w:rStyle w:val="Hyperlink"/>
                <w:noProof/>
              </w:rPr>
              <w:t>4.1.</w:t>
            </w:r>
            <w:r>
              <w:rPr>
                <w:rFonts w:asciiTheme="minorHAnsi" w:eastAsiaTheme="minorEastAsia" w:hAnsiTheme="minorHAnsi"/>
                <w:b w:val="0"/>
                <w:bCs w:val="0"/>
                <w:noProof/>
                <w:sz w:val="24"/>
                <w:szCs w:val="24"/>
                <w:lang w:val="en-CZ" w:eastAsia="en-GB"/>
              </w:rPr>
              <w:tab/>
            </w:r>
            <w:r w:rsidRPr="00C5081A">
              <w:rPr>
                <w:rStyle w:val="Hyperlink"/>
                <w:noProof/>
              </w:rPr>
              <w:t>Progam structure</w:t>
            </w:r>
            <w:r>
              <w:rPr>
                <w:noProof/>
                <w:webHidden/>
              </w:rPr>
              <w:tab/>
            </w:r>
            <w:r>
              <w:rPr>
                <w:noProof/>
                <w:webHidden/>
              </w:rPr>
              <w:fldChar w:fldCharType="begin"/>
            </w:r>
            <w:r>
              <w:rPr>
                <w:noProof/>
                <w:webHidden/>
              </w:rPr>
              <w:instrText xml:space="preserve"> PAGEREF _Toc179307957 \h </w:instrText>
            </w:r>
            <w:r>
              <w:rPr>
                <w:noProof/>
                <w:webHidden/>
              </w:rPr>
            </w:r>
            <w:r>
              <w:rPr>
                <w:noProof/>
                <w:webHidden/>
              </w:rPr>
              <w:fldChar w:fldCharType="separate"/>
            </w:r>
            <w:r>
              <w:rPr>
                <w:noProof/>
                <w:webHidden/>
              </w:rPr>
              <w:t>4</w:t>
            </w:r>
            <w:r>
              <w:rPr>
                <w:noProof/>
                <w:webHidden/>
              </w:rPr>
              <w:fldChar w:fldCharType="end"/>
            </w:r>
          </w:hyperlink>
        </w:p>
        <w:p w14:paraId="098317AA" w14:textId="24408466" w:rsidR="00B80ADC" w:rsidRDefault="00B80ADC">
          <w:pPr>
            <w:pStyle w:val="TOC2"/>
            <w:tabs>
              <w:tab w:val="left" w:pos="960"/>
              <w:tab w:val="right" w:leader="dot" w:pos="9016"/>
            </w:tabs>
            <w:rPr>
              <w:rFonts w:asciiTheme="minorHAnsi" w:eastAsiaTheme="minorEastAsia" w:hAnsiTheme="minorHAnsi"/>
              <w:b w:val="0"/>
              <w:bCs w:val="0"/>
              <w:noProof/>
              <w:sz w:val="24"/>
              <w:szCs w:val="24"/>
              <w:lang w:val="en-CZ" w:eastAsia="en-GB"/>
            </w:rPr>
          </w:pPr>
          <w:hyperlink w:anchor="_Toc179307958" w:history="1">
            <w:r w:rsidRPr="00C5081A">
              <w:rPr>
                <w:rStyle w:val="Hyperlink"/>
                <w:noProof/>
              </w:rPr>
              <w:t>4.2.</w:t>
            </w:r>
            <w:r>
              <w:rPr>
                <w:rFonts w:asciiTheme="minorHAnsi" w:eastAsiaTheme="minorEastAsia" w:hAnsiTheme="minorHAnsi"/>
                <w:b w:val="0"/>
                <w:bCs w:val="0"/>
                <w:noProof/>
                <w:sz w:val="24"/>
                <w:szCs w:val="24"/>
                <w:lang w:val="en-CZ" w:eastAsia="en-GB"/>
              </w:rPr>
              <w:tab/>
            </w:r>
            <w:r w:rsidRPr="00C5081A">
              <w:rPr>
                <w:rStyle w:val="Hyperlink"/>
                <w:noProof/>
              </w:rPr>
              <w:t>Key Implementation Details</w:t>
            </w:r>
            <w:r>
              <w:rPr>
                <w:noProof/>
                <w:webHidden/>
              </w:rPr>
              <w:tab/>
            </w:r>
            <w:r>
              <w:rPr>
                <w:noProof/>
                <w:webHidden/>
              </w:rPr>
              <w:fldChar w:fldCharType="begin"/>
            </w:r>
            <w:r>
              <w:rPr>
                <w:noProof/>
                <w:webHidden/>
              </w:rPr>
              <w:instrText xml:space="preserve"> PAGEREF _Toc179307958 \h </w:instrText>
            </w:r>
            <w:r>
              <w:rPr>
                <w:noProof/>
                <w:webHidden/>
              </w:rPr>
            </w:r>
            <w:r>
              <w:rPr>
                <w:noProof/>
                <w:webHidden/>
              </w:rPr>
              <w:fldChar w:fldCharType="separate"/>
            </w:r>
            <w:r>
              <w:rPr>
                <w:noProof/>
                <w:webHidden/>
              </w:rPr>
              <w:t>4</w:t>
            </w:r>
            <w:r>
              <w:rPr>
                <w:noProof/>
                <w:webHidden/>
              </w:rPr>
              <w:fldChar w:fldCharType="end"/>
            </w:r>
          </w:hyperlink>
        </w:p>
        <w:p w14:paraId="052F9965" w14:textId="1468807B" w:rsidR="00B80ADC" w:rsidRDefault="00B80ADC">
          <w:pPr>
            <w:pStyle w:val="TOC3"/>
            <w:tabs>
              <w:tab w:val="left" w:pos="1200"/>
              <w:tab w:val="right" w:leader="dot" w:pos="9016"/>
            </w:tabs>
            <w:rPr>
              <w:rFonts w:asciiTheme="minorHAnsi" w:eastAsiaTheme="minorEastAsia" w:hAnsiTheme="minorHAnsi"/>
              <w:noProof/>
              <w:sz w:val="24"/>
              <w:szCs w:val="24"/>
              <w:lang w:val="en-CZ" w:eastAsia="en-GB"/>
            </w:rPr>
          </w:pPr>
          <w:hyperlink w:anchor="_Toc179307959" w:history="1">
            <w:r w:rsidRPr="00C5081A">
              <w:rPr>
                <w:rStyle w:val="Hyperlink"/>
                <w:noProof/>
              </w:rPr>
              <w:t>4.2.1.</w:t>
            </w:r>
            <w:r>
              <w:rPr>
                <w:rFonts w:asciiTheme="minorHAnsi" w:eastAsiaTheme="minorEastAsia" w:hAnsiTheme="minorHAnsi"/>
                <w:noProof/>
                <w:sz w:val="24"/>
                <w:szCs w:val="24"/>
                <w:lang w:val="en-CZ" w:eastAsia="en-GB"/>
              </w:rPr>
              <w:tab/>
            </w:r>
            <w:r w:rsidRPr="00C5081A">
              <w:rPr>
                <w:rStyle w:val="Hyperlink"/>
                <w:noProof/>
              </w:rPr>
              <w:t>Argument Parsing</w:t>
            </w:r>
            <w:r>
              <w:rPr>
                <w:noProof/>
                <w:webHidden/>
              </w:rPr>
              <w:tab/>
            </w:r>
            <w:r>
              <w:rPr>
                <w:noProof/>
                <w:webHidden/>
              </w:rPr>
              <w:fldChar w:fldCharType="begin"/>
            </w:r>
            <w:r>
              <w:rPr>
                <w:noProof/>
                <w:webHidden/>
              </w:rPr>
              <w:instrText xml:space="preserve"> PAGEREF _Toc179307959 \h </w:instrText>
            </w:r>
            <w:r>
              <w:rPr>
                <w:noProof/>
                <w:webHidden/>
              </w:rPr>
            </w:r>
            <w:r>
              <w:rPr>
                <w:noProof/>
                <w:webHidden/>
              </w:rPr>
              <w:fldChar w:fldCharType="separate"/>
            </w:r>
            <w:r>
              <w:rPr>
                <w:noProof/>
                <w:webHidden/>
              </w:rPr>
              <w:t>4</w:t>
            </w:r>
            <w:r>
              <w:rPr>
                <w:noProof/>
                <w:webHidden/>
              </w:rPr>
              <w:fldChar w:fldCharType="end"/>
            </w:r>
          </w:hyperlink>
        </w:p>
        <w:p w14:paraId="0E1C79DB" w14:textId="2E64EB14" w:rsidR="00B80ADC" w:rsidRDefault="00B80ADC">
          <w:pPr>
            <w:pStyle w:val="TOC3"/>
            <w:tabs>
              <w:tab w:val="left" w:pos="1200"/>
              <w:tab w:val="right" w:leader="dot" w:pos="9016"/>
            </w:tabs>
            <w:rPr>
              <w:rFonts w:asciiTheme="minorHAnsi" w:eastAsiaTheme="minorEastAsia" w:hAnsiTheme="minorHAnsi"/>
              <w:noProof/>
              <w:sz w:val="24"/>
              <w:szCs w:val="24"/>
              <w:lang w:val="en-CZ" w:eastAsia="en-GB"/>
            </w:rPr>
          </w:pPr>
          <w:hyperlink w:anchor="_Toc179307960" w:history="1">
            <w:r w:rsidRPr="00C5081A">
              <w:rPr>
                <w:rStyle w:val="Hyperlink"/>
                <w:noProof/>
              </w:rPr>
              <w:t>4.2.2.</w:t>
            </w:r>
            <w:r>
              <w:rPr>
                <w:rFonts w:asciiTheme="minorHAnsi" w:eastAsiaTheme="minorEastAsia" w:hAnsiTheme="minorHAnsi"/>
                <w:noProof/>
                <w:sz w:val="24"/>
                <w:szCs w:val="24"/>
                <w:lang w:val="en-CZ" w:eastAsia="en-GB"/>
              </w:rPr>
              <w:tab/>
            </w:r>
            <w:r w:rsidRPr="00C5081A">
              <w:rPr>
                <w:rStyle w:val="Hyperlink"/>
                <w:noProof/>
              </w:rPr>
              <w:t>IMAP Communication</w:t>
            </w:r>
            <w:r>
              <w:rPr>
                <w:noProof/>
                <w:webHidden/>
              </w:rPr>
              <w:tab/>
            </w:r>
            <w:r>
              <w:rPr>
                <w:noProof/>
                <w:webHidden/>
              </w:rPr>
              <w:fldChar w:fldCharType="begin"/>
            </w:r>
            <w:r>
              <w:rPr>
                <w:noProof/>
                <w:webHidden/>
              </w:rPr>
              <w:instrText xml:space="preserve"> PAGEREF _Toc179307960 \h </w:instrText>
            </w:r>
            <w:r>
              <w:rPr>
                <w:noProof/>
                <w:webHidden/>
              </w:rPr>
            </w:r>
            <w:r>
              <w:rPr>
                <w:noProof/>
                <w:webHidden/>
              </w:rPr>
              <w:fldChar w:fldCharType="separate"/>
            </w:r>
            <w:r>
              <w:rPr>
                <w:noProof/>
                <w:webHidden/>
              </w:rPr>
              <w:t>4</w:t>
            </w:r>
            <w:r>
              <w:rPr>
                <w:noProof/>
                <w:webHidden/>
              </w:rPr>
              <w:fldChar w:fldCharType="end"/>
            </w:r>
          </w:hyperlink>
        </w:p>
        <w:p w14:paraId="757B88F1" w14:textId="35CE1719" w:rsidR="00B80ADC" w:rsidRDefault="00B80ADC">
          <w:pPr>
            <w:pStyle w:val="TOC3"/>
            <w:tabs>
              <w:tab w:val="left" w:pos="1200"/>
              <w:tab w:val="right" w:leader="dot" w:pos="9016"/>
            </w:tabs>
            <w:rPr>
              <w:rFonts w:asciiTheme="minorHAnsi" w:eastAsiaTheme="minorEastAsia" w:hAnsiTheme="minorHAnsi"/>
              <w:noProof/>
              <w:sz w:val="24"/>
              <w:szCs w:val="24"/>
              <w:lang w:val="en-CZ" w:eastAsia="en-GB"/>
            </w:rPr>
          </w:pPr>
          <w:hyperlink w:anchor="_Toc179307961" w:history="1">
            <w:r w:rsidRPr="00C5081A">
              <w:rPr>
                <w:rStyle w:val="Hyperlink"/>
                <w:noProof/>
              </w:rPr>
              <w:t>4.2.3.</w:t>
            </w:r>
            <w:r>
              <w:rPr>
                <w:rFonts w:asciiTheme="minorHAnsi" w:eastAsiaTheme="minorEastAsia" w:hAnsiTheme="minorHAnsi"/>
                <w:noProof/>
                <w:sz w:val="24"/>
                <w:szCs w:val="24"/>
                <w:lang w:val="en-CZ" w:eastAsia="en-GB"/>
              </w:rPr>
              <w:tab/>
            </w:r>
            <w:r w:rsidRPr="00C5081A">
              <w:rPr>
                <w:rStyle w:val="Hyperlink"/>
                <w:noProof/>
              </w:rPr>
              <w:t>State Management</w:t>
            </w:r>
            <w:r>
              <w:rPr>
                <w:noProof/>
                <w:webHidden/>
              </w:rPr>
              <w:tab/>
            </w:r>
            <w:r>
              <w:rPr>
                <w:noProof/>
                <w:webHidden/>
              </w:rPr>
              <w:fldChar w:fldCharType="begin"/>
            </w:r>
            <w:r>
              <w:rPr>
                <w:noProof/>
                <w:webHidden/>
              </w:rPr>
              <w:instrText xml:space="preserve"> PAGEREF _Toc179307961 \h </w:instrText>
            </w:r>
            <w:r>
              <w:rPr>
                <w:noProof/>
                <w:webHidden/>
              </w:rPr>
            </w:r>
            <w:r>
              <w:rPr>
                <w:noProof/>
                <w:webHidden/>
              </w:rPr>
              <w:fldChar w:fldCharType="separate"/>
            </w:r>
            <w:r>
              <w:rPr>
                <w:noProof/>
                <w:webHidden/>
              </w:rPr>
              <w:t>4</w:t>
            </w:r>
            <w:r>
              <w:rPr>
                <w:noProof/>
                <w:webHidden/>
              </w:rPr>
              <w:fldChar w:fldCharType="end"/>
            </w:r>
          </w:hyperlink>
        </w:p>
        <w:p w14:paraId="1F418335" w14:textId="488A8645" w:rsidR="00B80ADC" w:rsidRDefault="00B80ADC">
          <w:pPr>
            <w:pStyle w:val="TOC3"/>
            <w:tabs>
              <w:tab w:val="left" w:pos="1200"/>
              <w:tab w:val="right" w:leader="dot" w:pos="9016"/>
            </w:tabs>
            <w:rPr>
              <w:rFonts w:asciiTheme="minorHAnsi" w:eastAsiaTheme="minorEastAsia" w:hAnsiTheme="minorHAnsi"/>
              <w:noProof/>
              <w:sz w:val="24"/>
              <w:szCs w:val="24"/>
              <w:lang w:val="en-CZ" w:eastAsia="en-GB"/>
            </w:rPr>
          </w:pPr>
          <w:hyperlink w:anchor="_Toc179307962" w:history="1">
            <w:r w:rsidRPr="00C5081A">
              <w:rPr>
                <w:rStyle w:val="Hyperlink"/>
                <w:noProof/>
              </w:rPr>
              <w:t>4.2.4.</w:t>
            </w:r>
            <w:r>
              <w:rPr>
                <w:rFonts w:asciiTheme="minorHAnsi" w:eastAsiaTheme="minorEastAsia" w:hAnsiTheme="minorHAnsi"/>
                <w:noProof/>
                <w:sz w:val="24"/>
                <w:szCs w:val="24"/>
                <w:lang w:val="en-CZ" w:eastAsia="en-GB"/>
              </w:rPr>
              <w:tab/>
            </w:r>
            <w:r w:rsidRPr="00C5081A">
              <w:rPr>
                <w:rStyle w:val="Hyperlink"/>
                <w:noProof/>
              </w:rPr>
              <w:t>Directory format</w:t>
            </w:r>
            <w:r>
              <w:rPr>
                <w:noProof/>
                <w:webHidden/>
              </w:rPr>
              <w:tab/>
            </w:r>
            <w:r>
              <w:rPr>
                <w:noProof/>
                <w:webHidden/>
              </w:rPr>
              <w:fldChar w:fldCharType="begin"/>
            </w:r>
            <w:r>
              <w:rPr>
                <w:noProof/>
                <w:webHidden/>
              </w:rPr>
              <w:instrText xml:space="preserve"> PAGEREF _Toc179307962 \h </w:instrText>
            </w:r>
            <w:r>
              <w:rPr>
                <w:noProof/>
                <w:webHidden/>
              </w:rPr>
            </w:r>
            <w:r>
              <w:rPr>
                <w:noProof/>
                <w:webHidden/>
              </w:rPr>
              <w:fldChar w:fldCharType="separate"/>
            </w:r>
            <w:r>
              <w:rPr>
                <w:noProof/>
                <w:webHidden/>
              </w:rPr>
              <w:t>5</w:t>
            </w:r>
            <w:r>
              <w:rPr>
                <w:noProof/>
                <w:webHidden/>
              </w:rPr>
              <w:fldChar w:fldCharType="end"/>
            </w:r>
          </w:hyperlink>
        </w:p>
        <w:p w14:paraId="2F535342" w14:textId="57053185" w:rsidR="00B80ADC" w:rsidRDefault="00B80ADC">
          <w:pPr>
            <w:pStyle w:val="TOC1"/>
            <w:tabs>
              <w:tab w:val="left" w:pos="480"/>
              <w:tab w:val="right" w:leader="dot" w:pos="9016"/>
            </w:tabs>
            <w:rPr>
              <w:rFonts w:asciiTheme="minorHAnsi" w:eastAsiaTheme="minorEastAsia" w:hAnsiTheme="minorHAnsi"/>
              <w:b w:val="0"/>
              <w:bCs w:val="0"/>
              <w:i w:val="0"/>
              <w:iCs w:val="0"/>
              <w:noProof/>
              <w:lang w:val="en-CZ" w:eastAsia="en-GB"/>
            </w:rPr>
          </w:pPr>
          <w:hyperlink w:anchor="_Toc179307963" w:history="1">
            <w:r w:rsidRPr="00C5081A">
              <w:rPr>
                <w:rStyle w:val="Hyperlink"/>
                <w:noProof/>
              </w:rPr>
              <w:t>5.</w:t>
            </w:r>
            <w:r>
              <w:rPr>
                <w:rFonts w:asciiTheme="minorHAnsi" w:eastAsiaTheme="minorEastAsia" w:hAnsiTheme="minorHAnsi"/>
                <w:b w:val="0"/>
                <w:bCs w:val="0"/>
                <w:i w:val="0"/>
                <w:iCs w:val="0"/>
                <w:noProof/>
                <w:lang w:val="en-CZ" w:eastAsia="en-GB"/>
              </w:rPr>
              <w:tab/>
            </w:r>
            <w:r w:rsidRPr="00C5081A">
              <w:rPr>
                <w:rStyle w:val="Hyperlink"/>
                <w:noProof/>
              </w:rPr>
              <w:t>Program Usage</w:t>
            </w:r>
            <w:r>
              <w:rPr>
                <w:noProof/>
                <w:webHidden/>
              </w:rPr>
              <w:tab/>
            </w:r>
            <w:r>
              <w:rPr>
                <w:noProof/>
                <w:webHidden/>
              </w:rPr>
              <w:fldChar w:fldCharType="begin"/>
            </w:r>
            <w:r>
              <w:rPr>
                <w:noProof/>
                <w:webHidden/>
              </w:rPr>
              <w:instrText xml:space="preserve"> PAGEREF _Toc179307963 \h </w:instrText>
            </w:r>
            <w:r>
              <w:rPr>
                <w:noProof/>
                <w:webHidden/>
              </w:rPr>
            </w:r>
            <w:r>
              <w:rPr>
                <w:noProof/>
                <w:webHidden/>
              </w:rPr>
              <w:fldChar w:fldCharType="separate"/>
            </w:r>
            <w:r>
              <w:rPr>
                <w:noProof/>
                <w:webHidden/>
              </w:rPr>
              <w:t>5</w:t>
            </w:r>
            <w:r>
              <w:rPr>
                <w:noProof/>
                <w:webHidden/>
              </w:rPr>
              <w:fldChar w:fldCharType="end"/>
            </w:r>
          </w:hyperlink>
        </w:p>
        <w:p w14:paraId="2AADDE00" w14:textId="065B26D2" w:rsidR="00B80ADC" w:rsidRDefault="00B80ADC">
          <w:pPr>
            <w:pStyle w:val="TOC2"/>
            <w:tabs>
              <w:tab w:val="left" w:pos="960"/>
              <w:tab w:val="right" w:leader="dot" w:pos="9016"/>
            </w:tabs>
            <w:rPr>
              <w:rFonts w:asciiTheme="minorHAnsi" w:eastAsiaTheme="minorEastAsia" w:hAnsiTheme="minorHAnsi"/>
              <w:b w:val="0"/>
              <w:bCs w:val="0"/>
              <w:noProof/>
              <w:sz w:val="24"/>
              <w:szCs w:val="24"/>
              <w:lang w:val="en-CZ" w:eastAsia="en-GB"/>
            </w:rPr>
          </w:pPr>
          <w:hyperlink w:anchor="_Toc179307964" w:history="1">
            <w:r w:rsidRPr="00C5081A">
              <w:rPr>
                <w:rStyle w:val="Hyperlink"/>
                <w:noProof/>
              </w:rPr>
              <w:t>5.1.</w:t>
            </w:r>
            <w:r>
              <w:rPr>
                <w:rFonts w:asciiTheme="minorHAnsi" w:eastAsiaTheme="minorEastAsia" w:hAnsiTheme="minorHAnsi"/>
                <w:b w:val="0"/>
                <w:bCs w:val="0"/>
                <w:noProof/>
                <w:sz w:val="24"/>
                <w:szCs w:val="24"/>
                <w:lang w:val="en-CZ" w:eastAsia="en-GB"/>
              </w:rPr>
              <w:tab/>
            </w:r>
            <w:r w:rsidRPr="00C5081A">
              <w:rPr>
                <w:rStyle w:val="Hyperlink"/>
                <w:noProof/>
              </w:rPr>
              <w:t>Command-Line Arguments</w:t>
            </w:r>
            <w:r>
              <w:rPr>
                <w:noProof/>
                <w:webHidden/>
              </w:rPr>
              <w:tab/>
            </w:r>
            <w:r>
              <w:rPr>
                <w:noProof/>
                <w:webHidden/>
              </w:rPr>
              <w:fldChar w:fldCharType="begin"/>
            </w:r>
            <w:r>
              <w:rPr>
                <w:noProof/>
                <w:webHidden/>
              </w:rPr>
              <w:instrText xml:space="preserve"> PAGEREF _Toc179307964 \h </w:instrText>
            </w:r>
            <w:r>
              <w:rPr>
                <w:noProof/>
                <w:webHidden/>
              </w:rPr>
            </w:r>
            <w:r>
              <w:rPr>
                <w:noProof/>
                <w:webHidden/>
              </w:rPr>
              <w:fldChar w:fldCharType="separate"/>
            </w:r>
            <w:r>
              <w:rPr>
                <w:noProof/>
                <w:webHidden/>
              </w:rPr>
              <w:t>5</w:t>
            </w:r>
            <w:r>
              <w:rPr>
                <w:noProof/>
                <w:webHidden/>
              </w:rPr>
              <w:fldChar w:fldCharType="end"/>
            </w:r>
          </w:hyperlink>
        </w:p>
        <w:p w14:paraId="6B2A635D" w14:textId="40C2F1E5" w:rsidR="00B80ADC" w:rsidRDefault="00B80ADC">
          <w:pPr>
            <w:pStyle w:val="TOC2"/>
            <w:tabs>
              <w:tab w:val="left" w:pos="960"/>
              <w:tab w:val="right" w:leader="dot" w:pos="9016"/>
            </w:tabs>
            <w:rPr>
              <w:rFonts w:asciiTheme="minorHAnsi" w:eastAsiaTheme="minorEastAsia" w:hAnsiTheme="minorHAnsi"/>
              <w:b w:val="0"/>
              <w:bCs w:val="0"/>
              <w:noProof/>
              <w:sz w:val="24"/>
              <w:szCs w:val="24"/>
              <w:lang w:val="en-CZ" w:eastAsia="en-GB"/>
            </w:rPr>
          </w:pPr>
          <w:hyperlink w:anchor="_Toc179307965" w:history="1">
            <w:r w:rsidRPr="00C5081A">
              <w:rPr>
                <w:rStyle w:val="Hyperlink"/>
                <w:noProof/>
              </w:rPr>
              <w:t>5.2.</w:t>
            </w:r>
            <w:r>
              <w:rPr>
                <w:rFonts w:asciiTheme="minorHAnsi" w:eastAsiaTheme="minorEastAsia" w:hAnsiTheme="minorHAnsi"/>
                <w:b w:val="0"/>
                <w:bCs w:val="0"/>
                <w:noProof/>
                <w:sz w:val="24"/>
                <w:szCs w:val="24"/>
                <w:lang w:val="en-CZ" w:eastAsia="en-GB"/>
              </w:rPr>
              <w:tab/>
            </w:r>
            <w:r w:rsidRPr="00C5081A">
              <w:rPr>
                <w:rStyle w:val="Hyperlink"/>
                <w:noProof/>
              </w:rPr>
              <w:t>Execution Examples</w:t>
            </w:r>
            <w:r>
              <w:rPr>
                <w:noProof/>
                <w:webHidden/>
              </w:rPr>
              <w:tab/>
            </w:r>
            <w:r>
              <w:rPr>
                <w:noProof/>
                <w:webHidden/>
              </w:rPr>
              <w:fldChar w:fldCharType="begin"/>
            </w:r>
            <w:r>
              <w:rPr>
                <w:noProof/>
                <w:webHidden/>
              </w:rPr>
              <w:instrText xml:space="preserve"> PAGEREF _Toc179307965 \h </w:instrText>
            </w:r>
            <w:r>
              <w:rPr>
                <w:noProof/>
                <w:webHidden/>
              </w:rPr>
            </w:r>
            <w:r>
              <w:rPr>
                <w:noProof/>
                <w:webHidden/>
              </w:rPr>
              <w:fldChar w:fldCharType="separate"/>
            </w:r>
            <w:r>
              <w:rPr>
                <w:noProof/>
                <w:webHidden/>
              </w:rPr>
              <w:t>6</w:t>
            </w:r>
            <w:r>
              <w:rPr>
                <w:noProof/>
                <w:webHidden/>
              </w:rPr>
              <w:fldChar w:fldCharType="end"/>
            </w:r>
          </w:hyperlink>
        </w:p>
        <w:p w14:paraId="5432DDEC" w14:textId="572AAC2C" w:rsidR="00B80ADC" w:rsidRDefault="00B80ADC">
          <w:pPr>
            <w:pStyle w:val="TOC1"/>
            <w:tabs>
              <w:tab w:val="left" w:pos="480"/>
              <w:tab w:val="right" w:leader="dot" w:pos="9016"/>
            </w:tabs>
            <w:rPr>
              <w:rFonts w:asciiTheme="minorHAnsi" w:eastAsiaTheme="minorEastAsia" w:hAnsiTheme="minorHAnsi"/>
              <w:b w:val="0"/>
              <w:bCs w:val="0"/>
              <w:i w:val="0"/>
              <w:iCs w:val="0"/>
              <w:noProof/>
              <w:lang w:val="en-CZ" w:eastAsia="en-GB"/>
            </w:rPr>
          </w:pPr>
          <w:hyperlink w:anchor="_Toc179307966" w:history="1">
            <w:r w:rsidRPr="00C5081A">
              <w:rPr>
                <w:rStyle w:val="Hyperlink"/>
                <w:noProof/>
              </w:rPr>
              <w:t>6.</w:t>
            </w:r>
            <w:r>
              <w:rPr>
                <w:rFonts w:asciiTheme="minorHAnsi" w:eastAsiaTheme="minorEastAsia" w:hAnsiTheme="minorHAnsi"/>
                <w:b w:val="0"/>
                <w:bCs w:val="0"/>
                <w:i w:val="0"/>
                <w:iCs w:val="0"/>
                <w:noProof/>
                <w:lang w:val="en-CZ" w:eastAsia="en-GB"/>
              </w:rPr>
              <w:tab/>
            </w:r>
            <w:r w:rsidRPr="00C5081A">
              <w:rPr>
                <w:rStyle w:val="Hyperlink"/>
                <w:noProof/>
              </w:rPr>
              <w:t>Testing</w:t>
            </w:r>
            <w:r>
              <w:rPr>
                <w:noProof/>
                <w:webHidden/>
              </w:rPr>
              <w:tab/>
            </w:r>
            <w:r>
              <w:rPr>
                <w:noProof/>
                <w:webHidden/>
              </w:rPr>
              <w:fldChar w:fldCharType="begin"/>
            </w:r>
            <w:r>
              <w:rPr>
                <w:noProof/>
                <w:webHidden/>
              </w:rPr>
              <w:instrText xml:space="preserve"> PAGEREF _Toc179307966 \h </w:instrText>
            </w:r>
            <w:r>
              <w:rPr>
                <w:noProof/>
                <w:webHidden/>
              </w:rPr>
            </w:r>
            <w:r>
              <w:rPr>
                <w:noProof/>
                <w:webHidden/>
              </w:rPr>
              <w:fldChar w:fldCharType="separate"/>
            </w:r>
            <w:r>
              <w:rPr>
                <w:noProof/>
                <w:webHidden/>
              </w:rPr>
              <w:t>6</w:t>
            </w:r>
            <w:r>
              <w:rPr>
                <w:noProof/>
                <w:webHidden/>
              </w:rPr>
              <w:fldChar w:fldCharType="end"/>
            </w:r>
          </w:hyperlink>
        </w:p>
        <w:p w14:paraId="3E78793B" w14:textId="6A828E91" w:rsidR="00B80ADC" w:rsidRDefault="00B80ADC">
          <w:pPr>
            <w:pStyle w:val="TOC1"/>
            <w:tabs>
              <w:tab w:val="left" w:pos="480"/>
              <w:tab w:val="right" w:leader="dot" w:pos="9016"/>
            </w:tabs>
            <w:rPr>
              <w:rFonts w:asciiTheme="minorHAnsi" w:eastAsiaTheme="minorEastAsia" w:hAnsiTheme="minorHAnsi"/>
              <w:b w:val="0"/>
              <w:bCs w:val="0"/>
              <w:i w:val="0"/>
              <w:iCs w:val="0"/>
              <w:noProof/>
              <w:lang w:val="en-CZ" w:eastAsia="en-GB"/>
            </w:rPr>
          </w:pPr>
          <w:hyperlink w:anchor="_Toc179307967" w:history="1">
            <w:r w:rsidRPr="00C5081A">
              <w:rPr>
                <w:rStyle w:val="Hyperlink"/>
                <w:noProof/>
              </w:rPr>
              <w:t>7.</w:t>
            </w:r>
            <w:r>
              <w:rPr>
                <w:rFonts w:asciiTheme="minorHAnsi" w:eastAsiaTheme="minorEastAsia" w:hAnsiTheme="minorHAnsi"/>
                <w:b w:val="0"/>
                <w:bCs w:val="0"/>
                <w:i w:val="0"/>
                <w:iCs w:val="0"/>
                <w:noProof/>
                <w:lang w:val="en-CZ" w:eastAsia="en-GB"/>
              </w:rPr>
              <w:tab/>
            </w:r>
            <w:r w:rsidRPr="00C5081A">
              <w:rPr>
                <w:rStyle w:val="Hyperlink"/>
                <w:noProof/>
              </w:rPr>
              <w:t>Literature and resources</w:t>
            </w:r>
            <w:r>
              <w:rPr>
                <w:noProof/>
                <w:webHidden/>
              </w:rPr>
              <w:tab/>
            </w:r>
            <w:r>
              <w:rPr>
                <w:noProof/>
                <w:webHidden/>
              </w:rPr>
              <w:fldChar w:fldCharType="begin"/>
            </w:r>
            <w:r>
              <w:rPr>
                <w:noProof/>
                <w:webHidden/>
              </w:rPr>
              <w:instrText xml:space="preserve"> PAGEREF _Toc179307967 \h </w:instrText>
            </w:r>
            <w:r>
              <w:rPr>
                <w:noProof/>
                <w:webHidden/>
              </w:rPr>
            </w:r>
            <w:r>
              <w:rPr>
                <w:noProof/>
                <w:webHidden/>
              </w:rPr>
              <w:fldChar w:fldCharType="separate"/>
            </w:r>
            <w:r>
              <w:rPr>
                <w:noProof/>
                <w:webHidden/>
              </w:rPr>
              <w:t>6</w:t>
            </w:r>
            <w:r>
              <w:rPr>
                <w:noProof/>
                <w:webHidden/>
              </w:rPr>
              <w:fldChar w:fldCharType="end"/>
            </w:r>
          </w:hyperlink>
        </w:p>
        <w:p w14:paraId="3E8B0F2B" w14:textId="2ECFA5C0" w:rsidR="00890A4B" w:rsidRDefault="00890A4B">
          <w:r>
            <w:rPr>
              <w:b/>
              <w:bCs/>
              <w:noProof/>
            </w:rPr>
            <w:fldChar w:fldCharType="end"/>
          </w:r>
        </w:p>
      </w:sdtContent>
    </w:sdt>
    <w:p w14:paraId="6235456F" w14:textId="069F3FDA" w:rsidR="00890A4B" w:rsidRDefault="00890A4B">
      <w:r>
        <w:br w:type="page"/>
      </w:r>
    </w:p>
    <w:p w14:paraId="266138C2" w14:textId="601E6223" w:rsidR="00E2518A" w:rsidRDefault="000556C5" w:rsidP="00D77823">
      <w:pPr>
        <w:pStyle w:val="Heading1"/>
        <w:numPr>
          <w:ilvl w:val="0"/>
          <w:numId w:val="20"/>
        </w:numPr>
      </w:pPr>
      <w:bookmarkStart w:id="0" w:name="_Toc179307953"/>
      <w:r w:rsidRPr="000556C5">
        <w:lastRenderedPageBreak/>
        <w:t>Introduction</w:t>
      </w:r>
      <w:bookmarkEnd w:id="0"/>
    </w:p>
    <w:p w14:paraId="1578A6C7" w14:textId="77777777" w:rsidR="000556C5" w:rsidRPr="000556C5" w:rsidRDefault="000556C5" w:rsidP="000556C5"/>
    <w:p w14:paraId="1D526569" w14:textId="7E38E570" w:rsidR="00E2518A" w:rsidRDefault="000556C5" w:rsidP="00B80ADC">
      <w:pPr>
        <w:ind w:firstLine="360"/>
      </w:pPr>
      <w:r w:rsidRPr="000556C5">
        <w:t>The aim of this project is to create a command-line IMAP4rev1 client capable of connecting to email servers, retrieving messages, and storing them locally. The implementation supports both standard IMAP</w:t>
      </w:r>
      <w:r>
        <w:t xml:space="preserve"> (default port 143)</w:t>
      </w:r>
      <w:r w:rsidRPr="000556C5">
        <w:t xml:space="preserve"> and secure IMAPS connections</w:t>
      </w:r>
      <w:r>
        <w:t>.</w:t>
      </w:r>
      <w:r w:rsidRPr="000556C5">
        <w:t xml:space="preserve"> The program also provides flexibility through multiple command-line arguments, enabling the user to specify custom ports, download headers only, or work with specific mailboxes.</w:t>
      </w:r>
      <w:r w:rsidR="00B80ADC">
        <w:t xml:space="preserve"> It was written using C++ with OpenSSL support.</w:t>
      </w:r>
    </w:p>
    <w:p w14:paraId="5E0CC529" w14:textId="77777777" w:rsidR="000556C5" w:rsidRDefault="000556C5" w:rsidP="000556C5"/>
    <w:p w14:paraId="0DFD32E8" w14:textId="5E562254" w:rsidR="00B80ADC" w:rsidRDefault="000556C5" w:rsidP="00B80ADC">
      <w:pPr>
        <w:ind w:firstLine="360"/>
      </w:pPr>
      <w:r w:rsidRPr="000556C5">
        <w:t>The project addresses common issues such as maintaining local synchronization with a remote mailbox, handling different mailbox states, and managing secure connections with OpenSSL. The documentation outlines the design, implementation, and testing</w:t>
      </w:r>
      <w:r w:rsidR="00B80ADC">
        <w:t xml:space="preserve">. </w:t>
      </w:r>
    </w:p>
    <w:p w14:paraId="1476CC22" w14:textId="77777777" w:rsidR="000556C5" w:rsidRDefault="000556C5" w:rsidP="000556C5">
      <w:pPr>
        <w:ind w:firstLine="360"/>
      </w:pPr>
    </w:p>
    <w:p w14:paraId="125C1703" w14:textId="59312F90" w:rsidR="000556C5" w:rsidRDefault="000556C5" w:rsidP="00D77823">
      <w:pPr>
        <w:pStyle w:val="Heading1"/>
        <w:numPr>
          <w:ilvl w:val="0"/>
          <w:numId w:val="20"/>
        </w:numPr>
      </w:pPr>
      <w:bookmarkStart w:id="1" w:name="_Toc179307954"/>
      <w:r>
        <w:t>Problem analysis</w:t>
      </w:r>
      <w:bookmarkEnd w:id="1"/>
    </w:p>
    <w:p w14:paraId="620C9291" w14:textId="77777777" w:rsidR="000556C5" w:rsidRPr="000556C5" w:rsidRDefault="000556C5" w:rsidP="000556C5"/>
    <w:p w14:paraId="6CCD70ED" w14:textId="15402A06" w:rsidR="000556C5" w:rsidRDefault="000556C5" w:rsidP="000556C5">
      <w:pPr>
        <w:ind w:firstLine="360"/>
      </w:pPr>
      <w:r w:rsidRPr="000556C5">
        <w:t>The main challenge in developing an IMAP client is ensuring seamless communication with the server according to the IMAP4rev1 protocol specification. This involves handling authentication, command parsing, message fetching, and managing mailbox states using UIDVALIDITY. Additionally, implementing secure communication with SSL/TLS for secure connections introduces complexities in certificate handling and error management.</w:t>
      </w:r>
    </w:p>
    <w:p w14:paraId="4C70472F" w14:textId="77777777" w:rsidR="000556C5" w:rsidRDefault="000556C5" w:rsidP="000556C5">
      <w:pPr>
        <w:ind w:firstLine="360"/>
      </w:pPr>
    </w:p>
    <w:p w14:paraId="03BB2CB9" w14:textId="2B3697E0" w:rsidR="00554AEC" w:rsidRDefault="000556C5" w:rsidP="00554AEC">
      <w:r>
        <w:t>I found these key issues to be the hardest to tackle with:</w:t>
      </w:r>
    </w:p>
    <w:p w14:paraId="1B759B15" w14:textId="44F5E6D6" w:rsidR="000556C5" w:rsidRDefault="000556C5" w:rsidP="000556C5">
      <w:pPr>
        <w:pStyle w:val="ListParagraph"/>
        <w:numPr>
          <w:ilvl w:val="0"/>
          <w:numId w:val="3"/>
        </w:numPr>
      </w:pPr>
      <w:r w:rsidRPr="000556C5">
        <w:t>Compliance with RFC IMAP4rev1 standards for message retrieval and mailbox management.</w:t>
      </w:r>
    </w:p>
    <w:p w14:paraId="6E1F4758" w14:textId="314A8186" w:rsidR="000556C5" w:rsidRDefault="000556C5" w:rsidP="000556C5">
      <w:pPr>
        <w:pStyle w:val="ListParagraph"/>
        <w:numPr>
          <w:ilvl w:val="0"/>
          <w:numId w:val="3"/>
        </w:numPr>
      </w:pPr>
      <w:r w:rsidRPr="000556C5">
        <w:t>Ensuring the client accurately reflects the state of the remote mailbox (new messages, deletions, etc.).</w:t>
      </w:r>
    </w:p>
    <w:p w14:paraId="5EA7BBC5" w14:textId="36AE2788" w:rsidR="000556C5" w:rsidRDefault="000556C5" w:rsidP="000556C5">
      <w:pPr>
        <w:pStyle w:val="ListParagraph"/>
        <w:numPr>
          <w:ilvl w:val="0"/>
          <w:numId w:val="3"/>
        </w:numPr>
      </w:pPr>
      <w:r w:rsidRPr="000556C5">
        <w:t>Handling SSL/TLS negotiation and certificate validation.</w:t>
      </w:r>
    </w:p>
    <w:p w14:paraId="5118B8FD" w14:textId="4A3B43E0" w:rsidR="000556C5" w:rsidRDefault="000556C5" w:rsidP="00D77823">
      <w:pPr>
        <w:pStyle w:val="Heading1"/>
        <w:numPr>
          <w:ilvl w:val="0"/>
          <w:numId w:val="20"/>
        </w:numPr>
      </w:pPr>
      <w:bookmarkStart w:id="2" w:name="_Toc179307955"/>
      <w:r>
        <w:t>Application structure</w:t>
      </w:r>
      <w:bookmarkEnd w:id="2"/>
    </w:p>
    <w:p w14:paraId="2B35AA0D" w14:textId="77777777" w:rsidR="000556C5" w:rsidRPr="000556C5" w:rsidRDefault="000556C5" w:rsidP="000556C5"/>
    <w:p w14:paraId="50141A72" w14:textId="129657EC" w:rsidR="00554AEC" w:rsidRDefault="000556C5" w:rsidP="000F54E8">
      <w:pPr>
        <w:ind w:firstLine="360"/>
      </w:pPr>
      <w:r w:rsidRPr="000556C5">
        <w:t>The application is designed using a modular approach with separate components for argument parsing, IMAP communication, SSL/TLS management, and file handling. The main control flow is managed in main.cpp, while supporting functionalities are encapsulated in separate utility files.</w:t>
      </w:r>
    </w:p>
    <w:p w14:paraId="7D61685A" w14:textId="77777777" w:rsidR="00D77823" w:rsidRDefault="00D77823"/>
    <w:p w14:paraId="0EC3422D" w14:textId="5A81CF67" w:rsidR="00554AEC" w:rsidRDefault="00554AEC" w:rsidP="00554AEC">
      <w:pPr>
        <w:pStyle w:val="ListParagraph"/>
        <w:numPr>
          <w:ilvl w:val="0"/>
          <w:numId w:val="4"/>
        </w:numPr>
      </w:pPr>
      <w:r>
        <w:t xml:space="preserve">Different functionalities are handled in separate files such as command parsing (arg_parser.cpp), </w:t>
      </w:r>
      <w:r w:rsidRPr="00554AEC">
        <w:t>IMAP communication (imap.cpp)</w:t>
      </w:r>
      <w:r>
        <w:t xml:space="preserve">, secured </w:t>
      </w:r>
      <w:r w:rsidRPr="00554AEC">
        <w:t>IMAP communication (imap</w:t>
      </w:r>
      <w:r>
        <w:t>s</w:t>
      </w:r>
      <w:r w:rsidRPr="00554AEC">
        <w:t>.cpp)</w:t>
      </w:r>
      <w:r>
        <w:t>, and utility function (utils.cpp)</w:t>
      </w:r>
    </w:p>
    <w:p w14:paraId="603A3298" w14:textId="77777777" w:rsidR="00554AEC" w:rsidRDefault="00554AEC" w:rsidP="00554AEC">
      <w:pPr>
        <w:pStyle w:val="ListParagraph"/>
      </w:pPr>
    </w:p>
    <w:p w14:paraId="15E61494" w14:textId="5A123FBC" w:rsidR="00554AEC" w:rsidRDefault="00554AEC" w:rsidP="00554AEC">
      <w:pPr>
        <w:pStyle w:val="ListParagraph"/>
        <w:numPr>
          <w:ilvl w:val="0"/>
          <w:numId w:val="4"/>
        </w:numPr>
      </w:pPr>
      <w:r w:rsidRPr="00554AEC">
        <w:t>Local mailbox state is stored in state.txt files within each mailbox directory, tracking UIDVALIDITY and message UIDs.</w:t>
      </w:r>
    </w:p>
    <w:p w14:paraId="6142FBFB" w14:textId="77777777" w:rsidR="00554AEC" w:rsidRDefault="00554AEC" w:rsidP="00554AEC">
      <w:pPr>
        <w:pStyle w:val="ListParagraph"/>
      </w:pPr>
    </w:p>
    <w:p w14:paraId="0B8E0CD9" w14:textId="5877EF88" w:rsidR="00554AEC" w:rsidRDefault="00554AEC" w:rsidP="00D77823">
      <w:pPr>
        <w:pStyle w:val="ListParagraph"/>
        <w:numPr>
          <w:ilvl w:val="0"/>
          <w:numId w:val="4"/>
        </w:numPr>
      </w:pPr>
      <w:r w:rsidRPr="00554AEC">
        <w:t>Each component includes comprehensive error handling to ensure robust operation and meaningful logging.</w:t>
      </w:r>
      <w:r w:rsidR="00D77823">
        <w:br w:type="page"/>
      </w:r>
    </w:p>
    <w:p w14:paraId="098DC68C" w14:textId="6D7E373A" w:rsidR="00D77823" w:rsidRDefault="00554AEC" w:rsidP="00D77823">
      <w:pPr>
        <w:pStyle w:val="Heading1"/>
        <w:numPr>
          <w:ilvl w:val="0"/>
          <w:numId w:val="20"/>
        </w:numPr>
      </w:pPr>
      <w:bookmarkStart w:id="3" w:name="_Toc179307956"/>
      <w:r>
        <w:lastRenderedPageBreak/>
        <w:t xml:space="preserve">Implementation </w:t>
      </w:r>
      <w:r w:rsidR="000F54E8">
        <w:t>Description</w:t>
      </w:r>
      <w:bookmarkEnd w:id="3"/>
    </w:p>
    <w:p w14:paraId="24CE32B9" w14:textId="77777777" w:rsidR="00D77823" w:rsidRDefault="00D77823" w:rsidP="00D77823"/>
    <w:p w14:paraId="6BEEF83B" w14:textId="6E331C42" w:rsidR="00D77823" w:rsidRDefault="00D77823" w:rsidP="00B80ADC">
      <w:pPr>
        <w:pStyle w:val="Heading2"/>
        <w:numPr>
          <w:ilvl w:val="1"/>
          <w:numId w:val="20"/>
        </w:numPr>
      </w:pPr>
      <w:bookmarkStart w:id="4" w:name="_Toc179307957"/>
      <w:proofErr w:type="spellStart"/>
      <w:r>
        <w:t>Progam</w:t>
      </w:r>
      <w:proofErr w:type="spellEnd"/>
      <w:r>
        <w:t xml:space="preserve"> structure</w:t>
      </w:r>
      <w:bookmarkEnd w:id="4"/>
    </w:p>
    <w:p w14:paraId="7C8B86E8" w14:textId="77777777" w:rsidR="00D77823" w:rsidRDefault="00D77823" w:rsidP="00D77823"/>
    <w:p w14:paraId="6DA709B1" w14:textId="3C2BC549" w:rsidR="00D77823" w:rsidRDefault="00D77823" w:rsidP="00D77823">
      <w:r w:rsidRPr="00D77823">
        <w:t>The project consists of multiple source files, each dedicated to a specific module:</w:t>
      </w:r>
    </w:p>
    <w:p w14:paraId="02E03D3D" w14:textId="77777777" w:rsidR="00D77823" w:rsidRDefault="00D77823" w:rsidP="00D77823"/>
    <w:p w14:paraId="0A1781C8" w14:textId="4B9D53DC" w:rsidR="00D77823" w:rsidRDefault="00D77823" w:rsidP="00D77823">
      <w:pPr>
        <w:pStyle w:val="ListParagraph"/>
        <w:numPr>
          <w:ilvl w:val="0"/>
          <w:numId w:val="21"/>
        </w:numPr>
      </w:pPr>
      <w:r w:rsidRPr="00D77823">
        <w:rPr>
          <w:rFonts w:ascii="Courier New" w:hAnsi="Courier New" w:cs="Courier New"/>
        </w:rPr>
        <w:t>main.cpp</w:t>
      </w:r>
      <w:r w:rsidRPr="00D77823">
        <w:t>: Manages the program’s control flow and high-level logic.</w:t>
      </w:r>
    </w:p>
    <w:p w14:paraId="13D896BE" w14:textId="62360B11" w:rsidR="0060780D" w:rsidRDefault="0060780D" w:rsidP="00D77823">
      <w:pPr>
        <w:pStyle w:val="ListParagraph"/>
        <w:numPr>
          <w:ilvl w:val="0"/>
          <w:numId w:val="21"/>
        </w:numPr>
      </w:pPr>
      <w:proofErr w:type="spellStart"/>
      <w:r w:rsidRPr="0060780D">
        <w:rPr>
          <w:rFonts w:ascii="Courier New" w:hAnsi="Courier New" w:cs="Courier New"/>
        </w:rPr>
        <w:t>arg_parser.h</w:t>
      </w:r>
      <w:proofErr w:type="spellEnd"/>
      <w:r w:rsidRPr="0060780D">
        <w:rPr>
          <w:rFonts w:ascii="Courier New" w:hAnsi="Courier New" w:cs="Courier New"/>
        </w:rPr>
        <w:t>/</w:t>
      </w:r>
      <w:proofErr w:type="spellStart"/>
      <w:r w:rsidRPr="0060780D">
        <w:rPr>
          <w:rFonts w:ascii="Courier New" w:hAnsi="Courier New" w:cs="Courier New"/>
        </w:rPr>
        <w:t>cpp</w:t>
      </w:r>
      <w:proofErr w:type="spellEnd"/>
      <w:r w:rsidRPr="0060780D">
        <w:t>: Handles command-line argument parsing.</w:t>
      </w:r>
    </w:p>
    <w:p w14:paraId="09DBF78E" w14:textId="0272645E" w:rsidR="0060780D" w:rsidRDefault="0060780D" w:rsidP="00D77823">
      <w:pPr>
        <w:pStyle w:val="ListParagraph"/>
        <w:numPr>
          <w:ilvl w:val="0"/>
          <w:numId w:val="21"/>
        </w:numPr>
      </w:pPr>
      <w:proofErr w:type="spellStart"/>
      <w:r w:rsidRPr="0060780D">
        <w:rPr>
          <w:rFonts w:ascii="Courier New" w:hAnsi="Courier New" w:cs="Courier New"/>
        </w:rPr>
        <w:t>imap.h</w:t>
      </w:r>
      <w:proofErr w:type="spellEnd"/>
      <w:r w:rsidRPr="0060780D">
        <w:rPr>
          <w:rFonts w:ascii="Courier New" w:hAnsi="Courier New" w:cs="Courier New"/>
        </w:rPr>
        <w:t>/</w:t>
      </w:r>
      <w:proofErr w:type="spellStart"/>
      <w:r w:rsidRPr="0060780D">
        <w:rPr>
          <w:rFonts w:ascii="Courier New" w:hAnsi="Courier New" w:cs="Courier New"/>
        </w:rPr>
        <w:t>cpp</w:t>
      </w:r>
      <w:proofErr w:type="spellEnd"/>
      <w:r w:rsidRPr="0060780D">
        <w:t>: Contains functions for interacting with the IMAP server.</w:t>
      </w:r>
    </w:p>
    <w:p w14:paraId="4BC60F4B" w14:textId="07584F29" w:rsidR="000F54E8" w:rsidRDefault="000F54E8" w:rsidP="000F54E8">
      <w:pPr>
        <w:pStyle w:val="ListParagraph"/>
        <w:numPr>
          <w:ilvl w:val="0"/>
          <w:numId w:val="21"/>
        </w:numPr>
      </w:pPr>
      <w:proofErr w:type="spellStart"/>
      <w:r w:rsidRPr="0060780D">
        <w:rPr>
          <w:rFonts w:ascii="Courier New" w:hAnsi="Courier New" w:cs="Courier New"/>
        </w:rPr>
        <w:t>imap</w:t>
      </w:r>
      <w:r>
        <w:rPr>
          <w:rFonts w:ascii="Courier New" w:hAnsi="Courier New" w:cs="Courier New"/>
        </w:rPr>
        <w:t>s</w:t>
      </w:r>
      <w:r w:rsidRPr="0060780D">
        <w:rPr>
          <w:rFonts w:ascii="Courier New" w:hAnsi="Courier New" w:cs="Courier New"/>
        </w:rPr>
        <w:t>.h</w:t>
      </w:r>
      <w:proofErr w:type="spellEnd"/>
      <w:r w:rsidRPr="0060780D">
        <w:rPr>
          <w:rFonts w:ascii="Courier New" w:hAnsi="Courier New" w:cs="Courier New"/>
        </w:rPr>
        <w:t>/</w:t>
      </w:r>
      <w:proofErr w:type="spellStart"/>
      <w:r w:rsidRPr="0060780D">
        <w:rPr>
          <w:rFonts w:ascii="Courier New" w:hAnsi="Courier New" w:cs="Courier New"/>
        </w:rPr>
        <w:t>cpp</w:t>
      </w:r>
      <w:proofErr w:type="spellEnd"/>
      <w:r w:rsidRPr="0060780D">
        <w:t xml:space="preserve">: </w:t>
      </w:r>
      <w:r>
        <w:t>Handles secured version on IMAP.</w:t>
      </w:r>
    </w:p>
    <w:p w14:paraId="276F8932" w14:textId="14444315" w:rsidR="0060780D" w:rsidRDefault="0060780D" w:rsidP="000F54E8">
      <w:pPr>
        <w:pStyle w:val="ListParagraph"/>
        <w:numPr>
          <w:ilvl w:val="0"/>
          <w:numId w:val="21"/>
        </w:numPr>
      </w:pPr>
      <w:proofErr w:type="spellStart"/>
      <w:r w:rsidRPr="0060780D">
        <w:rPr>
          <w:rFonts w:ascii="Courier New" w:hAnsi="Courier New" w:cs="Courier New"/>
        </w:rPr>
        <w:t>utils.h</w:t>
      </w:r>
      <w:proofErr w:type="spellEnd"/>
      <w:r w:rsidRPr="0060780D">
        <w:rPr>
          <w:rFonts w:ascii="Courier New" w:hAnsi="Courier New" w:cs="Courier New"/>
        </w:rPr>
        <w:t>/</w:t>
      </w:r>
      <w:proofErr w:type="spellStart"/>
      <w:r w:rsidRPr="0060780D">
        <w:rPr>
          <w:rFonts w:ascii="Courier New" w:hAnsi="Courier New" w:cs="Courier New"/>
        </w:rPr>
        <w:t>cpp</w:t>
      </w:r>
      <w:proofErr w:type="spellEnd"/>
      <w:r w:rsidRPr="0060780D">
        <w:t xml:space="preserve">: </w:t>
      </w:r>
      <w:r>
        <w:t>Utility helper functions (directory manipulation, text formatting, etc.)</w:t>
      </w:r>
    </w:p>
    <w:p w14:paraId="5E6720F4" w14:textId="77777777" w:rsidR="000F54E8" w:rsidRDefault="000F54E8" w:rsidP="000F54E8">
      <w:pPr>
        <w:pStyle w:val="ListParagraph"/>
      </w:pPr>
    </w:p>
    <w:p w14:paraId="0A2F6FC2" w14:textId="7F4F48E8" w:rsidR="000F54E8" w:rsidRDefault="000F54E8" w:rsidP="000F54E8">
      <w:pPr>
        <w:pStyle w:val="Heading2"/>
        <w:numPr>
          <w:ilvl w:val="1"/>
          <w:numId w:val="20"/>
        </w:numPr>
      </w:pPr>
      <w:bookmarkStart w:id="5" w:name="_Toc179307958"/>
      <w:r w:rsidRPr="000F54E8">
        <w:t>Key Implementation Details</w:t>
      </w:r>
      <w:bookmarkEnd w:id="5"/>
    </w:p>
    <w:p w14:paraId="65F37D3A" w14:textId="77777777" w:rsidR="000F54E8" w:rsidRPr="000F54E8" w:rsidRDefault="000F54E8" w:rsidP="000F54E8"/>
    <w:p w14:paraId="594EF279" w14:textId="23C1FE76" w:rsidR="000F54E8" w:rsidRDefault="000F54E8" w:rsidP="000F54E8">
      <w:pPr>
        <w:pStyle w:val="Heading3"/>
        <w:numPr>
          <w:ilvl w:val="2"/>
          <w:numId w:val="20"/>
        </w:numPr>
      </w:pPr>
      <w:bookmarkStart w:id="6" w:name="_Toc179307959"/>
      <w:r w:rsidRPr="000F54E8">
        <w:t>Argument Parsing</w:t>
      </w:r>
      <w:bookmarkEnd w:id="6"/>
    </w:p>
    <w:p w14:paraId="0C417299" w14:textId="77777777" w:rsidR="000F54E8" w:rsidRPr="000F54E8" w:rsidRDefault="000F54E8" w:rsidP="000F54E8"/>
    <w:p w14:paraId="3CB1E13B" w14:textId="28DE4FEC" w:rsidR="000F54E8" w:rsidRDefault="000F54E8" w:rsidP="00C45980">
      <w:pPr>
        <w:pStyle w:val="NoSpacing"/>
      </w:pPr>
      <w:r w:rsidRPr="000F54E8">
        <w:t xml:space="preserve">The </w:t>
      </w:r>
      <w:proofErr w:type="spellStart"/>
      <w:r w:rsidRPr="000F54E8">
        <w:t>ArgumentParser</w:t>
      </w:r>
      <w:proofErr w:type="spellEnd"/>
      <w:r w:rsidRPr="000F54E8">
        <w:t xml:space="preserve"> class provides an easy-to-use </w:t>
      </w:r>
      <w:r>
        <w:t>functions</w:t>
      </w:r>
      <w:r w:rsidRPr="000F54E8">
        <w:t xml:space="preserve"> for retrieving command-line options and flags</w:t>
      </w:r>
      <w:r>
        <w:t xml:space="preserve"> – functions </w:t>
      </w:r>
      <w:proofErr w:type="spellStart"/>
      <w:proofErr w:type="gramStart"/>
      <w:r w:rsidRPr="000F54E8">
        <w:rPr>
          <w:rFonts w:ascii="Courier New" w:hAnsi="Courier New" w:cs="Courier New"/>
        </w:rPr>
        <w:t>getOption</w:t>
      </w:r>
      <w:proofErr w:type="spellEnd"/>
      <w:r w:rsidRPr="000F54E8">
        <w:rPr>
          <w:rFonts w:ascii="Courier New" w:hAnsi="Courier New" w:cs="Courier New"/>
        </w:rPr>
        <w:t>(</w:t>
      </w:r>
      <w:proofErr w:type="gramEnd"/>
      <w:r w:rsidRPr="000F54E8">
        <w:rPr>
          <w:rFonts w:ascii="Courier New" w:hAnsi="Courier New" w:cs="Courier New"/>
        </w:rPr>
        <w:t>)</w:t>
      </w:r>
      <w:r>
        <w:t xml:space="preserve"> and </w:t>
      </w:r>
      <w:proofErr w:type="spellStart"/>
      <w:r w:rsidRPr="000F54E8">
        <w:rPr>
          <w:rFonts w:ascii="Courier New" w:hAnsi="Courier New" w:cs="Courier New"/>
        </w:rPr>
        <w:t>hasFlag</w:t>
      </w:r>
      <w:proofErr w:type="spellEnd"/>
      <w:r w:rsidRPr="000F54E8">
        <w:rPr>
          <w:rFonts w:ascii="Courier New" w:hAnsi="Courier New" w:cs="Courier New"/>
        </w:rPr>
        <w:t>(</w:t>
      </w:r>
      <w:r>
        <w:rPr>
          <w:rFonts w:ascii="Courier New" w:hAnsi="Courier New" w:cs="Courier New"/>
        </w:rPr>
        <w:t>)</w:t>
      </w:r>
      <w:r w:rsidRPr="000F54E8">
        <w:t>, which are called in the beginning of main. This allows users to specify custom ports, output directories, and other settings.</w:t>
      </w:r>
      <w:r>
        <w:t xml:space="preserve"> </w:t>
      </w:r>
    </w:p>
    <w:p w14:paraId="3097FBC2" w14:textId="77777777" w:rsidR="000F1F28" w:rsidRDefault="000F1F28" w:rsidP="000F54E8">
      <w:pPr>
        <w:pStyle w:val="NoSpacing"/>
      </w:pPr>
    </w:p>
    <w:p w14:paraId="5007E63D" w14:textId="751F7E46" w:rsidR="000F1F28" w:rsidRDefault="000F1F28" w:rsidP="000F1F28">
      <w:pPr>
        <w:pStyle w:val="Heading3"/>
        <w:numPr>
          <w:ilvl w:val="2"/>
          <w:numId w:val="20"/>
        </w:numPr>
      </w:pPr>
      <w:bookmarkStart w:id="7" w:name="_Toc179307960"/>
      <w:r>
        <w:t>IMAP Communication</w:t>
      </w:r>
      <w:bookmarkEnd w:id="7"/>
    </w:p>
    <w:p w14:paraId="70C28D31" w14:textId="77777777" w:rsidR="000F1F28" w:rsidRPr="000F1F28" w:rsidRDefault="000F1F28" w:rsidP="000F1F28"/>
    <w:p w14:paraId="3F729648" w14:textId="1216098E" w:rsidR="00C45980" w:rsidRDefault="000F1F28" w:rsidP="000F1F28">
      <w:r w:rsidRPr="000F1F28">
        <w:t>The IMAP communication is handled using a socket for standard connections and a BIO</w:t>
      </w:r>
      <w:r>
        <w:t xml:space="preserve"> library</w:t>
      </w:r>
      <w:r w:rsidRPr="000F1F28">
        <w:t xml:space="preserve"> for secure connections. Each command (e.g., SELECT, FETCH, SEARCH) follows the</w:t>
      </w:r>
      <w:r>
        <w:t xml:space="preserve"> </w:t>
      </w:r>
      <w:r w:rsidRPr="000F1F28">
        <w:t>IMAP4rev1</w:t>
      </w:r>
      <w:r>
        <w:t xml:space="preserve"> (RFC 3501)</w:t>
      </w:r>
      <w:r w:rsidRPr="000F1F28">
        <w:t xml:space="preserve"> format and uses appropriate response handling to ensure compliance.</w:t>
      </w:r>
      <w:r>
        <w:t xml:space="preserve"> </w:t>
      </w:r>
      <w:r w:rsidR="00914BB4" w:rsidRPr="00914BB4">
        <w:t>Both the secured and unsecured versions of the program</w:t>
      </w:r>
      <w:r w:rsidR="00914BB4">
        <w:t xml:space="preserve"> </w:t>
      </w:r>
      <w:r>
        <w:t>have their own separate functions. They are structured so each function encapsulates the logic and is responsible for different part of the communication (login, authentication, fetching and storing messages, …).</w:t>
      </w:r>
      <w:r w:rsidR="00B80ADC">
        <w:t xml:space="preserve"> </w:t>
      </w:r>
      <w:r>
        <w:t>Each function</w:t>
      </w:r>
      <w:r w:rsidR="00914BB4">
        <w:t>’</w:t>
      </w:r>
      <w:r>
        <w:t xml:space="preserve">s </w:t>
      </w:r>
      <w:r w:rsidR="00C45980">
        <w:t>parameters as well as what it returns is described briefly using comments in header files.</w:t>
      </w:r>
    </w:p>
    <w:p w14:paraId="4AED0B93" w14:textId="77777777" w:rsidR="00C45980" w:rsidRDefault="00C45980" w:rsidP="000F1F28"/>
    <w:p w14:paraId="33F66542" w14:textId="74A7C38C" w:rsidR="000F1F28" w:rsidRDefault="00C45980" w:rsidP="00C45980">
      <w:pPr>
        <w:pStyle w:val="Heading3"/>
        <w:numPr>
          <w:ilvl w:val="2"/>
          <w:numId w:val="20"/>
        </w:numPr>
      </w:pPr>
      <w:bookmarkStart w:id="8" w:name="_Toc179307961"/>
      <w:r>
        <w:t>State Management</w:t>
      </w:r>
      <w:bookmarkEnd w:id="8"/>
    </w:p>
    <w:p w14:paraId="1CFCBED3" w14:textId="0D25652C" w:rsidR="00C45980" w:rsidRDefault="00C45980" w:rsidP="00C45980">
      <w:r w:rsidRPr="00C45980">
        <w:t xml:space="preserve">The program tracks the local state of each mailbox in state.txt files, which are created in the corresponding mailbox directories. Each </w:t>
      </w:r>
      <w:r w:rsidRPr="006C0506">
        <w:rPr>
          <w:rFonts w:ascii="Courier New" w:hAnsi="Courier New" w:cs="Courier New"/>
        </w:rPr>
        <w:t>state.txt</w:t>
      </w:r>
      <w:r w:rsidRPr="00C45980">
        <w:t xml:space="preserve"> file includes:</w:t>
      </w:r>
    </w:p>
    <w:p w14:paraId="27814365" w14:textId="77777777" w:rsidR="00C45980" w:rsidRDefault="00C45980" w:rsidP="00C45980">
      <w:pPr>
        <w:ind w:left="360"/>
      </w:pPr>
    </w:p>
    <w:p w14:paraId="44D61534" w14:textId="27A42D55" w:rsidR="00C45980" w:rsidRDefault="001D0EC7" w:rsidP="00C45980">
      <w:pPr>
        <w:pStyle w:val="ListParagraph"/>
        <w:numPr>
          <w:ilvl w:val="0"/>
          <w:numId w:val="28"/>
        </w:numPr>
      </w:pPr>
      <w:r>
        <w:rPr>
          <w:b/>
          <w:bCs/>
        </w:rPr>
        <w:t>HeadersOnly</w:t>
      </w:r>
      <w:r w:rsidR="00C45980" w:rsidRPr="00C45980">
        <w:t>:</w:t>
      </w:r>
      <w:r>
        <w:t xml:space="preserve"> </w:t>
      </w:r>
      <w:r w:rsidR="0038428D">
        <w:t>Displays if only headers are downloaded or whole messages.</w:t>
      </w:r>
    </w:p>
    <w:p w14:paraId="0AFA9E79" w14:textId="2B422AAC" w:rsidR="001D0EC7" w:rsidRDefault="001D0EC7" w:rsidP="000B4F5E">
      <w:pPr>
        <w:pStyle w:val="ListParagraph"/>
        <w:numPr>
          <w:ilvl w:val="0"/>
          <w:numId w:val="28"/>
        </w:numPr>
      </w:pPr>
      <w:r w:rsidRPr="001D0EC7">
        <w:rPr>
          <w:b/>
          <w:bCs/>
        </w:rPr>
        <w:t>UIDVALIDITY</w:t>
      </w:r>
      <w:r w:rsidRPr="00C45980">
        <w:t>: Ensures the state consistency of the mailbox.</w:t>
      </w:r>
    </w:p>
    <w:p w14:paraId="73858F9A" w14:textId="12E3585A" w:rsidR="00C45980" w:rsidRDefault="00C45980" w:rsidP="00C45980">
      <w:pPr>
        <w:pStyle w:val="ListParagraph"/>
        <w:numPr>
          <w:ilvl w:val="0"/>
          <w:numId w:val="28"/>
        </w:numPr>
      </w:pPr>
      <w:r w:rsidRPr="00C45980">
        <w:rPr>
          <w:b/>
          <w:bCs/>
        </w:rPr>
        <w:t>UIDs</w:t>
      </w:r>
      <w:r w:rsidRPr="00C45980">
        <w:t>: Lists the UIDs of downloaded messages.</w:t>
      </w:r>
    </w:p>
    <w:p w14:paraId="52EB4E53" w14:textId="77777777" w:rsidR="00C45980" w:rsidRDefault="00C45980" w:rsidP="00C45980"/>
    <w:p w14:paraId="27AA51B4" w14:textId="721B6650" w:rsidR="00C45980" w:rsidRDefault="00C45980" w:rsidP="006C0506">
      <w:r>
        <w:t xml:space="preserve">Before downloading new messages from the server, </w:t>
      </w:r>
      <w:r w:rsidR="006C0506">
        <w:t xml:space="preserve">after receiving response for sending </w:t>
      </w:r>
      <w:r w:rsidR="006C0506" w:rsidRPr="006C0506">
        <w:rPr>
          <w:rFonts w:ascii="Courier New" w:hAnsi="Courier New" w:cs="Courier New"/>
        </w:rPr>
        <w:t>SEARCH</w:t>
      </w:r>
      <w:r w:rsidR="006C0506">
        <w:t xml:space="preserve"> command, </w:t>
      </w:r>
      <w:r>
        <w:t xml:space="preserve">the </w:t>
      </w:r>
      <w:r w:rsidR="00914BB4" w:rsidRPr="00914BB4">
        <w:t>program</w:t>
      </w:r>
      <w:r w:rsidR="00914BB4">
        <w:t xml:space="preserve"> </w:t>
      </w:r>
      <w:r>
        <w:t xml:space="preserve">first </w:t>
      </w:r>
      <w:r w:rsidR="006C0506">
        <w:t>compares</w:t>
      </w:r>
      <w:r w:rsidR="0038428D">
        <w:t xml:space="preserve"> checks HeadersOnly parameter. That is used for situation when only headers are </w:t>
      </w:r>
      <w:proofErr w:type="gramStart"/>
      <w:r w:rsidR="0038428D">
        <w:t>present</w:t>
      </w:r>
      <w:proofErr w:type="gramEnd"/>
      <w:r w:rsidR="0038428D">
        <w:t xml:space="preserve"> and user wants to download whole messages or </w:t>
      </w:r>
      <w:r w:rsidR="0038428D">
        <w:lastRenderedPageBreak/>
        <w:t>otherwise. If so, different content is stored locally than the user desires and, therefore, the messages are redownloaded adequately (only headers or whole messages). Next</w:t>
      </w:r>
      <w:r>
        <w:t xml:space="preserve"> the </w:t>
      </w:r>
      <w:r w:rsidRPr="00C45980">
        <w:t>UIDVALIDITY and UIDs</w:t>
      </w:r>
      <w:r w:rsidR="006C0506">
        <w:t xml:space="preserve"> stored in the </w:t>
      </w:r>
      <w:r w:rsidR="006C0506" w:rsidRPr="006C0506">
        <w:rPr>
          <w:rFonts w:ascii="Courier New" w:hAnsi="Courier New" w:cs="Courier New"/>
        </w:rPr>
        <w:t>state.txt</w:t>
      </w:r>
      <w:r w:rsidR="0038428D">
        <w:rPr>
          <w:rFonts w:ascii="Courier New" w:hAnsi="Courier New" w:cs="Courier New"/>
        </w:rPr>
        <w:t xml:space="preserve"> </w:t>
      </w:r>
      <w:r w:rsidR="0038428D" w:rsidRPr="0038428D">
        <w:t>are compared</w:t>
      </w:r>
      <w:r w:rsidR="0038428D">
        <w:rPr>
          <w:rFonts w:ascii="Courier New" w:hAnsi="Courier New" w:cs="Courier New"/>
        </w:rPr>
        <w:t xml:space="preserve"> </w:t>
      </w:r>
      <w:r w:rsidR="006C0506" w:rsidRPr="006C0506">
        <w:t>to the</w:t>
      </w:r>
      <w:r w:rsidR="006C0506">
        <w:rPr>
          <w:rFonts w:ascii="Courier New" w:hAnsi="Courier New" w:cs="Courier New"/>
        </w:rPr>
        <w:t xml:space="preserve"> </w:t>
      </w:r>
      <w:r w:rsidR="006C0506" w:rsidRPr="006C0506">
        <w:t>response</w:t>
      </w:r>
      <w:r w:rsidR="006C0506">
        <w:t xml:space="preserve">. If both are equal, no new downloads need to be made. If UIDVALIDIY changes, it means that mailbox has changed and, therefore, </w:t>
      </w:r>
      <w:r w:rsidR="0038428D">
        <w:t xml:space="preserve">the program </w:t>
      </w:r>
      <w:r w:rsidR="006C0506">
        <w:t xml:space="preserve">downloads all new messages leading to synchronized mailbox. If only some UIDs are changed, the </w:t>
      </w:r>
      <w:r w:rsidR="00914BB4" w:rsidRPr="00914BB4">
        <w:t>program</w:t>
      </w:r>
      <w:r w:rsidR="00914BB4">
        <w:t xml:space="preserve"> </w:t>
      </w:r>
      <w:r w:rsidR="006C0506">
        <w:t xml:space="preserve">downloads only the missing </w:t>
      </w:r>
      <w:r w:rsidR="0038428D">
        <w:t>ones</w:t>
      </w:r>
      <w:r w:rsidR="006C0506">
        <w:t xml:space="preserve">. This makes the </w:t>
      </w:r>
      <w:r w:rsidR="00914BB4" w:rsidRPr="00914BB4">
        <w:t>program</w:t>
      </w:r>
      <w:r w:rsidR="00914BB4">
        <w:t xml:space="preserve"> </w:t>
      </w:r>
      <w:r w:rsidR="006C0506">
        <w:t>more efficient and saves resources.</w:t>
      </w:r>
    </w:p>
    <w:p w14:paraId="402F05E3" w14:textId="77777777" w:rsidR="006C0506" w:rsidRDefault="006C0506" w:rsidP="006C0506"/>
    <w:p w14:paraId="441CD2A0" w14:textId="32B49E6D" w:rsidR="006C0506" w:rsidRDefault="006C0506" w:rsidP="006C0506">
      <w:pPr>
        <w:pStyle w:val="Heading3"/>
        <w:numPr>
          <w:ilvl w:val="2"/>
          <w:numId w:val="20"/>
        </w:numPr>
      </w:pPr>
      <w:bookmarkStart w:id="9" w:name="_Toc179307962"/>
      <w:r>
        <w:t>Directory format</w:t>
      </w:r>
      <w:bookmarkEnd w:id="9"/>
    </w:p>
    <w:p w14:paraId="614DCD40" w14:textId="23335B97" w:rsidR="00A42B10" w:rsidRDefault="00A42B10" w:rsidP="00A42B10">
      <w:r>
        <w:t xml:space="preserve">The scheme below displays how are directories and files are structured in </w:t>
      </w:r>
      <w:r w:rsidRPr="00A42B10">
        <w:rPr>
          <w:rFonts w:ascii="Courier New" w:hAnsi="Courier New" w:cs="Courier New"/>
        </w:rPr>
        <w:t>out_dir</w:t>
      </w:r>
      <w:r>
        <w:t xml:space="preserve"> specified by the user. Each imap server has its own directory containing directories for specific mailboxes. Each mailbox contains download messages as well as </w:t>
      </w:r>
      <w:r w:rsidRPr="00A42B10">
        <w:rPr>
          <w:rFonts w:ascii="Courier New" w:hAnsi="Courier New" w:cs="Courier New"/>
        </w:rPr>
        <w:t>state.txt</w:t>
      </w:r>
      <w:r>
        <w:t>. Names of files of messages are using UIDs for easier manipulation.</w:t>
      </w:r>
    </w:p>
    <w:p w14:paraId="38390064" w14:textId="628D599B" w:rsidR="006C0506" w:rsidRDefault="006C0506" w:rsidP="006C0506"/>
    <w:p w14:paraId="21083EA0" w14:textId="4BDF2E25" w:rsidR="00A42B10" w:rsidRDefault="00A42B10" w:rsidP="00A42B10">
      <w:r>
        <w:t xml:space="preserve">out_dir/ </w:t>
      </w:r>
    </w:p>
    <w:p w14:paraId="54573805" w14:textId="77777777" w:rsidR="00A42B10" w:rsidRDefault="00A42B10" w:rsidP="00A42B10">
      <w:r>
        <w:t>└── server1/</w:t>
      </w:r>
    </w:p>
    <w:p w14:paraId="310D04FD" w14:textId="77777777" w:rsidR="00A42B10" w:rsidRDefault="00A42B10" w:rsidP="00A42B10">
      <w:r>
        <w:t xml:space="preserve">    └── INBOX/</w:t>
      </w:r>
    </w:p>
    <w:p w14:paraId="5B852A56" w14:textId="5AA9637D" w:rsidR="00A42B10" w:rsidRDefault="00A42B10" w:rsidP="00A42B10">
      <w:r>
        <w:t xml:space="preserve">        ├── message_uid_1.eml</w:t>
      </w:r>
    </w:p>
    <w:p w14:paraId="1EB60993" w14:textId="60926D7E" w:rsidR="00A42B10" w:rsidRDefault="00A42B10" w:rsidP="00A42B10">
      <w:r>
        <w:t xml:space="preserve">        ├── message_uid_2.eml</w:t>
      </w:r>
    </w:p>
    <w:p w14:paraId="7987326A" w14:textId="489A0832" w:rsidR="00A42B10" w:rsidRDefault="00A42B10" w:rsidP="00A42B10">
      <w:r>
        <w:t xml:space="preserve">        └─</w:t>
      </w:r>
      <w:proofErr w:type="gramStart"/>
      <w:r>
        <w:t>─ .state</w:t>
      </w:r>
      <w:proofErr w:type="gramEnd"/>
    </w:p>
    <w:p w14:paraId="74080554" w14:textId="77777777" w:rsidR="006F3E73" w:rsidRDefault="006F3E73" w:rsidP="00A42B10"/>
    <w:p w14:paraId="270E7B66" w14:textId="4E9BD292" w:rsidR="00A42B10" w:rsidRPr="005012A5" w:rsidRDefault="006F3E73" w:rsidP="00A42B10">
      <w:pPr>
        <w:rPr>
          <w:lang w:val="en-US"/>
        </w:rPr>
      </w:pPr>
      <w:r>
        <w:t xml:space="preserve">The format of downloaded emails is formatted using </w:t>
      </w:r>
      <w:r w:rsidRPr="006F3E73">
        <w:rPr>
          <w:rFonts w:ascii="Courier New" w:hAnsi="Courier New" w:cs="Courier New"/>
        </w:rPr>
        <w:t>formatToRFC5322()</w:t>
      </w:r>
      <w:r>
        <w:t xml:space="preserve"> function that removes trailing IMAP commands </w:t>
      </w:r>
      <w:r w:rsidRPr="006F3E73">
        <w:t>(OK UID FETCH completed etc.)</w:t>
      </w:r>
      <w:r>
        <w:t xml:space="preserve"> and rearranges headers according to RFC 5322.</w:t>
      </w:r>
    </w:p>
    <w:p w14:paraId="28B77C3E" w14:textId="1B1F55D6" w:rsidR="00A42B10" w:rsidRDefault="00A42B10" w:rsidP="00A42B10">
      <w:pPr>
        <w:pStyle w:val="Heading1"/>
        <w:numPr>
          <w:ilvl w:val="0"/>
          <w:numId w:val="20"/>
        </w:numPr>
      </w:pPr>
      <w:bookmarkStart w:id="10" w:name="_Toc179307963"/>
      <w:r w:rsidRPr="00A42B10">
        <w:t>Program Usage</w:t>
      </w:r>
      <w:bookmarkEnd w:id="10"/>
    </w:p>
    <w:p w14:paraId="41A67B37" w14:textId="77777777" w:rsidR="00A42B10" w:rsidRDefault="00A42B10" w:rsidP="00A42B10"/>
    <w:p w14:paraId="4C4C7D64" w14:textId="7F92D91A" w:rsidR="00A42B10" w:rsidRPr="00A42B10" w:rsidRDefault="00A42B10" w:rsidP="00A42B10">
      <w:r>
        <w:t xml:space="preserve">Start by running command </w:t>
      </w:r>
      <w:r w:rsidRPr="00A42B10">
        <w:rPr>
          <w:rFonts w:ascii="Courier New" w:hAnsi="Courier New" w:cs="Courier New"/>
          <w:b/>
          <w:bCs/>
        </w:rPr>
        <w:t>make</w:t>
      </w:r>
      <w:r>
        <w:t xml:space="preserve"> for compiling the project.</w:t>
      </w:r>
    </w:p>
    <w:p w14:paraId="1DD6166E" w14:textId="77777777" w:rsidR="00A42B10" w:rsidRDefault="00A42B10" w:rsidP="00A42B10"/>
    <w:p w14:paraId="319935BF" w14:textId="1B240E8A" w:rsidR="00A42B10" w:rsidRDefault="00A42B10" w:rsidP="00CB07E9">
      <w:pPr>
        <w:pStyle w:val="Heading2"/>
        <w:numPr>
          <w:ilvl w:val="1"/>
          <w:numId w:val="20"/>
        </w:numPr>
      </w:pPr>
      <w:bookmarkStart w:id="11" w:name="_Toc179307964"/>
      <w:r w:rsidRPr="00A42B10">
        <w:t>Command-Line Arguments</w:t>
      </w:r>
      <w:bookmarkEnd w:id="11"/>
    </w:p>
    <w:p w14:paraId="3EFA24FD" w14:textId="77777777" w:rsidR="00CB07E9" w:rsidRDefault="00CB07E9" w:rsidP="00CB07E9"/>
    <w:p w14:paraId="7246B621" w14:textId="77777777" w:rsidR="00CB07E9" w:rsidRDefault="00CB07E9" w:rsidP="00CB07E9">
      <w:pPr>
        <w:rPr>
          <w:sz w:val="22"/>
          <w:szCs w:val="22"/>
        </w:rPr>
      </w:pPr>
      <w:proofErr w:type="gramStart"/>
      <w:r w:rsidRPr="00CB07E9">
        <w:rPr>
          <w:sz w:val="22"/>
          <w:szCs w:val="22"/>
        </w:rPr>
        <w:t>./</w:t>
      </w:r>
      <w:proofErr w:type="spellStart"/>
      <w:proofErr w:type="gramEnd"/>
      <w:r w:rsidRPr="00CB07E9">
        <w:rPr>
          <w:sz w:val="22"/>
          <w:szCs w:val="22"/>
        </w:rPr>
        <w:t>imapcl</w:t>
      </w:r>
      <w:proofErr w:type="spellEnd"/>
      <w:r w:rsidRPr="00CB07E9">
        <w:rPr>
          <w:sz w:val="22"/>
          <w:szCs w:val="22"/>
        </w:rPr>
        <w:t xml:space="preserve"> server [-p port] [-T [-c </w:t>
      </w:r>
      <w:proofErr w:type="spellStart"/>
      <w:r w:rsidRPr="00CB07E9">
        <w:rPr>
          <w:sz w:val="22"/>
          <w:szCs w:val="22"/>
        </w:rPr>
        <w:t>certfile</w:t>
      </w:r>
      <w:proofErr w:type="spellEnd"/>
      <w:r w:rsidRPr="00CB07E9">
        <w:rPr>
          <w:sz w:val="22"/>
          <w:szCs w:val="22"/>
        </w:rPr>
        <w:t xml:space="preserve">] [-C </w:t>
      </w:r>
      <w:proofErr w:type="spellStart"/>
      <w:r w:rsidRPr="00CB07E9">
        <w:rPr>
          <w:sz w:val="22"/>
          <w:szCs w:val="22"/>
        </w:rPr>
        <w:t>certaddr</w:t>
      </w:r>
      <w:proofErr w:type="spellEnd"/>
      <w:r w:rsidRPr="00CB07E9">
        <w:rPr>
          <w:sz w:val="22"/>
          <w:szCs w:val="22"/>
        </w:rPr>
        <w:t xml:space="preserve">]] [-n] [-h] -a </w:t>
      </w:r>
      <w:proofErr w:type="spellStart"/>
      <w:r w:rsidRPr="00CB07E9">
        <w:rPr>
          <w:sz w:val="22"/>
          <w:szCs w:val="22"/>
        </w:rPr>
        <w:t>auth_file</w:t>
      </w:r>
      <w:proofErr w:type="spellEnd"/>
      <w:r w:rsidRPr="00CB07E9">
        <w:rPr>
          <w:sz w:val="22"/>
          <w:szCs w:val="22"/>
        </w:rPr>
        <w:t xml:space="preserve"> [-b MAILBOX] -o out_dir </w:t>
      </w:r>
    </w:p>
    <w:p w14:paraId="52C6D534" w14:textId="77777777" w:rsidR="00CB07E9" w:rsidRDefault="00CB07E9" w:rsidP="00CB07E9">
      <w:pPr>
        <w:rPr>
          <w:sz w:val="22"/>
          <w:szCs w:val="22"/>
        </w:rPr>
      </w:pPr>
    </w:p>
    <w:p w14:paraId="01FF417C" w14:textId="249C5C90" w:rsidR="00CB07E9" w:rsidRPr="00CB07E9" w:rsidRDefault="00CB07E9" w:rsidP="00CB07E9">
      <w:r>
        <w:t>R</w:t>
      </w:r>
      <w:r w:rsidRPr="00CB07E9">
        <w:t xml:space="preserve">un the </w:t>
      </w:r>
      <w:r w:rsidR="00914BB4" w:rsidRPr="00914BB4">
        <w:t>program</w:t>
      </w:r>
      <w:r w:rsidR="00914BB4">
        <w:t xml:space="preserve"> </w:t>
      </w:r>
      <w:r w:rsidRPr="00CB07E9">
        <w:t>with options:</w:t>
      </w:r>
    </w:p>
    <w:p w14:paraId="7E97C76C" w14:textId="77777777" w:rsidR="00A42B10" w:rsidRDefault="00A42B10" w:rsidP="00A42B10"/>
    <w:p w14:paraId="35BC6CF4" w14:textId="1B6B2EAB" w:rsidR="00A42B10" w:rsidRPr="00CB07E9" w:rsidRDefault="00A42B10" w:rsidP="00CB07E9">
      <w:pPr>
        <w:pStyle w:val="ListParagraph"/>
        <w:numPr>
          <w:ilvl w:val="0"/>
          <w:numId w:val="32"/>
        </w:numPr>
        <w:rPr>
          <w:lang w:val="en-CZ"/>
        </w:rPr>
      </w:pPr>
      <w:r w:rsidRPr="00A42B10">
        <w:t>-p: Specify the server port</w:t>
      </w:r>
      <w:r w:rsidR="00CB07E9">
        <w:t xml:space="preserve"> (default 143 </w:t>
      </w:r>
      <w:r w:rsidR="00CB07E9" w:rsidRPr="00CB07E9">
        <w:rPr>
          <w:lang w:val="en-CZ"/>
        </w:rPr>
        <w:t>for unsecured connection</w:t>
      </w:r>
      <w:r w:rsidR="00CB07E9">
        <w:t>)</w:t>
      </w:r>
      <w:r w:rsidRPr="00A42B10">
        <w:t>.</w:t>
      </w:r>
    </w:p>
    <w:p w14:paraId="1A2D54E2" w14:textId="149CA58D" w:rsidR="00A42B10" w:rsidRDefault="00A42B10" w:rsidP="00A42B10">
      <w:pPr>
        <w:pStyle w:val="ListParagraph"/>
        <w:numPr>
          <w:ilvl w:val="0"/>
          <w:numId w:val="32"/>
        </w:numPr>
      </w:pPr>
      <w:r w:rsidRPr="00A42B10">
        <w:t>-T: Use SSL/TLS for secure connections.</w:t>
      </w:r>
    </w:p>
    <w:p w14:paraId="64091958" w14:textId="133B2489" w:rsidR="00A42B10" w:rsidRDefault="00A42B10" w:rsidP="00A42B10">
      <w:pPr>
        <w:pStyle w:val="ListParagraph"/>
        <w:numPr>
          <w:ilvl w:val="0"/>
          <w:numId w:val="32"/>
        </w:numPr>
      </w:pPr>
      <w:r w:rsidRPr="00A42B10">
        <w:t>-c: Specify the path to the certificate file.</w:t>
      </w:r>
    </w:p>
    <w:p w14:paraId="12AA18F3" w14:textId="3A019EF2" w:rsidR="00A42B10" w:rsidRDefault="00A42B10" w:rsidP="00A42B10">
      <w:pPr>
        <w:pStyle w:val="ListParagraph"/>
        <w:numPr>
          <w:ilvl w:val="0"/>
          <w:numId w:val="32"/>
        </w:numPr>
      </w:pPr>
      <w:r w:rsidRPr="00A42B10">
        <w:t>-C: Specify the certificate directory.</w:t>
      </w:r>
    </w:p>
    <w:p w14:paraId="002D2637" w14:textId="54E1CB5C" w:rsidR="00A42B10" w:rsidRDefault="00A42B10" w:rsidP="00A42B10">
      <w:pPr>
        <w:pStyle w:val="ListParagraph"/>
        <w:numPr>
          <w:ilvl w:val="0"/>
          <w:numId w:val="32"/>
        </w:numPr>
      </w:pPr>
      <w:r w:rsidRPr="00A42B10">
        <w:t>-n: Download new messages only.</w:t>
      </w:r>
    </w:p>
    <w:p w14:paraId="7C6AAE5D" w14:textId="76DD852D" w:rsidR="00A42B10" w:rsidRDefault="00A42B10" w:rsidP="00A42B10">
      <w:pPr>
        <w:pStyle w:val="ListParagraph"/>
        <w:numPr>
          <w:ilvl w:val="0"/>
          <w:numId w:val="32"/>
        </w:numPr>
      </w:pPr>
      <w:r w:rsidRPr="00A42B10">
        <w:t>-h: Fetch headers only.</w:t>
      </w:r>
    </w:p>
    <w:p w14:paraId="643B2BB8" w14:textId="6C7AD8B2" w:rsidR="00A42B10" w:rsidRDefault="00A42B10" w:rsidP="00A42B10">
      <w:pPr>
        <w:pStyle w:val="ListParagraph"/>
        <w:numPr>
          <w:ilvl w:val="0"/>
          <w:numId w:val="32"/>
        </w:numPr>
      </w:pPr>
      <w:r w:rsidRPr="00A42B10">
        <w:t>-a: Specify the authentication file.</w:t>
      </w:r>
    </w:p>
    <w:p w14:paraId="79411D13" w14:textId="128F9710" w:rsidR="00A42B10" w:rsidRDefault="00A42B10" w:rsidP="00A42B10">
      <w:pPr>
        <w:pStyle w:val="ListParagraph"/>
        <w:numPr>
          <w:ilvl w:val="0"/>
          <w:numId w:val="32"/>
        </w:numPr>
      </w:pPr>
      <w:r w:rsidRPr="00A42B10">
        <w:t>-b: Specify the mailbox to interact with.</w:t>
      </w:r>
    </w:p>
    <w:p w14:paraId="6B03732B" w14:textId="0EFCCB99" w:rsidR="00CB07E9" w:rsidRPr="00CB07E9" w:rsidRDefault="00CB07E9" w:rsidP="00CB07E9">
      <w:pPr>
        <w:pStyle w:val="ListParagraph"/>
        <w:numPr>
          <w:ilvl w:val="0"/>
          <w:numId w:val="32"/>
        </w:numPr>
        <w:rPr>
          <w:lang w:val="en-CZ"/>
        </w:rPr>
      </w:pPr>
      <w:r w:rsidRPr="00CB07E9">
        <w:t>-o: Specify the output directory for storing emails</w:t>
      </w:r>
      <w:r>
        <w:t xml:space="preserve"> (</w:t>
      </w:r>
      <w:r w:rsidRPr="00CB07E9">
        <w:rPr>
          <w:lang w:val="en-CZ"/>
        </w:rPr>
        <w:t>default INBOX</w:t>
      </w:r>
      <w:r>
        <w:rPr>
          <w:lang w:val="en-CZ"/>
        </w:rPr>
        <w:t>).</w:t>
      </w:r>
    </w:p>
    <w:p w14:paraId="38EB2B40" w14:textId="7CB91525" w:rsidR="00CB07E9" w:rsidRDefault="00CB07E9" w:rsidP="00CB07E9">
      <w:pPr>
        <w:pStyle w:val="ListParagraph"/>
        <w:numPr>
          <w:ilvl w:val="0"/>
          <w:numId w:val="32"/>
        </w:numPr>
        <w:rPr>
          <w:lang w:val="en-CZ"/>
        </w:rPr>
      </w:pPr>
      <w:r>
        <w:t xml:space="preserve">server: </w:t>
      </w:r>
      <w:r w:rsidRPr="00CB07E9">
        <w:rPr>
          <w:lang w:val="en-CZ"/>
        </w:rPr>
        <w:t>the address of the IMAP server</w:t>
      </w:r>
    </w:p>
    <w:p w14:paraId="6ACE4382" w14:textId="0600CB04" w:rsidR="00CB07E9" w:rsidRPr="00CB07E9" w:rsidRDefault="00CB07E9" w:rsidP="00CB07E9">
      <w:pPr>
        <w:jc w:val="left"/>
        <w:rPr>
          <w:lang w:val="en-CZ"/>
        </w:rPr>
      </w:pPr>
      <w:r>
        <w:rPr>
          <w:lang w:val="en-CZ"/>
        </w:rPr>
        <w:br w:type="page"/>
      </w:r>
    </w:p>
    <w:p w14:paraId="4CE1F979" w14:textId="77777777" w:rsidR="00CB07E9" w:rsidRDefault="00CB07E9" w:rsidP="00CB07E9">
      <w:pPr>
        <w:rPr>
          <w:b/>
          <w:bCs/>
        </w:rPr>
      </w:pPr>
    </w:p>
    <w:p w14:paraId="703F31B3" w14:textId="172A4D3E" w:rsidR="00CB07E9" w:rsidRDefault="00CB07E9" w:rsidP="00CB07E9">
      <w:pPr>
        <w:pStyle w:val="Heading2"/>
        <w:numPr>
          <w:ilvl w:val="1"/>
          <w:numId w:val="20"/>
        </w:numPr>
      </w:pPr>
      <w:bookmarkStart w:id="12" w:name="_Toc179307965"/>
      <w:r w:rsidRPr="00CB07E9">
        <w:t>Execution Examples</w:t>
      </w:r>
      <w:bookmarkEnd w:id="12"/>
    </w:p>
    <w:p w14:paraId="66E1830A" w14:textId="77777777" w:rsidR="00CB07E9" w:rsidRDefault="00CB07E9" w:rsidP="00CB07E9"/>
    <w:p w14:paraId="16B05153" w14:textId="77777777" w:rsidR="00CB07E9" w:rsidRDefault="00CB07E9" w:rsidP="00CB07E9"/>
    <w:p w14:paraId="4D2F21CF" w14:textId="081E4366" w:rsidR="00CB07E9" w:rsidRDefault="00CB07E9" w:rsidP="00CB07E9">
      <w:r>
        <w:t>Download all messages from server:</w:t>
      </w:r>
    </w:p>
    <w:p w14:paraId="28AC0811" w14:textId="24FA3648" w:rsidR="00CB07E9" w:rsidRDefault="00CB07E9" w:rsidP="00CB07E9">
      <w:pPr>
        <w:pStyle w:val="ListParagraph"/>
        <w:numPr>
          <w:ilvl w:val="0"/>
          <w:numId w:val="35"/>
        </w:numPr>
      </w:pPr>
      <w:proofErr w:type="gramStart"/>
      <w:r w:rsidRPr="00CB07E9">
        <w:t>./</w:t>
      </w:r>
      <w:proofErr w:type="spellStart"/>
      <w:proofErr w:type="gramEnd"/>
      <w:r w:rsidRPr="00CB07E9">
        <w:t>imapcl</w:t>
      </w:r>
      <w:proofErr w:type="spellEnd"/>
      <w:r w:rsidRPr="00CB07E9">
        <w:t xml:space="preserve"> -a </w:t>
      </w:r>
      <w:proofErr w:type="spellStart"/>
      <w:r w:rsidRPr="00CB07E9">
        <w:t>auth_file</w:t>
      </w:r>
      <w:proofErr w:type="spellEnd"/>
      <w:r w:rsidRPr="00CB07E9">
        <w:t xml:space="preserve"> -o </w:t>
      </w:r>
      <w:proofErr w:type="spellStart"/>
      <w:r w:rsidRPr="00CB07E9">
        <w:t>maildir</w:t>
      </w:r>
      <w:proofErr w:type="spellEnd"/>
      <w:r w:rsidRPr="00CB07E9">
        <w:t xml:space="preserve"> imap.seznam.cz</w:t>
      </w:r>
    </w:p>
    <w:p w14:paraId="73CE8FD1" w14:textId="77777777" w:rsidR="00CB07E9" w:rsidRDefault="00CB07E9" w:rsidP="00CB07E9"/>
    <w:p w14:paraId="5FA8B18B" w14:textId="7BC9AC7B" w:rsidR="00CB07E9" w:rsidRDefault="00CB07E9" w:rsidP="00CB07E9">
      <w:r>
        <w:t>Download only headers of new messages using secured connection on port 993:</w:t>
      </w:r>
    </w:p>
    <w:p w14:paraId="3D68279C" w14:textId="559D2195" w:rsidR="00CB07E9" w:rsidRDefault="00CB07E9" w:rsidP="00CB07E9">
      <w:pPr>
        <w:pStyle w:val="ListParagraph"/>
        <w:numPr>
          <w:ilvl w:val="0"/>
          <w:numId w:val="35"/>
        </w:numPr>
      </w:pPr>
      <w:proofErr w:type="gramStart"/>
      <w:r w:rsidRPr="00CB07E9">
        <w:t>./</w:t>
      </w:r>
      <w:proofErr w:type="spellStart"/>
      <w:proofErr w:type="gramEnd"/>
      <w:r w:rsidRPr="00CB07E9">
        <w:t>imapcl</w:t>
      </w:r>
      <w:proofErr w:type="spellEnd"/>
      <w:r w:rsidRPr="00CB07E9">
        <w:t xml:space="preserve"> -a </w:t>
      </w:r>
      <w:proofErr w:type="spellStart"/>
      <w:r w:rsidRPr="00CB07E9">
        <w:t>auth_file</w:t>
      </w:r>
      <w:proofErr w:type="spellEnd"/>
      <w:r w:rsidRPr="00CB07E9">
        <w:t xml:space="preserve"> -o </w:t>
      </w:r>
      <w:proofErr w:type="spellStart"/>
      <w:r w:rsidRPr="00CB07E9">
        <w:t>maildir</w:t>
      </w:r>
      <w:proofErr w:type="spellEnd"/>
      <w:r w:rsidRPr="00CB07E9">
        <w:t xml:space="preserve"> imap.seznam.cz -T -p 993</w:t>
      </w:r>
      <w:r>
        <w:t xml:space="preserve"> -n -h</w:t>
      </w:r>
    </w:p>
    <w:p w14:paraId="0A6FAA90" w14:textId="77777777" w:rsidR="00CB07E9" w:rsidRDefault="00CB07E9" w:rsidP="00CB07E9"/>
    <w:p w14:paraId="780D3E4E" w14:textId="52070CEC" w:rsidR="00CB07E9" w:rsidRDefault="00CB07E9" w:rsidP="00CB07E9">
      <w:pPr>
        <w:pStyle w:val="Heading1"/>
        <w:numPr>
          <w:ilvl w:val="0"/>
          <w:numId w:val="20"/>
        </w:numPr>
      </w:pPr>
      <w:bookmarkStart w:id="13" w:name="_Toc179307966"/>
      <w:r>
        <w:t>Testing</w:t>
      </w:r>
      <w:bookmarkEnd w:id="13"/>
    </w:p>
    <w:p w14:paraId="4EF61EC3" w14:textId="77777777" w:rsidR="0028458B" w:rsidRPr="0028458B" w:rsidRDefault="0028458B" w:rsidP="0028458B"/>
    <w:p w14:paraId="2BAFC382" w14:textId="24485C93" w:rsidR="0028458B" w:rsidRDefault="003B2D75" w:rsidP="009C788D">
      <w:r>
        <w:t xml:space="preserve">Testing was done using </w:t>
      </w:r>
      <w:r w:rsidR="0028458B">
        <w:t>imap.pobox.sk server for unsecured connection (port 143) and imap.seznam.cz for secured connection (port 993).</w:t>
      </w:r>
    </w:p>
    <w:p w14:paraId="2C146738" w14:textId="77777777" w:rsidR="00A8647D" w:rsidRDefault="00A8647D" w:rsidP="00A8647D">
      <w:pPr>
        <w:ind w:left="360"/>
      </w:pPr>
    </w:p>
    <w:p w14:paraId="3FA57343" w14:textId="2F097419" w:rsidR="0028458B" w:rsidRDefault="0028458B" w:rsidP="0028458B">
      <w:r w:rsidRPr="0028458B">
        <w:t xml:space="preserve">The </w:t>
      </w:r>
      <w:r w:rsidR="009C788D">
        <w:t>program</w:t>
      </w:r>
      <w:r w:rsidRPr="0028458B">
        <w:t xml:space="preserve"> was tested with multiple command-line inputs to ensure that the program recognized all options correctly. Tests included valid inputs, such as -p for custom port selection and -T for SSL/TLS, as well as incorrect inputs to confirm that the program handles errors, like missing required arguments. Example</w:t>
      </w:r>
      <w:r w:rsidR="00A8647D">
        <w:t>s</w:t>
      </w:r>
      <w:r w:rsidRPr="0028458B">
        <w:t>:</w:t>
      </w:r>
    </w:p>
    <w:p w14:paraId="636B911F" w14:textId="77777777" w:rsidR="00A8647D" w:rsidRDefault="00A8647D" w:rsidP="0028458B"/>
    <w:tbl>
      <w:tblPr>
        <w:tblStyle w:val="TableGrid"/>
        <w:tblW w:w="0" w:type="auto"/>
        <w:tblLook w:val="04A0" w:firstRow="1" w:lastRow="0" w:firstColumn="1" w:lastColumn="0" w:noHBand="0" w:noVBand="1"/>
      </w:tblPr>
      <w:tblGrid>
        <w:gridCol w:w="3005"/>
        <w:gridCol w:w="3005"/>
        <w:gridCol w:w="3006"/>
      </w:tblGrid>
      <w:tr w:rsidR="00A8647D" w14:paraId="730FFCBD" w14:textId="77777777" w:rsidTr="009C788D">
        <w:tc>
          <w:tcPr>
            <w:tcW w:w="3005" w:type="dxa"/>
          </w:tcPr>
          <w:p w14:paraId="24A3589F" w14:textId="1F9DC05F" w:rsidR="00A8647D" w:rsidRDefault="00A8647D" w:rsidP="0028458B">
            <w:r>
              <w:t>Test case</w:t>
            </w:r>
          </w:p>
        </w:tc>
        <w:tc>
          <w:tcPr>
            <w:tcW w:w="3005" w:type="dxa"/>
          </w:tcPr>
          <w:p w14:paraId="298B877B" w14:textId="048FC769" w:rsidR="00A8647D" w:rsidRDefault="00A8647D" w:rsidP="0028458B">
            <w:r>
              <w:t>Input</w:t>
            </w:r>
          </w:p>
        </w:tc>
        <w:tc>
          <w:tcPr>
            <w:tcW w:w="3006" w:type="dxa"/>
          </w:tcPr>
          <w:p w14:paraId="68D94A9B" w14:textId="3D5CBECE" w:rsidR="00A8647D" w:rsidRDefault="00A8647D" w:rsidP="0028458B">
            <w:r>
              <w:t>Output</w:t>
            </w:r>
          </w:p>
        </w:tc>
      </w:tr>
      <w:tr w:rsidR="00A8647D" w14:paraId="2B6F9632" w14:textId="77777777" w:rsidTr="009C788D">
        <w:tc>
          <w:tcPr>
            <w:tcW w:w="3005" w:type="dxa"/>
          </w:tcPr>
          <w:p w14:paraId="475FD619" w14:textId="49B6F47D" w:rsidR="00A8647D" w:rsidRPr="009C788D" w:rsidRDefault="00A8647D" w:rsidP="0028458B">
            <w:pPr>
              <w:rPr>
                <w:sz w:val="22"/>
                <w:szCs w:val="22"/>
              </w:rPr>
            </w:pPr>
            <w:r w:rsidRPr="009C788D">
              <w:rPr>
                <w:sz w:val="22"/>
                <w:szCs w:val="22"/>
              </w:rPr>
              <w:t>Valid input with SSL</w:t>
            </w:r>
          </w:p>
        </w:tc>
        <w:tc>
          <w:tcPr>
            <w:tcW w:w="3005" w:type="dxa"/>
          </w:tcPr>
          <w:p w14:paraId="42A54517" w14:textId="313BBE33" w:rsidR="00A8647D" w:rsidRPr="009C788D" w:rsidRDefault="00A8647D" w:rsidP="0028458B">
            <w:pPr>
              <w:rPr>
                <w:sz w:val="22"/>
                <w:szCs w:val="22"/>
              </w:rPr>
            </w:pPr>
            <w:proofErr w:type="gramStart"/>
            <w:r w:rsidRPr="009C788D">
              <w:rPr>
                <w:sz w:val="22"/>
                <w:szCs w:val="22"/>
              </w:rPr>
              <w:t>./</w:t>
            </w:r>
            <w:proofErr w:type="spellStart"/>
            <w:proofErr w:type="gramEnd"/>
            <w:r w:rsidRPr="009C788D">
              <w:rPr>
                <w:sz w:val="22"/>
                <w:szCs w:val="22"/>
              </w:rPr>
              <w:t>imapcl</w:t>
            </w:r>
            <w:proofErr w:type="spellEnd"/>
            <w:r w:rsidRPr="009C788D">
              <w:rPr>
                <w:sz w:val="22"/>
                <w:szCs w:val="22"/>
              </w:rPr>
              <w:t xml:space="preserve"> imap.seznam.cz -T -a </w:t>
            </w:r>
            <w:proofErr w:type="spellStart"/>
            <w:r w:rsidRPr="009C788D">
              <w:rPr>
                <w:sz w:val="22"/>
                <w:szCs w:val="22"/>
              </w:rPr>
              <w:t>auth_file</w:t>
            </w:r>
            <w:proofErr w:type="spellEnd"/>
            <w:r w:rsidRPr="009C788D">
              <w:rPr>
                <w:sz w:val="22"/>
                <w:szCs w:val="22"/>
              </w:rPr>
              <w:t xml:space="preserve"> -o </w:t>
            </w:r>
            <w:r w:rsidR="000E0B20">
              <w:rPr>
                <w:sz w:val="22"/>
                <w:szCs w:val="22"/>
              </w:rPr>
              <w:t>out_dir</w:t>
            </w:r>
            <w:r w:rsidRPr="009C788D">
              <w:rPr>
                <w:sz w:val="22"/>
                <w:szCs w:val="22"/>
              </w:rPr>
              <w:t xml:space="preserve"> -p 993</w:t>
            </w:r>
          </w:p>
        </w:tc>
        <w:tc>
          <w:tcPr>
            <w:tcW w:w="3006" w:type="dxa"/>
          </w:tcPr>
          <w:p w14:paraId="59584C2F" w14:textId="1FAE80A0" w:rsidR="00A8647D" w:rsidRPr="009C788D" w:rsidRDefault="00A8647D" w:rsidP="0028458B">
            <w:pPr>
              <w:rPr>
                <w:sz w:val="22"/>
                <w:szCs w:val="22"/>
              </w:rPr>
            </w:pPr>
            <w:r w:rsidRPr="009C788D">
              <w:rPr>
                <w:sz w:val="22"/>
                <w:szCs w:val="22"/>
              </w:rPr>
              <w:t>Downloaded 1 message from mailbox INBOX</w:t>
            </w:r>
          </w:p>
        </w:tc>
      </w:tr>
      <w:tr w:rsidR="00A8647D" w14:paraId="4FEC8067" w14:textId="77777777" w:rsidTr="009C788D">
        <w:tc>
          <w:tcPr>
            <w:tcW w:w="3005" w:type="dxa"/>
          </w:tcPr>
          <w:p w14:paraId="72E1BDF3" w14:textId="04B850B3" w:rsidR="00A8647D" w:rsidRPr="009C788D" w:rsidRDefault="004B68E0" w:rsidP="004B68E0">
            <w:pPr>
              <w:tabs>
                <w:tab w:val="left" w:pos="916"/>
              </w:tabs>
              <w:rPr>
                <w:sz w:val="22"/>
                <w:szCs w:val="22"/>
              </w:rPr>
            </w:pPr>
            <w:r w:rsidRPr="009C788D">
              <w:rPr>
                <w:sz w:val="22"/>
                <w:szCs w:val="22"/>
              </w:rPr>
              <w:t>Missing required argument</w:t>
            </w:r>
            <w:r w:rsidRPr="009C788D">
              <w:rPr>
                <w:sz w:val="22"/>
                <w:szCs w:val="22"/>
              </w:rPr>
              <w:tab/>
            </w:r>
          </w:p>
        </w:tc>
        <w:tc>
          <w:tcPr>
            <w:tcW w:w="3005" w:type="dxa"/>
          </w:tcPr>
          <w:p w14:paraId="5940FF8C" w14:textId="0A4D81FD" w:rsidR="00A8647D" w:rsidRPr="009C788D" w:rsidRDefault="004B68E0" w:rsidP="0028458B">
            <w:pPr>
              <w:rPr>
                <w:sz w:val="22"/>
                <w:szCs w:val="22"/>
              </w:rPr>
            </w:pPr>
            <w:proofErr w:type="gramStart"/>
            <w:r w:rsidRPr="009C788D">
              <w:rPr>
                <w:sz w:val="22"/>
                <w:szCs w:val="22"/>
              </w:rPr>
              <w:t>./</w:t>
            </w:r>
            <w:proofErr w:type="spellStart"/>
            <w:proofErr w:type="gramEnd"/>
            <w:r w:rsidRPr="009C788D">
              <w:rPr>
                <w:sz w:val="22"/>
                <w:szCs w:val="22"/>
              </w:rPr>
              <w:t>imapcl</w:t>
            </w:r>
            <w:proofErr w:type="spellEnd"/>
            <w:r w:rsidRPr="009C788D">
              <w:rPr>
                <w:sz w:val="22"/>
                <w:szCs w:val="22"/>
              </w:rPr>
              <w:t xml:space="preserve"> -T -a </w:t>
            </w:r>
            <w:proofErr w:type="spellStart"/>
            <w:r w:rsidRPr="009C788D">
              <w:rPr>
                <w:sz w:val="22"/>
                <w:szCs w:val="22"/>
              </w:rPr>
              <w:t>auth_file</w:t>
            </w:r>
            <w:proofErr w:type="spellEnd"/>
            <w:r w:rsidRPr="009C788D">
              <w:rPr>
                <w:sz w:val="22"/>
                <w:szCs w:val="22"/>
              </w:rPr>
              <w:t xml:space="preserve"> -o </w:t>
            </w:r>
            <w:r w:rsidR="000E0B20">
              <w:rPr>
                <w:sz w:val="22"/>
                <w:szCs w:val="22"/>
              </w:rPr>
              <w:t>out_dir</w:t>
            </w:r>
            <w:r w:rsidRPr="009C788D">
              <w:rPr>
                <w:sz w:val="22"/>
                <w:szCs w:val="22"/>
              </w:rPr>
              <w:t xml:space="preserve"> -p 993</w:t>
            </w:r>
          </w:p>
        </w:tc>
        <w:tc>
          <w:tcPr>
            <w:tcW w:w="3006" w:type="dxa"/>
          </w:tcPr>
          <w:p w14:paraId="2D9889D5" w14:textId="0F872BEC" w:rsidR="00A8647D" w:rsidRPr="009C788D" w:rsidRDefault="004B68E0" w:rsidP="0028458B">
            <w:pPr>
              <w:rPr>
                <w:sz w:val="22"/>
                <w:szCs w:val="22"/>
              </w:rPr>
            </w:pPr>
            <w:r w:rsidRPr="009C788D">
              <w:rPr>
                <w:sz w:val="22"/>
                <w:szCs w:val="22"/>
              </w:rPr>
              <w:t>Usage</w:t>
            </w:r>
            <w:proofErr w:type="gramStart"/>
            <w:r w:rsidRPr="009C788D">
              <w:rPr>
                <w:sz w:val="22"/>
                <w:szCs w:val="22"/>
              </w:rPr>
              <w:t>: .</w:t>
            </w:r>
            <w:proofErr w:type="gramEnd"/>
            <w:r w:rsidRPr="009C788D">
              <w:rPr>
                <w:sz w:val="22"/>
                <w:szCs w:val="22"/>
              </w:rPr>
              <w:t>/</w:t>
            </w:r>
            <w:proofErr w:type="spellStart"/>
            <w:r w:rsidRPr="009C788D">
              <w:rPr>
                <w:sz w:val="22"/>
                <w:szCs w:val="22"/>
              </w:rPr>
              <w:t>imapcl</w:t>
            </w:r>
            <w:proofErr w:type="spellEnd"/>
            <w:r w:rsidRPr="009C788D">
              <w:rPr>
                <w:sz w:val="22"/>
                <w:szCs w:val="22"/>
              </w:rPr>
              <w:t xml:space="preserve"> server [-p port] [-T] -a </w:t>
            </w:r>
            <w:proofErr w:type="spellStart"/>
            <w:r w:rsidRPr="009C788D">
              <w:rPr>
                <w:sz w:val="22"/>
                <w:szCs w:val="22"/>
              </w:rPr>
              <w:t>auth_file</w:t>
            </w:r>
            <w:proofErr w:type="spellEnd"/>
            <w:r w:rsidRPr="009C788D">
              <w:rPr>
                <w:sz w:val="22"/>
                <w:szCs w:val="22"/>
              </w:rPr>
              <w:t xml:space="preserve"> -o out_dir</w:t>
            </w:r>
          </w:p>
        </w:tc>
      </w:tr>
      <w:tr w:rsidR="00A8647D" w14:paraId="4ABF7915" w14:textId="77777777" w:rsidTr="009C788D">
        <w:trPr>
          <w:trHeight w:val="638"/>
        </w:trPr>
        <w:tc>
          <w:tcPr>
            <w:tcW w:w="3005" w:type="dxa"/>
          </w:tcPr>
          <w:p w14:paraId="3F06C8F5" w14:textId="0E58A6B1" w:rsidR="00A8647D" w:rsidRPr="009C788D" w:rsidRDefault="004B68E0" w:rsidP="0028458B">
            <w:pPr>
              <w:rPr>
                <w:sz w:val="22"/>
                <w:szCs w:val="22"/>
              </w:rPr>
            </w:pPr>
            <w:r w:rsidRPr="009C788D">
              <w:rPr>
                <w:sz w:val="22"/>
                <w:szCs w:val="22"/>
              </w:rPr>
              <w:t>Invalid port number</w:t>
            </w:r>
          </w:p>
        </w:tc>
        <w:tc>
          <w:tcPr>
            <w:tcW w:w="3005" w:type="dxa"/>
          </w:tcPr>
          <w:p w14:paraId="02583B2B" w14:textId="61589709" w:rsidR="00A8647D" w:rsidRPr="009C788D" w:rsidRDefault="004B68E0" w:rsidP="0028458B">
            <w:pPr>
              <w:rPr>
                <w:sz w:val="22"/>
                <w:szCs w:val="22"/>
              </w:rPr>
            </w:pPr>
            <w:proofErr w:type="gramStart"/>
            <w:r w:rsidRPr="009C788D">
              <w:rPr>
                <w:sz w:val="22"/>
                <w:szCs w:val="22"/>
              </w:rPr>
              <w:t>./</w:t>
            </w:r>
            <w:proofErr w:type="spellStart"/>
            <w:proofErr w:type="gramEnd"/>
            <w:r w:rsidRPr="009C788D">
              <w:rPr>
                <w:sz w:val="22"/>
                <w:szCs w:val="22"/>
              </w:rPr>
              <w:t>imapcl</w:t>
            </w:r>
            <w:proofErr w:type="spellEnd"/>
            <w:r w:rsidRPr="009C788D">
              <w:rPr>
                <w:sz w:val="22"/>
                <w:szCs w:val="22"/>
              </w:rPr>
              <w:t xml:space="preserve"> -T -a </w:t>
            </w:r>
            <w:proofErr w:type="spellStart"/>
            <w:r w:rsidRPr="009C788D">
              <w:rPr>
                <w:sz w:val="22"/>
                <w:szCs w:val="22"/>
              </w:rPr>
              <w:t>auth_file</w:t>
            </w:r>
            <w:proofErr w:type="spellEnd"/>
            <w:r w:rsidRPr="009C788D">
              <w:rPr>
                <w:sz w:val="22"/>
                <w:szCs w:val="22"/>
              </w:rPr>
              <w:t xml:space="preserve"> -o </w:t>
            </w:r>
            <w:r w:rsidR="000E0B20">
              <w:rPr>
                <w:sz w:val="22"/>
                <w:szCs w:val="22"/>
              </w:rPr>
              <w:t>out_dir</w:t>
            </w:r>
            <w:r w:rsidR="000E0B20" w:rsidRPr="009C788D">
              <w:rPr>
                <w:sz w:val="22"/>
                <w:szCs w:val="22"/>
              </w:rPr>
              <w:t xml:space="preserve"> </w:t>
            </w:r>
            <w:r w:rsidRPr="009C788D">
              <w:rPr>
                <w:sz w:val="22"/>
                <w:szCs w:val="22"/>
              </w:rPr>
              <w:t xml:space="preserve">-p </w:t>
            </w:r>
            <w:proofErr w:type="spellStart"/>
            <w:r w:rsidRPr="009C788D">
              <w:rPr>
                <w:sz w:val="22"/>
                <w:szCs w:val="22"/>
              </w:rPr>
              <w:t>abc</w:t>
            </w:r>
            <w:proofErr w:type="spellEnd"/>
          </w:p>
        </w:tc>
        <w:tc>
          <w:tcPr>
            <w:tcW w:w="3006" w:type="dxa"/>
          </w:tcPr>
          <w:p w14:paraId="168EE0EA" w14:textId="77777777" w:rsidR="004B68E0" w:rsidRPr="004B68E0" w:rsidRDefault="004B68E0" w:rsidP="004B68E0">
            <w:pPr>
              <w:rPr>
                <w:sz w:val="22"/>
                <w:szCs w:val="22"/>
                <w:lang w:val="en-CZ"/>
              </w:rPr>
            </w:pPr>
            <w:r w:rsidRPr="004B68E0">
              <w:rPr>
                <w:sz w:val="22"/>
                <w:szCs w:val="22"/>
                <w:lang w:val="en-CZ"/>
              </w:rPr>
              <w:t>Error: The specified port is not a valid number.</w:t>
            </w:r>
          </w:p>
          <w:p w14:paraId="0DE2A423" w14:textId="77777777" w:rsidR="00A8647D" w:rsidRPr="009C788D" w:rsidRDefault="00A8647D" w:rsidP="0028458B">
            <w:pPr>
              <w:rPr>
                <w:sz w:val="22"/>
                <w:szCs w:val="22"/>
              </w:rPr>
            </w:pPr>
          </w:p>
        </w:tc>
      </w:tr>
      <w:tr w:rsidR="00A8647D" w14:paraId="18DF8861" w14:textId="77777777" w:rsidTr="009C788D">
        <w:trPr>
          <w:trHeight w:val="862"/>
        </w:trPr>
        <w:tc>
          <w:tcPr>
            <w:tcW w:w="3005" w:type="dxa"/>
          </w:tcPr>
          <w:p w14:paraId="2E94E51C" w14:textId="5CA23B4D" w:rsidR="00A8647D" w:rsidRPr="009C788D" w:rsidRDefault="00107EB8" w:rsidP="0028458B">
            <w:pPr>
              <w:rPr>
                <w:sz w:val="22"/>
                <w:szCs w:val="22"/>
              </w:rPr>
            </w:pPr>
            <w:r w:rsidRPr="009C788D">
              <w:rPr>
                <w:sz w:val="22"/>
                <w:szCs w:val="22"/>
              </w:rPr>
              <w:t>New messages only with headers</w:t>
            </w:r>
          </w:p>
        </w:tc>
        <w:tc>
          <w:tcPr>
            <w:tcW w:w="3005" w:type="dxa"/>
          </w:tcPr>
          <w:p w14:paraId="21262BC8" w14:textId="2DA1E799" w:rsidR="00A8647D" w:rsidRPr="009C788D" w:rsidRDefault="00107EB8" w:rsidP="0028458B">
            <w:pPr>
              <w:rPr>
                <w:sz w:val="22"/>
                <w:szCs w:val="22"/>
              </w:rPr>
            </w:pPr>
            <w:proofErr w:type="gramStart"/>
            <w:r w:rsidRPr="009C788D">
              <w:rPr>
                <w:sz w:val="22"/>
                <w:szCs w:val="22"/>
              </w:rPr>
              <w:t>./</w:t>
            </w:r>
            <w:proofErr w:type="spellStart"/>
            <w:proofErr w:type="gramEnd"/>
            <w:r w:rsidRPr="009C788D">
              <w:rPr>
                <w:sz w:val="22"/>
                <w:szCs w:val="22"/>
              </w:rPr>
              <w:t>imapcl</w:t>
            </w:r>
            <w:proofErr w:type="spellEnd"/>
            <w:r w:rsidRPr="009C788D">
              <w:rPr>
                <w:sz w:val="22"/>
                <w:szCs w:val="22"/>
              </w:rPr>
              <w:t xml:space="preserve"> imap.seznam.cz -n -h -a </w:t>
            </w:r>
            <w:proofErr w:type="spellStart"/>
            <w:r w:rsidRPr="009C788D">
              <w:rPr>
                <w:sz w:val="22"/>
                <w:szCs w:val="22"/>
              </w:rPr>
              <w:t>auth_file</w:t>
            </w:r>
            <w:proofErr w:type="spellEnd"/>
            <w:r w:rsidRPr="009C788D">
              <w:rPr>
                <w:sz w:val="22"/>
                <w:szCs w:val="22"/>
              </w:rPr>
              <w:t xml:space="preserve"> -o </w:t>
            </w:r>
            <w:r w:rsidR="000E0B20">
              <w:rPr>
                <w:sz w:val="22"/>
                <w:szCs w:val="22"/>
              </w:rPr>
              <w:t>out_dir</w:t>
            </w:r>
            <w:r w:rsidR="000E0B20" w:rsidRPr="009C788D">
              <w:rPr>
                <w:sz w:val="22"/>
                <w:szCs w:val="22"/>
              </w:rPr>
              <w:t xml:space="preserve"> </w:t>
            </w:r>
            <w:r w:rsidRPr="009C788D">
              <w:rPr>
                <w:sz w:val="22"/>
                <w:szCs w:val="22"/>
              </w:rPr>
              <w:t>-p 993 -T</w:t>
            </w:r>
          </w:p>
        </w:tc>
        <w:tc>
          <w:tcPr>
            <w:tcW w:w="3006" w:type="dxa"/>
          </w:tcPr>
          <w:p w14:paraId="506A4B82" w14:textId="0274107F" w:rsidR="00A8647D" w:rsidRPr="009C788D" w:rsidRDefault="00107EB8" w:rsidP="0028458B">
            <w:pPr>
              <w:rPr>
                <w:sz w:val="22"/>
                <w:szCs w:val="22"/>
              </w:rPr>
            </w:pPr>
            <w:r w:rsidRPr="009C788D">
              <w:rPr>
                <w:sz w:val="22"/>
                <w:szCs w:val="22"/>
              </w:rPr>
              <w:t>Downloaded 1 new message from mailbox INBOX</w:t>
            </w:r>
          </w:p>
        </w:tc>
      </w:tr>
      <w:tr w:rsidR="009C788D" w14:paraId="398B670F" w14:textId="77777777" w:rsidTr="009C788D">
        <w:trPr>
          <w:trHeight w:val="708"/>
        </w:trPr>
        <w:tc>
          <w:tcPr>
            <w:tcW w:w="3005" w:type="dxa"/>
          </w:tcPr>
          <w:p w14:paraId="4CB12597" w14:textId="2D73DB98" w:rsidR="009C788D" w:rsidRPr="009C788D" w:rsidRDefault="009C788D" w:rsidP="0028458B">
            <w:pPr>
              <w:rPr>
                <w:sz w:val="22"/>
                <w:szCs w:val="22"/>
              </w:rPr>
            </w:pPr>
            <w:r w:rsidRPr="009C788D">
              <w:rPr>
                <w:sz w:val="22"/>
                <w:szCs w:val="22"/>
              </w:rPr>
              <w:t>Invalid flag</w:t>
            </w:r>
          </w:p>
          <w:p w14:paraId="56CCEEFB" w14:textId="77777777" w:rsidR="009C788D" w:rsidRPr="009C788D" w:rsidRDefault="009C788D" w:rsidP="009C788D">
            <w:pPr>
              <w:rPr>
                <w:sz w:val="22"/>
                <w:szCs w:val="22"/>
              </w:rPr>
            </w:pPr>
          </w:p>
          <w:p w14:paraId="643B43FE" w14:textId="77777777" w:rsidR="009C788D" w:rsidRPr="009C788D" w:rsidRDefault="009C788D" w:rsidP="009C788D">
            <w:pPr>
              <w:ind w:firstLine="720"/>
              <w:rPr>
                <w:sz w:val="22"/>
                <w:szCs w:val="22"/>
              </w:rPr>
            </w:pPr>
          </w:p>
        </w:tc>
        <w:tc>
          <w:tcPr>
            <w:tcW w:w="3005" w:type="dxa"/>
          </w:tcPr>
          <w:p w14:paraId="50AC4DD9" w14:textId="408D804A" w:rsidR="009C788D" w:rsidRPr="009C788D" w:rsidRDefault="009C788D" w:rsidP="0028458B">
            <w:pPr>
              <w:rPr>
                <w:sz w:val="22"/>
                <w:szCs w:val="22"/>
              </w:rPr>
            </w:pPr>
            <w:proofErr w:type="gramStart"/>
            <w:r w:rsidRPr="009C788D">
              <w:rPr>
                <w:sz w:val="22"/>
                <w:szCs w:val="22"/>
              </w:rPr>
              <w:t>./</w:t>
            </w:r>
            <w:proofErr w:type="spellStart"/>
            <w:proofErr w:type="gramEnd"/>
            <w:r w:rsidRPr="009C788D">
              <w:rPr>
                <w:sz w:val="22"/>
                <w:szCs w:val="22"/>
              </w:rPr>
              <w:t>imapcl</w:t>
            </w:r>
            <w:proofErr w:type="spellEnd"/>
            <w:r w:rsidRPr="009C788D">
              <w:rPr>
                <w:sz w:val="22"/>
                <w:szCs w:val="22"/>
              </w:rPr>
              <w:t xml:space="preserve"> imap.seznam.cz -a </w:t>
            </w:r>
            <w:proofErr w:type="spellStart"/>
            <w:r w:rsidRPr="009C788D">
              <w:rPr>
                <w:sz w:val="22"/>
                <w:szCs w:val="22"/>
              </w:rPr>
              <w:t>auth_file</w:t>
            </w:r>
            <w:proofErr w:type="spellEnd"/>
            <w:r w:rsidRPr="009C788D">
              <w:rPr>
                <w:sz w:val="22"/>
                <w:szCs w:val="22"/>
              </w:rPr>
              <w:t xml:space="preserve"> -o </w:t>
            </w:r>
            <w:r w:rsidR="000E0B20">
              <w:rPr>
                <w:sz w:val="22"/>
                <w:szCs w:val="22"/>
              </w:rPr>
              <w:t>out_dir</w:t>
            </w:r>
            <w:r w:rsidR="000E0B20" w:rsidRPr="009C788D">
              <w:rPr>
                <w:sz w:val="22"/>
                <w:szCs w:val="22"/>
              </w:rPr>
              <w:t xml:space="preserve"> </w:t>
            </w:r>
            <w:r w:rsidRPr="009C788D">
              <w:rPr>
                <w:sz w:val="22"/>
                <w:szCs w:val="22"/>
              </w:rPr>
              <w:t>-p 993 -T</w:t>
            </w:r>
          </w:p>
        </w:tc>
        <w:tc>
          <w:tcPr>
            <w:tcW w:w="3006" w:type="dxa"/>
          </w:tcPr>
          <w:p w14:paraId="7D337138" w14:textId="158F63AF" w:rsidR="009C788D" w:rsidRPr="009C788D" w:rsidRDefault="009C788D" w:rsidP="0028458B">
            <w:pPr>
              <w:rPr>
                <w:sz w:val="22"/>
                <w:szCs w:val="22"/>
              </w:rPr>
            </w:pPr>
            <w:proofErr w:type="spellStart"/>
            <w:proofErr w:type="gramStart"/>
            <w:r w:rsidRPr="009C788D">
              <w:rPr>
                <w:sz w:val="22"/>
                <w:szCs w:val="22"/>
              </w:rPr>
              <w:t>Error:Unexpected</w:t>
            </w:r>
            <w:proofErr w:type="spellEnd"/>
            <w:proofErr w:type="gramEnd"/>
            <w:r w:rsidRPr="009C788D">
              <w:rPr>
                <w:sz w:val="22"/>
                <w:szCs w:val="22"/>
              </w:rPr>
              <w:t xml:space="preserve"> arguments provided.</w:t>
            </w:r>
          </w:p>
        </w:tc>
      </w:tr>
    </w:tbl>
    <w:p w14:paraId="37791235" w14:textId="77777777" w:rsidR="00A8647D" w:rsidRPr="0028458B" w:rsidRDefault="00A8647D" w:rsidP="0028458B"/>
    <w:p w14:paraId="3BAE7E29" w14:textId="497389DA" w:rsidR="00CB07E9" w:rsidRDefault="003B2D75" w:rsidP="00CB07E9">
      <w:pPr>
        <w:pStyle w:val="Heading1"/>
        <w:numPr>
          <w:ilvl w:val="0"/>
          <w:numId w:val="20"/>
        </w:numPr>
      </w:pPr>
      <w:r>
        <w:t xml:space="preserve"> </w:t>
      </w:r>
      <w:bookmarkStart w:id="14" w:name="_Toc179307967"/>
      <w:r w:rsidR="00CB07E9">
        <w:t xml:space="preserve">Literature and </w:t>
      </w:r>
      <w:r>
        <w:t>resources</w:t>
      </w:r>
      <w:bookmarkEnd w:id="14"/>
    </w:p>
    <w:p w14:paraId="651B6C12" w14:textId="77777777" w:rsidR="009F7245" w:rsidRDefault="009F7245" w:rsidP="009F7245"/>
    <w:p w14:paraId="7802F269" w14:textId="0AE53BF6" w:rsidR="009F7245" w:rsidRDefault="009F7245" w:rsidP="009F7245">
      <w:pPr>
        <w:pStyle w:val="ListParagraph"/>
        <w:numPr>
          <w:ilvl w:val="0"/>
          <w:numId w:val="38"/>
        </w:numPr>
      </w:pPr>
      <w:r w:rsidRPr="009F7245">
        <w:t xml:space="preserve">OpenSSL Documentation: </w:t>
      </w:r>
      <w:hyperlink r:id="rId9" w:history="1">
        <w:r w:rsidRPr="009F7245">
          <w:rPr>
            <w:rStyle w:val="Hyperlink"/>
          </w:rPr>
          <w:t>https://www.openssl.org/docs/</w:t>
        </w:r>
      </w:hyperlink>
    </w:p>
    <w:p w14:paraId="7C2749B1" w14:textId="77777777" w:rsidR="009F7245" w:rsidRDefault="009F7245" w:rsidP="009F7245">
      <w:pPr>
        <w:pStyle w:val="ListParagraph"/>
        <w:numPr>
          <w:ilvl w:val="0"/>
          <w:numId w:val="38"/>
        </w:numPr>
      </w:pPr>
      <w:r w:rsidRPr="009F7245">
        <w:t>RFC 3501: Internet Message Access Protocol - Version 4rev1</w:t>
      </w:r>
    </w:p>
    <w:p w14:paraId="45A4ED7F" w14:textId="35C0C6E7" w:rsidR="009F7245" w:rsidRDefault="009F7245" w:rsidP="009F7245">
      <w:pPr>
        <w:pStyle w:val="ListParagraph"/>
      </w:pPr>
      <w:r>
        <w:t>(</w:t>
      </w:r>
      <w:hyperlink r:id="rId10" w:history="1">
        <w:r w:rsidRPr="003061F8">
          <w:rPr>
            <w:rStyle w:val="Hyperlink"/>
          </w:rPr>
          <w:t>https://www.rfc-editor.org/rfc/rfc3501</w:t>
        </w:r>
      </w:hyperlink>
      <w:r>
        <w:t>)</w:t>
      </w:r>
    </w:p>
    <w:p w14:paraId="7F1145B6" w14:textId="32B42418" w:rsidR="009F7245" w:rsidRPr="009F7245" w:rsidRDefault="009F7245" w:rsidP="009F7245">
      <w:pPr>
        <w:pStyle w:val="ListParagraph"/>
        <w:numPr>
          <w:ilvl w:val="0"/>
          <w:numId w:val="38"/>
        </w:numPr>
        <w:rPr>
          <w:lang w:val="en-CZ"/>
        </w:rPr>
      </w:pPr>
      <w:r>
        <w:t xml:space="preserve">RFC 5322: </w:t>
      </w:r>
      <w:r w:rsidRPr="009F7245">
        <w:rPr>
          <w:lang w:val="en-CZ"/>
        </w:rPr>
        <w:t>Internet Message Format</w:t>
      </w:r>
      <w:r>
        <w:rPr>
          <w:lang w:val="en-CZ"/>
        </w:rPr>
        <w:t xml:space="preserve"> (</w:t>
      </w:r>
      <w:r w:rsidRPr="009F7245">
        <w:rPr>
          <w:lang w:val="en-CZ"/>
        </w:rPr>
        <w:t>https://www.rfc-editor.org/rfc/rfc5322</w:t>
      </w:r>
      <w:r>
        <w:rPr>
          <w:lang w:val="en-CZ"/>
        </w:rPr>
        <w:t>)</w:t>
      </w:r>
    </w:p>
    <w:p w14:paraId="0A086B24" w14:textId="06AEAEAE" w:rsidR="009F7245" w:rsidRDefault="009F7245" w:rsidP="009F7245">
      <w:pPr>
        <w:pStyle w:val="ListParagraph"/>
        <w:numPr>
          <w:ilvl w:val="0"/>
          <w:numId w:val="38"/>
        </w:numPr>
      </w:pPr>
      <w:r>
        <w:t>OpenSSL BIO (</w:t>
      </w:r>
      <w:hyperlink r:id="rId11" w:history="1">
        <w:r w:rsidR="003B2D75" w:rsidRPr="003061F8">
          <w:rPr>
            <w:rStyle w:val="Hyperlink"/>
          </w:rPr>
          <w:t>https://developer.ibm.com/tutorials/l-openssl/</w:t>
        </w:r>
      </w:hyperlink>
      <w:r>
        <w:t>)</w:t>
      </w:r>
    </w:p>
    <w:p w14:paraId="7D48A649" w14:textId="40C86BDD" w:rsidR="003B2D75" w:rsidRPr="009F7245" w:rsidRDefault="003B2D75" w:rsidP="003B2D75">
      <w:pPr>
        <w:pStyle w:val="ListParagraph"/>
        <w:numPr>
          <w:ilvl w:val="0"/>
          <w:numId w:val="38"/>
        </w:numPr>
        <w:jc w:val="left"/>
      </w:pPr>
      <w:r>
        <w:t>IMAP Client best practises: (</w:t>
      </w:r>
      <w:r w:rsidRPr="003B2D75">
        <w:t>https://github.com/dovecot/imaptest/wiki/ClientImplementation</w:t>
      </w:r>
      <w:r>
        <w:t>)</w:t>
      </w:r>
    </w:p>
    <w:sectPr w:rsidR="003B2D75" w:rsidRPr="009F7245" w:rsidSect="00607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31A5C" w14:textId="77777777" w:rsidR="001E0F8C" w:rsidRDefault="001E0F8C" w:rsidP="0060780D">
      <w:r>
        <w:separator/>
      </w:r>
    </w:p>
  </w:endnote>
  <w:endnote w:type="continuationSeparator" w:id="0">
    <w:p w14:paraId="6B242B2A" w14:textId="77777777" w:rsidR="001E0F8C" w:rsidRDefault="001E0F8C" w:rsidP="0060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7E9C" w14:textId="77777777" w:rsidR="001E0F8C" w:rsidRDefault="001E0F8C" w:rsidP="0060780D">
      <w:r>
        <w:separator/>
      </w:r>
    </w:p>
  </w:footnote>
  <w:footnote w:type="continuationSeparator" w:id="0">
    <w:p w14:paraId="25F817F0" w14:textId="77777777" w:rsidR="001E0F8C" w:rsidRDefault="001E0F8C" w:rsidP="00607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56B"/>
    <w:multiLevelType w:val="multilevel"/>
    <w:tmpl w:val="7D4A0B54"/>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B6C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EB2CF6"/>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74097F"/>
    <w:multiLevelType w:val="multilevel"/>
    <w:tmpl w:val="69A083BC"/>
    <w:styleLink w:val="CurrentList3"/>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356172"/>
    <w:multiLevelType w:val="hybridMultilevel"/>
    <w:tmpl w:val="2F76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C3455"/>
    <w:multiLevelType w:val="multilevel"/>
    <w:tmpl w:val="6744F714"/>
    <w:styleLink w:val="CurrentList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023CD7"/>
    <w:multiLevelType w:val="multilevel"/>
    <w:tmpl w:val="BACCCC2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DE5F1D"/>
    <w:multiLevelType w:val="hybridMultilevel"/>
    <w:tmpl w:val="BF024EB0"/>
    <w:lvl w:ilvl="0" w:tplc="0405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DE14B9"/>
    <w:multiLevelType w:val="hybridMultilevel"/>
    <w:tmpl w:val="86B0B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5430FE"/>
    <w:multiLevelType w:val="multilevel"/>
    <w:tmpl w:val="0809001F"/>
    <w:numStyleLink w:val="111111"/>
  </w:abstractNum>
  <w:abstractNum w:abstractNumId="10" w15:restartNumberingAfterBreak="0">
    <w:nsid w:val="14177336"/>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305F46"/>
    <w:multiLevelType w:val="hybridMultilevel"/>
    <w:tmpl w:val="894E1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BA133E"/>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39196F"/>
    <w:multiLevelType w:val="multilevel"/>
    <w:tmpl w:val="46FCC61C"/>
    <w:styleLink w:val="CurrentList2"/>
    <w:lvl w:ilvl="0">
      <w:start w:val="1"/>
      <w:numFmt w:val="decimal"/>
      <w:lvlText w:val="%1."/>
      <w:lvlJc w:val="left"/>
      <w:pPr>
        <w:ind w:left="72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807179"/>
    <w:multiLevelType w:val="hybridMultilevel"/>
    <w:tmpl w:val="19B0E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EC0EB5"/>
    <w:multiLevelType w:val="multilevel"/>
    <w:tmpl w:val="9B48B54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7E2909"/>
    <w:multiLevelType w:val="hybridMultilevel"/>
    <w:tmpl w:val="1250C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93E3D"/>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C9750E"/>
    <w:multiLevelType w:val="hybridMultilevel"/>
    <w:tmpl w:val="674C5356"/>
    <w:lvl w:ilvl="0" w:tplc="0405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1721BD"/>
    <w:multiLevelType w:val="multilevel"/>
    <w:tmpl w:val="BACCCC2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810CD7"/>
    <w:multiLevelType w:val="hybridMultilevel"/>
    <w:tmpl w:val="80B6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A37D57"/>
    <w:multiLevelType w:val="multilevel"/>
    <w:tmpl w:val="7D4A0B5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A17BFE"/>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13E377A"/>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BA73BE"/>
    <w:multiLevelType w:val="multilevel"/>
    <w:tmpl w:val="9B48B54A"/>
    <w:styleLink w:val="CurrentList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DA53A6"/>
    <w:multiLevelType w:val="hybridMultilevel"/>
    <w:tmpl w:val="94806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5C201D"/>
    <w:multiLevelType w:val="multilevel"/>
    <w:tmpl w:val="0809001F"/>
    <w:numStyleLink w:val="111111"/>
  </w:abstractNum>
  <w:abstractNum w:abstractNumId="27" w15:restartNumberingAfterBreak="0">
    <w:nsid w:val="592E079B"/>
    <w:multiLevelType w:val="multilevel"/>
    <w:tmpl w:val="34169872"/>
    <w:lvl w:ilvl="0">
      <w:start w:val="1"/>
      <w:numFmt w:val="decimal"/>
      <w:lvlText w:val="%1."/>
      <w:lvlJc w:val="left"/>
      <w:pPr>
        <w:ind w:left="720" w:hanging="360"/>
      </w:pPr>
      <w:rPr>
        <w:rFonts w:hint="default"/>
      </w:rPr>
    </w:lvl>
    <w:lvl w:ilvl="1">
      <w:start w:val="1"/>
      <w:numFmt w:val="decimal"/>
      <w:lvlText w:val="4.%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5B912318"/>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0B22FF"/>
    <w:multiLevelType w:val="multilevel"/>
    <w:tmpl w:val="34169872"/>
    <w:styleLink w:val="CurrentList7"/>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B47173"/>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CA47A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D47807"/>
    <w:multiLevelType w:val="hybridMultilevel"/>
    <w:tmpl w:val="E4AC5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246BF1"/>
    <w:multiLevelType w:val="multilevel"/>
    <w:tmpl w:val="9B48B54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10F293D"/>
    <w:multiLevelType w:val="hybridMultilevel"/>
    <w:tmpl w:val="91FE44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3EB4C12"/>
    <w:multiLevelType w:val="multilevel"/>
    <w:tmpl w:val="3416987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CD14E8"/>
    <w:multiLevelType w:val="hybridMultilevel"/>
    <w:tmpl w:val="60A2A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3A5ED0"/>
    <w:multiLevelType w:val="hybridMultilevel"/>
    <w:tmpl w:val="4A3C6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640975"/>
    <w:multiLevelType w:val="hybridMultilevel"/>
    <w:tmpl w:val="112632B8"/>
    <w:lvl w:ilvl="0" w:tplc="0405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8D13BB0"/>
    <w:multiLevelType w:val="multilevel"/>
    <w:tmpl w:val="30C20C1E"/>
    <w:styleLink w:val="CurrentList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B030674"/>
    <w:multiLevelType w:val="multilevel"/>
    <w:tmpl w:val="6744F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ECB170E"/>
    <w:multiLevelType w:val="hybridMultilevel"/>
    <w:tmpl w:val="3A8097BC"/>
    <w:lvl w:ilvl="0" w:tplc="0405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1384293">
    <w:abstractNumId w:val="37"/>
  </w:num>
  <w:num w:numId="2" w16cid:durableId="641270926">
    <w:abstractNumId w:val="40"/>
  </w:num>
  <w:num w:numId="3" w16cid:durableId="592131148">
    <w:abstractNumId w:val="11"/>
  </w:num>
  <w:num w:numId="4" w16cid:durableId="963149600">
    <w:abstractNumId w:val="20"/>
  </w:num>
  <w:num w:numId="5" w16cid:durableId="905261561">
    <w:abstractNumId w:val="21"/>
  </w:num>
  <w:num w:numId="6" w16cid:durableId="1526095537">
    <w:abstractNumId w:val="1"/>
  </w:num>
  <w:num w:numId="7" w16cid:durableId="264700422">
    <w:abstractNumId w:val="26"/>
  </w:num>
  <w:num w:numId="8" w16cid:durableId="449713626">
    <w:abstractNumId w:val="9"/>
  </w:num>
  <w:num w:numId="9" w16cid:durableId="858010287">
    <w:abstractNumId w:val="6"/>
  </w:num>
  <w:num w:numId="10" w16cid:durableId="1664625568">
    <w:abstractNumId w:val="13"/>
  </w:num>
  <w:num w:numId="11" w16cid:durableId="1846701318">
    <w:abstractNumId w:val="3"/>
  </w:num>
  <w:num w:numId="12" w16cid:durableId="457378083">
    <w:abstractNumId w:val="19"/>
  </w:num>
  <w:num w:numId="13" w16cid:durableId="1486509843">
    <w:abstractNumId w:val="0"/>
  </w:num>
  <w:num w:numId="14" w16cid:durableId="637564279">
    <w:abstractNumId w:val="12"/>
  </w:num>
  <w:num w:numId="15" w16cid:durableId="1436821890">
    <w:abstractNumId w:val="5"/>
  </w:num>
  <w:num w:numId="16" w16cid:durableId="298728260">
    <w:abstractNumId w:val="39"/>
  </w:num>
  <w:num w:numId="17" w16cid:durableId="1015381252">
    <w:abstractNumId w:val="27"/>
  </w:num>
  <w:num w:numId="18" w16cid:durableId="674115988">
    <w:abstractNumId w:val="23"/>
  </w:num>
  <w:num w:numId="19" w16cid:durableId="1593587816">
    <w:abstractNumId w:val="22"/>
  </w:num>
  <w:num w:numId="20" w16cid:durableId="1545485655">
    <w:abstractNumId w:val="31"/>
  </w:num>
  <w:num w:numId="21" w16cid:durableId="1455058170">
    <w:abstractNumId w:val="4"/>
  </w:num>
  <w:num w:numId="22" w16cid:durableId="366491166">
    <w:abstractNumId w:val="30"/>
  </w:num>
  <w:num w:numId="23" w16cid:durableId="663820556">
    <w:abstractNumId w:val="14"/>
  </w:num>
  <w:num w:numId="24" w16cid:durableId="328486385">
    <w:abstractNumId w:val="32"/>
  </w:num>
  <w:num w:numId="25" w16cid:durableId="14620738">
    <w:abstractNumId w:val="25"/>
  </w:num>
  <w:num w:numId="26" w16cid:durableId="1469590069">
    <w:abstractNumId w:val="35"/>
  </w:num>
  <w:num w:numId="27" w16cid:durableId="1445886421">
    <w:abstractNumId w:val="16"/>
  </w:num>
  <w:num w:numId="28" w16cid:durableId="335034827">
    <w:abstractNumId w:val="34"/>
  </w:num>
  <w:num w:numId="29" w16cid:durableId="2115443210">
    <w:abstractNumId w:val="17"/>
  </w:num>
  <w:num w:numId="30" w16cid:durableId="1789274921">
    <w:abstractNumId w:val="2"/>
  </w:num>
  <w:num w:numId="31" w16cid:durableId="1492404274">
    <w:abstractNumId w:val="28"/>
  </w:num>
  <w:num w:numId="32" w16cid:durableId="1409225965">
    <w:abstractNumId w:val="36"/>
  </w:num>
  <w:num w:numId="33" w16cid:durableId="1319268986">
    <w:abstractNumId w:val="10"/>
  </w:num>
  <w:num w:numId="34" w16cid:durableId="1041514341">
    <w:abstractNumId w:val="29"/>
  </w:num>
  <w:num w:numId="35" w16cid:durableId="1093667884">
    <w:abstractNumId w:val="18"/>
  </w:num>
  <w:num w:numId="36" w16cid:durableId="1397433056">
    <w:abstractNumId w:val="15"/>
  </w:num>
  <w:num w:numId="37" w16cid:durableId="1581212207">
    <w:abstractNumId w:val="33"/>
  </w:num>
  <w:num w:numId="38" w16cid:durableId="579364670">
    <w:abstractNumId w:val="7"/>
  </w:num>
  <w:num w:numId="39" w16cid:durableId="589891680">
    <w:abstractNumId w:val="38"/>
  </w:num>
  <w:num w:numId="40" w16cid:durableId="1620985289">
    <w:abstractNumId w:val="41"/>
  </w:num>
  <w:num w:numId="41" w16cid:durableId="37780299">
    <w:abstractNumId w:val="24"/>
  </w:num>
  <w:num w:numId="42" w16cid:durableId="1838497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AD"/>
    <w:rsid w:val="00036DFB"/>
    <w:rsid w:val="000556C5"/>
    <w:rsid w:val="00081AD4"/>
    <w:rsid w:val="000B5BDB"/>
    <w:rsid w:val="000D5621"/>
    <w:rsid w:val="000E0B20"/>
    <w:rsid w:val="000F1F28"/>
    <w:rsid w:val="000F54E8"/>
    <w:rsid w:val="00107EB8"/>
    <w:rsid w:val="001D0EC7"/>
    <w:rsid w:val="001E0F8C"/>
    <w:rsid w:val="0028458B"/>
    <w:rsid w:val="0038428D"/>
    <w:rsid w:val="003B2D75"/>
    <w:rsid w:val="003F67AD"/>
    <w:rsid w:val="0040124A"/>
    <w:rsid w:val="004B68E0"/>
    <w:rsid w:val="004C0A6E"/>
    <w:rsid w:val="005012A5"/>
    <w:rsid w:val="00554AEC"/>
    <w:rsid w:val="005B3D83"/>
    <w:rsid w:val="0060780D"/>
    <w:rsid w:val="006A46DE"/>
    <w:rsid w:val="006C0506"/>
    <w:rsid w:val="006F3E73"/>
    <w:rsid w:val="00890A4B"/>
    <w:rsid w:val="008A751B"/>
    <w:rsid w:val="008C7F73"/>
    <w:rsid w:val="008E02A4"/>
    <w:rsid w:val="00914BB4"/>
    <w:rsid w:val="0097193F"/>
    <w:rsid w:val="00974B75"/>
    <w:rsid w:val="009C1EC9"/>
    <w:rsid w:val="009C788D"/>
    <w:rsid w:val="009F7245"/>
    <w:rsid w:val="00A42B10"/>
    <w:rsid w:val="00A8647D"/>
    <w:rsid w:val="00B1377A"/>
    <w:rsid w:val="00B80ADC"/>
    <w:rsid w:val="00C45980"/>
    <w:rsid w:val="00CB07E9"/>
    <w:rsid w:val="00D77823"/>
    <w:rsid w:val="00E2518A"/>
    <w:rsid w:val="00E35B38"/>
    <w:rsid w:val="00F7610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5AC2"/>
  <w15:chartTrackingRefBased/>
  <w15:docId w15:val="{AAFC7709-A3A5-0045-91FC-2A33994C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F28"/>
    <w:pPr>
      <w:jc w:val="both"/>
    </w:pPr>
    <w:rPr>
      <w:rFonts w:ascii="Times New Roman" w:hAnsi="Times New Roman"/>
      <w:lang w:val="en-GB"/>
    </w:rPr>
  </w:style>
  <w:style w:type="paragraph" w:styleId="Heading1">
    <w:name w:val="heading 1"/>
    <w:basedOn w:val="Normal"/>
    <w:next w:val="Normal"/>
    <w:link w:val="Heading1Char"/>
    <w:uiPriority w:val="9"/>
    <w:qFormat/>
    <w:rsid w:val="000556C5"/>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D7782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0F54E8"/>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3F6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7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7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7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7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C5"/>
    <w:rPr>
      <w:rFonts w:ascii="Times New Roman" w:eastAsiaTheme="majorEastAsia" w:hAnsi="Times New Roman" w:cstheme="majorBidi"/>
      <w:b/>
      <w:color w:val="000000" w:themeColor="text1"/>
      <w:sz w:val="40"/>
      <w:szCs w:val="40"/>
      <w:lang w:val="en-GB"/>
    </w:rPr>
  </w:style>
  <w:style w:type="character" w:customStyle="1" w:styleId="Heading2Char">
    <w:name w:val="Heading 2 Char"/>
    <w:basedOn w:val="DefaultParagraphFont"/>
    <w:link w:val="Heading2"/>
    <w:uiPriority w:val="9"/>
    <w:rsid w:val="00D77823"/>
    <w:rPr>
      <w:rFonts w:ascii="Times New Roman" w:eastAsiaTheme="majorEastAsia" w:hAnsi="Times New Roman" w:cstheme="majorBidi"/>
      <w:color w:val="000000" w:themeColor="text1"/>
      <w:sz w:val="32"/>
      <w:szCs w:val="32"/>
      <w:lang w:val="en-GB"/>
    </w:rPr>
  </w:style>
  <w:style w:type="character" w:customStyle="1" w:styleId="Heading3Char">
    <w:name w:val="Heading 3 Char"/>
    <w:basedOn w:val="DefaultParagraphFont"/>
    <w:link w:val="Heading3"/>
    <w:uiPriority w:val="9"/>
    <w:rsid w:val="000F54E8"/>
    <w:rPr>
      <w:rFonts w:ascii="Times New Roman" w:eastAsiaTheme="majorEastAsia" w:hAnsi="Times New Roman" w:cstheme="majorBidi"/>
      <w:color w:val="000000" w:themeColor="text1"/>
      <w:sz w:val="28"/>
      <w:szCs w:val="28"/>
      <w:lang w:val="en-GB"/>
    </w:rPr>
  </w:style>
  <w:style w:type="character" w:customStyle="1" w:styleId="Heading4Char">
    <w:name w:val="Heading 4 Char"/>
    <w:basedOn w:val="DefaultParagraphFont"/>
    <w:link w:val="Heading4"/>
    <w:uiPriority w:val="9"/>
    <w:semiHidden/>
    <w:rsid w:val="003F67A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F67A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F67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F67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F67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F67A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F67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7A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F67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7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F67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67AD"/>
    <w:rPr>
      <w:i/>
      <w:iCs/>
      <w:color w:val="404040" w:themeColor="text1" w:themeTint="BF"/>
      <w:lang w:val="en-GB"/>
    </w:rPr>
  </w:style>
  <w:style w:type="paragraph" w:styleId="ListParagraph">
    <w:name w:val="List Paragraph"/>
    <w:basedOn w:val="Normal"/>
    <w:uiPriority w:val="34"/>
    <w:qFormat/>
    <w:rsid w:val="003F67AD"/>
    <w:pPr>
      <w:ind w:left="720"/>
      <w:contextualSpacing/>
    </w:pPr>
  </w:style>
  <w:style w:type="character" w:styleId="IntenseEmphasis">
    <w:name w:val="Intense Emphasis"/>
    <w:basedOn w:val="DefaultParagraphFont"/>
    <w:uiPriority w:val="21"/>
    <w:qFormat/>
    <w:rsid w:val="003F67AD"/>
    <w:rPr>
      <w:i/>
      <w:iCs/>
      <w:color w:val="0F4761" w:themeColor="accent1" w:themeShade="BF"/>
    </w:rPr>
  </w:style>
  <w:style w:type="paragraph" w:styleId="IntenseQuote">
    <w:name w:val="Intense Quote"/>
    <w:basedOn w:val="Normal"/>
    <w:next w:val="Normal"/>
    <w:link w:val="IntenseQuoteChar"/>
    <w:uiPriority w:val="30"/>
    <w:qFormat/>
    <w:rsid w:val="003F6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7AD"/>
    <w:rPr>
      <w:i/>
      <w:iCs/>
      <w:color w:val="0F4761" w:themeColor="accent1" w:themeShade="BF"/>
      <w:lang w:val="en-GB"/>
    </w:rPr>
  </w:style>
  <w:style w:type="character" w:styleId="IntenseReference">
    <w:name w:val="Intense Reference"/>
    <w:basedOn w:val="DefaultParagraphFont"/>
    <w:uiPriority w:val="32"/>
    <w:qFormat/>
    <w:rsid w:val="003F67AD"/>
    <w:rPr>
      <w:b/>
      <w:bCs/>
      <w:smallCaps/>
      <w:color w:val="0F4761" w:themeColor="accent1" w:themeShade="BF"/>
      <w:spacing w:val="5"/>
    </w:rPr>
  </w:style>
  <w:style w:type="paragraph" w:styleId="TOCHeading">
    <w:name w:val="TOC Heading"/>
    <w:basedOn w:val="Heading1"/>
    <w:next w:val="Normal"/>
    <w:uiPriority w:val="39"/>
    <w:unhideWhenUsed/>
    <w:qFormat/>
    <w:rsid w:val="00890A4B"/>
    <w:pPr>
      <w:spacing w:before="480" w:after="0" w:line="276" w:lineRule="auto"/>
      <w:outlineLvl w:val="9"/>
    </w:pPr>
    <w:rPr>
      <w:b w:val="0"/>
      <w:bCs/>
      <w:kern w:val="0"/>
      <w:sz w:val="28"/>
      <w:szCs w:val="28"/>
      <w:lang w:val="en-US"/>
      <w14:ligatures w14:val="none"/>
    </w:rPr>
  </w:style>
  <w:style w:type="paragraph" w:styleId="TOC1">
    <w:name w:val="toc 1"/>
    <w:basedOn w:val="Normal"/>
    <w:next w:val="Normal"/>
    <w:autoRedefine/>
    <w:uiPriority w:val="39"/>
    <w:unhideWhenUsed/>
    <w:rsid w:val="00890A4B"/>
    <w:pPr>
      <w:spacing w:before="120"/>
    </w:pPr>
    <w:rPr>
      <w:b/>
      <w:bCs/>
      <w:i/>
      <w:iCs/>
    </w:rPr>
  </w:style>
  <w:style w:type="paragraph" w:styleId="TOC2">
    <w:name w:val="toc 2"/>
    <w:basedOn w:val="Normal"/>
    <w:next w:val="Normal"/>
    <w:autoRedefine/>
    <w:uiPriority w:val="39"/>
    <w:unhideWhenUsed/>
    <w:rsid w:val="00890A4B"/>
    <w:pPr>
      <w:spacing w:before="120"/>
      <w:ind w:left="240"/>
    </w:pPr>
    <w:rPr>
      <w:b/>
      <w:bCs/>
      <w:sz w:val="22"/>
      <w:szCs w:val="22"/>
    </w:rPr>
  </w:style>
  <w:style w:type="paragraph" w:styleId="TOC3">
    <w:name w:val="toc 3"/>
    <w:basedOn w:val="Normal"/>
    <w:next w:val="Normal"/>
    <w:autoRedefine/>
    <w:uiPriority w:val="39"/>
    <w:unhideWhenUsed/>
    <w:rsid w:val="00890A4B"/>
    <w:pPr>
      <w:ind w:left="480"/>
    </w:pPr>
    <w:rPr>
      <w:sz w:val="20"/>
      <w:szCs w:val="20"/>
    </w:rPr>
  </w:style>
  <w:style w:type="paragraph" w:styleId="TOC4">
    <w:name w:val="toc 4"/>
    <w:basedOn w:val="Normal"/>
    <w:next w:val="Normal"/>
    <w:autoRedefine/>
    <w:uiPriority w:val="39"/>
    <w:semiHidden/>
    <w:unhideWhenUsed/>
    <w:rsid w:val="00890A4B"/>
    <w:pPr>
      <w:ind w:left="720"/>
    </w:pPr>
    <w:rPr>
      <w:sz w:val="20"/>
      <w:szCs w:val="20"/>
    </w:rPr>
  </w:style>
  <w:style w:type="paragraph" w:styleId="TOC5">
    <w:name w:val="toc 5"/>
    <w:basedOn w:val="Normal"/>
    <w:next w:val="Normal"/>
    <w:autoRedefine/>
    <w:uiPriority w:val="39"/>
    <w:semiHidden/>
    <w:unhideWhenUsed/>
    <w:rsid w:val="00890A4B"/>
    <w:pPr>
      <w:ind w:left="960"/>
    </w:pPr>
    <w:rPr>
      <w:sz w:val="20"/>
      <w:szCs w:val="20"/>
    </w:rPr>
  </w:style>
  <w:style w:type="paragraph" w:styleId="TOC6">
    <w:name w:val="toc 6"/>
    <w:basedOn w:val="Normal"/>
    <w:next w:val="Normal"/>
    <w:autoRedefine/>
    <w:uiPriority w:val="39"/>
    <w:semiHidden/>
    <w:unhideWhenUsed/>
    <w:rsid w:val="00890A4B"/>
    <w:pPr>
      <w:ind w:left="1200"/>
    </w:pPr>
    <w:rPr>
      <w:sz w:val="20"/>
      <w:szCs w:val="20"/>
    </w:rPr>
  </w:style>
  <w:style w:type="paragraph" w:styleId="TOC7">
    <w:name w:val="toc 7"/>
    <w:basedOn w:val="Normal"/>
    <w:next w:val="Normal"/>
    <w:autoRedefine/>
    <w:uiPriority w:val="39"/>
    <w:semiHidden/>
    <w:unhideWhenUsed/>
    <w:rsid w:val="00890A4B"/>
    <w:pPr>
      <w:ind w:left="1440"/>
    </w:pPr>
    <w:rPr>
      <w:sz w:val="20"/>
      <w:szCs w:val="20"/>
    </w:rPr>
  </w:style>
  <w:style w:type="paragraph" w:styleId="TOC8">
    <w:name w:val="toc 8"/>
    <w:basedOn w:val="Normal"/>
    <w:next w:val="Normal"/>
    <w:autoRedefine/>
    <w:uiPriority w:val="39"/>
    <w:semiHidden/>
    <w:unhideWhenUsed/>
    <w:rsid w:val="00890A4B"/>
    <w:pPr>
      <w:ind w:left="1680"/>
    </w:pPr>
    <w:rPr>
      <w:sz w:val="20"/>
      <w:szCs w:val="20"/>
    </w:rPr>
  </w:style>
  <w:style w:type="paragraph" w:styleId="TOC9">
    <w:name w:val="toc 9"/>
    <w:basedOn w:val="Normal"/>
    <w:next w:val="Normal"/>
    <w:autoRedefine/>
    <w:uiPriority w:val="39"/>
    <w:semiHidden/>
    <w:unhideWhenUsed/>
    <w:rsid w:val="00890A4B"/>
    <w:pPr>
      <w:ind w:left="1920"/>
    </w:pPr>
    <w:rPr>
      <w:sz w:val="20"/>
      <w:szCs w:val="20"/>
    </w:rPr>
  </w:style>
  <w:style w:type="character" w:styleId="Hyperlink">
    <w:name w:val="Hyperlink"/>
    <w:basedOn w:val="DefaultParagraphFont"/>
    <w:uiPriority w:val="99"/>
    <w:unhideWhenUsed/>
    <w:rsid w:val="000556C5"/>
    <w:rPr>
      <w:color w:val="467886" w:themeColor="hyperlink"/>
      <w:u w:val="single"/>
    </w:rPr>
  </w:style>
  <w:style w:type="numbering" w:customStyle="1" w:styleId="CurrentList1">
    <w:name w:val="Current List1"/>
    <w:uiPriority w:val="99"/>
    <w:rsid w:val="00D77823"/>
    <w:pPr>
      <w:numPr>
        <w:numId w:val="5"/>
      </w:numPr>
    </w:pPr>
  </w:style>
  <w:style w:type="numbering" w:styleId="111111">
    <w:name w:val="Outline List 2"/>
    <w:basedOn w:val="NoList"/>
    <w:uiPriority w:val="99"/>
    <w:semiHidden/>
    <w:unhideWhenUsed/>
    <w:rsid w:val="00D77823"/>
    <w:pPr>
      <w:numPr>
        <w:numId w:val="6"/>
      </w:numPr>
    </w:pPr>
  </w:style>
  <w:style w:type="numbering" w:customStyle="1" w:styleId="CurrentList2">
    <w:name w:val="Current List2"/>
    <w:uiPriority w:val="99"/>
    <w:rsid w:val="00D77823"/>
    <w:pPr>
      <w:numPr>
        <w:numId w:val="10"/>
      </w:numPr>
    </w:pPr>
  </w:style>
  <w:style w:type="numbering" w:customStyle="1" w:styleId="CurrentList3">
    <w:name w:val="Current List3"/>
    <w:uiPriority w:val="99"/>
    <w:rsid w:val="00D77823"/>
    <w:pPr>
      <w:numPr>
        <w:numId w:val="11"/>
      </w:numPr>
    </w:pPr>
  </w:style>
  <w:style w:type="numbering" w:customStyle="1" w:styleId="CurrentList4">
    <w:name w:val="Current List4"/>
    <w:uiPriority w:val="99"/>
    <w:rsid w:val="00D77823"/>
    <w:pPr>
      <w:numPr>
        <w:numId w:val="13"/>
      </w:numPr>
    </w:pPr>
  </w:style>
  <w:style w:type="numbering" w:customStyle="1" w:styleId="CurrentList5">
    <w:name w:val="Current List5"/>
    <w:uiPriority w:val="99"/>
    <w:rsid w:val="00D77823"/>
    <w:pPr>
      <w:numPr>
        <w:numId w:val="15"/>
      </w:numPr>
    </w:pPr>
  </w:style>
  <w:style w:type="numbering" w:customStyle="1" w:styleId="CurrentList6">
    <w:name w:val="Current List6"/>
    <w:uiPriority w:val="99"/>
    <w:rsid w:val="00D77823"/>
    <w:pPr>
      <w:numPr>
        <w:numId w:val="16"/>
      </w:numPr>
    </w:pPr>
  </w:style>
  <w:style w:type="paragraph" w:styleId="Header">
    <w:name w:val="header"/>
    <w:basedOn w:val="Normal"/>
    <w:link w:val="HeaderChar"/>
    <w:uiPriority w:val="99"/>
    <w:unhideWhenUsed/>
    <w:rsid w:val="0060780D"/>
    <w:pPr>
      <w:tabs>
        <w:tab w:val="center" w:pos="4513"/>
        <w:tab w:val="right" w:pos="9026"/>
      </w:tabs>
    </w:pPr>
  </w:style>
  <w:style w:type="character" w:customStyle="1" w:styleId="HeaderChar">
    <w:name w:val="Header Char"/>
    <w:basedOn w:val="DefaultParagraphFont"/>
    <w:link w:val="Header"/>
    <w:uiPriority w:val="99"/>
    <w:rsid w:val="0060780D"/>
    <w:rPr>
      <w:rFonts w:ascii="Times New Roman" w:hAnsi="Times New Roman"/>
      <w:lang w:val="en-GB"/>
    </w:rPr>
  </w:style>
  <w:style w:type="paragraph" w:styleId="Footer">
    <w:name w:val="footer"/>
    <w:basedOn w:val="Normal"/>
    <w:link w:val="FooterChar"/>
    <w:uiPriority w:val="99"/>
    <w:unhideWhenUsed/>
    <w:rsid w:val="0060780D"/>
    <w:pPr>
      <w:tabs>
        <w:tab w:val="center" w:pos="4513"/>
        <w:tab w:val="right" w:pos="9026"/>
      </w:tabs>
    </w:pPr>
  </w:style>
  <w:style w:type="character" w:customStyle="1" w:styleId="FooterChar">
    <w:name w:val="Footer Char"/>
    <w:basedOn w:val="DefaultParagraphFont"/>
    <w:link w:val="Footer"/>
    <w:uiPriority w:val="99"/>
    <w:rsid w:val="0060780D"/>
    <w:rPr>
      <w:rFonts w:ascii="Times New Roman" w:hAnsi="Times New Roman"/>
      <w:lang w:val="en-GB"/>
    </w:rPr>
  </w:style>
  <w:style w:type="paragraph" w:styleId="NoSpacing">
    <w:name w:val="No Spacing"/>
    <w:uiPriority w:val="1"/>
    <w:qFormat/>
    <w:rsid w:val="000F54E8"/>
    <w:rPr>
      <w:rFonts w:ascii="Times New Roman" w:hAnsi="Times New Roman"/>
      <w:lang w:val="en-GB"/>
    </w:rPr>
  </w:style>
  <w:style w:type="numbering" w:customStyle="1" w:styleId="CurrentList7">
    <w:name w:val="Current List7"/>
    <w:uiPriority w:val="99"/>
    <w:rsid w:val="00CB07E9"/>
    <w:pPr>
      <w:numPr>
        <w:numId w:val="34"/>
      </w:numPr>
    </w:pPr>
  </w:style>
  <w:style w:type="character" w:styleId="UnresolvedMention">
    <w:name w:val="Unresolved Mention"/>
    <w:basedOn w:val="DefaultParagraphFont"/>
    <w:uiPriority w:val="99"/>
    <w:semiHidden/>
    <w:unhideWhenUsed/>
    <w:rsid w:val="009F7245"/>
    <w:rPr>
      <w:color w:val="605E5C"/>
      <w:shd w:val="clear" w:color="auto" w:fill="E1DFDD"/>
    </w:rPr>
  </w:style>
  <w:style w:type="paragraph" w:styleId="HTMLPreformatted">
    <w:name w:val="HTML Preformatted"/>
    <w:basedOn w:val="Normal"/>
    <w:link w:val="HTMLPreformattedChar"/>
    <w:uiPriority w:val="99"/>
    <w:semiHidden/>
    <w:unhideWhenUsed/>
    <w:rsid w:val="009F72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F7245"/>
    <w:rPr>
      <w:rFonts w:ascii="Consolas" w:hAnsi="Consolas" w:cs="Consolas"/>
      <w:sz w:val="20"/>
      <w:szCs w:val="20"/>
      <w:lang w:val="en-GB"/>
    </w:rPr>
  </w:style>
  <w:style w:type="numbering" w:customStyle="1" w:styleId="CurrentList8">
    <w:name w:val="Current List8"/>
    <w:uiPriority w:val="99"/>
    <w:rsid w:val="00B80ADC"/>
    <w:pPr>
      <w:numPr>
        <w:numId w:val="41"/>
      </w:numPr>
    </w:pPr>
  </w:style>
  <w:style w:type="table" w:styleId="TableGrid">
    <w:name w:val="Table Grid"/>
    <w:basedOn w:val="TableNormal"/>
    <w:uiPriority w:val="39"/>
    <w:rsid w:val="00A86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0343">
      <w:bodyDiv w:val="1"/>
      <w:marLeft w:val="0"/>
      <w:marRight w:val="0"/>
      <w:marTop w:val="0"/>
      <w:marBottom w:val="0"/>
      <w:divBdr>
        <w:top w:val="none" w:sz="0" w:space="0" w:color="auto"/>
        <w:left w:val="none" w:sz="0" w:space="0" w:color="auto"/>
        <w:bottom w:val="none" w:sz="0" w:space="0" w:color="auto"/>
        <w:right w:val="none" w:sz="0" w:space="0" w:color="auto"/>
      </w:divBdr>
      <w:divsChild>
        <w:div w:id="1042247548">
          <w:marLeft w:val="0"/>
          <w:marRight w:val="0"/>
          <w:marTop w:val="0"/>
          <w:marBottom w:val="0"/>
          <w:divBdr>
            <w:top w:val="none" w:sz="0" w:space="0" w:color="auto"/>
            <w:left w:val="none" w:sz="0" w:space="0" w:color="auto"/>
            <w:bottom w:val="none" w:sz="0" w:space="0" w:color="auto"/>
            <w:right w:val="none" w:sz="0" w:space="0" w:color="auto"/>
          </w:divBdr>
          <w:divsChild>
            <w:div w:id="545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64">
      <w:bodyDiv w:val="1"/>
      <w:marLeft w:val="0"/>
      <w:marRight w:val="0"/>
      <w:marTop w:val="0"/>
      <w:marBottom w:val="0"/>
      <w:divBdr>
        <w:top w:val="none" w:sz="0" w:space="0" w:color="auto"/>
        <w:left w:val="none" w:sz="0" w:space="0" w:color="auto"/>
        <w:bottom w:val="none" w:sz="0" w:space="0" w:color="auto"/>
        <w:right w:val="none" w:sz="0" w:space="0" w:color="auto"/>
      </w:divBdr>
      <w:divsChild>
        <w:div w:id="2104522407">
          <w:marLeft w:val="0"/>
          <w:marRight w:val="0"/>
          <w:marTop w:val="0"/>
          <w:marBottom w:val="0"/>
          <w:divBdr>
            <w:top w:val="none" w:sz="0" w:space="0" w:color="auto"/>
            <w:left w:val="none" w:sz="0" w:space="0" w:color="auto"/>
            <w:bottom w:val="none" w:sz="0" w:space="0" w:color="auto"/>
            <w:right w:val="none" w:sz="0" w:space="0" w:color="auto"/>
          </w:divBdr>
          <w:divsChild>
            <w:div w:id="609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637">
      <w:bodyDiv w:val="1"/>
      <w:marLeft w:val="0"/>
      <w:marRight w:val="0"/>
      <w:marTop w:val="0"/>
      <w:marBottom w:val="0"/>
      <w:divBdr>
        <w:top w:val="none" w:sz="0" w:space="0" w:color="auto"/>
        <w:left w:val="none" w:sz="0" w:space="0" w:color="auto"/>
        <w:bottom w:val="none" w:sz="0" w:space="0" w:color="auto"/>
        <w:right w:val="none" w:sz="0" w:space="0" w:color="auto"/>
      </w:divBdr>
      <w:divsChild>
        <w:div w:id="838544193">
          <w:marLeft w:val="0"/>
          <w:marRight w:val="0"/>
          <w:marTop w:val="0"/>
          <w:marBottom w:val="0"/>
          <w:divBdr>
            <w:top w:val="none" w:sz="0" w:space="0" w:color="auto"/>
            <w:left w:val="none" w:sz="0" w:space="0" w:color="auto"/>
            <w:bottom w:val="none" w:sz="0" w:space="0" w:color="auto"/>
            <w:right w:val="none" w:sz="0" w:space="0" w:color="auto"/>
          </w:divBdr>
          <w:divsChild>
            <w:div w:id="17610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422">
      <w:bodyDiv w:val="1"/>
      <w:marLeft w:val="0"/>
      <w:marRight w:val="0"/>
      <w:marTop w:val="0"/>
      <w:marBottom w:val="0"/>
      <w:divBdr>
        <w:top w:val="none" w:sz="0" w:space="0" w:color="auto"/>
        <w:left w:val="none" w:sz="0" w:space="0" w:color="auto"/>
        <w:bottom w:val="none" w:sz="0" w:space="0" w:color="auto"/>
        <w:right w:val="none" w:sz="0" w:space="0" w:color="auto"/>
      </w:divBdr>
    </w:div>
    <w:div w:id="308558152">
      <w:bodyDiv w:val="1"/>
      <w:marLeft w:val="0"/>
      <w:marRight w:val="0"/>
      <w:marTop w:val="0"/>
      <w:marBottom w:val="0"/>
      <w:divBdr>
        <w:top w:val="none" w:sz="0" w:space="0" w:color="auto"/>
        <w:left w:val="none" w:sz="0" w:space="0" w:color="auto"/>
        <w:bottom w:val="none" w:sz="0" w:space="0" w:color="auto"/>
        <w:right w:val="none" w:sz="0" w:space="0" w:color="auto"/>
      </w:divBdr>
    </w:div>
    <w:div w:id="492257418">
      <w:bodyDiv w:val="1"/>
      <w:marLeft w:val="0"/>
      <w:marRight w:val="0"/>
      <w:marTop w:val="0"/>
      <w:marBottom w:val="0"/>
      <w:divBdr>
        <w:top w:val="none" w:sz="0" w:space="0" w:color="auto"/>
        <w:left w:val="none" w:sz="0" w:space="0" w:color="auto"/>
        <w:bottom w:val="none" w:sz="0" w:space="0" w:color="auto"/>
        <w:right w:val="none" w:sz="0" w:space="0" w:color="auto"/>
      </w:divBdr>
      <w:divsChild>
        <w:div w:id="481895210">
          <w:marLeft w:val="0"/>
          <w:marRight w:val="0"/>
          <w:marTop w:val="0"/>
          <w:marBottom w:val="0"/>
          <w:divBdr>
            <w:top w:val="none" w:sz="0" w:space="0" w:color="auto"/>
            <w:left w:val="none" w:sz="0" w:space="0" w:color="auto"/>
            <w:bottom w:val="none" w:sz="0" w:space="0" w:color="auto"/>
            <w:right w:val="none" w:sz="0" w:space="0" w:color="auto"/>
          </w:divBdr>
          <w:divsChild>
            <w:div w:id="20209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2254">
      <w:bodyDiv w:val="1"/>
      <w:marLeft w:val="0"/>
      <w:marRight w:val="0"/>
      <w:marTop w:val="0"/>
      <w:marBottom w:val="0"/>
      <w:divBdr>
        <w:top w:val="none" w:sz="0" w:space="0" w:color="auto"/>
        <w:left w:val="none" w:sz="0" w:space="0" w:color="auto"/>
        <w:bottom w:val="none" w:sz="0" w:space="0" w:color="auto"/>
        <w:right w:val="none" w:sz="0" w:space="0" w:color="auto"/>
      </w:divBdr>
      <w:divsChild>
        <w:div w:id="1666664144">
          <w:marLeft w:val="0"/>
          <w:marRight w:val="0"/>
          <w:marTop w:val="0"/>
          <w:marBottom w:val="0"/>
          <w:divBdr>
            <w:top w:val="none" w:sz="0" w:space="0" w:color="auto"/>
            <w:left w:val="none" w:sz="0" w:space="0" w:color="auto"/>
            <w:bottom w:val="none" w:sz="0" w:space="0" w:color="auto"/>
            <w:right w:val="none" w:sz="0" w:space="0" w:color="auto"/>
          </w:divBdr>
          <w:divsChild>
            <w:div w:id="1997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6262">
      <w:bodyDiv w:val="1"/>
      <w:marLeft w:val="0"/>
      <w:marRight w:val="0"/>
      <w:marTop w:val="0"/>
      <w:marBottom w:val="0"/>
      <w:divBdr>
        <w:top w:val="none" w:sz="0" w:space="0" w:color="auto"/>
        <w:left w:val="none" w:sz="0" w:space="0" w:color="auto"/>
        <w:bottom w:val="none" w:sz="0" w:space="0" w:color="auto"/>
        <w:right w:val="none" w:sz="0" w:space="0" w:color="auto"/>
      </w:divBdr>
      <w:divsChild>
        <w:div w:id="2088649293">
          <w:marLeft w:val="0"/>
          <w:marRight w:val="0"/>
          <w:marTop w:val="0"/>
          <w:marBottom w:val="0"/>
          <w:divBdr>
            <w:top w:val="none" w:sz="0" w:space="0" w:color="auto"/>
            <w:left w:val="none" w:sz="0" w:space="0" w:color="auto"/>
            <w:bottom w:val="none" w:sz="0" w:space="0" w:color="auto"/>
            <w:right w:val="none" w:sz="0" w:space="0" w:color="auto"/>
          </w:divBdr>
          <w:divsChild>
            <w:div w:id="3648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1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031">
          <w:marLeft w:val="0"/>
          <w:marRight w:val="0"/>
          <w:marTop w:val="0"/>
          <w:marBottom w:val="0"/>
          <w:divBdr>
            <w:top w:val="none" w:sz="0" w:space="0" w:color="auto"/>
            <w:left w:val="none" w:sz="0" w:space="0" w:color="auto"/>
            <w:bottom w:val="none" w:sz="0" w:space="0" w:color="auto"/>
            <w:right w:val="none" w:sz="0" w:space="0" w:color="auto"/>
          </w:divBdr>
          <w:divsChild>
            <w:div w:id="2898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280">
      <w:bodyDiv w:val="1"/>
      <w:marLeft w:val="0"/>
      <w:marRight w:val="0"/>
      <w:marTop w:val="0"/>
      <w:marBottom w:val="0"/>
      <w:divBdr>
        <w:top w:val="none" w:sz="0" w:space="0" w:color="auto"/>
        <w:left w:val="none" w:sz="0" w:space="0" w:color="auto"/>
        <w:bottom w:val="none" w:sz="0" w:space="0" w:color="auto"/>
        <w:right w:val="none" w:sz="0" w:space="0" w:color="auto"/>
      </w:divBdr>
      <w:divsChild>
        <w:div w:id="675885205">
          <w:marLeft w:val="0"/>
          <w:marRight w:val="0"/>
          <w:marTop w:val="0"/>
          <w:marBottom w:val="0"/>
          <w:divBdr>
            <w:top w:val="none" w:sz="0" w:space="0" w:color="auto"/>
            <w:left w:val="none" w:sz="0" w:space="0" w:color="auto"/>
            <w:bottom w:val="none" w:sz="0" w:space="0" w:color="auto"/>
            <w:right w:val="none" w:sz="0" w:space="0" w:color="auto"/>
          </w:divBdr>
          <w:divsChild>
            <w:div w:id="9222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7219">
      <w:bodyDiv w:val="1"/>
      <w:marLeft w:val="0"/>
      <w:marRight w:val="0"/>
      <w:marTop w:val="0"/>
      <w:marBottom w:val="0"/>
      <w:divBdr>
        <w:top w:val="none" w:sz="0" w:space="0" w:color="auto"/>
        <w:left w:val="none" w:sz="0" w:space="0" w:color="auto"/>
        <w:bottom w:val="none" w:sz="0" w:space="0" w:color="auto"/>
        <w:right w:val="none" w:sz="0" w:space="0" w:color="auto"/>
      </w:divBdr>
    </w:div>
    <w:div w:id="1493373988">
      <w:bodyDiv w:val="1"/>
      <w:marLeft w:val="0"/>
      <w:marRight w:val="0"/>
      <w:marTop w:val="0"/>
      <w:marBottom w:val="0"/>
      <w:divBdr>
        <w:top w:val="none" w:sz="0" w:space="0" w:color="auto"/>
        <w:left w:val="none" w:sz="0" w:space="0" w:color="auto"/>
        <w:bottom w:val="none" w:sz="0" w:space="0" w:color="auto"/>
        <w:right w:val="none" w:sz="0" w:space="0" w:color="auto"/>
      </w:divBdr>
      <w:divsChild>
        <w:div w:id="632708502">
          <w:marLeft w:val="0"/>
          <w:marRight w:val="0"/>
          <w:marTop w:val="0"/>
          <w:marBottom w:val="0"/>
          <w:divBdr>
            <w:top w:val="none" w:sz="0" w:space="0" w:color="auto"/>
            <w:left w:val="none" w:sz="0" w:space="0" w:color="auto"/>
            <w:bottom w:val="none" w:sz="0" w:space="0" w:color="auto"/>
            <w:right w:val="none" w:sz="0" w:space="0" w:color="auto"/>
          </w:divBdr>
          <w:divsChild>
            <w:div w:id="764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3756">
      <w:bodyDiv w:val="1"/>
      <w:marLeft w:val="0"/>
      <w:marRight w:val="0"/>
      <w:marTop w:val="0"/>
      <w:marBottom w:val="0"/>
      <w:divBdr>
        <w:top w:val="none" w:sz="0" w:space="0" w:color="auto"/>
        <w:left w:val="none" w:sz="0" w:space="0" w:color="auto"/>
        <w:bottom w:val="none" w:sz="0" w:space="0" w:color="auto"/>
        <w:right w:val="none" w:sz="0" w:space="0" w:color="auto"/>
      </w:divBdr>
      <w:divsChild>
        <w:div w:id="26419058">
          <w:marLeft w:val="0"/>
          <w:marRight w:val="0"/>
          <w:marTop w:val="0"/>
          <w:marBottom w:val="0"/>
          <w:divBdr>
            <w:top w:val="none" w:sz="0" w:space="0" w:color="auto"/>
            <w:left w:val="none" w:sz="0" w:space="0" w:color="auto"/>
            <w:bottom w:val="none" w:sz="0" w:space="0" w:color="auto"/>
            <w:right w:val="none" w:sz="0" w:space="0" w:color="auto"/>
          </w:divBdr>
          <w:divsChild>
            <w:div w:id="4749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8366">
      <w:bodyDiv w:val="1"/>
      <w:marLeft w:val="0"/>
      <w:marRight w:val="0"/>
      <w:marTop w:val="0"/>
      <w:marBottom w:val="0"/>
      <w:divBdr>
        <w:top w:val="none" w:sz="0" w:space="0" w:color="auto"/>
        <w:left w:val="none" w:sz="0" w:space="0" w:color="auto"/>
        <w:bottom w:val="none" w:sz="0" w:space="0" w:color="auto"/>
        <w:right w:val="none" w:sz="0" w:space="0" w:color="auto"/>
      </w:divBdr>
      <w:divsChild>
        <w:div w:id="479158004">
          <w:marLeft w:val="0"/>
          <w:marRight w:val="0"/>
          <w:marTop w:val="0"/>
          <w:marBottom w:val="0"/>
          <w:divBdr>
            <w:top w:val="none" w:sz="0" w:space="0" w:color="auto"/>
            <w:left w:val="none" w:sz="0" w:space="0" w:color="auto"/>
            <w:bottom w:val="none" w:sz="0" w:space="0" w:color="auto"/>
            <w:right w:val="none" w:sz="0" w:space="0" w:color="auto"/>
          </w:divBdr>
          <w:divsChild>
            <w:div w:id="717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5303">
      <w:bodyDiv w:val="1"/>
      <w:marLeft w:val="0"/>
      <w:marRight w:val="0"/>
      <w:marTop w:val="0"/>
      <w:marBottom w:val="0"/>
      <w:divBdr>
        <w:top w:val="none" w:sz="0" w:space="0" w:color="auto"/>
        <w:left w:val="none" w:sz="0" w:space="0" w:color="auto"/>
        <w:bottom w:val="none" w:sz="0" w:space="0" w:color="auto"/>
        <w:right w:val="none" w:sz="0" w:space="0" w:color="auto"/>
      </w:divBdr>
      <w:divsChild>
        <w:div w:id="1539511103">
          <w:marLeft w:val="0"/>
          <w:marRight w:val="0"/>
          <w:marTop w:val="0"/>
          <w:marBottom w:val="0"/>
          <w:divBdr>
            <w:top w:val="none" w:sz="0" w:space="0" w:color="auto"/>
            <w:left w:val="none" w:sz="0" w:space="0" w:color="auto"/>
            <w:bottom w:val="none" w:sz="0" w:space="0" w:color="auto"/>
            <w:right w:val="none" w:sz="0" w:space="0" w:color="auto"/>
          </w:divBdr>
          <w:divsChild>
            <w:div w:id="84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5668">
      <w:bodyDiv w:val="1"/>
      <w:marLeft w:val="0"/>
      <w:marRight w:val="0"/>
      <w:marTop w:val="0"/>
      <w:marBottom w:val="0"/>
      <w:divBdr>
        <w:top w:val="none" w:sz="0" w:space="0" w:color="auto"/>
        <w:left w:val="none" w:sz="0" w:space="0" w:color="auto"/>
        <w:bottom w:val="none" w:sz="0" w:space="0" w:color="auto"/>
        <w:right w:val="none" w:sz="0" w:space="0" w:color="auto"/>
      </w:divBdr>
      <w:divsChild>
        <w:div w:id="131289393">
          <w:marLeft w:val="0"/>
          <w:marRight w:val="0"/>
          <w:marTop w:val="0"/>
          <w:marBottom w:val="0"/>
          <w:divBdr>
            <w:top w:val="none" w:sz="0" w:space="0" w:color="auto"/>
            <w:left w:val="none" w:sz="0" w:space="0" w:color="auto"/>
            <w:bottom w:val="none" w:sz="0" w:space="0" w:color="auto"/>
            <w:right w:val="none" w:sz="0" w:space="0" w:color="auto"/>
          </w:divBdr>
          <w:divsChild>
            <w:div w:id="1769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380">
      <w:bodyDiv w:val="1"/>
      <w:marLeft w:val="0"/>
      <w:marRight w:val="0"/>
      <w:marTop w:val="0"/>
      <w:marBottom w:val="0"/>
      <w:divBdr>
        <w:top w:val="none" w:sz="0" w:space="0" w:color="auto"/>
        <w:left w:val="none" w:sz="0" w:space="0" w:color="auto"/>
        <w:bottom w:val="none" w:sz="0" w:space="0" w:color="auto"/>
        <w:right w:val="none" w:sz="0" w:space="0" w:color="auto"/>
      </w:divBdr>
    </w:div>
    <w:div w:id="2070877358">
      <w:bodyDiv w:val="1"/>
      <w:marLeft w:val="0"/>
      <w:marRight w:val="0"/>
      <w:marTop w:val="0"/>
      <w:marBottom w:val="0"/>
      <w:divBdr>
        <w:top w:val="none" w:sz="0" w:space="0" w:color="auto"/>
        <w:left w:val="none" w:sz="0" w:space="0" w:color="auto"/>
        <w:bottom w:val="none" w:sz="0" w:space="0" w:color="auto"/>
        <w:right w:val="none" w:sz="0" w:space="0" w:color="auto"/>
      </w:divBdr>
      <w:divsChild>
        <w:div w:id="561870082">
          <w:marLeft w:val="0"/>
          <w:marRight w:val="0"/>
          <w:marTop w:val="0"/>
          <w:marBottom w:val="0"/>
          <w:divBdr>
            <w:top w:val="none" w:sz="0" w:space="0" w:color="auto"/>
            <w:left w:val="none" w:sz="0" w:space="0" w:color="auto"/>
            <w:bottom w:val="none" w:sz="0" w:space="0" w:color="auto"/>
            <w:right w:val="none" w:sz="0" w:space="0" w:color="auto"/>
          </w:divBdr>
          <w:divsChild>
            <w:div w:id="1075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bm.com/tutorials/l-openssl/" TargetMode="External"/><Relationship Id="rId5" Type="http://schemas.openxmlformats.org/officeDocument/2006/relationships/webSettings" Target="webSettings.xml"/><Relationship Id="rId10" Type="http://schemas.openxmlformats.org/officeDocument/2006/relationships/hyperlink" Target="https://www.rfc-editor.org/rfc/rfc3501" TargetMode="External"/><Relationship Id="rId4" Type="http://schemas.openxmlformats.org/officeDocument/2006/relationships/settings" Target="settings.xml"/><Relationship Id="rId9" Type="http://schemas.openxmlformats.org/officeDocument/2006/relationships/hyperlink" Target="https://www.openss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5F8F4-747A-6C43-AFA8-B0A96E6E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Joukl Marek (250614)</dc:creator>
  <cp:keywords/>
  <dc:description/>
  <cp:lastModifiedBy>Joukl Marek (250614)</cp:lastModifiedBy>
  <cp:revision>3</cp:revision>
  <dcterms:created xsi:type="dcterms:W3CDTF">2024-11-15T10:45:00Z</dcterms:created>
  <dcterms:modified xsi:type="dcterms:W3CDTF">2024-11-15T10:45:00Z</dcterms:modified>
</cp:coreProperties>
</file>