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9462B" w14:textId="77777777" w:rsidR="00013C35" w:rsidRPr="00013C35" w:rsidRDefault="00013C35" w:rsidP="00013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l-PL"/>
        </w:rPr>
      </w:pPr>
      <w:r w:rsidRPr="00013C3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l-PL"/>
        </w:rPr>
        <w:t>Wyjaśnienie Diagramu:</w:t>
      </w:r>
    </w:p>
    <w:p w14:paraId="50059C0D" w14:textId="77777777" w:rsidR="00013C35" w:rsidRPr="00013C35" w:rsidRDefault="00013C35" w:rsidP="00013C3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013C3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Zbieranie danych:</w:t>
      </w:r>
    </w:p>
    <w:p w14:paraId="0240784E" w14:textId="77777777" w:rsidR="00013C35" w:rsidRPr="00013C35" w:rsidRDefault="00013C35" w:rsidP="00013C3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Dane gromadzone są za pomocą </w:t>
      </w: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Blob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Storage oraz </w:t>
      </w: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Event </w:t>
      </w: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Hubs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.</w:t>
      </w:r>
    </w:p>
    <w:p w14:paraId="7E53EE65" w14:textId="77777777" w:rsidR="00013C35" w:rsidRPr="00013C35" w:rsidRDefault="00013C35" w:rsidP="00013C3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013C3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Przetwarzanie danych:</w:t>
      </w:r>
    </w:p>
    <w:p w14:paraId="74EDA362" w14:textId="77777777" w:rsidR="00013C35" w:rsidRPr="00013C35" w:rsidRDefault="00013C35" w:rsidP="00013C3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Stream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Analytics jest wykorzystywany do przetwarzania strumieniowych danych w czasie rzeczywistym.</w:t>
      </w:r>
    </w:p>
    <w:p w14:paraId="5BA1DFC2" w14:textId="77777777" w:rsidR="00013C35" w:rsidRPr="00013C35" w:rsidRDefault="00013C35" w:rsidP="00013C3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Machine Learning przeprowadza analizę danych i uczenie maszynowe.</w:t>
      </w:r>
    </w:p>
    <w:p w14:paraId="6C120ABD" w14:textId="77777777" w:rsidR="00013C35" w:rsidRPr="00013C35" w:rsidRDefault="00013C35" w:rsidP="00013C3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013C3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Transformacje danych:</w:t>
      </w:r>
    </w:p>
    <w:p w14:paraId="0B32D8C5" w14:textId="77777777" w:rsidR="00013C35" w:rsidRPr="00013C35" w:rsidRDefault="00013C35" w:rsidP="00013C3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Po przetworzeniu, dane są poddawane dodatkowym transformacjom, które mogą obejmować czyszczenie, normalizację, łączenie danych itp.</w:t>
      </w:r>
    </w:p>
    <w:p w14:paraId="38B2A474" w14:textId="77777777" w:rsidR="00013C35" w:rsidRPr="00013C35" w:rsidRDefault="00013C35" w:rsidP="00013C3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Databricks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jest wykorzystywane do przetwarzania offline danych oraz bardziej zaawansowanych analiz.</w:t>
      </w:r>
    </w:p>
    <w:p w14:paraId="385BDA65" w14:textId="77777777" w:rsidR="00013C35" w:rsidRPr="00013C35" w:rsidRDefault="00013C35" w:rsidP="00013C3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013C3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Analiza danych:</w:t>
      </w:r>
    </w:p>
    <w:p w14:paraId="36D62FE1" w14:textId="77777777" w:rsidR="00013C35" w:rsidRPr="00013C35" w:rsidRDefault="00013C35" w:rsidP="00013C3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Po dodatkowych transformacjach, dane są przekazywane do analizy i modelowania w </w:t>
      </w: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Machine Learning.</w:t>
      </w:r>
    </w:p>
    <w:p w14:paraId="51F7A6C0" w14:textId="77777777" w:rsidR="00013C35" w:rsidRPr="00013C35" w:rsidRDefault="00013C35" w:rsidP="00013C3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013C3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Wizualizacja danych:</w:t>
      </w:r>
    </w:p>
    <w:p w14:paraId="24C4EFB0" w14:textId="77777777" w:rsidR="00013C35" w:rsidRPr="00013C35" w:rsidRDefault="00013C35" w:rsidP="00013C3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Power BI jest używany do wizualizacji danych i generowania raportów na podstawie przetworzonych danych.</w:t>
      </w:r>
    </w:p>
    <w:p w14:paraId="322C07E8" w14:textId="77777777" w:rsidR="00013C35" w:rsidRPr="00013C35" w:rsidRDefault="00013C35" w:rsidP="00013C3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013C3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Przechowywanie danych:</w:t>
      </w:r>
    </w:p>
    <w:p w14:paraId="5E38285F" w14:textId="77777777" w:rsidR="00013C35" w:rsidRPr="00013C35" w:rsidRDefault="00013C35" w:rsidP="00013C3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Cosmos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DB jest wykorzystywane do przechowywania danych w czasie rzeczywistym, zapewniając wysoką dostępność i niskie opóźnienia.</w:t>
      </w:r>
    </w:p>
    <w:p w14:paraId="2B719D3A" w14:textId="77777777" w:rsidR="00013C35" w:rsidRPr="00013C35" w:rsidRDefault="00013C35" w:rsidP="00013C3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SQL Database służy do przechowywania danych historycznych, statystyk, wyników gier.</w:t>
      </w:r>
    </w:p>
    <w:p w14:paraId="40A9964F" w14:textId="77777777" w:rsidR="00013C35" w:rsidRPr="00013C35" w:rsidRDefault="00013C35" w:rsidP="00013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l-PL"/>
        </w:rPr>
      </w:pPr>
      <w:r w:rsidRPr="00013C3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l-PL"/>
        </w:rPr>
        <w:t>Wybrane technologie:</w:t>
      </w:r>
    </w:p>
    <w:p w14:paraId="44F81F2E" w14:textId="77777777" w:rsidR="00013C35" w:rsidRPr="00013C35" w:rsidRDefault="00013C35" w:rsidP="00013C3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Blob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Storage</w:t>
      </w:r>
    </w:p>
    <w:p w14:paraId="7DD0F050" w14:textId="77777777" w:rsidR="00013C35" w:rsidRPr="00013C35" w:rsidRDefault="00013C35" w:rsidP="00013C3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Event </w:t>
      </w: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Hubs</w:t>
      </w:r>
      <w:proofErr w:type="spellEnd"/>
    </w:p>
    <w:p w14:paraId="53A02DA3" w14:textId="77777777" w:rsidR="00013C35" w:rsidRPr="00013C35" w:rsidRDefault="00013C35" w:rsidP="00013C3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Stream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Analytics</w:t>
      </w:r>
    </w:p>
    <w:p w14:paraId="4303BABA" w14:textId="77777777" w:rsidR="00013C35" w:rsidRPr="00013C35" w:rsidRDefault="00013C35" w:rsidP="00013C3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Machine Learning</w:t>
      </w:r>
    </w:p>
    <w:p w14:paraId="011F5CB9" w14:textId="77777777" w:rsidR="00013C35" w:rsidRPr="00013C35" w:rsidRDefault="00013C35" w:rsidP="00013C3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Databricks</w:t>
      </w:r>
      <w:proofErr w:type="spellEnd"/>
    </w:p>
    <w:p w14:paraId="2B34CEF2" w14:textId="77777777" w:rsidR="00013C35" w:rsidRPr="00013C35" w:rsidRDefault="00013C35" w:rsidP="00013C3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Cosmos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DB</w:t>
      </w:r>
    </w:p>
    <w:p w14:paraId="23F3D410" w14:textId="77777777" w:rsidR="00013C35" w:rsidRPr="00013C35" w:rsidRDefault="00013C35" w:rsidP="00013C3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SQL Database</w:t>
      </w:r>
    </w:p>
    <w:p w14:paraId="5C1B26FD" w14:textId="77777777" w:rsidR="00013C35" w:rsidRPr="00013C35" w:rsidRDefault="00013C35" w:rsidP="00013C3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Power BI</w:t>
      </w:r>
    </w:p>
    <w:p w14:paraId="18B3B0CF" w14:textId="77777777" w:rsidR="00013C35" w:rsidRPr="00013C35" w:rsidRDefault="00013C35" w:rsidP="00013C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l-PL"/>
        </w:rPr>
      </w:pPr>
      <w:r w:rsidRPr="00013C3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l-PL"/>
        </w:rPr>
        <w:t>Uwagi:</w:t>
      </w:r>
    </w:p>
    <w:p w14:paraId="4092BEC7" w14:textId="77777777" w:rsidR="00013C35" w:rsidRPr="00013C35" w:rsidRDefault="00013C35" w:rsidP="00013C3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Diagram uwzględnia cały proces przetwarzania danych od zbierania przez przetwarzanie, transformacje, analizę do wizualizacji, pokazując połączenia </w:t>
      </w:r>
      <w:r w:rsidRPr="00013C3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lastRenderedPageBreak/>
        <w:t>między poszczególnymi etapami. Dodatkowo, uwzględnia dodatkowe transformacje danych przed analizą oraz przechowywanie danych w czasie rzeczywistym i historycznych.</w:t>
      </w:r>
    </w:p>
    <w:p w14:paraId="0C65C894" w14:textId="77777777" w:rsidR="00361618" w:rsidRDefault="00361618"/>
    <w:sectPr w:rsidR="00361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F03F2"/>
    <w:multiLevelType w:val="multilevel"/>
    <w:tmpl w:val="2EDE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440D8"/>
    <w:multiLevelType w:val="multilevel"/>
    <w:tmpl w:val="B6C8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C24D8A"/>
    <w:multiLevelType w:val="multilevel"/>
    <w:tmpl w:val="DE58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0884345">
    <w:abstractNumId w:val="0"/>
  </w:num>
  <w:num w:numId="2" w16cid:durableId="859274978">
    <w:abstractNumId w:val="1"/>
  </w:num>
  <w:num w:numId="3" w16cid:durableId="1217664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35"/>
    <w:rsid w:val="00013C35"/>
    <w:rsid w:val="0036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1930"/>
  <w15:chartTrackingRefBased/>
  <w15:docId w15:val="{4292A2BC-4DAF-48BE-99DF-BBEE8335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3C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013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Bednarz</dc:creator>
  <cp:keywords/>
  <dc:description/>
  <cp:lastModifiedBy>Kamil Bednarz</cp:lastModifiedBy>
  <cp:revision>1</cp:revision>
  <dcterms:created xsi:type="dcterms:W3CDTF">2024-05-05T11:40:00Z</dcterms:created>
  <dcterms:modified xsi:type="dcterms:W3CDTF">2024-05-05T11:40:00Z</dcterms:modified>
</cp:coreProperties>
</file>