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E635" w14:textId="4BAFC537" w:rsidR="00346DDB" w:rsidRPr="00346DDB" w:rsidRDefault="00346DDB" w:rsidP="00346DDB">
      <w:pPr>
        <w:jc w:val="both"/>
        <w:rPr>
          <w:b/>
          <w:bCs/>
          <w:sz w:val="28"/>
          <w:szCs w:val="28"/>
          <w:lang w:val="pl-PL"/>
        </w:rPr>
      </w:pPr>
      <w:r w:rsidRPr="00346DDB">
        <w:rPr>
          <w:b/>
          <w:bCs/>
          <w:sz w:val="28"/>
          <w:szCs w:val="28"/>
          <w:lang w:val="pl-PL"/>
        </w:rPr>
        <w:t xml:space="preserve">Ograniczenia i operacje dla aplikacji Discovery AGD </w:t>
      </w:r>
    </w:p>
    <w:p w14:paraId="5809FE5C" w14:textId="77777777" w:rsidR="00346DDB" w:rsidRPr="00346DDB" w:rsidRDefault="00346DDB" w:rsidP="00346DDB">
      <w:pPr>
        <w:jc w:val="both"/>
        <w:rPr>
          <w:b/>
          <w:bCs/>
          <w:sz w:val="28"/>
          <w:szCs w:val="28"/>
          <w:lang w:val="pl-PL"/>
        </w:rPr>
      </w:pPr>
      <w:r w:rsidRPr="00346DDB">
        <w:rPr>
          <w:b/>
          <w:bCs/>
          <w:sz w:val="28"/>
          <w:szCs w:val="28"/>
          <w:lang w:val="pl-PL"/>
        </w:rPr>
        <w:t xml:space="preserve">Ograniczenia </w:t>
      </w:r>
    </w:p>
    <w:p w14:paraId="6A320290" w14:textId="435E0963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Klient musi być zarejestrowany i zalogowany, aby dokonać zamówienia. </w:t>
      </w:r>
    </w:p>
    <w:p w14:paraId="5F3E5F79" w14:textId="78461309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Aby rozpocząć współpracę (założyć konto) kurier musi podać informację o preferowanym sposobie dostawy (paczkomat, do domu) oraz podać rejon w którym pracuje. </w:t>
      </w:r>
    </w:p>
    <w:p w14:paraId="4802F928" w14:textId="77D7DEE7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Dostępne są tylko metody płatności: kartą, Blik, przelew tradycyjny. </w:t>
      </w:r>
    </w:p>
    <w:p w14:paraId="3DE3A191" w14:textId="11212FB9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Każde zamówienie musi zawierać informacje o sprzęcie AGD, adresie dostawy, datach, wpłaconej kaucji oraz danych klienta. </w:t>
      </w:r>
    </w:p>
    <w:p w14:paraId="5CAF0D17" w14:textId="0FA0760A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Data dostawy i sposób płatności muszą być wybrana przez klienta podczas składania zamówienia. 6. Sprzęt AGD może być dostępny tylko w ograniczonej ilości egzemplarzy. </w:t>
      </w:r>
    </w:p>
    <w:p w14:paraId="1263090B" w14:textId="22272756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Sprzęt AGD może być wynajęty tylko na określony czas (np. minimum 1 dzień, maksymalnie 30 dni). </w:t>
      </w:r>
    </w:p>
    <w:p w14:paraId="563A0AE2" w14:textId="7F3F59A0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>Klient musi posiadać niepuste pola imię, nazwisko i adres e-mail.</w:t>
      </w:r>
    </w:p>
    <w:p w14:paraId="1296468D" w14:textId="472E27F8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Administrator musi posiadać uprawnienia do edycji informacji o zamówieniach i zmiany ich statusu. </w:t>
      </w:r>
    </w:p>
    <w:p w14:paraId="41F0438A" w14:textId="799FCE67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Administrator może dodawać, usuwać oraz edytować dane sprzętów AGD dostępnych do wynajmu. </w:t>
      </w:r>
    </w:p>
    <w:p w14:paraId="16FE2BAE" w14:textId="72367297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Klient może anulować zamówienie maksymalnie do 24h przed planowaną dostawą. </w:t>
      </w:r>
    </w:p>
    <w:p w14:paraId="03FB0B13" w14:textId="37887C86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Klient może dodać tylko jedną sztukę danego sprzętu AGD do jednego zamówienia (ze względu na wymagania klienta). </w:t>
      </w:r>
    </w:p>
    <w:p w14:paraId="6D47BCF0" w14:textId="49C0AB8C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Faktura może zostać wygenerowana tylko do zamówienia, którego płatność została już zaksięgowana. </w:t>
      </w:r>
    </w:p>
    <w:p w14:paraId="4740E9FD" w14:textId="433AF746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Klient musi potwierdzić odbiór sprzętu AGD poprzez podpisanie listu przewozowego. </w:t>
      </w:r>
    </w:p>
    <w:p w14:paraId="3BFE0E9C" w14:textId="17240F47" w:rsidR="00346DDB" w:rsidRPr="00346DDB" w:rsidRDefault="00346DDB" w:rsidP="00346DDB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Każde zamówienie musi posiadać zrealizowaną płatność aby zostało zrealizowane(jest możliwość powtórzenia płatności w przypadku niepowodzenia) </w:t>
      </w:r>
    </w:p>
    <w:p w14:paraId="265AB706" w14:textId="77777777" w:rsidR="00346DDB" w:rsidRPr="00346DDB" w:rsidRDefault="00346DDB" w:rsidP="00346DDB">
      <w:pPr>
        <w:jc w:val="both"/>
        <w:rPr>
          <w:b/>
          <w:bCs/>
          <w:sz w:val="28"/>
          <w:szCs w:val="28"/>
          <w:lang w:val="pl-PL"/>
        </w:rPr>
      </w:pPr>
      <w:r w:rsidRPr="00346DDB">
        <w:rPr>
          <w:b/>
          <w:bCs/>
          <w:sz w:val="28"/>
          <w:szCs w:val="28"/>
          <w:lang w:val="pl-PL"/>
        </w:rPr>
        <w:t xml:space="preserve">Operacje </w:t>
      </w:r>
    </w:p>
    <w:p w14:paraId="14AB10FD" w14:textId="5C783F7B" w:rsidR="00346DDB" w:rsidRPr="00346DDB" w:rsidRDefault="00346DDB" w:rsidP="00346DDB">
      <w:pPr>
        <w:pStyle w:val="Akapitzlist"/>
        <w:numPr>
          <w:ilvl w:val="0"/>
          <w:numId w:val="4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Obliczenie kosztów zamówienia na podstawie wynajętego sprzętu AGD, okresu wynajmu, punktów lojalnościowych oraz ewentualnych rabatów. </w:t>
      </w:r>
    </w:p>
    <w:p w14:paraId="767BDA29" w14:textId="053D16C5" w:rsidR="00346DDB" w:rsidRPr="00346DDB" w:rsidRDefault="00346DDB" w:rsidP="00346DDB">
      <w:pPr>
        <w:pStyle w:val="Akapitzlist"/>
        <w:numPr>
          <w:ilvl w:val="0"/>
          <w:numId w:val="4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Generowanie listy przewozowej dla kuriera na podstawie gotowych zamówień. </w:t>
      </w:r>
    </w:p>
    <w:p w14:paraId="6278D80C" w14:textId="5FCD9B05" w:rsidR="00346DDB" w:rsidRPr="00346DDB" w:rsidRDefault="00346DDB" w:rsidP="00346DDB">
      <w:pPr>
        <w:pStyle w:val="Akapitzlist"/>
        <w:numPr>
          <w:ilvl w:val="0"/>
          <w:numId w:val="4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Wysyłanie powiadomień e-mail do klientów o zmianie statusu zamówienia. </w:t>
      </w:r>
    </w:p>
    <w:p w14:paraId="519D0010" w14:textId="6E332A70" w:rsidR="00346DDB" w:rsidRPr="00346DDB" w:rsidRDefault="00346DDB" w:rsidP="00346DDB">
      <w:pPr>
        <w:pStyle w:val="Akapitzlist"/>
        <w:numPr>
          <w:ilvl w:val="0"/>
          <w:numId w:val="4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Filtrowanie listy zamówień dla administratora (np. po dacie, statusie, kliencie itp.). </w:t>
      </w:r>
    </w:p>
    <w:p w14:paraId="308558E2" w14:textId="30F29ACF" w:rsidR="00346DDB" w:rsidRPr="00346DDB" w:rsidRDefault="00346DDB" w:rsidP="00346DDB">
      <w:pPr>
        <w:pStyle w:val="Akapitzlist"/>
        <w:numPr>
          <w:ilvl w:val="0"/>
          <w:numId w:val="4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Integracja z systemami Auth0 (logowanie), </w:t>
      </w:r>
      <w:proofErr w:type="spellStart"/>
      <w:r w:rsidRPr="00346DDB">
        <w:rPr>
          <w:sz w:val="24"/>
          <w:szCs w:val="24"/>
          <w:lang w:val="pl-PL"/>
        </w:rPr>
        <w:t>Stripe</w:t>
      </w:r>
      <w:proofErr w:type="spellEnd"/>
      <w:r w:rsidRPr="00346DDB">
        <w:rPr>
          <w:sz w:val="24"/>
          <w:szCs w:val="24"/>
          <w:lang w:val="pl-PL"/>
        </w:rPr>
        <w:t xml:space="preserve"> (płatności) oraz Amazon SES (powiadomienia e-mail). </w:t>
      </w:r>
    </w:p>
    <w:p w14:paraId="1CAFE5B8" w14:textId="601EEB49" w:rsidR="00346DDB" w:rsidRPr="00346DDB" w:rsidRDefault="00346DDB" w:rsidP="00346DDB">
      <w:pPr>
        <w:pStyle w:val="Akapitzlist"/>
        <w:numPr>
          <w:ilvl w:val="0"/>
          <w:numId w:val="4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 xml:space="preserve">Wysyłanie e-maila z potwierdzeniem złożenia zamówienia do klienta. </w:t>
      </w:r>
    </w:p>
    <w:p w14:paraId="6C7E1C63" w14:textId="3373769A" w:rsidR="00C16166" w:rsidRPr="00346DDB" w:rsidRDefault="00346DDB" w:rsidP="00346DDB">
      <w:pPr>
        <w:pStyle w:val="Akapitzlist"/>
        <w:numPr>
          <w:ilvl w:val="0"/>
          <w:numId w:val="4"/>
        </w:numPr>
        <w:jc w:val="both"/>
        <w:rPr>
          <w:sz w:val="24"/>
          <w:szCs w:val="24"/>
          <w:lang w:val="pl-PL"/>
        </w:rPr>
      </w:pPr>
      <w:r w:rsidRPr="00346DDB">
        <w:rPr>
          <w:sz w:val="24"/>
          <w:szCs w:val="24"/>
          <w:lang w:val="pl-PL"/>
        </w:rPr>
        <w:t>Wysyłanie e-maila z informacją o dostępności sprzętu AGD do klienta, który wcześniej go zamówił.</w:t>
      </w:r>
    </w:p>
    <w:sectPr w:rsidR="00C16166" w:rsidRPr="0034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6C6"/>
    <w:multiLevelType w:val="hybridMultilevel"/>
    <w:tmpl w:val="F932A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2C3E"/>
    <w:multiLevelType w:val="hybridMultilevel"/>
    <w:tmpl w:val="76F2A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339A"/>
    <w:multiLevelType w:val="hybridMultilevel"/>
    <w:tmpl w:val="CA86F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323BC"/>
    <w:multiLevelType w:val="hybridMultilevel"/>
    <w:tmpl w:val="0E8A3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096645">
    <w:abstractNumId w:val="2"/>
  </w:num>
  <w:num w:numId="2" w16cid:durableId="1500732376">
    <w:abstractNumId w:val="1"/>
  </w:num>
  <w:num w:numId="3" w16cid:durableId="1143735128">
    <w:abstractNumId w:val="0"/>
  </w:num>
  <w:num w:numId="4" w16cid:durableId="717782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DB"/>
    <w:rsid w:val="00346DDB"/>
    <w:rsid w:val="00C1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F4F6"/>
  <w15:chartTrackingRefBased/>
  <w15:docId w15:val="{8C77B7B6-4344-424A-A48D-44211ECA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Kędzia</dc:creator>
  <cp:keywords/>
  <dc:description/>
  <cp:lastModifiedBy>Marek Kędzia</cp:lastModifiedBy>
  <cp:revision>1</cp:revision>
  <dcterms:created xsi:type="dcterms:W3CDTF">2023-05-11T06:37:00Z</dcterms:created>
  <dcterms:modified xsi:type="dcterms:W3CDTF">2023-05-11T06:40:00Z</dcterms:modified>
</cp:coreProperties>
</file>