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02" w:rsidRDefault="00B578A7" w:rsidP="00863C02">
      <w:pPr>
        <w:rPr>
          <w:sz w:val="24"/>
        </w:rPr>
      </w:pPr>
      <w:r w:rsidRPr="00B578A7">
        <w:rPr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1.5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Moliére - Lakomec"/>
          </v:shape>
        </w:pic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Literární druh: </w:t>
      </w:r>
    </w:p>
    <w:p w:rsidR="00743027" w:rsidRDefault="00743027" w:rsidP="0074302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Drama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Výrazová forma:</w:t>
      </w:r>
    </w:p>
    <w:p w:rsidR="00743027" w:rsidRPr="00863C02" w:rsidRDefault="00743027" w:rsidP="0074302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Drama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Literární žánr:</w:t>
      </w:r>
    </w:p>
    <w:p w:rsidR="00743027" w:rsidRDefault="00743027" w:rsidP="0074302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Komedie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Členění knihy:</w:t>
      </w:r>
    </w:p>
    <w:p w:rsidR="00743027" w:rsidRDefault="00743027" w:rsidP="0074302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Hra o 5 dějství</w:t>
      </w:r>
    </w:p>
    <w:p w:rsidR="00863C02" w:rsidRDefault="00743027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Postavy</w:t>
      </w:r>
      <w:r w:rsidR="00863C02">
        <w:rPr>
          <w:sz w:val="24"/>
        </w:rPr>
        <w:t>:</w:t>
      </w:r>
    </w:p>
    <w:p w:rsidR="00743027" w:rsidRDefault="00743027" w:rsidP="0074302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Hlavní: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Harpagon - Hlavní postava, lakomý vdovec, jediným smyslem života jsou jeho peníze a pro jejich získání a udržení je schopný udělat úplně cokoliv (kvůli penězům neuznává ani city ostaních), chamtivec, sobec,</w:t>
      </w:r>
      <w:r w:rsidR="007E560D">
        <w:rPr>
          <w:sz w:val="24"/>
        </w:rPr>
        <w:t xml:space="preserve"> egoista,</w:t>
      </w:r>
      <w:r>
        <w:rPr>
          <w:sz w:val="24"/>
        </w:rPr>
        <w:t xml:space="preserve"> touží po mladé dívce Marianě a jejím věnu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Kleant</w:t>
      </w:r>
      <w:r w:rsidR="00DD6D40">
        <w:rPr>
          <w:sz w:val="24"/>
        </w:rPr>
        <w:t xml:space="preserve"> - Syn Harpagona, zamilován do Mariany, mladý muž dobrých společenských způsobů a mravů </w:t>
      </w:r>
    </w:p>
    <w:p w:rsidR="00743027" w:rsidRDefault="00DD6D40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Elisa/</w:t>
      </w:r>
      <w:r w:rsidR="00743027">
        <w:rPr>
          <w:sz w:val="24"/>
        </w:rPr>
        <w:t>Eliška</w:t>
      </w:r>
      <w:r>
        <w:rPr>
          <w:sz w:val="24"/>
        </w:rPr>
        <w:t xml:space="preserve"> - Dcera Harpagona, zamilovaná do Valéra, věří v pravou lásku nikoliv v nucenou 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Mariana</w:t>
      </w:r>
      <w:r w:rsidR="00DD6D40">
        <w:rPr>
          <w:sz w:val="24"/>
        </w:rPr>
        <w:t xml:space="preserve"> - velmi krásná dívka, skromná, plachá, miluje Kleanta, nešťastne přihlíží Harpagonovu dvoření, vede tichý život a pomáhá její nemocné matce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Valér</w:t>
      </w:r>
      <w:r w:rsidR="00DD6D40">
        <w:rPr>
          <w:sz w:val="24"/>
        </w:rPr>
        <w:t xml:space="preserve"> - Harpagonův správce, zamilovaný do Elišky, kvůli tomu se snaží úsilně zalíbit Harpagonovi =&gt; stává se ještě radikálnější než samotný Harpagon =&gt; </w:t>
      </w:r>
      <w:r w:rsidR="00AF67BA">
        <w:rPr>
          <w:sz w:val="24"/>
        </w:rPr>
        <w:t>donáší, pomlouvá</w:t>
      </w:r>
    </w:p>
    <w:p w:rsidR="007E560D" w:rsidRPr="00743027" w:rsidRDefault="007E560D" w:rsidP="007E560D">
      <w:pPr>
        <w:pStyle w:val="Odstavecseseznamem"/>
        <w:ind w:left="464"/>
        <w:rPr>
          <w:sz w:val="24"/>
        </w:rPr>
      </w:pPr>
    </w:p>
    <w:p w:rsidR="00743027" w:rsidRDefault="00743027" w:rsidP="0074302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Vedlejší:</w:t>
      </w:r>
    </w:p>
    <w:p w:rsidR="00AF67BA" w:rsidRDefault="00AF67BA" w:rsidP="00AF67BA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Anselm - navenek bohatý člověk, starý muž, ve skutečnosti štědrý a dobrosrdeční šlechtic, nakonec se zjistí, že je otcem Mariany a Valéra (jménem Tomas d’Alburci), svým vstupem do hry završí děj dobrým koncem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Frosina</w:t>
      </w:r>
      <w:r w:rsidR="00AF67BA">
        <w:rPr>
          <w:sz w:val="24"/>
        </w:rPr>
        <w:t xml:space="preserve"> - chytrá intrikářka, dohazovačka, rádkyně, jako jediná zná pravé poměry v celé rodině 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Jakub</w:t>
      </w:r>
      <w:r w:rsidR="00AF67BA">
        <w:rPr>
          <w:sz w:val="24"/>
        </w:rPr>
        <w:t xml:space="preserve"> - Harpagonův kuchař a kočí, podlý a pomstychtivý</w:t>
      </w:r>
    </w:p>
    <w:p w:rsidR="00743027" w:rsidRDefault="00743027" w:rsidP="00743027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La Fleche</w:t>
      </w:r>
      <w:r w:rsidR="00AF67BA">
        <w:rPr>
          <w:sz w:val="24"/>
        </w:rPr>
        <w:t>/Štika - Kleantův sluha, je si vědom Harpagonových vlastností, nápomocný</w:t>
      </w:r>
    </w:p>
    <w:p w:rsid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Kdy a kde se děj odehrává:</w:t>
      </w:r>
    </w:p>
    <w:p w:rsidR="00AF67BA" w:rsidRDefault="00AF67BA" w:rsidP="00AF67B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Místo: Paříž, dům Harpagona, zahrada a trh</w:t>
      </w:r>
    </w:p>
    <w:p w:rsidR="00AF67BA" w:rsidRPr="00372EDD" w:rsidRDefault="00AF67BA" w:rsidP="00AF67B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Čas: 17. století</w:t>
      </w:r>
    </w:p>
    <w:p w:rsid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Stručný děj díla, zařadit ukázku do kontextu knihy:</w:t>
      </w:r>
    </w:p>
    <w:p w:rsidR="00AF67BA" w:rsidRPr="00372EDD" w:rsidRDefault="00AF67BA" w:rsidP="00AF67B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Harpagon byl starý lakomec, pro kterého byly peníze vším. Šetřil, na čem mohl a pořád měl strach, aby ho někdo neokradl. I své děti chtěl provdat tak, aby na tom vydělal. Jednoho dne se rozhodl, že si vezme za ženu mladou a krásnou Marianu, která byla </w:t>
      </w:r>
      <w:r>
        <w:rPr>
          <w:sz w:val="24"/>
        </w:rPr>
        <w:lastRenderedPageBreak/>
        <w:t>chudá. Netuší</w:t>
      </w:r>
      <w:r w:rsidR="007E560D">
        <w:rPr>
          <w:sz w:val="24"/>
        </w:rPr>
        <w:t xml:space="preserve"> ale, že Marianu miluje i jeho syn Kleant. Ještě chce provdat Elišku bohatému Anselmovi. Avšak Eliška, stejně jako Kleant, je již zamilovaná do Valéra a oba se nechcou vzdát své lásky. Kleantův sluha Le Fleche najde později na zahradě zakopané Harpagonovo jmění a přemístí ho. Harpagon si později všimne a rozzuří se, objevuje se komisař, který ztrátu peněz vyšetřuje. Jakub svede krádež na Valéra a při jeho vyšetřování zjistí, že je již zasnouben s Eliškou. Harpagon chce Valéra popravit, ten však objasní svůj původ a zjistí se, že je ztracený bratr Mariany z toho též vyplyne, že Anselm je jejich otec. Mezitím Kleant vymyslel plán, kdy pod podmínkou vrácení peněz se bude moci vdát s Marianou. </w:t>
      </w:r>
      <w:r w:rsidR="00C70F66">
        <w:rPr>
          <w:sz w:val="24"/>
        </w:rPr>
        <w:t>Harpagon dostal své peníze zpět a s Anselmem dovolí obě stavby.</w:t>
      </w:r>
      <w:r w:rsidR="007E560D">
        <w:rPr>
          <w:sz w:val="24"/>
        </w:rPr>
        <w:t xml:space="preserve">  </w:t>
      </w:r>
    </w:p>
    <w:p w:rsidR="00372EDD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Jazykové prostředky: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Psáno er-formou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Živé dialogy plné hovorových obratů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Objevuje se zde i anafora ve vypjatých scénách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Často se vyskytuje satira, ironie a nadsázka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Citová zabarvení (Harpagon mluví o penězích)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Psáno spisovným jazykem (občas se objeví vulgarismy)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Figury a tropy (Epizeuxis - Chyťtě ho, chyťte ho, metafora - jako kůl v plotě, Oxymorón - sladké násilí)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V překladu Jaroslava Vrchlického (napsán v roce 1899)se téměř nevyskytují žádné archaismy</w:t>
      </w:r>
    </w:p>
    <w:p w:rsidR="00863C02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 w:rsidRPr="00372EDD">
        <w:rPr>
          <w:sz w:val="24"/>
        </w:rPr>
        <w:t>Námět:</w:t>
      </w:r>
    </w:p>
    <w:p w:rsidR="00C70F66" w:rsidRPr="00372EDD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Kritika lidských vlastností (lakota, podlézavost)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Motiv a téma: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Harpagonův život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Postavení autora</w:t>
      </w:r>
      <w:r w:rsidR="002D18F8">
        <w:rPr>
          <w:sz w:val="24"/>
        </w:rPr>
        <w:t xml:space="preserve"> a pojetí díla</w:t>
      </w:r>
      <w:r>
        <w:rPr>
          <w:sz w:val="24"/>
        </w:rPr>
        <w:t>: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Kritika společnosti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Kompozice: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 hlediska sevřenosti: pevná</w:t>
      </w:r>
    </w:p>
    <w:p w:rsidR="00C70F66" w:rsidRDefault="00C70F66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 hlediska času: chronologická</w:t>
      </w:r>
    </w:p>
    <w:p w:rsidR="002D18F8" w:rsidRDefault="002D18F8" w:rsidP="00C70F6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 hlediska rozvíjení děje: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Expozice - Harpagonův majetek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Kolize - Harpagon a Kleant se zamilují do Mariany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Krize - Harpagon zakazuje sňatky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Katastrofa - Sluha ukradne truhličku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Závěr - navrácení peněz a konání svateb</w:t>
      </w:r>
    </w:p>
    <w:p w:rsidR="002D18F8" w:rsidRDefault="00863C02" w:rsidP="002D18F8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Základní informace o životě a díle autora, zařadit dílo do kontextu autorova díla</w:t>
      </w:r>
      <w:r w:rsidR="002D18F8">
        <w:rPr>
          <w:sz w:val="24"/>
        </w:rPr>
        <w:t>:</w:t>
      </w:r>
    </w:p>
    <w:p w:rsidR="002D18F8" w:rsidRDefault="002D18F8" w:rsidP="002D18F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Moliére (1622-1673):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Vlastním jménem Jean-Baptiste Poquelin</w:t>
      </w:r>
    </w:p>
    <w:p w:rsidR="002D18F8" w:rsidRP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Francouzský herec dramatik, režisér, klasik</w:t>
      </w:r>
      <w:r w:rsidR="001B7DB2">
        <w:rPr>
          <w:sz w:val="24"/>
        </w:rPr>
        <w:t xml:space="preserve"> světové komedie, autor frašek a </w:t>
      </w:r>
      <w:r>
        <w:rPr>
          <w:sz w:val="24"/>
        </w:rPr>
        <w:t>veseloher</w:t>
      </w:r>
    </w:p>
    <w:p w:rsidR="002D18F8" w:rsidRDefault="002D18F8" w:rsidP="002D18F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Díla: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lastRenderedPageBreak/>
        <w:t>Lakomec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 w:rsidRPr="002D18F8">
        <w:rPr>
          <w:sz w:val="24"/>
        </w:rPr>
        <w:t>Tartuffe neboli Podvodník</w:t>
      </w:r>
      <w:r>
        <w:rPr>
          <w:sz w:val="24"/>
        </w:rPr>
        <w:t xml:space="preserve"> - kritika církve, donašečství, pokrytectví, zakrývání zisk majetku pod záštitou náboženství</w:t>
      </w:r>
    </w:p>
    <w:p w:rsidR="002D18F8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Don Juan aneb Kamenná hostina - odsouzení cynismu, kritika rozmařilosti, povýšenosti a pokrytectví šlechty</w:t>
      </w:r>
    </w:p>
    <w:p w:rsidR="002D18F8" w:rsidRPr="00061A46" w:rsidRDefault="002D18F8" w:rsidP="002D18F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Misantrop - typ citlivého vzdělance</w:t>
      </w:r>
      <w:r w:rsidR="00061A46">
        <w:rPr>
          <w:sz w:val="24"/>
        </w:rPr>
        <w:t xml:space="preserve">, zastánce pravdy, z něhož společnost učiní nepřítele lidstva (misantropa) - poznává přetvářku, faleš, vypočítavost šlechty 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Stálo se dílo inspirací pro další díla</w:t>
      </w:r>
      <w:r w:rsidR="00061A46">
        <w:rPr>
          <w:sz w:val="24"/>
        </w:rPr>
        <w:t>: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Hráno v divadlech po celém světě.</w:t>
      </w:r>
    </w:p>
    <w:p w:rsidR="00061A46" w:rsidRP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Přes své stáří je téma „peníze nadevše“ stále aktuální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Autorovo období</w:t>
      </w:r>
      <w:r w:rsidR="00061A46">
        <w:rPr>
          <w:sz w:val="24"/>
        </w:rPr>
        <w:t>: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Klasicismus (17 - 18. Století)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Vznik ve Francii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Umělecký styl aristokracie, vrchol za Ludvíka XIV, jedná se o reakci na baroko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Znaky: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Vzor - antické umění (tvůrčí kázeň, umělecká krása, dokonalost, harmonie)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Jednotné principy a pevný řád, závazné normy společenské mravnosti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Rozumová kázeň (cit podřízen rozumu a povinnosti)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Krása je v pravdě a přírodě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Střízlivost a účelnost (opak baroka)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Empír - vrcholná forma klasicismu - převažující sloh za Napoleonova císařství, větší míra inspirace antikou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Literární klasicismus: inspirační zdroj - Aristoteles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Poetika: zásada tří jednot v dramatu (čas, místo a děj); umění = napodobování přírody</w:t>
      </w:r>
    </w:p>
    <w:p w:rsidR="00061A46" w:rsidRDefault="00061A46" w:rsidP="00061A4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Literární žánry se rozdělovaly: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Vysoké (óda, epos, tragédie) - život vysokých vrstev (vladařů, vojevůdců), historická témata, vznešenost, rýmovaný verš, </w:t>
      </w:r>
      <w:r w:rsidR="00316404">
        <w:rPr>
          <w:sz w:val="24"/>
        </w:rPr>
        <w:t>snaha skutečnost idealizovat</w:t>
      </w:r>
    </w:p>
    <w:p w:rsidR="00061A46" w:rsidRDefault="00061A46" w:rsidP="00061A4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Nízké (komedie, fraška, bajka, píseň, satira)</w:t>
      </w:r>
      <w:r w:rsidR="00316404">
        <w:rPr>
          <w:sz w:val="24"/>
        </w:rPr>
        <w:t xml:space="preserve"> - postavy neurozené (měšťanstvo, nižší vrstvy - sluha, vesničané), obyčejná témata (ze soudobého života, běžně životní problémy); verš i próza, hovorový jazyk</w:t>
      </w:r>
    </w:p>
    <w:p w:rsidR="00316404" w:rsidRDefault="00316404" w:rsidP="0031640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Autoři:</w:t>
      </w:r>
    </w:p>
    <w:p w:rsidR="00316404" w:rsidRDefault="00316404" w:rsidP="0031640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Francie:</w:t>
      </w:r>
    </w:p>
    <w:p w:rsidR="00316404" w:rsidRDefault="00316404" w:rsidP="0031640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Drama:</w:t>
      </w:r>
    </w:p>
    <w:p w:rsidR="00316404" w:rsidRDefault="00316404" w:rsidP="00316404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Pierre Corneille - tvůrce moderní tragédie hrdinské se smírným koncem</w:t>
      </w:r>
    </w:p>
    <w:p w:rsidR="00316404" w:rsidRDefault="00316404" w:rsidP="00316404">
      <w:pPr>
        <w:pStyle w:val="Odstavecseseznamem"/>
        <w:numPr>
          <w:ilvl w:val="4"/>
          <w:numId w:val="2"/>
        </w:numPr>
        <w:rPr>
          <w:sz w:val="24"/>
        </w:rPr>
      </w:pPr>
      <w:r>
        <w:rPr>
          <w:sz w:val="24"/>
        </w:rPr>
        <w:t>Cid - veršovaná tragédie o legendárním příběhu hrdiny Rodriga Díaz de Vivar</w:t>
      </w:r>
    </w:p>
    <w:p w:rsidR="00316404" w:rsidRDefault="00316404" w:rsidP="00316404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Jean Racine - tvůrce psychologických tragédií</w:t>
      </w:r>
    </w:p>
    <w:p w:rsidR="00316404" w:rsidRDefault="00316404" w:rsidP="00316404">
      <w:pPr>
        <w:pStyle w:val="Odstavecseseznamem"/>
        <w:numPr>
          <w:ilvl w:val="4"/>
          <w:numId w:val="2"/>
        </w:numPr>
        <w:rPr>
          <w:sz w:val="24"/>
        </w:rPr>
      </w:pPr>
      <w:r>
        <w:rPr>
          <w:sz w:val="24"/>
        </w:rPr>
        <w:t>Faidra - milostný příběh, osudová vášěň o lásce</w:t>
      </w:r>
    </w:p>
    <w:p w:rsidR="00316404" w:rsidRDefault="00316404" w:rsidP="0031640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Poezie:</w:t>
      </w:r>
    </w:p>
    <w:p w:rsidR="00316404" w:rsidRDefault="00316404" w:rsidP="00316404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Jean de La Fontaine - autor ód, balad, bajek a libret</w:t>
      </w:r>
    </w:p>
    <w:p w:rsidR="00316404" w:rsidRPr="00316404" w:rsidRDefault="00316404" w:rsidP="00316404">
      <w:pPr>
        <w:pStyle w:val="Odstavecseseznamem"/>
        <w:numPr>
          <w:ilvl w:val="4"/>
          <w:numId w:val="2"/>
        </w:numPr>
        <w:rPr>
          <w:sz w:val="24"/>
        </w:rPr>
      </w:pPr>
      <w:r>
        <w:rPr>
          <w:sz w:val="24"/>
        </w:rPr>
        <w:t>Bajky (12 knih) - alegorie, příběhy zvířat s lidskými vlastnostmi, kritika lidských vlastností</w:t>
      </w:r>
    </w:p>
    <w:p w:rsidR="00316404" w:rsidRDefault="00316404" w:rsidP="0031640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Itálie:</w:t>
      </w:r>
    </w:p>
    <w:p w:rsidR="00316404" w:rsidRDefault="00316404" w:rsidP="0031640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Carlo Goldoni - zasloužil se o zrušení tradičních kostýmů a masek, omezil pantomimu, zavedl pevný text, uvedl na scému propracované charaktery (sociálně i psychologicky) z řad měšťanstva a lidových vrstev</w:t>
      </w:r>
    </w:p>
    <w:p w:rsidR="00316404" w:rsidRDefault="008A122C" w:rsidP="008A122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Sluha dvou pánů - složitá zápletka - láska a namlouvání tří mileneckých dvojic, nedorozumění, záměna dopisů, šatů, peněz, šťastný konec</w:t>
      </w:r>
    </w:p>
    <w:p w:rsidR="008A122C" w:rsidRDefault="008A122C" w:rsidP="008A122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Poprask na laguně - komedie prostředí (obraz života rybářského městečka)</w:t>
      </w:r>
    </w:p>
    <w:p w:rsidR="008A122C" w:rsidRDefault="008A122C" w:rsidP="008A122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Mirandolina</w:t>
      </w:r>
    </w:p>
    <w:p w:rsidR="008A122C" w:rsidRDefault="008A122C" w:rsidP="008A122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Hrubiáni</w:t>
      </w:r>
    </w:p>
    <w:p w:rsidR="008A122C" w:rsidRDefault="008A122C" w:rsidP="008A122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Benátská vdovička</w:t>
      </w:r>
    </w:p>
    <w:p w:rsidR="008A122C" w:rsidRPr="008A122C" w:rsidRDefault="008A122C" w:rsidP="008A122C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Po Klasicismu nastává osvícenství</w:t>
      </w:r>
    </w:p>
    <w:p w:rsidR="00061A46" w:rsidRPr="00061A46" w:rsidRDefault="00061A46" w:rsidP="00061A46">
      <w:pPr>
        <w:rPr>
          <w:sz w:val="24"/>
        </w:rPr>
      </w:pPr>
    </w:p>
    <w:sectPr w:rsidR="00061A46" w:rsidRPr="00061A46" w:rsidSect="00805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31AF"/>
    <w:multiLevelType w:val="hybridMultilevel"/>
    <w:tmpl w:val="E71809A6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50009">
      <w:start w:val="1"/>
      <w:numFmt w:val="bullet"/>
      <w:lvlText w:val=""/>
      <w:lvlJc w:val="left"/>
      <w:pPr>
        <w:ind w:left="464" w:hanging="18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05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66109D"/>
    <w:multiLevelType w:val="hybridMultilevel"/>
    <w:tmpl w:val="807CB8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95ED6"/>
    <w:multiLevelType w:val="hybridMultilevel"/>
    <w:tmpl w:val="E61C6A1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83324"/>
    <w:multiLevelType w:val="hybridMultilevel"/>
    <w:tmpl w:val="46DA8A86"/>
    <w:lvl w:ilvl="0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3C02"/>
    <w:rsid w:val="00061A46"/>
    <w:rsid w:val="00063ADD"/>
    <w:rsid w:val="001B7DB2"/>
    <w:rsid w:val="00270720"/>
    <w:rsid w:val="002D18F8"/>
    <w:rsid w:val="00316404"/>
    <w:rsid w:val="00372EDD"/>
    <w:rsid w:val="00743027"/>
    <w:rsid w:val="007E560D"/>
    <w:rsid w:val="00805ED6"/>
    <w:rsid w:val="00863C02"/>
    <w:rsid w:val="008A122C"/>
    <w:rsid w:val="00A41AD6"/>
    <w:rsid w:val="00AF67BA"/>
    <w:rsid w:val="00B578A7"/>
    <w:rsid w:val="00C70F66"/>
    <w:rsid w:val="00DD6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5ED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63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884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kaktus mentos</dc:creator>
  <cp:lastModifiedBy>kaktus mentos</cp:lastModifiedBy>
  <cp:revision>4</cp:revision>
  <dcterms:created xsi:type="dcterms:W3CDTF">2020-12-13T12:43:00Z</dcterms:created>
  <dcterms:modified xsi:type="dcterms:W3CDTF">2020-12-14T19:34:00Z</dcterms:modified>
</cp:coreProperties>
</file>