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AADCD" w14:textId="77777777" w:rsidR="004524C4" w:rsidRPr="004524C4" w:rsidRDefault="00BA571F" w:rsidP="004524C4">
      <w:pPr>
        <w:widowControl w:val="0"/>
        <w:jc w:val="center"/>
        <w:rPr>
          <w:kern w:val="28"/>
          <w:sz w:val="32"/>
          <w:szCs w:val="20"/>
          <w:lang w:eastAsia="cs-CZ"/>
        </w:rPr>
      </w:pPr>
      <w:r>
        <w:rPr>
          <w:kern w:val="28"/>
          <w:sz w:val="32"/>
          <w:szCs w:val="20"/>
          <w:lang w:eastAsia="cs-CZ"/>
        </w:rPr>
        <w:t>STREDNÁ PRIEMYSELNÁ ŠKOLA ELEKTROTECHNICKÁ</w:t>
      </w:r>
    </w:p>
    <w:p w14:paraId="13F3B713" w14:textId="678EDDE4" w:rsidR="004524C4" w:rsidRPr="004524C4" w:rsidRDefault="00D32EAE" w:rsidP="00ED240A">
      <w:pPr>
        <w:widowControl w:val="0"/>
        <w:spacing w:before="3000"/>
        <w:jc w:val="center"/>
        <w:rPr>
          <w:b/>
          <w:caps/>
          <w:kern w:val="28"/>
          <w:sz w:val="32"/>
          <w:szCs w:val="20"/>
          <w:lang w:eastAsia="cs-CZ"/>
        </w:rPr>
      </w:pPr>
      <w:r w:rsidRPr="00D32EAE">
        <w:rPr>
          <w:b/>
          <w:caps/>
          <w:kern w:val="28"/>
          <w:sz w:val="32"/>
          <w:szCs w:val="20"/>
          <w:lang w:eastAsia="cs-CZ"/>
        </w:rPr>
        <w:t xml:space="preserve">Inteligentný </w:t>
      </w:r>
      <w:r>
        <w:rPr>
          <w:b/>
          <w:caps/>
          <w:kern w:val="28"/>
          <w:sz w:val="32"/>
          <w:szCs w:val="20"/>
          <w:lang w:eastAsia="cs-CZ"/>
        </w:rPr>
        <w:t>PRÍST</w:t>
      </w:r>
      <w:r w:rsidR="007171E4">
        <w:rPr>
          <w:b/>
          <w:caps/>
          <w:kern w:val="28"/>
          <w:sz w:val="32"/>
          <w:szCs w:val="20"/>
          <w:lang w:eastAsia="cs-CZ"/>
        </w:rPr>
        <w:t>U</w:t>
      </w:r>
      <w:r>
        <w:rPr>
          <w:b/>
          <w:caps/>
          <w:kern w:val="28"/>
          <w:sz w:val="32"/>
          <w:szCs w:val="20"/>
          <w:lang w:eastAsia="cs-CZ"/>
        </w:rPr>
        <w:t>P K MODERNÉMU BÝVANIU</w:t>
      </w:r>
    </w:p>
    <w:p w14:paraId="11DBF1FE" w14:textId="4512DD9B" w:rsidR="004524C4" w:rsidRPr="004524C4" w:rsidRDefault="008F3054" w:rsidP="009A1CD8">
      <w:pPr>
        <w:widowControl w:val="0"/>
        <w:spacing w:before="600"/>
        <w:jc w:val="center"/>
        <w:rPr>
          <w:b/>
          <w:kern w:val="28"/>
          <w:sz w:val="28"/>
          <w:szCs w:val="20"/>
          <w:lang w:eastAsia="cs-CZ"/>
        </w:rPr>
      </w:pPr>
      <w:r>
        <w:rPr>
          <w:b/>
          <w:kern w:val="28"/>
          <w:sz w:val="28"/>
          <w:szCs w:val="20"/>
          <w:lang w:eastAsia="cs-CZ"/>
        </w:rPr>
        <w:t xml:space="preserve">Marek </w:t>
      </w:r>
      <w:proofErr w:type="spellStart"/>
      <w:r>
        <w:rPr>
          <w:b/>
          <w:kern w:val="28"/>
          <w:sz w:val="28"/>
          <w:szCs w:val="20"/>
          <w:lang w:eastAsia="cs-CZ"/>
        </w:rPr>
        <w:t>Topoľský</w:t>
      </w:r>
      <w:proofErr w:type="spellEnd"/>
      <w:r w:rsidR="004524C4" w:rsidRPr="004524C4">
        <w:rPr>
          <w:b/>
          <w:kern w:val="28"/>
          <w:sz w:val="28"/>
          <w:szCs w:val="20"/>
          <w:lang w:eastAsia="cs-CZ"/>
        </w:rPr>
        <w:t xml:space="preserve"> </w:t>
      </w:r>
    </w:p>
    <w:p w14:paraId="4EB1DB3B" w14:textId="5323B003" w:rsidR="004524C4" w:rsidRPr="00CA3342" w:rsidRDefault="004524C4" w:rsidP="00ED240A">
      <w:pPr>
        <w:widowControl w:val="0"/>
        <w:spacing w:before="8000"/>
        <w:jc w:val="center"/>
        <w:rPr>
          <w:sz w:val="28"/>
        </w:rPr>
      </w:pPr>
      <w:r w:rsidRPr="004524C4">
        <w:rPr>
          <w:kern w:val="28"/>
          <w:sz w:val="28"/>
          <w:szCs w:val="20"/>
          <w:lang w:eastAsia="cs-CZ"/>
        </w:rPr>
        <w:t>20</w:t>
      </w:r>
      <w:r w:rsidR="000C0DB7">
        <w:rPr>
          <w:kern w:val="28"/>
          <w:sz w:val="28"/>
          <w:szCs w:val="20"/>
          <w:lang w:eastAsia="cs-CZ"/>
        </w:rPr>
        <w:t>2</w:t>
      </w:r>
      <w:r w:rsidR="00424775">
        <w:rPr>
          <w:kern w:val="28"/>
          <w:sz w:val="28"/>
          <w:szCs w:val="20"/>
          <w:lang w:eastAsia="cs-CZ"/>
        </w:rPr>
        <w:t>3</w:t>
      </w:r>
    </w:p>
    <w:p w14:paraId="672A6659" w14:textId="77777777" w:rsidR="008F3A4E" w:rsidRDefault="008F3A4E" w:rsidP="000D1828">
      <w:pPr>
        <w:spacing w:before="600"/>
        <w:jc w:val="center"/>
        <w:rPr>
          <w:bCs/>
          <w:sz w:val="28"/>
          <w:szCs w:val="32"/>
        </w:rPr>
        <w:sectPr w:rsidR="008F3A4E" w:rsidSect="0017639D">
          <w:pgSz w:w="11906" w:h="16838" w:code="9"/>
          <w:pgMar w:top="1418" w:right="1418" w:bottom="1418" w:left="1985" w:header="851" w:footer="680" w:gutter="0"/>
          <w:cols w:space="708"/>
          <w:titlePg/>
          <w:docGrid w:linePitch="360"/>
        </w:sectPr>
      </w:pPr>
    </w:p>
    <w:p w14:paraId="0A37501D" w14:textId="4AA25C10" w:rsidR="00F976B1" w:rsidRPr="001F393B" w:rsidRDefault="00F976B1" w:rsidP="001F393B">
      <w:pPr>
        <w:spacing w:before="960" w:after="240"/>
        <w:rPr>
          <w:caps/>
        </w:rPr>
        <w:sectPr w:rsidR="00F976B1" w:rsidRPr="001F393B" w:rsidSect="0017639D">
          <w:footerReference w:type="default" r:id="rId8"/>
          <w:pgSz w:w="11906" w:h="16838" w:code="9"/>
          <w:pgMar w:top="1418" w:right="1418" w:bottom="1418" w:left="1985" w:header="851" w:footer="680" w:gutter="0"/>
          <w:cols w:space="708"/>
          <w:titlePg/>
          <w:docGrid w:linePitch="360"/>
        </w:sectPr>
      </w:pPr>
      <w:bookmarkStart w:id="0" w:name="_Toc102191181"/>
    </w:p>
    <w:p w14:paraId="06D05D00" w14:textId="14321E89" w:rsidR="00FD275C" w:rsidRPr="000F658B" w:rsidRDefault="008A10A5" w:rsidP="00FD275C">
      <w:pPr>
        <w:pStyle w:val="NadpisKapitoly"/>
        <w:numPr>
          <w:ilvl w:val="0"/>
          <w:numId w:val="0"/>
        </w:numPr>
        <w:rPr>
          <w:color w:val="A6A6A6"/>
        </w:rPr>
      </w:pPr>
      <w:bookmarkStart w:id="1" w:name="_Toc133569312"/>
      <w:bookmarkEnd w:id="0"/>
      <w:r>
        <w:lastRenderedPageBreak/>
        <w:t>Anotácia</w:t>
      </w:r>
      <w:bookmarkEnd w:id="1"/>
    </w:p>
    <w:p w14:paraId="1694821C" w14:textId="7FFCE6E3" w:rsidR="008A10A5" w:rsidRPr="008A10A5" w:rsidRDefault="008A10A5" w:rsidP="008A10A5">
      <w:pPr>
        <w:pStyle w:val="NormalnytextDP"/>
        <w:ind w:firstLine="0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 w:themeFill="background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A10A5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 w:themeFill="background1"/>
          <w14:textOutline w14:w="0" w14:cap="flat" w14:cmpd="sng" w14:algn="ctr">
            <w14:noFill/>
            <w14:prstDash w14:val="solid"/>
            <w14:round/>
          </w14:textOutline>
        </w:rPr>
        <w:t>An</w:t>
      </w:r>
      <w:r w:rsidR="001F393B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 w:themeFill="background1"/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8A10A5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 w:themeFill="background1"/>
          <w14:textOutline w14:w="0" w14:cap="flat" w14:cmpd="sng" w14:algn="ctr">
            <w14:noFill/>
            <w14:prstDash w14:val="solid"/>
            <w14:round/>
          </w14:textOutline>
        </w:rPr>
        <w:t>ot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 w:themeFill="background1"/>
          <w14:textOutline w14:w="0" w14:cap="flat" w14:cmpd="sng" w14:algn="ctr">
            <w14:noFill/>
            <w14:prstDash w14:val="solid"/>
            <w14:round/>
          </w14:textOutline>
        </w:rPr>
        <w:t>ation</w:t>
      </w:r>
      <w:proofErr w:type="spellEnd"/>
    </w:p>
    <w:p w14:paraId="36F44FFF" w14:textId="351A64E8" w:rsidR="003C2F8F" w:rsidRDefault="00D32EAE" w:rsidP="003C2F8F">
      <w:pPr>
        <w:pStyle w:val="NadpisKapitoly"/>
        <w:numPr>
          <w:ilvl w:val="0"/>
          <w:numId w:val="13"/>
        </w:numPr>
      </w:pPr>
      <w:r w:rsidRPr="00D32EAE">
        <w:lastRenderedPageBreak/>
        <w:t>Automatizácia domácnosti a inteligentné domy</w:t>
      </w:r>
    </w:p>
    <w:p w14:paraId="6FB2B35E" w14:textId="11C5E358" w:rsidR="0025099B" w:rsidRPr="00D32EAE" w:rsidRDefault="00D32EAE" w:rsidP="00D32EAE">
      <w:pPr>
        <w:pStyle w:val="NormalnytextDP"/>
        <w:ind w:firstLine="360"/>
      </w:pPr>
      <w:r w:rsidRPr="00D32EAE">
        <w:rPr>
          <w:color w:val="0D0D0D"/>
          <w:shd w:val="clear" w:color="auto" w:fill="FFFFFF"/>
        </w:rPr>
        <w:t>Automatizácia domácností je technologický trend, ktorý sa rýchlo šíri po celom svete a mení spôsob, ako vnímame a riadime svoje domovy. Táto forma automatizácie je založená na využívaní senzorov, aktuátorov a pripojených zariadení, ktoré umožňujú centrálne riadenie rôznych aspektov domácnosti. Od osvetlenia a kúrenia až po bezpečnostné systémy a spotrebiče, automatizácia domácností prináša úroveň pohodlia a efektivity, ktorú sme si ešte pred pár desaťročiami ani nevedeli predstaviť. S rozvojom internetu vecí (</w:t>
      </w:r>
      <w:proofErr w:type="spellStart"/>
      <w:r w:rsidRPr="00D32EAE">
        <w:rPr>
          <w:color w:val="0D0D0D"/>
          <w:shd w:val="clear" w:color="auto" w:fill="FFFFFF"/>
        </w:rPr>
        <w:t>IoT</w:t>
      </w:r>
      <w:proofErr w:type="spellEnd"/>
      <w:r w:rsidRPr="00D32EAE">
        <w:rPr>
          <w:color w:val="0D0D0D"/>
          <w:shd w:val="clear" w:color="auto" w:fill="FFFFFF"/>
        </w:rPr>
        <w:t>) a umelou inteligenciou sa tieto systémy stávajú čoraz sofistikovanejšími a schopnými adaptovať sa na potreby a preferencie jednotlivých užívateľov.</w:t>
      </w:r>
    </w:p>
    <w:p w14:paraId="18227A01" w14:textId="7F8650D9" w:rsidR="00A440DA" w:rsidRDefault="00D32EAE" w:rsidP="0022623A">
      <w:pPr>
        <w:pStyle w:val="PodNadpiskapitoly3uroven"/>
      </w:pPr>
      <w:r>
        <w:t>Inteligentné domy: Budúcnosť života v pohodlnom prostredí</w:t>
      </w:r>
    </w:p>
    <w:p w14:paraId="41C93551" w14:textId="33D58681" w:rsidR="001F393B" w:rsidRPr="00D32EAE" w:rsidRDefault="00D32EAE" w:rsidP="001F393B">
      <w:pPr>
        <w:pStyle w:val="NormalnytextDP"/>
      </w:pPr>
      <w:r w:rsidRPr="00D32EAE">
        <w:rPr>
          <w:color w:val="0D0D0D"/>
          <w:shd w:val="clear" w:color="auto" w:fill="FFFFFF"/>
        </w:rPr>
        <w:t xml:space="preserve">Inteligentné domy predstavujú ďalší stupeň v evolúcii domácej automatizácie. Tieto domy nám umožňujú využívať hlasové asistentky na ovládanie rôznych zariadení, monitorovať a riadiť našu domácnosť cez mobilné aplikácie z akéhokoľvek miesta na svete a dokonca sa učiť z našich preferencií a rutín, aby mohli automaticky prispôsobovať svoje funkcie. Významní lídri technologického priemyslu, ako </w:t>
      </w:r>
      <w:proofErr w:type="spellStart"/>
      <w:r w:rsidRPr="00D32EAE">
        <w:rPr>
          <w:color w:val="0D0D0D"/>
          <w:shd w:val="clear" w:color="auto" w:fill="FFFFFF"/>
        </w:rPr>
        <w:t>Steve</w:t>
      </w:r>
      <w:proofErr w:type="spellEnd"/>
      <w:r w:rsidRPr="00D32EAE">
        <w:rPr>
          <w:color w:val="0D0D0D"/>
          <w:shd w:val="clear" w:color="auto" w:fill="FFFFFF"/>
        </w:rPr>
        <w:t xml:space="preserve"> </w:t>
      </w:r>
      <w:proofErr w:type="spellStart"/>
      <w:r w:rsidRPr="00D32EAE">
        <w:rPr>
          <w:color w:val="0D0D0D"/>
          <w:shd w:val="clear" w:color="auto" w:fill="FFFFFF"/>
        </w:rPr>
        <w:t>Jobs</w:t>
      </w:r>
      <w:proofErr w:type="spellEnd"/>
      <w:r w:rsidRPr="00D32EAE">
        <w:rPr>
          <w:color w:val="0D0D0D"/>
          <w:shd w:val="clear" w:color="auto" w:fill="FFFFFF"/>
        </w:rPr>
        <w:t xml:space="preserve"> a </w:t>
      </w:r>
      <w:proofErr w:type="spellStart"/>
      <w:r w:rsidRPr="00D32EAE">
        <w:rPr>
          <w:color w:val="0D0D0D"/>
          <w:shd w:val="clear" w:color="auto" w:fill="FFFFFF"/>
        </w:rPr>
        <w:t>Elon</w:t>
      </w:r>
      <w:proofErr w:type="spellEnd"/>
      <w:r w:rsidRPr="00D32EAE">
        <w:rPr>
          <w:color w:val="0D0D0D"/>
          <w:shd w:val="clear" w:color="auto" w:fill="FFFFFF"/>
        </w:rPr>
        <w:t xml:space="preserve"> </w:t>
      </w:r>
      <w:proofErr w:type="spellStart"/>
      <w:r w:rsidRPr="00D32EAE">
        <w:rPr>
          <w:color w:val="0D0D0D"/>
          <w:shd w:val="clear" w:color="auto" w:fill="FFFFFF"/>
        </w:rPr>
        <w:t>Musk</w:t>
      </w:r>
      <w:proofErr w:type="spellEnd"/>
      <w:r w:rsidRPr="00D32EAE">
        <w:rPr>
          <w:color w:val="0D0D0D"/>
          <w:shd w:val="clear" w:color="auto" w:fill="FFFFFF"/>
        </w:rPr>
        <w:t>, zdôrazňujú dôležitosť efektívneho využitia technológie a potrebu integrovaného prístupu k riadeniu inteligentných domov. Inteligentné domy sa tak stávajú neoddeliteľnou súčasťou našej každodennej reality a zmeny, ktoré prinášajú, majú hlboký a neustály vplyv na spôsob, ako žijeme a interagujeme so svojím domovom.</w:t>
      </w:r>
      <w:r w:rsidR="002A2AB2" w:rsidRPr="00D32EAE">
        <w:t xml:space="preserve"> </w:t>
      </w:r>
    </w:p>
    <w:p w14:paraId="06AD0D54" w14:textId="09E31801" w:rsidR="005D05AB" w:rsidRPr="001F393B" w:rsidRDefault="00D32EAE" w:rsidP="001F393B">
      <w:pPr>
        <w:pStyle w:val="NadpisKapitoly"/>
      </w:pPr>
      <w:r>
        <w:lastRenderedPageBreak/>
        <w:t>Senzory: oči a uši inteligentných domov</w:t>
      </w:r>
    </w:p>
    <w:p w14:paraId="29A59999" w14:textId="2421E6B3" w:rsidR="00D32EAE" w:rsidRPr="00D32EAE" w:rsidRDefault="00D32EAE" w:rsidP="00D32EAE">
      <w:pPr>
        <w:autoSpaceDE w:val="0"/>
        <w:autoSpaceDN w:val="0"/>
        <w:adjustRightInd w:val="0"/>
        <w:ind w:firstLine="432"/>
        <w:rPr>
          <w:rFonts w:eastAsia="Calibri"/>
          <w:lang w:val="en-GB" w:eastAsia="sk-SK"/>
        </w:rPr>
      </w:pPr>
      <w:proofErr w:type="spellStart"/>
      <w:r w:rsidRPr="00D32EAE">
        <w:rPr>
          <w:rFonts w:eastAsia="Calibri"/>
          <w:lang w:val="en-GB" w:eastAsia="sk-SK"/>
        </w:rPr>
        <w:t>Senzory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sú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kľúčovými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zložkami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inteligentných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domov</w:t>
      </w:r>
      <w:proofErr w:type="spellEnd"/>
      <w:r w:rsidRPr="00D32EAE">
        <w:rPr>
          <w:rFonts w:eastAsia="Calibri"/>
          <w:lang w:val="en-GB" w:eastAsia="sk-SK"/>
        </w:rPr>
        <w:t xml:space="preserve">, </w:t>
      </w:r>
      <w:proofErr w:type="spellStart"/>
      <w:r w:rsidRPr="00D32EAE">
        <w:rPr>
          <w:rFonts w:eastAsia="Calibri"/>
          <w:lang w:val="en-GB" w:eastAsia="sk-SK"/>
        </w:rPr>
        <w:t>poskytujúcimi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dôležité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informácie</w:t>
      </w:r>
      <w:proofErr w:type="spellEnd"/>
      <w:r w:rsidRPr="00D32EAE">
        <w:rPr>
          <w:rFonts w:eastAsia="Calibri"/>
          <w:lang w:val="en-GB" w:eastAsia="sk-SK"/>
        </w:rPr>
        <w:t xml:space="preserve"> o </w:t>
      </w:r>
      <w:proofErr w:type="spellStart"/>
      <w:r w:rsidRPr="00D32EAE">
        <w:rPr>
          <w:rFonts w:eastAsia="Calibri"/>
          <w:lang w:val="en-GB" w:eastAsia="sk-SK"/>
        </w:rPr>
        <w:t>prostredí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gramStart"/>
      <w:r w:rsidRPr="00D32EAE">
        <w:rPr>
          <w:rFonts w:eastAsia="Calibri"/>
          <w:lang w:val="en-GB" w:eastAsia="sk-SK"/>
        </w:rPr>
        <w:t>a</w:t>
      </w:r>
      <w:proofErr w:type="gram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aktivitách</w:t>
      </w:r>
      <w:proofErr w:type="spellEnd"/>
      <w:r w:rsidRPr="00D32EAE">
        <w:rPr>
          <w:rFonts w:eastAsia="Calibri"/>
          <w:lang w:val="en-GB" w:eastAsia="sk-SK"/>
        </w:rPr>
        <w:t xml:space="preserve"> v </w:t>
      </w:r>
      <w:proofErr w:type="spellStart"/>
      <w:r w:rsidRPr="00D32EAE">
        <w:rPr>
          <w:rFonts w:eastAsia="Calibri"/>
          <w:lang w:val="en-GB" w:eastAsia="sk-SK"/>
        </w:rPr>
        <w:t>domácnosti</w:t>
      </w:r>
      <w:proofErr w:type="spellEnd"/>
      <w:r w:rsidRPr="00D32EAE">
        <w:rPr>
          <w:rFonts w:eastAsia="Calibri"/>
          <w:lang w:val="en-GB" w:eastAsia="sk-SK"/>
        </w:rPr>
        <w:t xml:space="preserve">. Tieto </w:t>
      </w:r>
      <w:proofErr w:type="spellStart"/>
      <w:r w:rsidRPr="00D32EAE">
        <w:rPr>
          <w:rFonts w:eastAsia="Calibri"/>
          <w:lang w:val="en-GB" w:eastAsia="sk-SK"/>
        </w:rPr>
        <w:t>malé</w:t>
      </w:r>
      <w:proofErr w:type="spellEnd"/>
      <w:r w:rsidRPr="00D32EAE">
        <w:rPr>
          <w:rFonts w:eastAsia="Calibri"/>
          <w:lang w:val="en-GB" w:eastAsia="sk-SK"/>
        </w:rPr>
        <w:t xml:space="preserve">, ale </w:t>
      </w:r>
      <w:proofErr w:type="spellStart"/>
      <w:r w:rsidRPr="00D32EAE">
        <w:rPr>
          <w:rFonts w:eastAsia="Calibri"/>
          <w:lang w:val="en-GB" w:eastAsia="sk-SK"/>
        </w:rPr>
        <w:t>výkonné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zariadenia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zohrávajú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rolu</w:t>
      </w:r>
      <w:proofErr w:type="spellEnd"/>
      <w:r w:rsidRPr="00D32EAE">
        <w:rPr>
          <w:rFonts w:eastAsia="Calibri"/>
          <w:lang w:val="en-GB" w:eastAsia="sk-SK"/>
        </w:rPr>
        <w:t xml:space="preserve"> "</w:t>
      </w:r>
      <w:proofErr w:type="spellStart"/>
      <w:r w:rsidRPr="00D32EAE">
        <w:rPr>
          <w:rFonts w:eastAsia="Calibri"/>
          <w:lang w:val="en-GB" w:eastAsia="sk-SK"/>
        </w:rPr>
        <w:t>očí</w:t>
      </w:r>
      <w:proofErr w:type="spellEnd"/>
      <w:r w:rsidRPr="00D32EAE">
        <w:rPr>
          <w:rFonts w:eastAsia="Calibri"/>
          <w:lang w:val="en-GB" w:eastAsia="sk-SK"/>
        </w:rPr>
        <w:t xml:space="preserve"> a </w:t>
      </w:r>
      <w:proofErr w:type="spellStart"/>
      <w:r w:rsidRPr="00D32EAE">
        <w:rPr>
          <w:rFonts w:eastAsia="Calibri"/>
          <w:lang w:val="en-GB" w:eastAsia="sk-SK"/>
        </w:rPr>
        <w:t>uší</w:t>
      </w:r>
      <w:proofErr w:type="spellEnd"/>
      <w:r w:rsidRPr="00D32EAE">
        <w:rPr>
          <w:rFonts w:eastAsia="Calibri"/>
          <w:lang w:val="en-GB" w:eastAsia="sk-SK"/>
        </w:rPr>
        <w:t xml:space="preserve">" </w:t>
      </w:r>
      <w:proofErr w:type="spellStart"/>
      <w:r w:rsidRPr="00D32EAE">
        <w:rPr>
          <w:rFonts w:eastAsia="Calibri"/>
          <w:lang w:val="en-GB" w:eastAsia="sk-SK"/>
        </w:rPr>
        <w:t>domáceho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systému</w:t>
      </w:r>
      <w:proofErr w:type="spellEnd"/>
      <w:r w:rsidRPr="00D32EAE">
        <w:rPr>
          <w:rFonts w:eastAsia="Calibri"/>
          <w:lang w:val="en-GB" w:eastAsia="sk-SK"/>
        </w:rPr>
        <w:t xml:space="preserve">, </w:t>
      </w:r>
      <w:proofErr w:type="spellStart"/>
      <w:r w:rsidRPr="00D32EAE">
        <w:rPr>
          <w:rFonts w:eastAsia="Calibri"/>
          <w:lang w:val="en-GB" w:eastAsia="sk-SK"/>
        </w:rPr>
        <w:t>zbierajúc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dáta</w:t>
      </w:r>
      <w:proofErr w:type="spellEnd"/>
      <w:r w:rsidRPr="00D32EAE">
        <w:rPr>
          <w:rFonts w:eastAsia="Calibri"/>
          <w:lang w:val="en-GB" w:eastAsia="sk-SK"/>
        </w:rPr>
        <w:t xml:space="preserve"> a </w:t>
      </w:r>
      <w:proofErr w:type="spellStart"/>
      <w:r w:rsidRPr="00D32EAE">
        <w:rPr>
          <w:rFonts w:eastAsia="Calibri"/>
          <w:lang w:val="en-GB" w:eastAsia="sk-SK"/>
        </w:rPr>
        <w:t>poskytujúc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užitočné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informácie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na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základe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ktorých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môžu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inteligentné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domy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prispôsobovať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svoje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správanie</w:t>
      </w:r>
      <w:proofErr w:type="spellEnd"/>
      <w:r w:rsidRPr="00D32EAE">
        <w:rPr>
          <w:rFonts w:eastAsia="Calibri"/>
          <w:lang w:val="en-GB" w:eastAsia="sk-SK"/>
        </w:rPr>
        <w:t xml:space="preserve"> a </w:t>
      </w:r>
      <w:proofErr w:type="spellStart"/>
      <w:r w:rsidRPr="00D32EAE">
        <w:rPr>
          <w:rFonts w:eastAsia="Calibri"/>
          <w:lang w:val="en-GB" w:eastAsia="sk-SK"/>
        </w:rPr>
        <w:t>funkcie</w:t>
      </w:r>
      <w:proofErr w:type="spellEnd"/>
      <w:r w:rsidRPr="00D32EAE">
        <w:rPr>
          <w:rFonts w:eastAsia="Calibri"/>
          <w:lang w:val="en-GB" w:eastAsia="sk-SK"/>
        </w:rPr>
        <w:t xml:space="preserve">. </w:t>
      </w:r>
      <w:proofErr w:type="spellStart"/>
      <w:r w:rsidRPr="00D32EAE">
        <w:rPr>
          <w:rFonts w:eastAsia="Calibri"/>
          <w:lang w:val="en-GB" w:eastAsia="sk-SK"/>
        </w:rPr>
        <w:t>Senzory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sa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môžu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zaoberať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rôznymi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aspektmi</w:t>
      </w:r>
      <w:proofErr w:type="spellEnd"/>
      <w:r w:rsidRPr="00D32EAE">
        <w:rPr>
          <w:rFonts w:eastAsia="Calibri"/>
          <w:lang w:val="en-GB" w:eastAsia="sk-SK"/>
        </w:rPr>
        <w:t xml:space="preserve">, </w:t>
      </w:r>
      <w:proofErr w:type="spellStart"/>
      <w:r w:rsidRPr="00D32EAE">
        <w:rPr>
          <w:rFonts w:eastAsia="Calibri"/>
          <w:lang w:val="en-GB" w:eastAsia="sk-SK"/>
        </w:rPr>
        <w:t>vrátane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teploty</w:t>
      </w:r>
      <w:proofErr w:type="spellEnd"/>
      <w:r w:rsidRPr="00D32EAE">
        <w:rPr>
          <w:rFonts w:eastAsia="Calibri"/>
          <w:lang w:val="en-GB" w:eastAsia="sk-SK"/>
        </w:rPr>
        <w:t xml:space="preserve">, </w:t>
      </w:r>
      <w:proofErr w:type="spellStart"/>
      <w:r w:rsidRPr="00D32EAE">
        <w:rPr>
          <w:rFonts w:eastAsia="Calibri"/>
          <w:lang w:val="en-GB" w:eastAsia="sk-SK"/>
        </w:rPr>
        <w:t>vlhkosti</w:t>
      </w:r>
      <w:proofErr w:type="spellEnd"/>
      <w:r w:rsidRPr="00D32EAE">
        <w:rPr>
          <w:rFonts w:eastAsia="Calibri"/>
          <w:lang w:val="en-GB" w:eastAsia="sk-SK"/>
        </w:rPr>
        <w:t xml:space="preserve">, </w:t>
      </w:r>
      <w:proofErr w:type="spellStart"/>
      <w:r w:rsidRPr="00D32EAE">
        <w:rPr>
          <w:rFonts w:eastAsia="Calibri"/>
          <w:lang w:val="en-GB" w:eastAsia="sk-SK"/>
        </w:rPr>
        <w:t>osvetlenia</w:t>
      </w:r>
      <w:proofErr w:type="spellEnd"/>
      <w:r w:rsidRPr="00D32EAE">
        <w:rPr>
          <w:rFonts w:eastAsia="Calibri"/>
          <w:lang w:val="en-GB" w:eastAsia="sk-SK"/>
        </w:rPr>
        <w:t xml:space="preserve">, </w:t>
      </w:r>
      <w:proofErr w:type="spellStart"/>
      <w:r w:rsidRPr="00D32EAE">
        <w:rPr>
          <w:rFonts w:eastAsia="Calibri"/>
          <w:lang w:val="en-GB" w:eastAsia="sk-SK"/>
        </w:rPr>
        <w:t>pohybu</w:t>
      </w:r>
      <w:proofErr w:type="spellEnd"/>
      <w:r w:rsidRPr="00D32EAE">
        <w:rPr>
          <w:rFonts w:eastAsia="Calibri"/>
          <w:lang w:val="en-GB" w:eastAsia="sk-SK"/>
        </w:rPr>
        <w:t xml:space="preserve"> a </w:t>
      </w:r>
      <w:proofErr w:type="spellStart"/>
      <w:r w:rsidRPr="00D32EAE">
        <w:rPr>
          <w:rFonts w:eastAsia="Calibri"/>
          <w:lang w:val="en-GB" w:eastAsia="sk-SK"/>
        </w:rPr>
        <w:t>zvuku</w:t>
      </w:r>
      <w:proofErr w:type="spellEnd"/>
      <w:r w:rsidRPr="00D32EAE">
        <w:rPr>
          <w:rFonts w:eastAsia="Calibri"/>
          <w:lang w:val="en-GB" w:eastAsia="sk-SK"/>
        </w:rPr>
        <w:t xml:space="preserve">, </w:t>
      </w:r>
      <w:proofErr w:type="spellStart"/>
      <w:r w:rsidRPr="00D32EAE">
        <w:rPr>
          <w:rFonts w:eastAsia="Calibri"/>
          <w:lang w:val="en-GB" w:eastAsia="sk-SK"/>
        </w:rPr>
        <w:t>čo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umožňuje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presné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monitorovanie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prostredia</w:t>
      </w:r>
      <w:proofErr w:type="spellEnd"/>
      <w:r w:rsidRPr="00D32EAE">
        <w:rPr>
          <w:rFonts w:eastAsia="Calibri"/>
          <w:lang w:val="en-GB" w:eastAsia="sk-SK"/>
        </w:rPr>
        <w:t xml:space="preserve"> a </w:t>
      </w:r>
      <w:proofErr w:type="spellStart"/>
      <w:r w:rsidRPr="00D32EAE">
        <w:rPr>
          <w:rFonts w:eastAsia="Calibri"/>
          <w:lang w:val="en-GB" w:eastAsia="sk-SK"/>
        </w:rPr>
        <w:t>udalostí</w:t>
      </w:r>
      <w:proofErr w:type="spellEnd"/>
      <w:r w:rsidRPr="00D32EAE">
        <w:rPr>
          <w:rFonts w:eastAsia="Calibri"/>
          <w:lang w:val="en-GB" w:eastAsia="sk-SK"/>
        </w:rPr>
        <w:t xml:space="preserve"> v </w:t>
      </w:r>
      <w:proofErr w:type="spellStart"/>
      <w:r w:rsidRPr="00D32EAE">
        <w:rPr>
          <w:rFonts w:eastAsia="Calibri"/>
          <w:lang w:val="en-GB" w:eastAsia="sk-SK"/>
        </w:rPr>
        <w:t>domácnosti</w:t>
      </w:r>
      <w:proofErr w:type="spellEnd"/>
      <w:r w:rsidRPr="00D32EAE">
        <w:rPr>
          <w:rFonts w:eastAsia="Calibri"/>
          <w:lang w:val="en-GB" w:eastAsia="sk-SK"/>
        </w:rPr>
        <w:t>.</w:t>
      </w:r>
      <w:r>
        <w:rPr>
          <w:rFonts w:eastAsia="Calibri"/>
          <w:lang w:val="en-GB" w:eastAsia="sk-SK"/>
        </w:rPr>
        <w:t xml:space="preserve"> </w:t>
      </w:r>
      <w:r w:rsidRPr="00D32EAE">
        <w:rPr>
          <w:rFonts w:eastAsia="Calibri"/>
          <w:lang w:val="en-GB" w:eastAsia="sk-SK"/>
        </w:rPr>
        <w:t>"</w:t>
      </w:r>
      <w:proofErr w:type="spellStart"/>
      <w:r w:rsidRPr="00D32EAE">
        <w:rPr>
          <w:rFonts w:eastAsia="Calibri"/>
          <w:lang w:val="en-GB" w:eastAsia="sk-SK"/>
        </w:rPr>
        <w:t>Senzory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a</w:t>
      </w:r>
      <w:proofErr w:type="spellEnd"/>
      <w:r w:rsidRPr="00D32EAE">
        <w:rPr>
          <w:rFonts w:eastAsia="Calibri"/>
          <w:lang w:val="en-GB" w:eastAsia="sk-SK"/>
        </w:rPr>
        <w:t xml:space="preserve"> Internet </w:t>
      </w:r>
      <w:proofErr w:type="spellStart"/>
      <w:r w:rsidRPr="00D32EAE">
        <w:rPr>
          <w:rFonts w:eastAsia="Calibri"/>
          <w:lang w:val="en-GB" w:eastAsia="sk-SK"/>
        </w:rPr>
        <w:t>vecí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prinášajú</w:t>
      </w:r>
      <w:proofErr w:type="spellEnd"/>
      <w:r w:rsidRPr="00D32EAE">
        <w:rPr>
          <w:rFonts w:eastAsia="Calibri"/>
          <w:lang w:val="en-GB" w:eastAsia="sk-SK"/>
        </w:rPr>
        <w:t xml:space="preserve"> do </w:t>
      </w:r>
      <w:proofErr w:type="spellStart"/>
      <w:r w:rsidRPr="00D32EAE">
        <w:rPr>
          <w:rFonts w:eastAsia="Calibri"/>
          <w:lang w:val="en-GB" w:eastAsia="sk-SK"/>
        </w:rPr>
        <w:t>domácností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nové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možnosti</w:t>
      </w:r>
      <w:proofErr w:type="spellEnd"/>
      <w:r w:rsidRPr="00D32EAE">
        <w:rPr>
          <w:rFonts w:eastAsia="Calibri"/>
          <w:lang w:val="en-GB" w:eastAsia="sk-SK"/>
        </w:rPr>
        <w:t xml:space="preserve">, </w:t>
      </w:r>
      <w:proofErr w:type="spellStart"/>
      <w:r w:rsidRPr="00D32EAE">
        <w:rPr>
          <w:rFonts w:eastAsia="Calibri"/>
          <w:lang w:val="en-GB" w:eastAsia="sk-SK"/>
        </w:rPr>
        <w:t>ktoré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predstavujú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nielen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pohodlie</w:t>
      </w:r>
      <w:proofErr w:type="spellEnd"/>
      <w:r w:rsidRPr="00D32EAE">
        <w:rPr>
          <w:rFonts w:eastAsia="Calibri"/>
          <w:lang w:val="en-GB" w:eastAsia="sk-SK"/>
        </w:rPr>
        <w:t xml:space="preserve">, ale </w:t>
      </w:r>
      <w:proofErr w:type="spellStart"/>
      <w:r w:rsidRPr="00D32EAE">
        <w:rPr>
          <w:rFonts w:eastAsia="Calibri"/>
          <w:lang w:val="en-GB" w:eastAsia="sk-SK"/>
        </w:rPr>
        <w:t>aj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zvýšenú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účinnosť</w:t>
      </w:r>
      <w:proofErr w:type="spellEnd"/>
      <w:r w:rsidRPr="00D32EAE">
        <w:rPr>
          <w:rFonts w:eastAsia="Calibri"/>
          <w:lang w:val="en-GB" w:eastAsia="sk-SK"/>
        </w:rPr>
        <w:t xml:space="preserve"> a </w:t>
      </w:r>
      <w:proofErr w:type="spellStart"/>
      <w:r w:rsidRPr="00D32EAE">
        <w:rPr>
          <w:rFonts w:eastAsia="Calibri"/>
          <w:lang w:val="en-GB" w:eastAsia="sk-SK"/>
        </w:rPr>
        <w:t>bezpečnosť</w:t>
      </w:r>
      <w:proofErr w:type="spellEnd"/>
      <w:r w:rsidRPr="00D32EAE">
        <w:rPr>
          <w:rFonts w:eastAsia="Calibri"/>
          <w:lang w:val="en-GB" w:eastAsia="sk-SK"/>
        </w:rPr>
        <w:t>." - Brian Krzanich, CEO Intel</w:t>
      </w:r>
    </w:p>
    <w:p w14:paraId="6A6CCE1C" w14:textId="5102475E" w:rsidR="00B943FB" w:rsidRPr="001F393B" w:rsidRDefault="001A1081" w:rsidP="001F393B">
      <w:pPr>
        <w:pStyle w:val="NormalnytextDP"/>
      </w:pPr>
      <w:r w:rsidRPr="001F393B">
        <w:t xml:space="preserve"> </w:t>
      </w:r>
    </w:p>
    <w:p w14:paraId="424B992A" w14:textId="4E0F0FB3" w:rsidR="001A1081" w:rsidRPr="001F393B" w:rsidRDefault="00D32EAE" w:rsidP="001F393B">
      <w:pPr>
        <w:pStyle w:val="PodNadpisKapitoly"/>
      </w:pPr>
      <w:r>
        <w:t>Internet vecí (</w:t>
      </w:r>
      <w:proofErr w:type="spellStart"/>
      <w:r>
        <w:t>IoT</w:t>
      </w:r>
      <w:proofErr w:type="spellEnd"/>
      <w:r>
        <w:t>): Pripojenie všetkého ku všetkému</w:t>
      </w:r>
    </w:p>
    <w:p w14:paraId="6D68DAA9" w14:textId="0DF65341" w:rsidR="00D32EAE" w:rsidRPr="00D32EAE" w:rsidRDefault="00D32EAE" w:rsidP="00D32EAE">
      <w:pPr>
        <w:autoSpaceDE w:val="0"/>
        <w:autoSpaceDN w:val="0"/>
        <w:adjustRightInd w:val="0"/>
        <w:ind w:firstLine="576"/>
        <w:rPr>
          <w:rFonts w:eastAsia="Calibri"/>
          <w:lang w:val="en-GB" w:eastAsia="sk-SK"/>
        </w:rPr>
      </w:pPr>
      <w:r w:rsidRPr="00D32EAE">
        <w:rPr>
          <w:rFonts w:eastAsia="Calibri"/>
          <w:lang w:val="en-GB" w:eastAsia="sk-SK"/>
        </w:rPr>
        <w:t xml:space="preserve">Internet </w:t>
      </w:r>
      <w:proofErr w:type="spellStart"/>
      <w:r w:rsidRPr="00D32EAE">
        <w:rPr>
          <w:rFonts w:eastAsia="Calibri"/>
          <w:lang w:val="en-GB" w:eastAsia="sk-SK"/>
        </w:rPr>
        <w:t>vecí</w:t>
      </w:r>
      <w:proofErr w:type="spellEnd"/>
      <w:r w:rsidRPr="00D32EAE">
        <w:rPr>
          <w:rFonts w:eastAsia="Calibri"/>
          <w:lang w:val="en-GB" w:eastAsia="sk-SK"/>
        </w:rPr>
        <w:t xml:space="preserve"> (IoT) </w:t>
      </w:r>
      <w:proofErr w:type="spellStart"/>
      <w:r w:rsidRPr="00D32EAE">
        <w:rPr>
          <w:rFonts w:eastAsia="Calibri"/>
          <w:lang w:val="en-GB" w:eastAsia="sk-SK"/>
        </w:rPr>
        <w:t>predstavuje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revolučný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technologický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koncept</w:t>
      </w:r>
      <w:proofErr w:type="spellEnd"/>
      <w:r w:rsidRPr="00D32EAE">
        <w:rPr>
          <w:rFonts w:eastAsia="Calibri"/>
          <w:lang w:val="en-GB" w:eastAsia="sk-SK"/>
        </w:rPr>
        <w:t xml:space="preserve">, </w:t>
      </w:r>
      <w:proofErr w:type="spellStart"/>
      <w:r w:rsidRPr="00D32EAE">
        <w:rPr>
          <w:rFonts w:eastAsia="Calibri"/>
          <w:lang w:val="en-GB" w:eastAsia="sk-SK"/>
        </w:rPr>
        <w:t>ktorý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umožňuje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vzájomné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prepojenie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fyzických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objektov</w:t>
      </w:r>
      <w:proofErr w:type="spellEnd"/>
      <w:r w:rsidRPr="00D32EAE">
        <w:rPr>
          <w:rFonts w:eastAsia="Calibri"/>
          <w:lang w:val="en-GB" w:eastAsia="sk-SK"/>
        </w:rPr>
        <w:t xml:space="preserve"> a </w:t>
      </w:r>
      <w:proofErr w:type="spellStart"/>
      <w:r w:rsidRPr="00D32EAE">
        <w:rPr>
          <w:rFonts w:eastAsia="Calibri"/>
          <w:lang w:val="en-GB" w:eastAsia="sk-SK"/>
        </w:rPr>
        <w:t>zariadení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pomocou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internetu</w:t>
      </w:r>
      <w:proofErr w:type="spellEnd"/>
      <w:r w:rsidRPr="00D32EAE">
        <w:rPr>
          <w:rFonts w:eastAsia="Calibri"/>
          <w:lang w:val="en-GB" w:eastAsia="sk-SK"/>
        </w:rPr>
        <w:t xml:space="preserve">. V </w:t>
      </w:r>
      <w:proofErr w:type="spellStart"/>
      <w:r w:rsidRPr="00D32EAE">
        <w:rPr>
          <w:rFonts w:eastAsia="Calibri"/>
          <w:lang w:val="en-GB" w:eastAsia="sk-SK"/>
        </w:rPr>
        <w:t>inteligentných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domoch</w:t>
      </w:r>
      <w:proofErr w:type="spellEnd"/>
      <w:r w:rsidRPr="00D32EAE">
        <w:rPr>
          <w:rFonts w:eastAsia="Calibri"/>
          <w:lang w:val="en-GB" w:eastAsia="sk-SK"/>
        </w:rPr>
        <w:t xml:space="preserve"> IoT </w:t>
      </w:r>
      <w:proofErr w:type="spellStart"/>
      <w:r w:rsidRPr="00D32EAE">
        <w:rPr>
          <w:rFonts w:eastAsia="Calibri"/>
          <w:lang w:val="en-GB" w:eastAsia="sk-SK"/>
        </w:rPr>
        <w:t>hraje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kľúčovú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úlohu</w:t>
      </w:r>
      <w:proofErr w:type="spellEnd"/>
      <w:r w:rsidRPr="00D32EAE">
        <w:rPr>
          <w:rFonts w:eastAsia="Calibri"/>
          <w:lang w:val="en-GB" w:eastAsia="sk-SK"/>
        </w:rPr>
        <w:t xml:space="preserve">, </w:t>
      </w:r>
      <w:proofErr w:type="spellStart"/>
      <w:r w:rsidRPr="00D32EAE">
        <w:rPr>
          <w:rFonts w:eastAsia="Calibri"/>
          <w:lang w:val="en-GB" w:eastAsia="sk-SK"/>
        </w:rPr>
        <w:t>pretože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umožňuje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senzorom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gramStart"/>
      <w:r w:rsidRPr="00D32EAE">
        <w:rPr>
          <w:rFonts w:eastAsia="Calibri"/>
          <w:lang w:val="en-GB" w:eastAsia="sk-SK"/>
        </w:rPr>
        <w:t>a</w:t>
      </w:r>
      <w:proofErr w:type="gram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iným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zariadeniam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komunikovať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medzi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sebou</w:t>
      </w:r>
      <w:proofErr w:type="spellEnd"/>
      <w:r w:rsidRPr="00D32EAE">
        <w:rPr>
          <w:rFonts w:eastAsia="Calibri"/>
          <w:lang w:val="en-GB" w:eastAsia="sk-SK"/>
        </w:rPr>
        <w:t xml:space="preserve"> a s </w:t>
      </w:r>
      <w:proofErr w:type="spellStart"/>
      <w:r w:rsidRPr="00D32EAE">
        <w:rPr>
          <w:rFonts w:eastAsia="Calibri"/>
          <w:lang w:val="en-GB" w:eastAsia="sk-SK"/>
        </w:rPr>
        <w:t>centrálne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riadeným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systémom</w:t>
      </w:r>
      <w:proofErr w:type="spellEnd"/>
      <w:r w:rsidRPr="00D32EAE">
        <w:rPr>
          <w:rFonts w:eastAsia="Calibri"/>
          <w:lang w:val="en-GB" w:eastAsia="sk-SK"/>
        </w:rPr>
        <w:t>.</w:t>
      </w:r>
    </w:p>
    <w:p w14:paraId="6A997CFA" w14:textId="77777777" w:rsidR="00D32EAE" w:rsidRPr="00D32EAE" w:rsidRDefault="00D32EAE" w:rsidP="00D32EAE">
      <w:pPr>
        <w:autoSpaceDE w:val="0"/>
        <w:autoSpaceDN w:val="0"/>
        <w:adjustRightInd w:val="0"/>
        <w:rPr>
          <w:rFonts w:eastAsia="Calibri"/>
          <w:lang w:val="en-GB" w:eastAsia="sk-SK"/>
        </w:rPr>
      </w:pPr>
      <w:proofErr w:type="spellStart"/>
      <w:r w:rsidRPr="00D32EAE">
        <w:rPr>
          <w:rFonts w:eastAsia="Calibri"/>
          <w:lang w:val="en-GB" w:eastAsia="sk-SK"/>
        </w:rPr>
        <w:t>Tento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vzájomný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tok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informácií</w:t>
      </w:r>
      <w:proofErr w:type="spellEnd"/>
      <w:r w:rsidRPr="00D32EAE">
        <w:rPr>
          <w:rFonts w:eastAsia="Calibri"/>
          <w:lang w:val="en-GB" w:eastAsia="sk-SK"/>
        </w:rPr>
        <w:t xml:space="preserve"> je </w:t>
      </w:r>
      <w:proofErr w:type="spellStart"/>
      <w:r w:rsidRPr="00D32EAE">
        <w:rPr>
          <w:rFonts w:eastAsia="Calibri"/>
          <w:lang w:val="en-GB" w:eastAsia="sk-SK"/>
        </w:rPr>
        <w:t>kľúčový</w:t>
      </w:r>
      <w:proofErr w:type="spellEnd"/>
      <w:r w:rsidRPr="00D32EAE">
        <w:rPr>
          <w:rFonts w:eastAsia="Calibri"/>
          <w:lang w:val="en-GB" w:eastAsia="sk-SK"/>
        </w:rPr>
        <w:t xml:space="preserve">, </w:t>
      </w:r>
      <w:proofErr w:type="spellStart"/>
      <w:r w:rsidRPr="00D32EAE">
        <w:rPr>
          <w:rFonts w:eastAsia="Calibri"/>
          <w:lang w:val="en-GB" w:eastAsia="sk-SK"/>
        </w:rPr>
        <w:t>pretože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umožňuje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domácim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systémom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získať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ucelený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obraz</w:t>
      </w:r>
      <w:proofErr w:type="spellEnd"/>
      <w:r w:rsidRPr="00D32EAE">
        <w:rPr>
          <w:rFonts w:eastAsia="Calibri"/>
          <w:lang w:val="en-GB" w:eastAsia="sk-SK"/>
        </w:rPr>
        <w:t xml:space="preserve"> o stave a </w:t>
      </w:r>
      <w:proofErr w:type="spellStart"/>
      <w:r w:rsidRPr="00D32EAE">
        <w:rPr>
          <w:rFonts w:eastAsia="Calibri"/>
          <w:lang w:val="en-GB" w:eastAsia="sk-SK"/>
        </w:rPr>
        <w:t>potrebách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domácnosti</w:t>
      </w:r>
      <w:proofErr w:type="spellEnd"/>
      <w:r w:rsidRPr="00D32EAE">
        <w:rPr>
          <w:rFonts w:eastAsia="Calibri"/>
          <w:lang w:val="en-GB" w:eastAsia="sk-SK"/>
        </w:rPr>
        <w:t xml:space="preserve">. </w:t>
      </w:r>
      <w:proofErr w:type="spellStart"/>
      <w:r w:rsidRPr="00D32EAE">
        <w:rPr>
          <w:rFonts w:eastAsia="Calibri"/>
          <w:lang w:val="en-GB" w:eastAsia="sk-SK"/>
        </w:rPr>
        <w:t>Senzory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monitorujú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rôzne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aspekty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domácej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atmosféry</w:t>
      </w:r>
      <w:proofErr w:type="spellEnd"/>
      <w:r w:rsidRPr="00D32EAE">
        <w:rPr>
          <w:rFonts w:eastAsia="Calibri"/>
          <w:lang w:val="en-GB" w:eastAsia="sk-SK"/>
        </w:rPr>
        <w:t xml:space="preserve">, </w:t>
      </w:r>
      <w:proofErr w:type="spellStart"/>
      <w:r w:rsidRPr="00D32EAE">
        <w:rPr>
          <w:rFonts w:eastAsia="Calibri"/>
          <w:lang w:val="en-GB" w:eastAsia="sk-SK"/>
        </w:rPr>
        <w:t>ako</w:t>
      </w:r>
      <w:proofErr w:type="spellEnd"/>
      <w:r w:rsidRPr="00D32EAE">
        <w:rPr>
          <w:rFonts w:eastAsia="Calibri"/>
          <w:lang w:val="en-GB" w:eastAsia="sk-SK"/>
        </w:rPr>
        <w:t xml:space="preserve"> je </w:t>
      </w:r>
      <w:proofErr w:type="spellStart"/>
      <w:r w:rsidRPr="00D32EAE">
        <w:rPr>
          <w:rFonts w:eastAsia="Calibri"/>
          <w:lang w:val="en-GB" w:eastAsia="sk-SK"/>
        </w:rPr>
        <w:t>teplota</w:t>
      </w:r>
      <w:proofErr w:type="spellEnd"/>
      <w:r w:rsidRPr="00D32EAE">
        <w:rPr>
          <w:rFonts w:eastAsia="Calibri"/>
          <w:lang w:val="en-GB" w:eastAsia="sk-SK"/>
        </w:rPr>
        <w:t xml:space="preserve">, </w:t>
      </w:r>
      <w:proofErr w:type="spellStart"/>
      <w:r w:rsidRPr="00D32EAE">
        <w:rPr>
          <w:rFonts w:eastAsia="Calibri"/>
          <w:lang w:val="en-GB" w:eastAsia="sk-SK"/>
        </w:rPr>
        <w:t>vlhkosť</w:t>
      </w:r>
      <w:proofErr w:type="spellEnd"/>
      <w:r w:rsidRPr="00D32EAE">
        <w:rPr>
          <w:rFonts w:eastAsia="Calibri"/>
          <w:lang w:val="en-GB" w:eastAsia="sk-SK"/>
        </w:rPr>
        <w:t xml:space="preserve">, </w:t>
      </w:r>
      <w:proofErr w:type="spellStart"/>
      <w:r w:rsidRPr="00D32EAE">
        <w:rPr>
          <w:rFonts w:eastAsia="Calibri"/>
          <w:lang w:val="en-GB" w:eastAsia="sk-SK"/>
        </w:rPr>
        <w:t>osvetlenie</w:t>
      </w:r>
      <w:proofErr w:type="spellEnd"/>
      <w:r w:rsidRPr="00D32EAE">
        <w:rPr>
          <w:rFonts w:eastAsia="Calibri"/>
          <w:lang w:val="en-GB" w:eastAsia="sk-SK"/>
        </w:rPr>
        <w:t xml:space="preserve">, </w:t>
      </w:r>
      <w:proofErr w:type="spellStart"/>
      <w:r w:rsidRPr="00D32EAE">
        <w:rPr>
          <w:rFonts w:eastAsia="Calibri"/>
          <w:lang w:val="en-GB" w:eastAsia="sk-SK"/>
        </w:rPr>
        <w:t>pohyb</w:t>
      </w:r>
      <w:proofErr w:type="spellEnd"/>
      <w:r w:rsidRPr="00D32EAE">
        <w:rPr>
          <w:rFonts w:eastAsia="Calibri"/>
          <w:lang w:val="en-GB" w:eastAsia="sk-SK"/>
        </w:rPr>
        <w:t xml:space="preserve"> a </w:t>
      </w:r>
      <w:proofErr w:type="spellStart"/>
      <w:r w:rsidRPr="00D32EAE">
        <w:rPr>
          <w:rFonts w:eastAsia="Calibri"/>
          <w:lang w:val="en-GB" w:eastAsia="sk-SK"/>
        </w:rPr>
        <w:t>zvuk</w:t>
      </w:r>
      <w:proofErr w:type="spellEnd"/>
      <w:r w:rsidRPr="00D32EAE">
        <w:rPr>
          <w:rFonts w:eastAsia="Calibri"/>
          <w:lang w:val="en-GB" w:eastAsia="sk-SK"/>
        </w:rPr>
        <w:t xml:space="preserve">, a </w:t>
      </w:r>
      <w:proofErr w:type="spellStart"/>
      <w:r w:rsidRPr="00D32EAE">
        <w:rPr>
          <w:rFonts w:eastAsia="Calibri"/>
          <w:lang w:val="en-GB" w:eastAsia="sk-SK"/>
        </w:rPr>
        <w:t>tieto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informácie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sú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následne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spracované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gramStart"/>
      <w:r w:rsidRPr="00D32EAE">
        <w:rPr>
          <w:rFonts w:eastAsia="Calibri"/>
          <w:lang w:val="en-GB" w:eastAsia="sk-SK"/>
        </w:rPr>
        <w:t>a</w:t>
      </w:r>
      <w:proofErr w:type="gram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interpretované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centrálnym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riadiacim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systémom</w:t>
      </w:r>
      <w:proofErr w:type="spellEnd"/>
      <w:r w:rsidRPr="00D32EAE">
        <w:rPr>
          <w:rFonts w:eastAsia="Calibri"/>
          <w:lang w:val="en-GB" w:eastAsia="sk-SK"/>
        </w:rPr>
        <w:t>.</w:t>
      </w:r>
    </w:p>
    <w:p w14:paraId="1D5C7F21" w14:textId="77777777" w:rsidR="00D32EAE" w:rsidRPr="00D32EAE" w:rsidRDefault="00D32EAE" w:rsidP="00D32EAE">
      <w:pPr>
        <w:autoSpaceDE w:val="0"/>
        <w:autoSpaceDN w:val="0"/>
        <w:adjustRightInd w:val="0"/>
        <w:rPr>
          <w:rFonts w:eastAsia="Calibri"/>
          <w:lang w:val="en-GB" w:eastAsia="sk-SK"/>
        </w:rPr>
      </w:pPr>
      <w:proofErr w:type="spellStart"/>
      <w:r w:rsidRPr="00D32EAE">
        <w:rPr>
          <w:rFonts w:eastAsia="Calibri"/>
          <w:lang w:val="en-GB" w:eastAsia="sk-SK"/>
        </w:rPr>
        <w:t>Výsledkom</w:t>
      </w:r>
      <w:proofErr w:type="spellEnd"/>
      <w:r w:rsidRPr="00D32EAE">
        <w:rPr>
          <w:rFonts w:eastAsia="Calibri"/>
          <w:lang w:val="en-GB" w:eastAsia="sk-SK"/>
        </w:rPr>
        <w:t xml:space="preserve"> je </w:t>
      </w:r>
      <w:proofErr w:type="spellStart"/>
      <w:r w:rsidRPr="00D32EAE">
        <w:rPr>
          <w:rFonts w:eastAsia="Calibri"/>
          <w:lang w:val="en-GB" w:eastAsia="sk-SK"/>
        </w:rPr>
        <w:t>lepšie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riadenie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domácnosti</w:t>
      </w:r>
      <w:proofErr w:type="spellEnd"/>
      <w:r w:rsidRPr="00D32EAE">
        <w:rPr>
          <w:rFonts w:eastAsia="Calibri"/>
          <w:lang w:val="en-GB" w:eastAsia="sk-SK"/>
        </w:rPr>
        <w:t xml:space="preserve"> a </w:t>
      </w:r>
      <w:proofErr w:type="spellStart"/>
      <w:r w:rsidRPr="00D32EAE">
        <w:rPr>
          <w:rFonts w:eastAsia="Calibri"/>
          <w:lang w:val="en-GB" w:eastAsia="sk-SK"/>
        </w:rPr>
        <w:t>zlepšenie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životného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prostredia</w:t>
      </w:r>
      <w:proofErr w:type="spellEnd"/>
      <w:r w:rsidRPr="00D32EAE">
        <w:rPr>
          <w:rFonts w:eastAsia="Calibri"/>
          <w:lang w:val="en-GB" w:eastAsia="sk-SK"/>
        </w:rPr>
        <w:t xml:space="preserve">. </w:t>
      </w:r>
      <w:proofErr w:type="spellStart"/>
      <w:r w:rsidRPr="00D32EAE">
        <w:rPr>
          <w:rFonts w:eastAsia="Calibri"/>
          <w:lang w:val="en-GB" w:eastAsia="sk-SK"/>
        </w:rPr>
        <w:t>Integrované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informácie</w:t>
      </w:r>
      <w:proofErr w:type="spellEnd"/>
      <w:r w:rsidRPr="00D32EAE">
        <w:rPr>
          <w:rFonts w:eastAsia="Calibri"/>
          <w:lang w:val="en-GB" w:eastAsia="sk-SK"/>
        </w:rPr>
        <w:t xml:space="preserve"> z IoT </w:t>
      </w:r>
      <w:proofErr w:type="spellStart"/>
      <w:r w:rsidRPr="00D32EAE">
        <w:rPr>
          <w:rFonts w:eastAsia="Calibri"/>
          <w:lang w:val="en-GB" w:eastAsia="sk-SK"/>
        </w:rPr>
        <w:t>umožňujú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domácim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systémom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prispôsobovať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sa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meniacim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sa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potrebám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domácnosti</w:t>
      </w:r>
      <w:proofErr w:type="spellEnd"/>
      <w:r w:rsidRPr="00D32EAE">
        <w:rPr>
          <w:rFonts w:eastAsia="Calibri"/>
          <w:lang w:val="en-GB" w:eastAsia="sk-SK"/>
        </w:rPr>
        <w:t xml:space="preserve">, </w:t>
      </w:r>
      <w:proofErr w:type="spellStart"/>
      <w:r w:rsidRPr="00D32EAE">
        <w:rPr>
          <w:rFonts w:eastAsia="Calibri"/>
          <w:lang w:val="en-GB" w:eastAsia="sk-SK"/>
        </w:rPr>
        <w:t>čo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vedie</w:t>
      </w:r>
      <w:proofErr w:type="spellEnd"/>
      <w:r w:rsidRPr="00D32EAE">
        <w:rPr>
          <w:rFonts w:eastAsia="Calibri"/>
          <w:lang w:val="en-GB" w:eastAsia="sk-SK"/>
        </w:rPr>
        <w:t xml:space="preserve"> k </w:t>
      </w:r>
      <w:proofErr w:type="spellStart"/>
      <w:r w:rsidRPr="00D32EAE">
        <w:rPr>
          <w:rFonts w:eastAsia="Calibri"/>
          <w:lang w:val="en-GB" w:eastAsia="sk-SK"/>
        </w:rPr>
        <w:t>efektívnejšiemu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využívaniu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energie</w:t>
      </w:r>
      <w:proofErr w:type="spellEnd"/>
      <w:r w:rsidRPr="00D32EAE">
        <w:rPr>
          <w:rFonts w:eastAsia="Calibri"/>
          <w:lang w:val="en-GB" w:eastAsia="sk-SK"/>
        </w:rPr>
        <w:t xml:space="preserve">, </w:t>
      </w:r>
      <w:proofErr w:type="spellStart"/>
      <w:r w:rsidRPr="00D32EAE">
        <w:rPr>
          <w:rFonts w:eastAsia="Calibri"/>
          <w:lang w:val="en-GB" w:eastAsia="sk-SK"/>
        </w:rPr>
        <w:t>zvýšenej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bezpečnosti</w:t>
      </w:r>
      <w:proofErr w:type="spellEnd"/>
      <w:r w:rsidRPr="00D32EAE">
        <w:rPr>
          <w:rFonts w:eastAsia="Calibri"/>
          <w:lang w:val="en-GB" w:eastAsia="sk-SK"/>
        </w:rPr>
        <w:t xml:space="preserve"> a </w:t>
      </w:r>
      <w:proofErr w:type="spellStart"/>
      <w:r w:rsidRPr="00D32EAE">
        <w:rPr>
          <w:rFonts w:eastAsia="Calibri"/>
          <w:lang w:val="en-GB" w:eastAsia="sk-SK"/>
        </w:rPr>
        <w:t>pohodliu</w:t>
      </w:r>
      <w:proofErr w:type="spellEnd"/>
      <w:r w:rsidRPr="00D32EAE">
        <w:rPr>
          <w:rFonts w:eastAsia="Calibri"/>
          <w:lang w:val="en-GB" w:eastAsia="sk-SK"/>
        </w:rPr>
        <w:t xml:space="preserve"> pre </w:t>
      </w:r>
      <w:proofErr w:type="spellStart"/>
      <w:r w:rsidRPr="00D32EAE">
        <w:rPr>
          <w:rFonts w:eastAsia="Calibri"/>
          <w:lang w:val="en-GB" w:eastAsia="sk-SK"/>
        </w:rPr>
        <w:t>obyvateľov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domu</w:t>
      </w:r>
      <w:proofErr w:type="spellEnd"/>
      <w:r w:rsidRPr="00D32EAE">
        <w:rPr>
          <w:rFonts w:eastAsia="Calibri"/>
          <w:lang w:val="en-GB" w:eastAsia="sk-SK"/>
        </w:rPr>
        <w:t>.</w:t>
      </w:r>
    </w:p>
    <w:p w14:paraId="0085D595" w14:textId="77777777" w:rsidR="00D32EAE" w:rsidRPr="00D32EAE" w:rsidRDefault="00D32EAE" w:rsidP="00D32EAE">
      <w:pPr>
        <w:autoSpaceDE w:val="0"/>
        <w:autoSpaceDN w:val="0"/>
        <w:adjustRightInd w:val="0"/>
        <w:rPr>
          <w:rFonts w:eastAsia="Calibri"/>
          <w:lang w:val="en-GB" w:eastAsia="sk-SK"/>
        </w:rPr>
      </w:pPr>
      <w:proofErr w:type="spellStart"/>
      <w:r w:rsidRPr="00D32EAE">
        <w:rPr>
          <w:rFonts w:eastAsia="Calibri"/>
          <w:lang w:val="en-GB" w:eastAsia="sk-SK"/>
        </w:rPr>
        <w:t>Citácia</w:t>
      </w:r>
      <w:proofErr w:type="spellEnd"/>
      <w:r w:rsidRPr="00D32EAE">
        <w:rPr>
          <w:rFonts w:eastAsia="Calibri"/>
          <w:lang w:val="en-GB" w:eastAsia="sk-SK"/>
        </w:rPr>
        <w:t>:</w:t>
      </w:r>
    </w:p>
    <w:p w14:paraId="295F5846" w14:textId="77777777" w:rsidR="00D32EAE" w:rsidRPr="00D32EAE" w:rsidRDefault="00D32EAE" w:rsidP="00D32EAE">
      <w:pPr>
        <w:autoSpaceDE w:val="0"/>
        <w:autoSpaceDN w:val="0"/>
        <w:adjustRightInd w:val="0"/>
        <w:rPr>
          <w:rFonts w:eastAsia="Calibri"/>
          <w:lang w:val="en-GB" w:eastAsia="sk-SK"/>
        </w:rPr>
      </w:pPr>
      <w:r w:rsidRPr="00D32EAE">
        <w:rPr>
          <w:rFonts w:eastAsia="Calibri"/>
          <w:lang w:val="en-GB" w:eastAsia="sk-SK"/>
        </w:rPr>
        <w:t xml:space="preserve">"Internet </w:t>
      </w:r>
      <w:proofErr w:type="spellStart"/>
      <w:r w:rsidRPr="00D32EAE">
        <w:rPr>
          <w:rFonts w:eastAsia="Calibri"/>
          <w:lang w:val="en-GB" w:eastAsia="sk-SK"/>
        </w:rPr>
        <w:t>vecí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bude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spojenie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všetkých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našich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zariadení</w:t>
      </w:r>
      <w:proofErr w:type="spellEnd"/>
      <w:r w:rsidRPr="00D32EAE">
        <w:rPr>
          <w:rFonts w:eastAsia="Calibri"/>
          <w:lang w:val="en-GB" w:eastAsia="sk-SK"/>
        </w:rPr>
        <w:t xml:space="preserve">, </w:t>
      </w:r>
      <w:proofErr w:type="spellStart"/>
      <w:r w:rsidRPr="00D32EAE">
        <w:rPr>
          <w:rFonts w:eastAsia="Calibri"/>
          <w:lang w:val="en-GB" w:eastAsia="sk-SK"/>
        </w:rPr>
        <w:t>zabezpečenia</w:t>
      </w:r>
      <w:proofErr w:type="spellEnd"/>
      <w:r w:rsidRPr="00D32EAE">
        <w:rPr>
          <w:rFonts w:eastAsia="Calibri"/>
          <w:lang w:val="en-GB" w:eastAsia="sk-SK"/>
        </w:rPr>
        <w:t xml:space="preserve"> a </w:t>
      </w:r>
      <w:proofErr w:type="spellStart"/>
      <w:r w:rsidRPr="00D32EAE">
        <w:rPr>
          <w:rFonts w:eastAsia="Calibri"/>
          <w:lang w:val="en-GB" w:eastAsia="sk-SK"/>
        </w:rPr>
        <w:t>domácich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spotrebičov</w:t>
      </w:r>
      <w:proofErr w:type="spellEnd"/>
      <w:r w:rsidRPr="00D32EAE">
        <w:rPr>
          <w:rFonts w:eastAsia="Calibri"/>
          <w:lang w:val="en-GB" w:eastAsia="sk-SK"/>
        </w:rPr>
        <w:t xml:space="preserve"> do </w:t>
      </w:r>
      <w:proofErr w:type="spellStart"/>
      <w:r w:rsidRPr="00D32EAE">
        <w:rPr>
          <w:rFonts w:eastAsia="Calibri"/>
          <w:lang w:val="en-GB" w:eastAsia="sk-SK"/>
        </w:rPr>
        <w:t>jedného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veľkého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digitálneho</w:t>
      </w:r>
      <w:proofErr w:type="spellEnd"/>
      <w:r w:rsidRPr="00D32EAE">
        <w:rPr>
          <w:rFonts w:eastAsia="Calibri"/>
          <w:lang w:val="en-GB" w:eastAsia="sk-SK"/>
        </w:rPr>
        <w:t xml:space="preserve"> </w:t>
      </w:r>
      <w:proofErr w:type="spellStart"/>
      <w:r w:rsidRPr="00D32EAE">
        <w:rPr>
          <w:rFonts w:eastAsia="Calibri"/>
          <w:lang w:val="en-GB" w:eastAsia="sk-SK"/>
        </w:rPr>
        <w:t>ekosystému</w:t>
      </w:r>
      <w:proofErr w:type="spellEnd"/>
      <w:r w:rsidRPr="00D32EAE">
        <w:rPr>
          <w:rFonts w:eastAsia="Calibri"/>
          <w:lang w:val="en-GB" w:eastAsia="sk-SK"/>
        </w:rPr>
        <w:t xml:space="preserve">." - Ericsson CEO Hans </w:t>
      </w:r>
      <w:proofErr w:type="spellStart"/>
      <w:r w:rsidRPr="00D32EAE">
        <w:rPr>
          <w:rFonts w:eastAsia="Calibri"/>
          <w:lang w:val="en-GB" w:eastAsia="sk-SK"/>
        </w:rPr>
        <w:t>Vestberg</w:t>
      </w:r>
      <w:proofErr w:type="spellEnd"/>
    </w:p>
    <w:p w14:paraId="18D9A8F3" w14:textId="6C56616B" w:rsidR="004A5F6C" w:rsidRDefault="004A5F6C" w:rsidP="001F393B">
      <w:pPr>
        <w:pStyle w:val="NadpisKapitoly"/>
      </w:pPr>
      <w:bookmarkStart w:id="2" w:name="_Toc133569319"/>
      <w:r w:rsidRPr="004A5F6C">
        <w:lastRenderedPageBreak/>
        <w:t>Bezpečnosť v inteligentných domoch</w:t>
      </w:r>
    </w:p>
    <w:p w14:paraId="7530BD60" w14:textId="01CC3A52" w:rsidR="004A5F6C" w:rsidRDefault="004A5F6C" w:rsidP="004A5F6C">
      <w:pPr>
        <w:pStyle w:val="NormalnytextDP"/>
      </w:pPr>
      <w:r w:rsidRPr="004A5F6C">
        <w:t>Rozvoj technológie a popularita inteligentných domov prináša so sebou množstvo výhod pre užívateľov, no súčasne otvára aj nové riziká spojené s možnými kybernetickými hrozbami. V tejto podkapitole sa pozrieme na tieto potenciálne rizikové faktory a diskutujeme o dôležitých opatreniach na ochranu siete a dát v inteligentných domoch.</w:t>
      </w:r>
    </w:p>
    <w:p w14:paraId="784C508F" w14:textId="1A2CB449" w:rsidR="004A5F6C" w:rsidRDefault="004A5F6C" w:rsidP="004A5F6C">
      <w:pPr>
        <w:pStyle w:val="PodNadpisKapitoly"/>
      </w:pPr>
      <w:r w:rsidRPr="004A5F6C">
        <w:t>Identifikácia rizík</w:t>
      </w:r>
    </w:p>
    <w:p w14:paraId="3AC19331" w14:textId="40ED63A6" w:rsidR="004A5F6C" w:rsidRPr="004A5F6C" w:rsidRDefault="004A5F6C" w:rsidP="004A5F6C">
      <w:pPr>
        <w:pStyle w:val="NormalnytextDP"/>
      </w:pPr>
      <w:r w:rsidRPr="004A5F6C">
        <w:t xml:space="preserve">Pri používaní inteligentných zariadení v domácnosti sa otvára priestor pre možné kybernetické útoky, vrátane neoprávneného prístupu do siete, zhromažďovanie a zneužívanie osobných údajov či útoky na jednotlivé zariadenia v rámci domácnosti. Ďalším rizikom môže byť nedostatočná ochrana zariadení pred vzdialenými útokmi a zneužitie zariadení na vytvorenie </w:t>
      </w:r>
      <w:proofErr w:type="spellStart"/>
      <w:r w:rsidRPr="004A5F6C">
        <w:t>botnetov</w:t>
      </w:r>
      <w:proofErr w:type="spellEnd"/>
      <w:r w:rsidRPr="004A5F6C">
        <w:t>.</w:t>
      </w:r>
    </w:p>
    <w:p w14:paraId="2F38986B" w14:textId="2CACCFB7" w:rsidR="004A5F6C" w:rsidRPr="004A5F6C" w:rsidRDefault="004A5F6C" w:rsidP="004A5F6C">
      <w:pPr>
        <w:pStyle w:val="NormalnytextDP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3.1.1 </w:t>
      </w:r>
      <w:r w:rsidRPr="004A5F6C">
        <w:rPr>
          <w:rFonts w:ascii="Arial" w:hAnsi="Arial" w:cs="Arial"/>
          <w:b/>
          <w:bCs/>
        </w:rPr>
        <w:t>Opatrenia na ochranu siete a dát:</w:t>
      </w:r>
    </w:p>
    <w:p w14:paraId="25456350" w14:textId="6F9A0483" w:rsidR="004A5F6C" w:rsidRPr="004A5F6C" w:rsidRDefault="004A5F6C" w:rsidP="004A5F6C">
      <w:pPr>
        <w:pStyle w:val="NormalnytextDP"/>
      </w:pPr>
      <w:r w:rsidRPr="004A5F6C">
        <w:t xml:space="preserve">Pre zabezpečenie bezpečnosti v inteligentných domoch je dôležité implementovať niekoľko kľúčových opatrení. Patrí medzi </w:t>
      </w:r>
      <w:proofErr w:type="spellStart"/>
      <w:r w:rsidRPr="004A5F6C">
        <w:t>ne</w:t>
      </w:r>
      <w:proofErr w:type="spellEnd"/>
      <w:r w:rsidRPr="004A5F6C">
        <w:t xml:space="preserve"> napríklad aktualizácia softvéru a zabezpečení zariadení, používanie silných hesiel a </w:t>
      </w:r>
      <w:proofErr w:type="spellStart"/>
      <w:r w:rsidRPr="004A5F6C">
        <w:t>dvoufaktorovej</w:t>
      </w:r>
      <w:proofErr w:type="spellEnd"/>
      <w:r w:rsidRPr="004A5F6C">
        <w:t xml:space="preserve"> autentifikácie, nastavenie firewallu a monitorovanie sieťovej prevádzky. Okrem toho je dôležité pravidelne zálohovať dôležité dáta a mať prehľad o tom, ktoré zariadenia sú pripojené k sieti.</w:t>
      </w:r>
      <w:r w:rsidRPr="004A5F6C">
        <w:t xml:space="preserve"> </w:t>
      </w:r>
      <w:r w:rsidRPr="004A5F6C">
        <w:t>Zabezpečenie inteligentných domov je kľúčové pre ochranu užívateľov a ich osobných údajov pred potenciálnymi hrozbami. Implementácia bezpečnostných opatrení a pravidelné monitorovanie siete a dát môže výrazne znížiť riziko kybernetických útokov a zabezpečiť bezpečné prostredie pre užívateľov inteligentných domov.</w:t>
      </w:r>
      <w:r>
        <w:t xml:space="preserve"> </w:t>
      </w:r>
      <w:r w:rsidRPr="004A5F6C">
        <w:t xml:space="preserve">Využitie správnych bezpečnostných opatrení je teda nevyhnutné a kľúčové pre prevenciu možných kybernetických hrozieb v inteligentných domoch. S dôkladnou starostlivosťou a </w:t>
      </w:r>
      <w:proofErr w:type="spellStart"/>
      <w:r w:rsidRPr="004A5F6C">
        <w:t>povedomosťou</w:t>
      </w:r>
      <w:proofErr w:type="spellEnd"/>
      <w:r w:rsidRPr="004A5F6C">
        <w:t xml:space="preserve"> o rizikách spojených s používaním moderných technológií môžeme dosiahnuť bezpečné prostredie pre naše domovy a ochrániť naše dáta a súkromie.</w:t>
      </w:r>
    </w:p>
    <w:p w14:paraId="2B20F598" w14:textId="7B7FC020" w:rsidR="004A5F6C" w:rsidRPr="004A5F6C" w:rsidRDefault="004A5F6C" w:rsidP="004A5F6C">
      <w:pPr>
        <w:pStyle w:val="NormalnytextDP"/>
        <w:ind w:firstLine="0"/>
      </w:pPr>
      <w:r w:rsidRPr="004A5F6C">
        <w:t>Nasledujúca podkapitola bude venovaná téme Energetická efektivita a udržateľnosť v inteligentných domoch, kde preskúmame spôsoby využívania obnoviteľných zdrojov energie a optimalizácie spotreby energie pre udržateľnejší a ekologickejší chod domácností.</w:t>
      </w:r>
    </w:p>
    <w:bookmarkEnd w:id="2"/>
    <w:p w14:paraId="3864CC9E" w14:textId="7140A17D" w:rsidR="003911A7" w:rsidRPr="001F393B" w:rsidRDefault="004A5F6C" w:rsidP="001F393B">
      <w:pPr>
        <w:pStyle w:val="NadpisKapitoly"/>
      </w:pPr>
      <w:r w:rsidRPr="004A5F6C">
        <w:lastRenderedPageBreak/>
        <w:t>Energetická efektivita a udržateľnosť v inteligentných domoch</w:t>
      </w:r>
    </w:p>
    <w:p w14:paraId="302B7A14" w14:textId="3E696EC1" w:rsidR="005A5BBB" w:rsidRPr="004A5F6C" w:rsidRDefault="004A5F6C" w:rsidP="007171E4">
      <w:pPr>
        <w:pStyle w:val="NormalWeb"/>
        <w:spacing w:line="360" w:lineRule="auto"/>
        <w:ind w:firstLine="432"/>
        <w:rPr>
          <w:sz w:val="22"/>
          <w:szCs w:val="22"/>
        </w:rPr>
      </w:pPr>
      <w:proofErr w:type="spellStart"/>
      <w:r w:rsidRPr="004A5F6C">
        <w:rPr>
          <w:sz w:val="22"/>
          <w:szCs w:val="22"/>
        </w:rPr>
        <w:t>Energetická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efektivita</w:t>
      </w:r>
      <w:proofErr w:type="spellEnd"/>
      <w:r w:rsidRPr="004A5F6C">
        <w:rPr>
          <w:sz w:val="22"/>
          <w:szCs w:val="22"/>
        </w:rPr>
        <w:t xml:space="preserve"> a </w:t>
      </w:r>
      <w:proofErr w:type="spellStart"/>
      <w:r w:rsidRPr="004A5F6C">
        <w:rPr>
          <w:sz w:val="22"/>
          <w:szCs w:val="22"/>
        </w:rPr>
        <w:t>udržateľnosť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sú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kľúčovými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piliermi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inteligentných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domov</w:t>
      </w:r>
      <w:proofErr w:type="spellEnd"/>
      <w:r w:rsidRPr="004A5F6C">
        <w:rPr>
          <w:sz w:val="22"/>
          <w:szCs w:val="22"/>
        </w:rPr>
        <w:t xml:space="preserve">. </w:t>
      </w:r>
      <w:proofErr w:type="spellStart"/>
      <w:r w:rsidRPr="004A5F6C">
        <w:rPr>
          <w:sz w:val="22"/>
          <w:szCs w:val="22"/>
        </w:rPr>
        <w:t>Využívanie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obnoviteľných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zdrojov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energie</w:t>
      </w:r>
      <w:proofErr w:type="spellEnd"/>
      <w:r w:rsidRPr="004A5F6C">
        <w:rPr>
          <w:sz w:val="22"/>
          <w:szCs w:val="22"/>
        </w:rPr>
        <w:t xml:space="preserve">, </w:t>
      </w:r>
      <w:proofErr w:type="spellStart"/>
      <w:r w:rsidRPr="004A5F6C">
        <w:rPr>
          <w:sz w:val="22"/>
          <w:szCs w:val="22"/>
        </w:rPr>
        <w:t>ako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sú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slnečné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panely</w:t>
      </w:r>
      <w:proofErr w:type="spellEnd"/>
      <w:r w:rsidRPr="004A5F6C">
        <w:rPr>
          <w:sz w:val="22"/>
          <w:szCs w:val="22"/>
        </w:rPr>
        <w:t xml:space="preserve"> a </w:t>
      </w:r>
      <w:proofErr w:type="spellStart"/>
      <w:r w:rsidRPr="004A5F6C">
        <w:rPr>
          <w:sz w:val="22"/>
          <w:szCs w:val="22"/>
        </w:rPr>
        <w:t>veterné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turbíny</w:t>
      </w:r>
      <w:proofErr w:type="spellEnd"/>
      <w:r w:rsidRPr="004A5F6C">
        <w:rPr>
          <w:sz w:val="22"/>
          <w:szCs w:val="22"/>
        </w:rPr>
        <w:t xml:space="preserve">, </w:t>
      </w:r>
      <w:proofErr w:type="spellStart"/>
      <w:r w:rsidRPr="004A5F6C">
        <w:rPr>
          <w:sz w:val="22"/>
          <w:szCs w:val="22"/>
        </w:rPr>
        <w:t>umožňuje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domom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produkovať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vlastnú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energiu</w:t>
      </w:r>
      <w:proofErr w:type="spellEnd"/>
      <w:r w:rsidRPr="004A5F6C">
        <w:rPr>
          <w:sz w:val="22"/>
          <w:szCs w:val="22"/>
        </w:rPr>
        <w:t xml:space="preserve"> a </w:t>
      </w:r>
      <w:proofErr w:type="spellStart"/>
      <w:r w:rsidRPr="004A5F6C">
        <w:rPr>
          <w:sz w:val="22"/>
          <w:szCs w:val="22"/>
        </w:rPr>
        <w:t>minimalizovať</w:t>
      </w:r>
      <w:proofErr w:type="spellEnd"/>
      <w:r w:rsidRPr="004A5F6C">
        <w:rPr>
          <w:sz w:val="22"/>
          <w:szCs w:val="22"/>
        </w:rPr>
        <w:t xml:space="preserve"> ich </w:t>
      </w:r>
      <w:proofErr w:type="spellStart"/>
      <w:r w:rsidRPr="004A5F6C">
        <w:rPr>
          <w:sz w:val="22"/>
          <w:szCs w:val="22"/>
        </w:rPr>
        <w:t>závislosť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od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dostupných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elektrární</w:t>
      </w:r>
      <w:proofErr w:type="spellEnd"/>
      <w:r w:rsidRPr="004A5F6C">
        <w:rPr>
          <w:sz w:val="22"/>
          <w:szCs w:val="22"/>
        </w:rPr>
        <w:t xml:space="preserve">. </w:t>
      </w:r>
      <w:proofErr w:type="spellStart"/>
      <w:r w:rsidRPr="004A5F6C">
        <w:rPr>
          <w:sz w:val="22"/>
          <w:szCs w:val="22"/>
        </w:rPr>
        <w:t>Tým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sa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nielen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znižuje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spotreba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elektrickej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energie</w:t>
      </w:r>
      <w:proofErr w:type="spellEnd"/>
      <w:r w:rsidRPr="004A5F6C">
        <w:rPr>
          <w:sz w:val="22"/>
          <w:szCs w:val="22"/>
        </w:rPr>
        <w:t xml:space="preserve">, ale </w:t>
      </w:r>
      <w:proofErr w:type="spellStart"/>
      <w:r w:rsidRPr="004A5F6C">
        <w:rPr>
          <w:sz w:val="22"/>
          <w:szCs w:val="22"/>
        </w:rPr>
        <w:t>aj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emisie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skleníkových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plynov</w:t>
      </w:r>
      <w:proofErr w:type="spellEnd"/>
      <w:r w:rsidRPr="004A5F6C">
        <w:rPr>
          <w:sz w:val="22"/>
          <w:szCs w:val="22"/>
        </w:rPr>
        <w:t xml:space="preserve">, </w:t>
      </w:r>
      <w:proofErr w:type="spellStart"/>
      <w:r w:rsidRPr="004A5F6C">
        <w:rPr>
          <w:sz w:val="22"/>
          <w:szCs w:val="22"/>
        </w:rPr>
        <w:t>čím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sa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prispieva</w:t>
      </w:r>
      <w:proofErr w:type="spellEnd"/>
      <w:r w:rsidRPr="004A5F6C">
        <w:rPr>
          <w:sz w:val="22"/>
          <w:szCs w:val="22"/>
        </w:rPr>
        <w:t xml:space="preserve"> k </w:t>
      </w:r>
      <w:proofErr w:type="spellStart"/>
      <w:r w:rsidRPr="004A5F6C">
        <w:rPr>
          <w:sz w:val="22"/>
          <w:szCs w:val="22"/>
        </w:rPr>
        <w:t>ochrane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životného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prostredia</w:t>
      </w:r>
      <w:proofErr w:type="spellEnd"/>
      <w:r w:rsidRPr="004A5F6C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Okrem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využívania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obnoviteľných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zdrojov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energie</w:t>
      </w:r>
      <w:proofErr w:type="spellEnd"/>
      <w:r w:rsidRPr="004A5F6C">
        <w:rPr>
          <w:sz w:val="22"/>
          <w:szCs w:val="22"/>
        </w:rPr>
        <w:t xml:space="preserve"> je </w:t>
      </w:r>
      <w:proofErr w:type="spellStart"/>
      <w:r w:rsidRPr="004A5F6C">
        <w:rPr>
          <w:sz w:val="22"/>
          <w:szCs w:val="22"/>
        </w:rPr>
        <w:t>dôležitá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aj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optimalizácia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spotreby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energie</w:t>
      </w:r>
      <w:proofErr w:type="spellEnd"/>
      <w:r w:rsidRPr="004A5F6C">
        <w:rPr>
          <w:sz w:val="22"/>
          <w:szCs w:val="22"/>
        </w:rPr>
        <w:t xml:space="preserve"> v </w:t>
      </w:r>
      <w:proofErr w:type="spellStart"/>
      <w:r w:rsidRPr="004A5F6C">
        <w:rPr>
          <w:sz w:val="22"/>
          <w:szCs w:val="22"/>
        </w:rPr>
        <w:t>inteligentných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domoch</w:t>
      </w:r>
      <w:proofErr w:type="spellEnd"/>
      <w:r w:rsidRPr="004A5F6C">
        <w:rPr>
          <w:sz w:val="22"/>
          <w:szCs w:val="22"/>
        </w:rPr>
        <w:t xml:space="preserve">. </w:t>
      </w:r>
      <w:proofErr w:type="spellStart"/>
      <w:r w:rsidRPr="004A5F6C">
        <w:rPr>
          <w:sz w:val="22"/>
          <w:szCs w:val="22"/>
        </w:rPr>
        <w:t>Moderné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technológie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ako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inteligentné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termostaty</w:t>
      </w:r>
      <w:proofErr w:type="spellEnd"/>
      <w:r w:rsidRPr="004A5F6C">
        <w:rPr>
          <w:sz w:val="22"/>
          <w:szCs w:val="22"/>
        </w:rPr>
        <w:t xml:space="preserve">, </w:t>
      </w:r>
      <w:proofErr w:type="spellStart"/>
      <w:r w:rsidRPr="004A5F6C">
        <w:rPr>
          <w:sz w:val="22"/>
          <w:szCs w:val="22"/>
        </w:rPr>
        <w:t>senzory</w:t>
      </w:r>
      <w:proofErr w:type="spellEnd"/>
      <w:r w:rsidRPr="004A5F6C">
        <w:rPr>
          <w:sz w:val="22"/>
          <w:szCs w:val="22"/>
        </w:rPr>
        <w:t xml:space="preserve"> </w:t>
      </w:r>
      <w:proofErr w:type="gramStart"/>
      <w:r w:rsidRPr="004A5F6C">
        <w:rPr>
          <w:sz w:val="22"/>
          <w:szCs w:val="22"/>
        </w:rPr>
        <w:t>a</w:t>
      </w:r>
      <w:proofErr w:type="gram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automatické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ovládanie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spotrebičov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umožňujú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efektívne</w:t>
      </w:r>
      <w:proofErr w:type="spellEnd"/>
      <w:r w:rsidRPr="004A5F6C">
        <w:rPr>
          <w:sz w:val="22"/>
          <w:szCs w:val="22"/>
        </w:rPr>
        <w:t xml:space="preserve"> </w:t>
      </w:r>
      <w:proofErr w:type="spellStart"/>
      <w:r w:rsidRPr="004A5F6C">
        <w:rPr>
          <w:sz w:val="22"/>
          <w:szCs w:val="22"/>
        </w:rPr>
        <w:t>riadi</w:t>
      </w:r>
      <w:r>
        <w:rPr>
          <w:sz w:val="22"/>
          <w:szCs w:val="22"/>
        </w:rPr>
        <w:t>ť</w:t>
      </w:r>
      <w:proofErr w:type="spellEnd"/>
      <w:r>
        <w:rPr>
          <w:sz w:val="22"/>
          <w:szCs w:val="22"/>
        </w:rPr>
        <w:t xml:space="preserve"> </w:t>
      </w:r>
      <w:r w:rsidR="007171E4" w:rsidRPr="007171E4">
        <w:rPr>
          <w:sz w:val="22"/>
          <w:szCs w:val="22"/>
        </w:rPr>
        <w:t xml:space="preserve">a </w:t>
      </w:r>
      <w:proofErr w:type="spellStart"/>
      <w:r w:rsidR="007171E4" w:rsidRPr="007171E4">
        <w:rPr>
          <w:sz w:val="22"/>
          <w:szCs w:val="22"/>
        </w:rPr>
        <w:t>monitorovať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spotrebu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energie</w:t>
      </w:r>
      <w:proofErr w:type="spellEnd"/>
      <w:r w:rsidR="007171E4" w:rsidRPr="007171E4">
        <w:rPr>
          <w:sz w:val="22"/>
          <w:szCs w:val="22"/>
        </w:rPr>
        <w:t xml:space="preserve">. </w:t>
      </w:r>
      <w:proofErr w:type="spellStart"/>
      <w:r w:rsidR="007171E4" w:rsidRPr="007171E4">
        <w:rPr>
          <w:sz w:val="22"/>
          <w:szCs w:val="22"/>
        </w:rPr>
        <w:t>Tým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sa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domy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môžu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prispôsobiť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preferenciám</w:t>
      </w:r>
      <w:proofErr w:type="spellEnd"/>
      <w:r w:rsidR="007171E4" w:rsidRPr="007171E4">
        <w:rPr>
          <w:sz w:val="22"/>
          <w:szCs w:val="22"/>
        </w:rPr>
        <w:t xml:space="preserve"> ich </w:t>
      </w:r>
      <w:proofErr w:type="spellStart"/>
      <w:r w:rsidR="007171E4" w:rsidRPr="007171E4">
        <w:rPr>
          <w:sz w:val="22"/>
          <w:szCs w:val="22"/>
        </w:rPr>
        <w:t>obyvateľov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gramStart"/>
      <w:r w:rsidR="007171E4" w:rsidRPr="007171E4">
        <w:rPr>
          <w:sz w:val="22"/>
          <w:szCs w:val="22"/>
        </w:rPr>
        <w:t>a</w:t>
      </w:r>
      <w:proofErr w:type="gram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optimalizovať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spotrebu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energie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na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základe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aktuálnych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potrieb</w:t>
      </w:r>
      <w:proofErr w:type="spellEnd"/>
      <w:r w:rsidR="007171E4" w:rsidRPr="007171E4">
        <w:rPr>
          <w:sz w:val="22"/>
          <w:szCs w:val="22"/>
        </w:rPr>
        <w:t>.</w:t>
      </w:r>
      <w:r w:rsid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Výsledkom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kombinácie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využívania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obnoviteľných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zdrojov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energie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gramStart"/>
      <w:r w:rsidR="007171E4" w:rsidRPr="007171E4">
        <w:rPr>
          <w:sz w:val="22"/>
          <w:szCs w:val="22"/>
        </w:rPr>
        <w:t>a</w:t>
      </w:r>
      <w:proofErr w:type="gram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optimalizácie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spotreby</w:t>
      </w:r>
      <w:proofErr w:type="spellEnd"/>
      <w:r w:rsidR="007171E4" w:rsidRPr="007171E4">
        <w:rPr>
          <w:sz w:val="22"/>
          <w:szCs w:val="22"/>
        </w:rPr>
        <w:t xml:space="preserve"> je </w:t>
      </w:r>
      <w:proofErr w:type="spellStart"/>
      <w:r w:rsidR="007171E4" w:rsidRPr="007171E4">
        <w:rPr>
          <w:sz w:val="22"/>
          <w:szCs w:val="22"/>
        </w:rPr>
        <w:t>nielen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zníženie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nákladov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na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energiu</w:t>
      </w:r>
      <w:proofErr w:type="spellEnd"/>
      <w:r w:rsidR="007171E4" w:rsidRPr="007171E4">
        <w:rPr>
          <w:sz w:val="22"/>
          <w:szCs w:val="22"/>
        </w:rPr>
        <w:t xml:space="preserve"> pre </w:t>
      </w:r>
      <w:proofErr w:type="spellStart"/>
      <w:r w:rsidR="007171E4" w:rsidRPr="007171E4">
        <w:rPr>
          <w:sz w:val="22"/>
          <w:szCs w:val="22"/>
        </w:rPr>
        <w:t>majiteľov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domov</w:t>
      </w:r>
      <w:proofErr w:type="spellEnd"/>
      <w:r w:rsidR="007171E4" w:rsidRPr="007171E4">
        <w:rPr>
          <w:sz w:val="22"/>
          <w:szCs w:val="22"/>
        </w:rPr>
        <w:t xml:space="preserve">, ale </w:t>
      </w:r>
      <w:proofErr w:type="spellStart"/>
      <w:r w:rsidR="007171E4" w:rsidRPr="007171E4">
        <w:rPr>
          <w:sz w:val="22"/>
          <w:szCs w:val="22"/>
        </w:rPr>
        <w:t>aj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celkové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zlepšenie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energetického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výkonu</w:t>
      </w:r>
      <w:proofErr w:type="spellEnd"/>
      <w:r w:rsidR="007171E4" w:rsidRPr="007171E4">
        <w:rPr>
          <w:sz w:val="22"/>
          <w:szCs w:val="22"/>
        </w:rPr>
        <w:t xml:space="preserve"> a </w:t>
      </w:r>
      <w:proofErr w:type="spellStart"/>
      <w:r w:rsidR="007171E4" w:rsidRPr="007171E4">
        <w:rPr>
          <w:sz w:val="22"/>
          <w:szCs w:val="22"/>
        </w:rPr>
        <w:t>udržateľnosť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domov</w:t>
      </w:r>
      <w:proofErr w:type="spellEnd"/>
      <w:r w:rsidR="007171E4" w:rsidRPr="007171E4">
        <w:rPr>
          <w:sz w:val="22"/>
          <w:szCs w:val="22"/>
        </w:rPr>
        <w:t xml:space="preserve">. </w:t>
      </w:r>
      <w:proofErr w:type="spellStart"/>
      <w:r w:rsidR="007171E4" w:rsidRPr="007171E4">
        <w:rPr>
          <w:sz w:val="22"/>
          <w:szCs w:val="22"/>
        </w:rPr>
        <w:t>Inteligentné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domy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sú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tak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nielen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moderným</w:t>
      </w:r>
      <w:proofErr w:type="spellEnd"/>
      <w:r w:rsidR="007171E4" w:rsidRPr="007171E4">
        <w:rPr>
          <w:sz w:val="22"/>
          <w:szCs w:val="22"/>
        </w:rPr>
        <w:t xml:space="preserve"> a </w:t>
      </w:r>
      <w:proofErr w:type="spellStart"/>
      <w:r w:rsidR="007171E4" w:rsidRPr="007171E4">
        <w:rPr>
          <w:sz w:val="22"/>
          <w:szCs w:val="22"/>
        </w:rPr>
        <w:t>pohodlným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spôsobom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života</w:t>
      </w:r>
      <w:proofErr w:type="spellEnd"/>
      <w:r w:rsidR="007171E4" w:rsidRPr="007171E4">
        <w:rPr>
          <w:sz w:val="22"/>
          <w:szCs w:val="22"/>
        </w:rPr>
        <w:t xml:space="preserve">, ale </w:t>
      </w:r>
      <w:proofErr w:type="spellStart"/>
      <w:r w:rsidR="007171E4" w:rsidRPr="007171E4">
        <w:rPr>
          <w:sz w:val="22"/>
          <w:szCs w:val="22"/>
        </w:rPr>
        <w:t>aj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dôležitým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krokom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smerom</w:t>
      </w:r>
      <w:proofErr w:type="spellEnd"/>
      <w:r w:rsidR="007171E4" w:rsidRPr="007171E4">
        <w:rPr>
          <w:sz w:val="22"/>
          <w:szCs w:val="22"/>
        </w:rPr>
        <w:t xml:space="preserve"> k </w:t>
      </w:r>
      <w:proofErr w:type="spellStart"/>
      <w:r w:rsidR="007171E4" w:rsidRPr="007171E4">
        <w:rPr>
          <w:sz w:val="22"/>
          <w:szCs w:val="22"/>
        </w:rPr>
        <w:t>udržateľnej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budúcnosti</w:t>
      </w:r>
      <w:proofErr w:type="spellEnd"/>
      <w:r w:rsidR="007171E4" w:rsidRPr="007171E4">
        <w:rPr>
          <w:sz w:val="22"/>
          <w:szCs w:val="22"/>
        </w:rPr>
        <w:t>.</w:t>
      </w:r>
      <w:r w:rsidR="007171E4">
        <w:rPr>
          <w:sz w:val="22"/>
          <w:szCs w:val="22"/>
        </w:rPr>
        <w:t xml:space="preserve"> </w:t>
      </w:r>
      <w:r w:rsidR="007171E4" w:rsidRPr="007171E4">
        <w:rPr>
          <w:sz w:val="22"/>
          <w:szCs w:val="22"/>
        </w:rPr>
        <w:t xml:space="preserve">Na </w:t>
      </w:r>
      <w:proofErr w:type="spellStart"/>
      <w:r w:rsidR="007171E4" w:rsidRPr="007171E4">
        <w:rPr>
          <w:sz w:val="22"/>
          <w:szCs w:val="22"/>
        </w:rPr>
        <w:t>správne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fungovanie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inteligentných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domov</w:t>
      </w:r>
      <w:proofErr w:type="spellEnd"/>
      <w:r w:rsidR="007171E4" w:rsidRPr="007171E4">
        <w:rPr>
          <w:sz w:val="22"/>
          <w:szCs w:val="22"/>
        </w:rPr>
        <w:t xml:space="preserve"> je </w:t>
      </w:r>
      <w:proofErr w:type="spellStart"/>
      <w:r w:rsidR="007171E4" w:rsidRPr="007171E4">
        <w:rPr>
          <w:sz w:val="22"/>
          <w:szCs w:val="22"/>
        </w:rPr>
        <w:t>dôležité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mať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kvalitnú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infraštruktúru</w:t>
      </w:r>
      <w:proofErr w:type="spellEnd"/>
      <w:r w:rsidR="007171E4" w:rsidRPr="007171E4">
        <w:rPr>
          <w:sz w:val="22"/>
          <w:szCs w:val="22"/>
        </w:rPr>
        <w:t xml:space="preserve"> a </w:t>
      </w:r>
      <w:proofErr w:type="spellStart"/>
      <w:r w:rsidR="007171E4" w:rsidRPr="007171E4">
        <w:rPr>
          <w:sz w:val="22"/>
          <w:szCs w:val="22"/>
        </w:rPr>
        <w:t>spoľahlivé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technológie</w:t>
      </w:r>
      <w:proofErr w:type="spellEnd"/>
      <w:r w:rsidR="007171E4" w:rsidRPr="007171E4">
        <w:rPr>
          <w:sz w:val="22"/>
          <w:szCs w:val="22"/>
        </w:rPr>
        <w:t xml:space="preserve">. To </w:t>
      </w:r>
      <w:proofErr w:type="spellStart"/>
      <w:r w:rsidR="007171E4" w:rsidRPr="007171E4">
        <w:rPr>
          <w:sz w:val="22"/>
          <w:szCs w:val="22"/>
        </w:rPr>
        <w:t>zahŕňa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nielen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využívanie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obnoviteľných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zdrojov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energie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gramStart"/>
      <w:r w:rsidR="007171E4" w:rsidRPr="007171E4">
        <w:rPr>
          <w:sz w:val="22"/>
          <w:szCs w:val="22"/>
        </w:rPr>
        <w:t>a</w:t>
      </w:r>
      <w:proofErr w:type="gram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optimalizáciu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spotreby</w:t>
      </w:r>
      <w:proofErr w:type="spellEnd"/>
      <w:r w:rsidR="007171E4" w:rsidRPr="007171E4">
        <w:rPr>
          <w:sz w:val="22"/>
          <w:szCs w:val="22"/>
        </w:rPr>
        <w:t xml:space="preserve">, ale </w:t>
      </w:r>
      <w:proofErr w:type="spellStart"/>
      <w:r w:rsidR="007171E4" w:rsidRPr="007171E4">
        <w:rPr>
          <w:sz w:val="22"/>
          <w:szCs w:val="22"/>
        </w:rPr>
        <w:t>aj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bezpečnostné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prvky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ako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kamerový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systém</w:t>
      </w:r>
      <w:proofErr w:type="spellEnd"/>
      <w:r w:rsidR="007171E4" w:rsidRPr="007171E4">
        <w:rPr>
          <w:sz w:val="22"/>
          <w:szCs w:val="22"/>
        </w:rPr>
        <w:t xml:space="preserve">, </w:t>
      </w:r>
      <w:proofErr w:type="spellStart"/>
      <w:r w:rsidR="007171E4" w:rsidRPr="007171E4">
        <w:rPr>
          <w:sz w:val="22"/>
          <w:szCs w:val="22"/>
        </w:rPr>
        <w:t>systém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inteligentných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zámkov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alebo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detektor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požiaru</w:t>
      </w:r>
      <w:proofErr w:type="spellEnd"/>
      <w:r w:rsidR="007171E4" w:rsidRPr="007171E4">
        <w:rPr>
          <w:sz w:val="22"/>
          <w:szCs w:val="22"/>
        </w:rPr>
        <w:t xml:space="preserve">. </w:t>
      </w:r>
      <w:proofErr w:type="spellStart"/>
      <w:r w:rsidR="007171E4" w:rsidRPr="007171E4">
        <w:rPr>
          <w:sz w:val="22"/>
          <w:szCs w:val="22"/>
        </w:rPr>
        <w:t>Všetky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tieto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prvky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spolu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prispievajú</w:t>
      </w:r>
      <w:proofErr w:type="spellEnd"/>
      <w:r w:rsidR="007171E4" w:rsidRPr="007171E4">
        <w:rPr>
          <w:sz w:val="22"/>
          <w:szCs w:val="22"/>
        </w:rPr>
        <w:t xml:space="preserve"> k </w:t>
      </w:r>
      <w:proofErr w:type="spellStart"/>
      <w:r w:rsidR="007171E4" w:rsidRPr="007171E4">
        <w:rPr>
          <w:sz w:val="22"/>
          <w:szCs w:val="22"/>
        </w:rPr>
        <w:t>zabezpečeniu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domácnosti</w:t>
      </w:r>
      <w:proofErr w:type="spellEnd"/>
      <w:r w:rsidR="007171E4" w:rsidRPr="007171E4">
        <w:rPr>
          <w:sz w:val="22"/>
          <w:szCs w:val="22"/>
        </w:rPr>
        <w:t xml:space="preserve"> a </w:t>
      </w:r>
      <w:proofErr w:type="spellStart"/>
      <w:r w:rsidR="007171E4" w:rsidRPr="007171E4">
        <w:rPr>
          <w:sz w:val="22"/>
          <w:szCs w:val="22"/>
        </w:rPr>
        <w:t>komfortu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obyvateľov</w:t>
      </w:r>
      <w:proofErr w:type="spellEnd"/>
      <w:r w:rsidR="007171E4" w:rsidRPr="007171E4">
        <w:rPr>
          <w:sz w:val="22"/>
          <w:szCs w:val="22"/>
        </w:rPr>
        <w:t xml:space="preserve">. S </w:t>
      </w:r>
      <w:proofErr w:type="spellStart"/>
      <w:r w:rsidR="007171E4" w:rsidRPr="007171E4">
        <w:rPr>
          <w:sz w:val="22"/>
          <w:szCs w:val="22"/>
        </w:rPr>
        <w:t>rozvojom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internetu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vecí</w:t>
      </w:r>
      <w:proofErr w:type="spellEnd"/>
      <w:r w:rsidR="007171E4" w:rsidRPr="007171E4">
        <w:rPr>
          <w:sz w:val="22"/>
          <w:szCs w:val="22"/>
        </w:rPr>
        <w:t xml:space="preserve"> a </w:t>
      </w:r>
      <w:proofErr w:type="spellStart"/>
      <w:r w:rsidR="007171E4" w:rsidRPr="007171E4">
        <w:rPr>
          <w:sz w:val="22"/>
          <w:szCs w:val="22"/>
        </w:rPr>
        <w:t>rýchlym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pokrokom</w:t>
      </w:r>
      <w:proofErr w:type="spellEnd"/>
      <w:r w:rsidR="007171E4" w:rsidRPr="007171E4">
        <w:rPr>
          <w:sz w:val="22"/>
          <w:szCs w:val="22"/>
        </w:rPr>
        <w:t xml:space="preserve"> v </w:t>
      </w:r>
      <w:proofErr w:type="spellStart"/>
      <w:r w:rsidR="007171E4" w:rsidRPr="007171E4">
        <w:rPr>
          <w:sz w:val="22"/>
          <w:szCs w:val="22"/>
        </w:rPr>
        <w:t>oblasti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technológií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sa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predpokladá</w:t>
      </w:r>
      <w:proofErr w:type="spellEnd"/>
      <w:r w:rsidR="007171E4" w:rsidRPr="007171E4">
        <w:rPr>
          <w:sz w:val="22"/>
          <w:szCs w:val="22"/>
        </w:rPr>
        <w:t xml:space="preserve">, </w:t>
      </w:r>
      <w:proofErr w:type="spellStart"/>
      <w:r w:rsidR="007171E4" w:rsidRPr="007171E4">
        <w:rPr>
          <w:sz w:val="22"/>
          <w:szCs w:val="22"/>
        </w:rPr>
        <w:t>že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inteligentné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domy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sa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stanú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ešte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populárnejšími</w:t>
      </w:r>
      <w:proofErr w:type="spellEnd"/>
      <w:r w:rsidR="007171E4" w:rsidRPr="007171E4">
        <w:rPr>
          <w:sz w:val="22"/>
          <w:szCs w:val="22"/>
        </w:rPr>
        <w:t xml:space="preserve"> a </w:t>
      </w:r>
      <w:proofErr w:type="spellStart"/>
      <w:r w:rsidR="007171E4" w:rsidRPr="007171E4">
        <w:rPr>
          <w:sz w:val="22"/>
          <w:szCs w:val="22"/>
        </w:rPr>
        <w:t>dostupnejšími</w:t>
      </w:r>
      <w:proofErr w:type="spellEnd"/>
      <w:r w:rsidR="007171E4" w:rsidRPr="007171E4">
        <w:rPr>
          <w:sz w:val="22"/>
          <w:szCs w:val="22"/>
        </w:rPr>
        <w:t xml:space="preserve">. </w:t>
      </w:r>
      <w:proofErr w:type="spellStart"/>
      <w:r w:rsidR="007171E4" w:rsidRPr="007171E4">
        <w:rPr>
          <w:sz w:val="22"/>
          <w:szCs w:val="22"/>
        </w:rPr>
        <w:t>Jedným</w:t>
      </w:r>
      <w:proofErr w:type="spellEnd"/>
      <w:r w:rsidR="007171E4" w:rsidRPr="007171E4">
        <w:rPr>
          <w:sz w:val="22"/>
          <w:szCs w:val="22"/>
        </w:rPr>
        <w:t xml:space="preserve"> z </w:t>
      </w:r>
      <w:proofErr w:type="spellStart"/>
      <w:r w:rsidR="007171E4" w:rsidRPr="007171E4">
        <w:rPr>
          <w:sz w:val="22"/>
          <w:szCs w:val="22"/>
        </w:rPr>
        <w:t>dôležitých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aspektov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inteligentných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domov</w:t>
      </w:r>
      <w:proofErr w:type="spellEnd"/>
      <w:r w:rsidR="007171E4" w:rsidRPr="007171E4">
        <w:rPr>
          <w:sz w:val="22"/>
          <w:szCs w:val="22"/>
        </w:rPr>
        <w:t xml:space="preserve"> je </w:t>
      </w:r>
      <w:proofErr w:type="spellStart"/>
      <w:r w:rsidR="007171E4" w:rsidRPr="007171E4">
        <w:rPr>
          <w:sz w:val="22"/>
          <w:szCs w:val="22"/>
        </w:rPr>
        <w:t>aj</w:t>
      </w:r>
      <w:proofErr w:type="spellEnd"/>
      <w:r w:rsidR="007171E4" w:rsidRPr="007171E4">
        <w:rPr>
          <w:sz w:val="22"/>
          <w:szCs w:val="22"/>
        </w:rPr>
        <w:t xml:space="preserve"> ich </w:t>
      </w:r>
      <w:proofErr w:type="spellStart"/>
      <w:r w:rsidR="007171E4" w:rsidRPr="007171E4">
        <w:rPr>
          <w:sz w:val="22"/>
          <w:szCs w:val="22"/>
        </w:rPr>
        <w:t>schopnosť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komunikovať</w:t>
      </w:r>
      <w:proofErr w:type="spellEnd"/>
      <w:r w:rsidR="007171E4" w:rsidRPr="007171E4">
        <w:rPr>
          <w:sz w:val="22"/>
          <w:szCs w:val="22"/>
        </w:rPr>
        <w:t xml:space="preserve"> s </w:t>
      </w:r>
      <w:proofErr w:type="spellStart"/>
      <w:r w:rsidR="007171E4" w:rsidRPr="007171E4">
        <w:rPr>
          <w:sz w:val="22"/>
          <w:szCs w:val="22"/>
        </w:rPr>
        <w:t>vonkajším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prostredím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gramStart"/>
      <w:r w:rsidR="007171E4" w:rsidRPr="007171E4">
        <w:rPr>
          <w:sz w:val="22"/>
          <w:szCs w:val="22"/>
        </w:rPr>
        <w:t>a</w:t>
      </w:r>
      <w:proofErr w:type="gram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inteligentnými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systémami</w:t>
      </w:r>
      <w:proofErr w:type="spellEnd"/>
      <w:r w:rsidR="007171E4" w:rsidRPr="007171E4">
        <w:rPr>
          <w:sz w:val="22"/>
          <w:szCs w:val="22"/>
        </w:rPr>
        <w:t xml:space="preserve">, </w:t>
      </w:r>
      <w:proofErr w:type="spellStart"/>
      <w:r w:rsidR="007171E4" w:rsidRPr="007171E4">
        <w:rPr>
          <w:sz w:val="22"/>
          <w:szCs w:val="22"/>
        </w:rPr>
        <w:t>čo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môže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zlepšiť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efektivitu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využitia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energie</w:t>
      </w:r>
      <w:proofErr w:type="spellEnd"/>
      <w:r w:rsidR="007171E4" w:rsidRPr="007171E4">
        <w:rPr>
          <w:sz w:val="22"/>
          <w:szCs w:val="22"/>
        </w:rPr>
        <w:t xml:space="preserve"> a </w:t>
      </w:r>
      <w:proofErr w:type="spellStart"/>
      <w:r w:rsidR="007171E4" w:rsidRPr="007171E4">
        <w:rPr>
          <w:sz w:val="22"/>
          <w:szCs w:val="22"/>
        </w:rPr>
        <w:t>prispieť</w:t>
      </w:r>
      <w:proofErr w:type="spellEnd"/>
      <w:r w:rsidR="007171E4" w:rsidRPr="007171E4">
        <w:rPr>
          <w:sz w:val="22"/>
          <w:szCs w:val="22"/>
        </w:rPr>
        <w:t xml:space="preserve"> k </w:t>
      </w:r>
      <w:proofErr w:type="spellStart"/>
      <w:r w:rsidR="007171E4" w:rsidRPr="007171E4">
        <w:rPr>
          <w:sz w:val="22"/>
          <w:szCs w:val="22"/>
        </w:rPr>
        <w:t>udržateľnosti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domov</w:t>
      </w:r>
      <w:proofErr w:type="spellEnd"/>
      <w:r w:rsidR="007171E4" w:rsidRPr="007171E4">
        <w:rPr>
          <w:sz w:val="22"/>
          <w:szCs w:val="22"/>
        </w:rPr>
        <w:t xml:space="preserve"> a </w:t>
      </w:r>
      <w:proofErr w:type="spellStart"/>
      <w:r w:rsidR="007171E4" w:rsidRPr="007171E4">
        <w:rPr>
          <w:sz w:val="22"/>
          <w:szCs w:val="22"/>
        </w:rPr>
        <w:t>životného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prostredia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ako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celku</w:t>
      </w:r>
      <w:proofErr w:type="spellEnd"/>
      <w:r w:rsidR="007171E4" w:rsidRPr="007171E4">
        <w:rPr>
          <w:sz w:val="22"/>
          <w:szCs w:val="22"/>
        </w:rPr>
        <w:t>.</w:t>
      </w:r>
      <w:r w:rsid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Spoločnosti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investujú</w:t>
      </w:r>
      <w:proofErr w:type="spellEnd"/>
      <w:r w:rsidR="007171E4" w:rsidRPr="007171E4">
        <w:rPr>
          <w:sz w:val="22"/>
          <w:szCs w:val="22"/>
        </w:rPr>
        <w:t xml:space="preserve"> do </w:t>
      </w:r>
      <w:proofErr w:type="spellStart"/>
      <w:r w:rsidR="007171E4" w:rsidRPr="007171E4">
        <w:rPr>
          <w:sz w:val="22"/>
          <w:szCs w:val="22"/>
        </w:rPr>
        <w:t>výskumu</w:t>
      </w:r>
      <w:proofErr w:type="spellEnd"/>
      <w:r w:rsidR="007171E4" w:rsidRPr="007171E4">
        <w:rPr>
          <w:sz w:val="22"/>
          <w:szCs w:val="22"/>
        </w:rPr>
        <w:t xml:space="preserve"> a </w:t>
      </w:r>
      <w:proofErr w:type="spellStart"/>
      <w:r w:rsidR="007171E4" w:rsidRPr="007171E4">
        <w:rPr>
          <w:sz w:val="22"/>
          <w:szCs w:val="22"/>
        </w:rPr>
        <w:t>vývoja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inteligentných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technológií</w:t>
      </w:r>
      <w:proofErr w:type="spellEnd"/>
      <w:r w:rsidR="007171E4" w:rsidRPr="007171E4">
        <w:rPr>
          <w:sz w:val="22"/>
          <w:szCs w:val="22"/>
        </w:rPr>
        <w:t xml:space="preserve"> s </w:t>
      </w:r>
      <w:proofErr w:type="spellStart"/>
      <w:r w:rsidR="007171E4" w:rsidRPr="007171E4">
        <w:rPr>
          <w:sz w:val="22"/>
          <w:szCs w:val="22"/>
        </w:rPr>
        <w:t>cieľom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neustále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zlepšovať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funkčnosť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gramStart"/>
      <w:r w:rsidR="007171E4" w:rsidRPr="007171E4">
        <w:rPr>
          <w:sz w:val="22"/>
          <w:szCs w:val="22"/>
        </w:rPr>
        <w:t>a</w:t>
      </w:r>
      <w:proofErr w:type="gram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efektívnosť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inteligentných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domov</w:t>
      </w:r>
      <w:proofErr w:type="spellEnd"/>
      <w:r w:rsidR="007171E4" w:rsidRPr="007171E4">
        <w:rPr>
          <w:sz w:val="22"/>
          <w:szCs w:val="22"/>
        </w:rPr>
        <w:t xml:space="preserve">. </w:t>
      </w:r>
      <w:proofErr w:type="spellStart"/>
      <w:r w:rsidR="007171E4" w:rsidRPr="007171E4">
        <w:rPr>
          <w:sz w:val="22"/>
          <w:szCs w:val="22"/>
        </w:rPr>
        <w:t>Zlepšená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energetická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efektivita</w:t>
      </w:r>
      <w:proofErr w:type="spellEnd"/>
      <w:r w:rsidR="007171E4" w:rsidRPr="007171E4">
        <w:rPr>
          <w:sz w:val="22"/>
          <w:szCs w:val="22"/>
        </w:rPr>
        <w:t xml:space="preserve"> a </w:t>
      </w:r>
      <w:proofErr w:type="spellStart"/>
      <w:r w:rsidR="007171E4" w:rsidRPr="007171E4">
        <w:rPr>
          <w:sz w:val="22"/>
          <w:szCs w:val="22"/>
        </w:rPr>
        <w:t>komfort</w:t>
      </w:r>
      <w:proofErr w:type="spellEnd"/>
      <w:r w:rsidR="007171E4" w:rsidRPr="007171E4">
        <w:rPr>
          <w:sz w:val="22"/>
          <w:szCs w:val="22"/>
        </w:rPr>
        <w:t xml:space="preserve"> pre </w:t>
      </w:r>
      <w:proofErr w:type="spellStart"/>
      <w:r w:rsidR="007171E4" w:rsidRPr="007171E4">
        <w:rPr>
          <w:sz w:val="22"/>
          <w:szCs w:val="22"/>
        </w:rPr>
        <w:t>obyvateľov</w:t>
      </w:r>
      <w:proofErr w:type="spellEnd"/>
      <w:r w:rsidR="007171E4" w:rsidRPr="007171E4">
        <w:rPr>
          <w:sz w:val="22"/>
          <w:szCs w:val="22"/>
        </w:rPr>
        <w:t xml:space="preserve"> je </w:t>
      </w:r>
      <w:proofErr w:type="spellStart"/>
      <w:r w:rsidR="007171E4" w:rsidRPr="007171E4">
        <w:rPr>
          <w:sz w:val="22"/>
          <w:szCs w:val="22"/>
        </w:rPr>
        <w:t>preto</w:t>
      </w:r>
      <w:proofErr w:type="spellEnd"/>
      <w:r w:rsidR="007171E4" w:rsidRPr="007171E4">
        <w:rPr>
          <w:sz w:val="22"/>
          <w:szCs w:val="22"/>
        </w:rPr>
        <w:t xml:space="preserve"> v </w:t>
      </w:r>
      <w:proofErr w:type="spellStart"/>
      <w:r w:rsidR="007171E4" w:rsidRPr="007171E4">
        <w:rPr>
          <w:sz w:val="22"/>
          <w:szCs w:val="22"/>
        </w:rPr>
        <w:t>dnešnej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dobe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viac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ako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len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možnosťou</w:t>
      </w:r>
      <w:proofErr w:type="spellEnd"/>
      <w:r w:rsidR="007171E4" w:rsidRPr="007171E4">
        <w:rPr>
          <w:sz w:val="22"/>
          <w:szCs w:val="22"/>
        </w:rPr>
        <w:t xml:space="preserve">, ale </w:t>
      </w:r>
      <w:proofErr w:type="spellStart"/>
      <w:r w:rsidR="007171E4" w:rsidRPr="007171E4">
        <w:rPr>
          <w:sz w:val="22"/>
          <w:szCs w:val="22"/>
        </w:rPr>
        <w:t>skutočnosťou</w:t>
      </w:r>
      <w:proofErr w:type="spellEnd"/>
      <w:r w:rsidR="007171E4" w:rsidRPr="007171E4">
        <w:rPr>
          <w:sz w:val="22"/>
          <w:szCs w:val="22"/>
        </w:rPr>
        <w:t xml:space="preserve">. </w:t>
      </w:r>
      <w:proofErr w:type="spellStart"/>
      <w:r w:rsidR="007171E4" w:rsidRPr="007171E4">
        <w:rPr>
          <w:sz w:val="22"/>
          <w:szCs w:val="22"/>
        </w:rPr>
        <w:t>Výhody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inteligentných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domov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sú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mnohostranné</w:t>
      </w:r>
      <w:proofErr w:type="spellEnd"/>
      <w:r w:rsidR="007171E4" w:rsidRPr="007171E4">
        <w:rPr>
          <w:sz w:val="22"/>
          <w:szCs w:val="22"/>
        </w:rPr>
        <w:t xml:space="preserve"> a </w:t>
      </w:r>
      <w:proofErr w:type="spellStart"/>
      <w:r w:rsidR="007171E4" w:rsidRPr="007171E4">
        <w:rPr>
          <w:sz w:val="22"/>
          <w:szCs w:val="22"/>
        </w:rPr>
        <w:t>prinášajú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nielen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úspory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nákladov</w:t>
      </w:r>
      <w:proofErr w:type="spellEnd"/>
      <w:r w:rsidR="007171E4" w:rsidRPr="007171E4">
        <w:rPr>
          <w:sz w:val="22"/>
          <w:szCs w:val="22"/>
        </w:rPr>
        <w:t xml:space="preserve">, ale </w:t>
      </w:r>
      <w:proofErr w:type="spellStart"/>
      <w:r w:rsidR="007171E4" w:rsidRPr="007171E4">
        <w:rPr>
          <w:sz w:val="22"/>
          <w:szCs w:val="22"/>
        </w:rPr>
        <w:t>aj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pohodlie</w:t>
      </w:r>
      <w:proofErr w:type="spellEnd"/>
      <w:r w:rsidR="007171E4" w:rsidRPr="007171E4">
        <w:rPr>
          <w:sz w:val="22"/>
          <w:szCs w:val="22"/>
        </w:rPr>
        <w:t xml:space="preserve">, </w:t>
      </w:r>
      <w:proofErr w:type="spellStart"/>
      <w:r w:rsidR="007171E4" w:rsidRPr="007171E4">
        <w:rPr>
          <w:sz w:val="22"/>
          <w:szCs w:val="22"/>
        </w:rPr>
        <w:t>bezpečnosť</w:t>
      </w:r>
      <w:proofErr w:type="spellEnd"/>
      <w:r w:rsidR="007171E4" w:rsidRPr="007171E4">
        <w:rPr>
          <w:sz w:val="22"/>
          <w:szCs w:val="22"/>
        </w:rPr>
        <w:t xml:space="preserve"> a </w:t>
      </w:r>
      <w:proofErr w:type="spellStart"/>
      <w:r w:rsidR="007171E4" w:rsidRPr="007171E4">
        <w:rPr>
          <w:sz w:val="22"/>
          <w:szCs w:val="22"/>
        </w:rPr>
        <w:t>zodpovednosť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voči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našej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planéte</w:t>
      </w:r>
      <w:proofErr w:type="spellEnd"/>
      <w:r w:rsidR="007171E4" w:rsidRPr="007171E4">
        <w:rPr>
          <w:sz w:val="22"/>
          <w:szCs w:val="22"/>
        </w:rPr>
        <w:t>.</w:t>
      </w:r>
      <w:r w:rsid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Inteligentné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domy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predstavujú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novú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éru</w:t>
      </w:r>
      <w:proofErr w:type="spellEnd"/>
      <w:r w:rsidR="007171E4" w:rsidRPr="007171E4">
        <w:rPr>
          <w:sz w:val="22"/>
          <w:szCs w:val="22"/>
        </w:rPr>
        <w:t xml:space="preserve"> v </w:t>
      </w:r>
      <w:proofErr w:type="spellStart"/>
      <w:r w:rsidR="007171E4" w:rsidRPr="007171E4">
        <w:rPr>
          <w:sz w:val="22"/>
          <w:szCs w:val="22"/>
        </w:rPr>
        <w:t>oblasti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bývania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gramStart"/>
      <w:r w:rsidR="007171E4" w:rsidRPr="007171E4">
        <w:rPr>
          <w:sz w:val="22"/>
          <w:szCs w:val="22"/>
        </w:rPr>
        <w:t>a</w:t>
      </w:r>
      <w:proofErr w:type="gramEnd"/>
      <w:r w:rsid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energetických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riešení</w:t>
      </w:r>
      <w:proofErr w:type="spellEnd"/>
      <w:r w:rsidR="007171E4" w:rsidRPr="007171E4">
        <w:rPr>
          <w:sz w:val="22"/>
          <w:szCs w:val="22"/>
        </w:rPr>
        <w:t xml:space="preserve">. S ich </w:t>
      </w:r>
      <w:proofErr w:type="spellStart"/>
      <w:r w:rsidR="007171E4" w:rsidRPr="007171E4">
        <w:rPr>
          <w:sz w:val="22"/>
          <w:szCs w:val="22"/>
        </w:rPr>
        <w:t>pomocou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môžeme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využívať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energiu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efektívnejšie</w:t>
      </w:r>
      <w:proofErr w:type="spellEnd"/>
      <w:r w:rsidR="007171E4" w:rsidRPr="007171E4">
        <w:rPr>
          <w:sz w:val="22"/>
          <w:szCs w:val="22"/>
        </w:rPr>
        <w:t xml:space="preserve"> a </w:t>
      </w:r>
      <w:proofErr w:type="spellStart"/>
      <w:r w:rsidR="007171E4" w:rsidRPr="007171E4">
        <w:rPr>
          <w:sz w:val="22"/>
          <w:szCs w:val="22"/>
        </w:rPr>
        <w:t>udržateľnejšie</w:t>
      </w:r>
      <w:proofErr w:type="spellEnd"/>
      <w:r w:rsidR="007171E4" w:rsidRPr="007171E4">
        <w:rPr>
          <w:sz w:val="22"/>
          <w:szCs w:val="22"/>
        </w:rPr>
        <w:t xml:space="preserve">, </w:t>
      </w:r>
      <w:proofErr w:type="spellStart"/>
      <w:r w:rsidR="007171E4" w:rsidRPr="007171E4">
        <w:rPr>
          <w:sz w:val="22"/>
          <w:szCs w:val="22"/>
        </w:rPr>
        <w:t>čo</w:t>
      </w:r>
      <w:proofErr w:type="spellEnd"/>
      <w:r w:rsidR="007171E4" w:rsidRPr="007171E4">
        <w:rPr>
          <w:sz w:val="22"/>
          <w:szCs w:val="22"/>
        </w:rPr>
        <w:t xml:space="preserve"> je </w:t>
      </w:r>
      <w:proofErr w:type="spellStart"/>
      <w:r w:rsidR="007171E4" w:rsidRPr="007171E4">
        <w:rPr>
          <w:sz w:val="22"/>
          <w:szCs w:val="22"/>
        </w:rPr>
        <w:t>kľúčovým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faktorom</w:t>
      </w:r>
      <w:proofErr w:type="spellEnd"/>
      <w:r w:rsidR="007171E4" w:rsidRPr="007171E4">
        <w:rPr>
          <w:sz w:val="22"/>
          <w:szCs w:val="22"/>
        </w:rPr>
        <w:t xml:space="preserve"> v </w:t>
      </w:r>
      <w:proofErr w:type="spellStart"/>
      <w:r w:rsidR="007171E4" w:rsidRPr="007171E4">
        <w:rPr>
          <w:sz w:val="22"/>
          <w:szCs w:val="22"/>
        </w:rPr>
        <w:t>boji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proti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klimatickým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zmenám</w:t>
      </w:r>
      <w:proofErr w:type="spellEnd"/>
      <w:r w:rsidR="007171E4" w:rsidRPr="007171E4">
        <w:rPr>
          <w:sz w:val="22"/>
          <w:szCs w:val="22"/>
        </w:rPr>
        <w:t xml:space="preserve"> a </w:t>
      </w:r>
      <w:proofErr w:type="spellStart"/>
      <w:r w:rsidR="007171E4" w:rsidRPr="007171E4">
        <w:rPr>
          <w:sz w:val="22"/>
          <w:szCs w:val="22"/>
        </w:rPr>
        <w:t>učineniu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našich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domovov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zdravšími</w:t>
      </w:r>
      <w:proofErr w:type="spellEnd"/>
      <w:r w:rsidR="007171E4" w:rsidRPr="007171E4">
        <w:rPr>
          <w:sz w:val="22"/>
          <w:szCs w:val="22"/>
        </w:rPr>
        <w:t xml:space="preserve"> a </w:t>
      </w:r>
      <w:proofErr w:type="spellStart"/>
      <w:r w:rsidR="007171E4" w:rsidRPr="007171E4">
        <w:rPr>
          <w:sz w:val="22"/>
          <w:szCs w:val="22"/>
        </w:rPr>
        <w:t>príjemnejšími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miestami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na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život</w:t>
      </w:r>
      <w:proofErr w:type="spellEnd"/>
      <w:r w:rsidR="007171E4" w:rsidRPr="007171E4">
        <w:rPr>
          <w:sz w:val="22"/>
          <w:szCs w:val="22"/>
        </w:rPr>
        <w:t xml:space="preserve">. V </w:t>
      </w:r>
      <w:proofErr w:type="spellStart"/>
      <w:r w:rsidR="007171E4" w:rsidRPr="007171E4">
        <w:rPr>
          <w:sz w:val="22"/>
          <w:szCs w:val="22"/>
        </w:rPr>
        <w:t>konečnom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dôsledku</w:t>
      </w:r>
      <w:proofErr w:type="spellEnd"/>
      <w:r w:rsidR="007171E4" w:rsidRPr="007171E4">
        <w:rPr>
          <w:sz w:val="22"/>
          <w:szCs w:val="22"/>
        </w:rPr>
        <w:t xml:space="preserve"> je </w:t>
      </w:r>
      <w:proofErr w:type="spellStart"/>
      <w:r w:rsidR="007171E4" w:rsidRPr="007171E4">
        <w:rPr>
          <w:sz w:val="22"/>
          <w:szCs w:val="22"/>
        </w:rPr>
        <w:t>potrebné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uvedomiť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si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výhody</w:t>
      </w:r>
      <w:proofErr w:type="spellEnd"/>
      <w:r w:rsidR="007171E4" w:rsidRPr="007171E4">
        <w:rPr>
          <w:sz w:val="22"/>
          <w:szCs w:val="22"/>
        </w:rPr>
        <w:t xml:space="preserve">, </w:t>
      </w:r>
      <w:proofErr w:type="spellStart"/>
      <w:r w:rsidR="007171E4" w:rsidRPr="007171E4">
        <w:rPr>
          <w:sz w:val="22"/>
          <w:szCs w:val="22"/>
        </w:rPr>
        <w:t>ktoré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inteligentné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domy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prinášajú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nielen</w:t>
      </w:r>
      <w:proofErr w:type="spellEnd"/>
      <w:r w:rsidR="007171E4" w:rsidRPr="007171E4">
        <w:rPr>
          <w:sz w:val="22"/>
          <w:szCs w:val="22"/>
        </w:rPr>
        <w:t xml:space="preserve"> pre </w:t>
      </w:r>
      <w:proofErr w:type="spellStart"/>
      <w:r w:rsidR="007171E4" w:rsidRPr="007171E4">
        <w:rPr>
          <w:sz w:val="22"/>
          <w:szCs w:val="22"/>
        </w:rPr>
        <w:t>jednotlivcov</w:t>
      </w:r>
      <w:proofErr w:type="spellEnd"/>
      <w:r w:rsidR="007171E4" w:rsidRPr="007171E4">
        <w:rPr>
          <w:sz w:val="22"/>
          <w:szCs w:val="22"/>
        </w:rPr>
        <w:t xml:space="preserve">, ale </w:t>
      </w:r>
      <w:proofErr w:type="spellStart"/>
      <w:r w:rsidR="007171E4" w:rsidRPr="007171E4">
        <w:rPr>
          <w:sz w:val="22"/>
          <w:szCs w:val="22"/>
        </w:rPr>
        <w:t>aj</w:t>
      </w:r>
      <w:proofErr w:type="spellEnd"/>
      <w:r w:rsidR="007171E4" w:rsidRPr="007171E4">
        <w:rPr>
          <w:sz w:val="22"/>
          <w:szCs w:val="22"/>
        </w:rPr>
        <w:t xml:space="preserve"> pre </w:t>
      </w:r>
      <w:proofErr w:type="spellStart"/>
      <w:r w:rsidR="007171E4" w:rsidRPr="007171E4">
        <w:rPr>
          <w:sz w:val="22"/>
          <w:szCs w:val="22"/>
        </w:rPr>
        <w:t>celú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spoločnosť</w:t>
      </w:r>
      <w:proofErr w:type="spellEnd"/>
      <w:r w:rsidR="007171E4" w:rsidRPr="007171E4">
        <w:rPr>
          <w:sz w:val="22"/>
          <w:szCs w:val="22"/>
        </w:rPr>
        <w:t xml:space="preserve"> a </w:t>
      </w:r>
      <w:proofErr w:type="spellStart"/>
      <w:r w:rsidR="007171E4" w:rsidRPr="007171E4">
        <w:rPr>
          <w:sz w:val="22"/>
          <w:szCs w:val="22"/>
        </w:rPr>
        <w:t>životné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prostredie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ako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celok</w:t>
      </w:r>
      <w:proofErr w:type="spellEnd"/>
      <w:r w:rsidR="007171E4" w:rsidRPr="007171E4">
        <w:rPr>
          <w:sz w:val="22"/>
          <w:szCs w:val="22"/>
        </w:rPr>
        <w:t xml:space="preserve">. Ich </w:t>
      </w:r>
      <w:proofErr w:type="spellStart"/>
      <w:r w:rsidR="007171E4" w:rsidRPr="007171E4">
        <w:rPr>
          <w:sz w:val="22"/>
          <w:szCs w:val="22"/>
        </w:rPr>
        <w:t>implementácia</w:t>
      </w:r>
      <w:proofErr w:type="spellEnd"/>
      <w:r w:rsidR="007171E4" w:rsidRPr="007171E4">
        <w:rPr>
          <w:sz w:val="22"/>
          <w:szCs w:val="22"/>
        </w:rPr>
        <w:t xml:space="preserve"> a </w:t>
      </w:r>
      <w:proofErr w:type="spellStart"/>
      <w:r w:rsidR="007171E4" w:rsidRPr="007171E4">
        <w:rPr>
          <w:sz w:val="22"/>
          <w:szCs w:val="22"/>
        </w:rPr>
        <w:t>rozvoj</w:t>
      </w:r>
      <w:proofErr w:type="spellEnd"/>
      <w:r w:rsidR="007171E4" w:rsidRPr="007171E4">
        <w:rPr>
          <w:sz w:val="22"/>
          <w:szCs w:val="22"/>
        </w:rPr>
        <w:t xml:space="preserve"> je </w:t>
      </w:r>
      <w:proofErr w:type="spellStart"/>
      <w:r w:rsidR="007171E4" w:rsidRPr="007171E4">
        <w:rPr>
          <w:sz w:val="22"/>
          <w:szCs w:val="22"/>
        </w:rPr>
        <w:t>preto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dôležitým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krokom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smerom</w:t>
      </w:r>
      <w:proofErr w:type="spellEnd"/>
      <w:r w:rsidR="007171E4" w:rsidRPr="007171E4">
        <w:rPr>
          <w:sz w:val="22"/>
          <w:szCs w:val="22"/>
        </w:rPr>
        <w:t xml:space="preserve"> k </w:t>
      </w:r>
      <w:proofErr w:type="spellStart"/>
      <w:r w:rsidR="007171E4" w:rsidRPr="007171E4">
        <w:rPr>
          <w:sz w:val="22"/>
          <w:szCs w:val="22"/>
        </w:rPr>
        <w:t>udržateľnej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budúcnosti</w:t>
      </w:r>
      <w:proofErr w:type="spellEnd"/>
      <w:r w:rsidR="007171E4" w:rsidRPr="007171E4">
        <w:rPr>
          <w:sz w:val="22"/>
          <w:szCs w:val="22"/>
        </w:rPr>
        <w:t xml:space="preserve"> a </w:t>
      </w:r>
      <w:proofErr w:type="spellStart"/>
      <w:r w:rsidR="007171E4" w:rsidRPr="007171E4">
        <w:rPr>
          <w:sz w:val="22"/>
          <w:szCs w:val="22"/>
        </w:rPr>
        <w:t>lepšiemu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životu</w:t>
      </w:r>
      <w:proofErr w:type="spellEnd"/>
      <w:r w:rsidR="007171E4" w:rsidRPr="007171E4">
        <w:rPr>
          <w:sz w:val="22"/>
          <w:szCs w:val="22"/>
        </w:rPr>
        <w:t xml:space="preserve"> pre </w:t>
      </w:r>
      <w:proofErr w:type="spellStart"/>
      <w:r w:rsidR="007171E4" w:rsidRPr="007171E4">
        <w:rPr>
          <w:sz w:val="22"/>
          <w:szCs w:val="22"/>
        </w:rPr>
        <w:t>nás</w:t>
      </w:r>
      <w:proofErr w:type="spellEnd"/>
      <w:r w:rsidR="007171E4" w:rsidRPr="007171E4">
        <w:rPr>
          <w:sz w:val="22"/>
          <w:szCs w:val="22"/>
        </w:rPr>
        <w:t xml:space="preserve"> </w:t>
      </w:r>
      <w:proofErr w:type="spellStart"/>
      <w:r w:rsidR="007171E4" w:rsidRPr="007171E4">
        <w:rPr>
          <w:sz w:val="22"/>
          <w:szCs w:val="22"/>
        </w:rPr>
        <w:t>všetkých</w:t>
      </w:r>
      <w:proofErr w:type="spellEnd"/>
      <w:r w:rsidR="007171E4" w:rsidRPr="007171E4">
        <w:rPr>
          <w:sz w:val="22"/>
          <w:szCs w:val="22"/>
        </w:rPr>
        <w:t>.</w:t>
      </w:r>
    </w:p>
    <w:p w14:paraId="6126C089" w14:textId="2BB5BA43" w:rsidR="007171E4" w:rsidRDefault="007171E4" w:rsidP="007171E4">
      <w:pPr>
        <w:pStyle w:val="NadpisKapitoly"/>
      </w:pPr>
      <w:r w:rsidRPr="007171E4">
        <w:lastRenderedPageBreak/>
        <w:t>Interakcia s inteligentným domom:</w:t>
      </w:r>
    </w:p>
    <w:p w14:paraId="126572DB" w14:textId="7EF7950E" w:rsidR="007171E4" w:rsidRPr="007171E4" w:rsidRDefault="007171E4" w:rsidP="007171E4">
      <w:pPr>
        <w:pStyle w:val="NormalnytextDP"/>
      </w:pPr>
      <w:r>
        <w:t>V súčasnej dobe, s rýchlym pokrokom v oblasti technológií, inteligentné domácnosti sa stávajú stále bežnejším javom. Interakcia s inteligentným domom sa stáva pohodlnejšou a efektívnejšou vďaka hlasovým asistentom, mobilným aplikáciám a vzdialenému ovládaniu.</w:t>
      </w:r>
      <w:r>
        <w:t xml:space="preserve"> </w:t>
      </w:r>
      <w:r>
        <w:t xml:space="preserve">Hlasoví asistenti ako napríklad Amazon Alexa, Google </w:t>
      </w:r>
      <w:proofErr w:type="spellStart"/>
      <w:r>
        <w:t>Assistant</w:t>
      </w:r>
      <w:proofErr w:type="spellEnd"/>
      <w:r>
        <w:t xml:space="preserve"> alebo Apple </w:t>
      </w:r>
      <w:proofErr w:type="spellStart"/>
      <w:r>
        <w:t>Siri</w:t>
      </w:r>
      <w:proofErr w:type="spellEnd"/>
      <w:r>
        <w:t xml:space="preserve"> umožňujú užívateľom jednoduchý spôsob komunikácie s ich inteligentným domom. Stačí len povedať príkaz a asistent vykoná požadovanú úlohu, či už ide o zmenu osvetlenia, nastavenie teploty alebo zmenu hudby.</w:t>
      </w:r>
      <w:r>
        <w:t xml:space="preserve"> </w:t>
      </w:r>
      <w:r>
        <w:t>Mobilné aplikácie pre inteligentné domácnosti poskytujú užívateľom možnosť riadenia ich domácnosťou odkiaľkoľvek a kedykoľvek. Užívatelia môžu vzdialene sledovať bezpečnostné kamery, nastaviť časovače pre svetlá a kúrenie alebo dokonca zakázať a zapnúť domáce spotrebiče pomocou svojho smartfónu.</w:t>
      </w:r>
      <w:r>
        <w:t xml:space="preserve"> </w:t>
      </w:r>
      <w:r>
        <w:t>Vzdialené ovládanie inteligentného domu umožňuje užívateľom ušetriť čas a energiu. Či už sú ľudia mimo domu alebo len v inej miestnosti, môžu vzdialene ovládať rôzne zariadenia a nastavenia v dome bez nutnosti fyzickej prítomnosti. Takto môžu užívatelia efektívne riadiť svoju domácnosť a prispieť k lepšiemu využitiu energií a zdrojov.</w:t>
      </w:r>
      <w:r>
        <w:t xml:space="preserve"> </w:t>
      </w:r>
      <w:r>
        <w:t>Interak</w:t>
      </w:r>
      <w:r w:rsidRPr="007171E4">
        <w:t>cia s inteligentným domom prostredníctvom hlasových asistentov, mobilných aplikácií a vzdialeného ovládania prináša užívateľom pohodlie, efektívnosť a bezpečnosť. Vďaka týmto technológiám môžu ľudia mať kontrolu nad svojím domovom vo svojich rukách a užívať si moderné výhody inteligentnej domácnosti.</w:t>
      </w:r>
    </w:p>
    <w:p w14:paraId="17CE72D7" w14:textId="2D60443E" w:rsidR="00F0631D" w:rsidRPr="007171E4" w:rsidRDefault="00F0631D" w:rsidP="00F0631D">
      <w:pPr>
        <w:pStyle w:val="NormalnytextDP"/>
        <w:ind w:firstLine="0"/>
        <w:rPr>
          <w:rFonts w:ascii="Arial" w:hAnsi="Arial" w:cs="Arial"/>
        </w:rPr>
      </w:pPr>
    </w:p>
    <w:p w14:paraId="0BDE0DC9" w14:textId="4EC722AB" w:rsidR="007F7857" w:rsidRPr="001F393B" w:rsidRDefault="007F7857" w:rsidP="007171E4">
      <w:pPr>
        <w:pStyle w:val="NadpisKapitoly"/>
        <w:numPr>
          <w:ilvl w:val="0"/>
          <w:numId w:val="0"/>
        </w:numPr>
      </w:pPr>
    </w:p>
    <w:p w14:paraId="479B43C0" w14:textId="56E6A7C2" w:rsidR="00FD275C" w:rsidRPr="00B71D7E" w:rsidRDefault="00FD275C" w:rsidP="00FD275C">
      <w:pPr>
        <w:pStyle w:val="NadpisKapitoly"/>
        <w:numPr>
          <w:ilvl w:val="0"/>
          <w:numId w:val="0"/>
        </w:numPr>
      </w:pPr>
      <w:bookmarkStart w:id="3" w:name="_Toc102191193"/>
      <w:bookmarkStart w:id="4" w:name="_Toc133569323"/>
      <w:r w:rsidRPr="00B71D7E">
        <w:lastRenderedPageBreak/>
        <w:t>Zoznam použitej literatúry</w:t>
      </w:r>
      <w:bookmarkEnd w:id="3"/>
      <w:bookmarkEnd w:id="4"/>
      <w:r w:rsidR="008F53EF">
        <w:t xml:space="preserve"> </w:t>
      </w:r>
    </w:p>
    <w:p w14:paraId="6665C42C" w14:textId="398097D5" w:rsidR="00C33082" w:rsidRPr="00B71D7E" w:rsidRDefault="00C33082" w:rsidP="00F0631D">
      <w:pPr>
        <w:pStyle w:val="ZoznamLiteratury"/>
      </w:pPr>
    </w:p>
    <w:sectPr w:rsidR="00C33082" w:rsidRPr="00B71D7E" w:rsidSect="00164B6B">
      <w:pgSz w:w="11906" w:h="16838"/>
      <w:pgMar w:top="1418" w:right="1418" w:bottom="1418" w:left="1985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F6870" w14:textId="77777777" w:rsidR="009F0785" w:rsidRDefault="009F0785" w:rsidP="00FD275C">
      <w:r>
        <w:separator/>
      </w:r>
    </w:p>
  </w:endnote>
  <w:endnote w:type="continuationSeparator" w:id="0">
    <w:p w14:paraId="52706632" w14:textId="77777777" w:rsidR="009F0785" w:rsidRDefault="009F0785" w:rsidP="00FD275C">
      <w:r>
        <w:continuationSeparator/>
      </w:r>
    </w:p>
  </w:endnote>
  <w:endnote w:type="continuationNotice" w:id="1">
    <w:p w14:paraId="46796140" w14:textId="77777777" w:rsidR="009F0785" w:rsidRDefault="009F07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90EB" w14:textId="77777777" w:rsidR="008F3A4E" w:rsidRDefault="00BD2503" w:rsidP="00437497">
    <w:pPr>
      <w:pStyle w:val="Footer"/>
      <w:pBdr>
        <w:top w:val="dotted" w:sz="4" w:space="1" w:color="auto"/>
      </w:pBdr>
      <w:jc w:val="center"/>
    </w:pPr>
    <w:r>
      <w:fldChar w:fldCharType="begin"/>
    </w:r>
    <w:r>
      <w:instrText>PAGE</w:instrText>
    </w:r>
    <w:r>
      <w:fldChar w:fldCharType="separate"/>
    </w:r>
    <w:r w:rsidR="00164B6B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6E5D9" w14:textId="77777777" w:rsidR="009F0785" w:rsidRDefault="009F0785" w:rsidP="00FD275C">
      <w:r>
        <w:separator/>
      </w:r>
    </w:p>
  </w:footnote>
  <w:footnote w:type="continuationSeparator" w:id="0">
    <w:p w14:paraId="2FA0257C" w14:textId="77777777" w:rsidR="009F0785" w:rsidRDefault="009F0785" w:rsidP="00FD275C">
      <w:r>
        <w:continuationSeparator/>
      </w:r>
    </w:p>
  </w:footnote>
  <w:footnote w:type="continuationNotice" w:id="1">
    <w:p w14:paraId="57BD1E83" w14:textId="77777777" w:rsidR="009F0785" w:rsidRDefault="009F078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59095A"/>
    <w:multiLevelType w:val="hybridMultilevel"/>
    <w:tmpl w:val="009473EC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F5BB2"/>
    <w:multiLevelType w:val="hybridMultilevel"/>
    <w:tmpl w:val="26C6F30E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94384"/>
    <w:multiLevelType w:val="hybridMultilevel"/>
    <w:tmpl w:val="37C0248A"/>
    <w:lvl w:ilvl="0" w:tplc="363CF0DE">
      <w:start w:val="1"/>
      <w:numFmt w:val="bullet"/>
      <w:lvlText w:val="-"/>
      <w:lvlJc w:val="left"/>
      <w:pPr>
        <w:ind w:left="87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17777460"/>
    <w:multiLevelType w:val="multilevel"/>
    <w:tmpl w:val="AA061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38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5" w15:restartNumberingAfterBreak="0">
    <w:nsid w:val="1BF53B59"/>
    <w:multiLevelType w:val="multilevel"/>
    <w:tmpl w:val="076E6FC4"/>
    <w:lvl w:ilvl="0">
      <w:start w:val="1"/>
      <w:numFmt w:val="decimal"/>
      <w:pStyle w:val="NadpisKapitoly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PodNadpisKapitoly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PodNadpiskapitoly3uroven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79B175A"/>
    <w:multiLevelType w:val="multilevel"/>
    <w:tmpl w:val="AA061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38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7" w15:restartNumberingAfterBreak="0">
    <w:nsid w:val="30A43805"/>
    <w:multiLevelType w:val="multilevel"/>
    <w:tmpl w:val="B2866630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2520"/>
      </w:pPr>
      <w:rPr>
        <w:rFonts w:hint="default"/>
      </w:rPr>
    </w:lvl>
  </w:abstractNum>
  <w:abstractNum w:abstractNumId="8" w15:restartNumberingAfterBreak="0">
    <w:nsid w:val="3CA13A92"/>
    <w:multiLevelType w:val="hybridMultilevel"/>
    <w:tmpl w:val="615C6516"/>
    <w:lvl w:ilvl="0" w:tplc="E4E24982">
      <w:numFmt w:val="bullet"/>
      <w:lvlText w:val="•"/>
      <w:lvlJc w:val="left"/>
      <w:pPr>
        <w:ind w:left="13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9" w15:restartNumberingAfterBreak="0">
    <w:nsid w:val="3D4F4D5A"/>
    <w:multiLevelType w:val="hybridMultilevel"/>
    <w:tmpl w:val="3C5281C4"/>
    <w:lvl w:ilvl="0" w:tplc="FA367D58">
      <w:start w:val="1"/>
      <w:numFmt w:val="bullet"/>
      <w:lvlText w:val="-"/>
      <w:lvlJc w:val="left"/>
      <w:pPr>
        <w:ind w:left="936" w:hanging="360"/>
      </w:pPr>
      <w:rPr>
        <w:rFonts w:ascii="Arial" w:eastAsia="Times New Roman" w:hAnsi="Arial" w:cs="Aria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0" w15:restartNumberingAfterBreak="0">
    <w:nsid w:val="5FED5A95"/>
    <w:multiLevelType w:val="hybridMultilevel"/>
    <w:tmpl w:val="827425FE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61F3607C"/>
    <w:multiLevelType w:val="hybridMultilevel"/>
    <w:tmpl w:val="898E836E"/>
    <w:lvl w:ilvl="0" w:tplc="E4E24982">
      <w:numFmt w:val="bullet"/>
      <w:lvlText w:val="•"/>
      <w:lvlJc w:val="left"/>
      <w:pPr>
        <w:ind w:left="87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2" w15:restartNumberingAfterBreak="0">
    <w:nsid w:val="6EAA39D6"/>
    <w:multiLevelType w:val="hybridMultilevel"/>
    <w:tmpl w:val="EC7E4B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6302BB"/>
    <w:multiLevelType w:val="multilevel"/>
    <w:tmpl w:val="E500F5D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num w:numId="1" w16cid:durableId="10836705">
    <w:abstractNumId w:val="5"/>
  </w:num>
  <w:num w:numId="2" w16cid:durableId="1289623699">
    <w:abstractNumId w:val="0"/>
  </w:num>
  <w:num w:numId="3" w16cid:durableId="970131644">
    <w:abstractNumId w:val="2"/>
  </w:num>
  <w:num w:numId="4" w16cid:durableId="1133595671">
    <w:abstractNumId w:val="1"/>
  </w:num>
  <w:num w:numId="5" w16cid:durableId="524095887">
    <w:abstractNumId w:val="12"/>
  </w:num>
  <w:num w:numId="6" w16cid:durableId="1522622405">
    <w:abstractNumId w:val="10"/>
  </w:num>
  <w:num w:numId="7" w16cid:durableId="1820145057">
    <w:abstractNumId w:val="11"/>
  </w:num>
  <w:num w:numId="8" w16cid:durableId="471361903">
    <w:abstractNumId w:val="8"/>
  </w:num>
  <w:num w:numId="9" w16cid:durableId="1316377076">
    <w:abstractNumId w:val="5"/>
  </w:num>
  <w:num w:numId="10" w16cid:durableId="1470826066">
    <w:abstractNumId w:val="5"/>
  </w:num>
  <w:num w:numId="11" w16cid:durableId="344095643">
    <w:abstractNumId w:val="5"/>
  </w:num>
  <w:num w:numId="12" w16cid:durableId="10569950">
    <w:abstractNumId w:val="5"/>
  </w:num>
  <w:num w:numId="13" w16cid:durableId="1462915032">
    <w:abstractNumId w:val="6"/>
  </w:num>
  <w:num w:numId="14" w16cid:durableId="989989437">
    <w:abstractNumId w:val="9"/>
  </w:num>
  <w:num w:numId="15" w16cid:durableId="209613094">
    <w:abstractNumId w:val="3"/>
  </w:num>
  <w:num w:numId="16" w16cid:durableId="13474426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20938877">
    <w:abstractNumId w:val="4"/>
  </w:num>
  <w:num w:numId="18" w16cid:durableId="1840266771">
    <w:abstractNumId w:val="13"/>
  </w:num>
  <w:num w:numId="19" w16cid:durableId="1928538002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</w:num>
  <w:num w:numId="20" w16cid:durableId="1752463947">
    <w:abstractNumId w:val="7"/>
  </w:num>
  <w:num w:numId="21" w16cid:durableId="597955720">
    <w:abstractNumId w:val="5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5B"/>
    <w:rsid w:val="000121AD"/>
    <w:rsid w:val="00023439"/>
    <w:rsid w:val="00025114"/>
    <w:rsid w:val="00030F4A"/>
    <w:rsid w:val="00042E59"/>
    <w:rsid w:val="00054ECA"/>
    <w:rsid w:val="00062859"/>
    <w:rsid w:val="00064691"/>
    <w:rsid w:val="000743C9"/>
    <w:rsid w:val="000842D7"/>
    <w:rsid w:val="0009291D"/>
    <w:rsid w:val="000A35D2"/>
    <w:rsid w:val="000A667F"/>
    <w:rsid w:val="000B6AF2"/>
    <w:rsid w:val="000C0DB7"/>
    <w:rsid w:val="000D1828"/>
    <w:rsid w:val="000F658B"/>
    <w:rsid w:val="00103CCB"/>
    <w:rsid w:val="00104A08"/>
    <w:rsid w:val="0010784D"/>
    <w:rsid w:val="00122186"/>
    <w:rsid w:val="001344FE"/>
    <w:rsid w:val="00136BB8"/>
    <w:rsid w:val="00142E00"/>
    <w:rsid w:val="00145390"/>
    <w:rsid w:val="00152E2C"/>
    <w:rsid w:val="00164B6B"/>
    <w:rsid w:val="0017639D"/>
    <w:rsid w:val="00185923"/>
    <w:rsid w:val="00185BAA"/>
    <w:rsid w:val="001A1081"/>
    <w:rsid w:val="001F393B"/>
    <w:rsid w:val="00220F93"/>
    <w:rsid w:val="00221C78"/>
    <w:rsid w:val="0022623A"/>
    <w:rsid w:val="0024038A"/>
    <w:rsid w:val="0025099B"/>
    <w:rsid w:val="00254460"/>
    <w:rsid w:val="002A2AB2"/>
    <w:rsid w:val="002B4CB9"/>
    <w:rsid w:val="002D5F67"/>
    <w:rsid w:val="002E7913"/>
    <w:rsid w:val="0032132B"/>
    <w:rsid w:val="003234A2"/>
    <w:rsid w:val="00335A7A"/>
    <w:rsid w:val="00366384"/>
    <w:rsid w:val="0037053F"/>
    <w:rsid w:val="00373F89"/>
    <w:rsid w:val="0038338B"/>
    <w:rsid w:val="00387978"/>
    <w:rsid w:val="003911A7"/>
    <w:rsid w:val="003A10AC"/>
    <w:rsid w:val="003C2F8F"/>
    <w:rsid w:val="003C3CD9"/>
    <w:rsid w:val="003E02CA"/>
    <w:rsid w:val="00403D0A"/>
    <w:rsid w:val="0041606A"/>
    <w:rsid w:val="00424775"/>
    <w:rsid w:val="00437497"/>
    <w:rsid w:val="004445CD"/>
    <w:rsid w:val="004524C4"/>
    <w:rsid w:val="004633BC"/>
    <w:rsid w:val="00482C86"/>
    <w:rsid w:val="00487916"/>
    <w:rsid w:val="00490A81"/>
    <w:rsid w:val="00490FEF"/>
    <w:rsid w:val="004943E5"/>
    <w:rsid w:val="004A3BE9"/>
    <w:rsid w:val="004A5F6C"/>
    <w:rsid w:val="004B7FA7"/>
    <w:rsid w:val="004D4DE1"/>
    <w:rsid w:val="004F299E"/>
    <w:rsid w:val="004F59A1"/>
    <w:rsid w:val="00500044"/>
    <w:rsid w:val="0050220F"/>
    <w:rsid w:val="00551736"/>
    <w:rsid w:val="0055365D"/>
    <w:rsid w:val="00557135"/>
    <w:rsid w:val="00574F7F"/>
    <w:rsid w:val="00583204"/>
    <w:rsid w:val="0058696D"/>
    <w:rsid w:val="005937A2"/>
    <w:rsid w:val="005A5BBB"/>
    <w:rsid w:val="005C2AAD"/>
    <w:rsid w:val="005C5D6B"/>
    <w:rsid w:val="005D05AB"/>
    <w:rsid w:val="006021FE"/>
    <w:rsid w:val="006028A5"/>
    <w:rsid w:val="0061186D"/>
    <w:rsid w:val="006175B3"/>
    <w:rsid w:val="006337E9"/>
    <w:rsid w:val="00633BA7"/>
    <w:rsid w:val="00672CBD"/>
    <w:rsid w:val="00685740"/>
    <w:rsid w:val="006A39C6"/>
    <w:rsid w:val="006A76BB"/>
    <w:rsid w:val="006B136F"/>
    <w:rsid w:val="006B5558"/>
    <w:rsid w:val="006C471D"/>
    <w:rsid w:val="006C66D6"/>
    <w:rsid w:val="006D1CEF"/>
    <w:rsid w:val="006D363F"/>
    <w:rsid w:val="00701897"/>
    <w:rsid w:val="007037FF"/>
    <w:rsid w:val="007171E4"/>
    <w:rsid w:val="00720882"/>
    <w:rsid w:val="007234EB"/>
    <w:rsid w:val="0073094C"/>
    <w:rsid w:val="00736677"/>
    <w:rsid w:val="00745DEB"/>
    <w:rsid w:val="0074720A"/>
    <w:rsid w:val="0076014F"/>
    <w:rsid w:val="0077475B"/>
    <w:rsid w:val="00790939"/>
    <w:rsid w:val="00790F5A"/>
    <w:rsid w:val="007C58E5"/>
    <w:rsid w:val="007C73F0"/>
    <w:rsid w:val="007D3153"/>
    <w:rsid w:val="007D75AC"/>
    <w:rsid w:val="007E243B"/>
    <w:rsid w:val="007E3006"/>
    <w:rsid w:val="007F7857"/>
    <w:rsid w:val="00802F63"/>
    <w:rsid w:val="0082318B"/>
    <w:rsid w:val="008650CD"/>
    <w:rsid w:val="00870AAE"/>
    <w:rsid w:val="0088403A"/>
    <w:rsid w:val="008925BA"/>
    <w:rsid w:val="00896711"/>
    <w:rsid w:val="008A10A5"/>
    <w:rsid w:val="008A398E"/>
    <w:rsid w:val="008B2BC9"/>
    <w:rsid w:val="008B6C23"/>
    <w:rsid w:val="008E4817"/>
    <w:rsid w:val="008E4908"/>
    <w:rsid w:val="008F3054"/>
    <w:rsid w:val="008F3A4E"/>
    <w:rsid w:val="008F53EF"/>
    <w:rsid w:val="00904B41"/>
    <w:rsid w:val="00913812"/>
    <w:rsid w:val="00920A95"/>
    <w:rsid w:val="0093304B"/>
    <w:rsid w:val="00950595"/>
    <w:rsid w:val="00954A87"/>
    <w:rsid w:val="0095735A"/>
    <w:rsid w:val="009676F2"/>
    <w:rsid w:val="009A1CD8"/>
    <w:rsid w:val="009A3CF5"/>
    <w:rsid w:val="009A4791"/>
    <w:rsid w:val="009A63B6"/>
    <w:rsid w:val="009C692B"/>
    <w:rsid w:val="009D3E3F"/>
    <w:rsid w:val="009F0785"/>
    <w:rsid w:val="009F5EB9"/>
    <w:rsid w:val="00A0545B"/>
    <w:rsid w:val="00A21D25"/>
    <w:rsid w:val="00A23F0B"/>
    <w:rsid w:val="00A37FB2"/>
    <w:rsid w:val="00A421D0"/>
    <w:rsid w:val="00A440DA"/>
    <w:rsid w:val="00A52C95"/>
    <w:rsid w:val="00A6125C"/>
    <w:rsid w:val="00A62862"/>
    <w:rsid w:val="00A745BC"/>
    <w:rsid w:val="00A850D6"/>
    <w:rsid w:val="00AB49F5"/>
    <w:rsid w:val="00AE695C"/>
    <w:rsid w:val="00AF1A4A"/>
    <w:rsid w:val="00AF44DB"/>
    <w:rsid w:val="00B06C78"/>
    <w:rsid w:val="00B12695"/>
    <w:rsid w:val="00B131B2"/>
    <w:rsid w:val="00B1593C"/>
    <w:rsid w:val="00B44ED2"/>
    <w:rsid w:val="00B52ADB"/>
    <w:rsid w:val="00B66F7F"/>
    <w:rsid w:val="00B86761"/>
    <w:rsid w:val="00B943FB"/>
    <w:rsid w:val="00BA2712"/>
    <w:rsid w:val="00BA2DEF"/>
    <w:rsid w:val="00BA5613"/>
    <w:rsid w:val="00BA571F"/>
    <w:rsid w:val="00BB0893"/>
    <w:rsid w:val="00BB0DB4"/>
    <w:rsid w:val="00BC78C9"/>
    <w:rsid w:val="00BD2503"/>
    <w:rsid w:val="00BD4555"/>
    <w:rsid w:val="00BE1720"/>
    <w:rsid w:val="00C07880"/>
    <w:rsid w:val="00C17178"/>
    <w:rsid w:val="00C33082"/>
    <w:rsid w:val="00C34345"/>
    <w:rsid w:val="00C43B97"/>
    <w:rsid w:val="00C538BA"/>
    <w:rsid w:val="00C7747B"/>
    <w:rsid w:val="00C849BD"/>
    <w:rsid w:val="00C91549"/>
    <w:rsid w:val="00C9649A"/>
    <w:rsid w:val="00CA6A9E"/>
    <w:rsid w:val="00CB4390"/>
    <w:rsid w:val="00CD00CE"/>
    <w:rsid w:val="00CE11A2"/>
    <w:rsid w:val="00CE5A57"/>
    <w:rsid w:val="00CF04E3"/>
    <w:rsid w:val="00D15C2E"/>
    <w:rsid w:val="00D15DBB"/>
    <w:rsid w:val="00D216F3"/>
    <w:rsid w:val="00D32EAE"/>
    <w:rsid w:val="00D34BA2"/>
    <w:rsid w:val="00D3506D"/>
    <w:rsid w:val="00D45348"/>
    <w:rsid w:val="00D638DE"/>
    <w:rsid w:val="00D67B70"/>
    <w:rsid w:val="00D96F05"/>
    <w:rsid w:val="00DA0E16"/>
    <w:rsid w:val="00DA7A7D"/>
    <w:rsid w:val="00DE7E38"/>
    <w:rsid w:val="00E063C7"/>
    <w:rsid w:val="00E23CFD"/>
    <w:rsid w:val="00E368B4"/>
    <w:rsid w:val="00E37F24"/>
    <w:rsid w:val="00E41C6F"/>
    <w:rsid w:val="00E54C19"/>
    <w:rsid w:val="00E61EB0"/>
    <w:rsid w:val="00E67A29"/>
    <w:rsid w:val="00E816D2"/>
    <w:rsid w:val="00E8185A"/>
    <w:rsid w:val="00E86B12"/>
    <w:rsid w:val="00ED1E9F"/>
    <w:rsid w:val="00ED240A"/>
    <w:rsid w:val="00EE5005"/>
    <w:rsid w:val="00EF2B31"/>
    <w:rsid w:val="00EF3C69"/>
    <w:rsid w:val="00EF57EB"/>
    <w:rsid w:val="00F0631D"/>
    <w:rsid w:val="00F24598"/>
    <w:rsid w:val="00F8008D"/>
    <w:rsid w:val="00F84A88"/>
    <w:rsid w:val="00F870F9"/>
    <w:rsid w:val="00F976B1"/>
    <w:rsid w:val="00FA5DA5"/>
    <w:rsid w:val="00FB3AF1"/>
    <w:rsid w:val="00FD275C"/>
    <w:rsid w:val="00FD3D3F"/>
    <w:rsid w:val="00FE2E63"/>
    <w:rsid w:val="00FE648D"/>
    <w:rsid w:val="00FE7512"/>
    <w:rsid w:val="035DD0CF"/>
    <w:rsid w:val="27E32A73"/>
    <w:rsid w:val="3879611C"/>
    <w:rsid w:val="3DE9DFD7"/>
    <w:rsid w:val="67B7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603F2C"/>
  <w15:docId w15:val="{92A4F9D0-5998-3447-8336-49B3CD92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BBB"/>
    <w:rPr>
      <w:rFonts w:ascii="Times New Roman" w:eastAsia="Times New Roman" w:hAnsi="Times New Roman"/>
      <w:sz w:val="24"/>
      <w:szCs w:val="24"/>
      <w:lang w:val="en-US"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E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autoRedefine/>
    <w:qFormat/>
    <w:rsid w:val="00FD275C"/>
    <w:pPr>
      <w:keepNext/>
      <w:numPr>
        <w:ilvl w:val="3"/>
        <w:numId w:val="1"/>
      </w:numPr>
      <w:spacing w:before="240" w:after="60" w:line="360" w:lineRule="auto"/>
      <w:ind w:left="1080" w:hanging="1080"/>
      <w:jc w:val="both"/>
      <w:outlineLvl w:val="3"/>
    </w:pPr>
    <w:rPr>
      <w:rFonts w:ascii="Arial" w:hAnsi="Arial" w:cs="Arial"/>
      <w:szCs w:val="28"/>
    </w:rPr>
  </w:style>
  <w:style w:type="paragraph" w:styleId="Heading5">
    <w:name w:val="heading 5"/>
    <w:basedOn w:val="Normal"/>
    <w:next w:val="Normal"/>
    <w:link w:val="Heading5Char"/>
    <w:qFormat/>
    <w:rsid w:val="00FD275C"/>
    <w:pPr>
      <w:numPr>
        <w:ilvl w:val="4"/>
        <w:numId w:val="1"/>
      </w:numPr>
      <w:spacing w:before="240" w:after="60" w:line="360" w:lineRule="auto"/>
      <w:jc w:val="both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D275C"/>
    <w:pPr>
      <w:numPr>
        <w:ilvl w:val="5"/>
        <w:numId w:val="1"/>
      </w:numPr>
      <w:spacing w:before="240" w:after="60" w:line="360" w:lineRule="auto"/>
      <w:jc w:val="both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FD275C"/>
    <w:rPr>
      <w:rFonts w:ascii="Arial" w:eastAsia="Times New Roman" w:hAnsi="Arial" w:cs="Arial"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FD275C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D275C"/>
    <w:rPr>
      <w:rFonts w:ascii="Times New Roman" w:eastAsia="Times New Roman" w:hAnsi="Times New Roman" w:cs="Times New Roman"/>
      <w:b/>
      <w:bCs/>
    </w:rPr>
  </w:style>
  <w:style w:type="paragraph" w:styleId="Header">
    <w:name w:val="header"/>
    <w:basedOn w:val="Footer"/>
    <w:link w:val="HeaderChar"/>
    <w:uiPriority w:val="99"/>
    <w:rsid w:val="00FD275C"/>
  </w:style>
  <w:style w:type="character" w:customStyle="1" w:styleId="HeaderChar">
    <w:name w:val="Header Char"/>
    <w:basedOn w:val="DefaultParagraphFont"/>
    <w:link w:val="Header"/>
    <w:uiPriority w:val="99"/>
    <w:rsid w:val="00FD275C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Footer">
    <w:name w:val="footer"/>
    <w:basedOn w:val="NormalnytextDP"/>
    <w:link w:val="FooterChar"/>
    <w:rsid w:val="00FD275C"/>
    <w:pPr>
      <w:tabs>
        <w:tab w:val="center" w:pos="4253"/>
        <w:tab w:val="right" w:pos="8505"/>
      </w:tabs>
      <w:spacing w:before="0"/>
      <w:ind w:firstLine="0"/>
    </w:pPr>
    <w:rPr>
      <w:lang w:eastAsia="cs-CZ"/>
    </w:rPr>
  </w:style>
  <w:style w:type="character" w:customStyle="1" w:styleId="FooterChar">
    <w:name w:val="Footer Char"/>
    <w:basedOn w:val="DefaultParagraphFont"/>
    <w:link w:val="Footer"/>
    <w:rsid w:val="00FD275C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customStyle="1" w:styleId="NormalnytextDP">
    <w:name w:val="Normalny text DP"/>
    <w:rsid w:val="00FD275C"/>
    <w:pPr>
      <w:spacing w:before="120" w:after="120" w:line="360" w:lineRule="auto"/>
      <w:ind w:firstLine="510"/>
      <w:jc w:val="both"/>
    </w:pPr>
    <w:rPr>
      <w:rFonts w:ascii="Times New Roman" w:eastAsia="Times New Roman" w:hAnsi="Times New Roman"/>
      <w:sz w:val="24"/>
      <w:lang w:eastAsia="en-US"/>
    </w:rPr>
  </w:style>
  <w:style w:type="paragraph" w:customStyle="1" w:styleId="NadpisKapitoly">
    <w:name w:val="Nadpis Kapitoly"/>
    <w:basedOn w:val="NormalnytextDP"/>
    <w:next w:val="NormalnytextDP"/>
    <w:unhideWhenUsed/>
    <w:rsid w:val="00790939"/>
    <w:pPr>
      <w:pageBreakBefore/>
      <w:numPr>
        <w:numId w:val="1"/>
      </w:numPr>
      <w:spacing w:before="240" w:after="60"/>
      <w:outlineLvl w:val="0"/>
    </w:pPr>
    <w:rPr>
      <w:rFonts w:ascii="Arial" w:hAnsi="Arial"/>
      <w:b/>
      <w:sz w:val="32"/>
    </w:rPr>
  </w:style>
  <w:style w:type="paragraph" w:customStyle="1" w:styleId="PodNadpisKapitoly">
    <w:name w:val="PodNadpis Kapitoly"/>
    <w:basedOn w:val="NadpisKapitoly"/>
    <w:next w:val="NormalnytextDP"/>
    <w:rsid w:val="00790939"/>
    <w:pPr>
      <w:keepNext/>
      <w:pageBreakBefore w:val="0"/>
      <w:numPr>
        <w:ilvl w:val="1"/>
      </w:numPr>
      <w:spacing w:before="180"/>
      <w:outlineLvl w:val="1"/>
    </w:pPr>
    <w:rPr>
      <w:sz w:val="28"/>
    </w:rPr>
  </w:style>
  <w:style w:type="paragraph" w:customStyle="1" w:styleId="PodNadpiskapitoly3uroven">
    <w:name w:val="PodNadpis kapitoly 3.uroven"/>
    <w:basedOn w:val="PodNadpisKapitoly"/>
    <w:next w:val="NormalnytextDP"/>
    <w:rsid w:val="00FD275C"/>
    <w:pPr>
      <w:numPr>
        <w:ilvl w:val="2"/>
      </w:numPr>
      <w:spacing w:before="120"/>
      <w:outlineLvl w:val="2"/>
    </w:pPr>
    <w:rPr>
      <w:sz w:val="24"/>
      <w:szCs w:val="24"/>
    </w:rPr>
  </w:style>
  <w:style w:type="paragraph" w:styleId="TOC1">
    <w:name w:val="toc 1"/>
    <w:next w:val="Normal"/>
    <w:uiPriority w:val="39"/>
    <w:rsid w:val="00FD275C"/>
    <w:pPr>
      <w:tabs>
        <w:tab w:val="right" w:leader="dot" w:pos="8493"/>
      </w:tabs>
      <w:spacing w:line="360" w:lineRule="auto"/>
      <w:ind w:left="340" w:right="567" w:hanging="340"/>
    </w:pPr>
    <w:rPr>
      <w:rFonts w:ascii="Times New Roman" w:eastAsia="Times New Roman" w:hAnsi="Times New Roman"/>
      <w:b/>
      <w:bCs/>
      <w:noProof/>
      <w:sz w:val="24"/>
      <w:szCs w:val="32"/>
      <w:lang w:eastAsia="en-US"/>
    </w:rPr>
  </w:style>
  <w:style w:type="paragraph" w:styleId="TOC2">
    <w:name w:val="toc 2"/>
    <w:basedOn w:val="TOC1"/>
    <w:next w:val="Normal"/>
    <w:uiPriority w:val="39"/>
    <w:rsid w:val="00FD275C"/>
    <w:pPr>
      <w:tabs>
        <w:tab w:val="left" w:pos="680"/>
        <w:tab w:val="left" w:pos="765"/>
      </w:tabs>
      <w:ind w:left="397" w:hanging="284"/>
    </w:pPr>
    <w:rPr>
      <w:b w:val="0"/>
      <w:bCs w:val="0"/>
      <w:szCs w:val="28"/>
    </w:rPr>
  </w:style>
  <w:style w:type="paragraph" w:styleId="TOC3">
    <w:name w:val="toc 3"/>
    <w:basedOn w:val="TOC2"/>
    <w:next w:val="Normal"/>
    <w:uiPriority w:val="39"/>
    <w:rsid w:val="00FD275C"/>
    <w:pPr>
      <w:tabs>
        <w:tab w:val="clear" w:pos="680"/>
        <w:tab w:val="clear" w:pos="765"/>
        <w:tab w:val="left" w:pos="1134"/>
      </w:tabs>
      <w:ind w:left="681"/>
    </w:pPr>
    <w:rPr>
      <w:iCs/>
      <w:szCs w:val="24"/>
    </w:rPr>
  </w:style>
  <w:style w:type="paragraph" w:styleId="Caption">
    <w:name w:val="caption"/>
    <w:aliases w:val="Popiska-Caption"/>
    <w:basedOn w:val="NormalnytextDP"/>
    <w:next w:val="NormalnytextDP"/>
    <w:qFormat/>
    <w:rsid w:val="00FD275C"/>
    <w:pPr>
      <w:spacing w:after="60"/>
      <w:ind w:firstLine="0"/>
      <w:jc w:val="center"/>
    </w:pPr>
    <w:rPr>
      <w:b/>
      <w:bCs/>
      <w:sz w:val="20"/>
    </w:rPr>
  </w:style>
  <w:style w:type="paragraph" w:customStyle="1" w:styleId="Tabulka">
    <w:name w:val="Tabulka"/>
    <w:basedOn w:val="NormalnytextDP"/>
    <w:rsid w:val="00FD275C"/>
    <w:pPr>
      <w:tabs>
        <w:tab w:val="decimal" w:pos="567"/>
      </w:tabs>
      <w:spacing w:before="80" w:after="80" w:line="240" w:lineRule="auto"/>
      <w:ind w:firstLine="0"/>
    </w:pPr>
  </w:style>
  <w:style w:type="paragraph" w:customStyle="1" w:styleId="ZoznamLiteratury">
    <w:name w:val="Zoznam Literatury"/>
    <w:basedOn w:val="NormalnytextDP"/>
    <w:rsid w:val="00FD275C"/>
    <w:pPr>
      <w:numPr>
        <w:numId w:val="2"/>
      </w:numPr>
      <w:spacing w:line="288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27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75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link w:val="NormalWebChar"/>
    <w:uiPriority w:val="99"/>
    <w:unhideWhenUsed/>
    <w:rsid w:val="00F84A88"/>
    <w:pPr>
      <w:spacing w:before="100" w:beforeAutospacing="1" w:after="100" w:afterAutospacing="1"/>
    </w:pPr>
    <w:rPr>
      <w:lang w:eastAsia="sk-SK"/>
    </w:rPr>
  </w:style>
  <w:style w:type="paragraph" w:customStyle="1" w:styleId="kd">
    <w:name w:val="kód"/>
    <w:basedOn w:val="NormalWeb"/>
    <w:link w:val="kdChar"/>
    <w:qFormat/>
    <w:rsid w:val="0079093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0" w:beforeAutospacing="0" w:after="0" w:afterAutospacing="0"/>
    </w:pPr>
    <w:rPr>
      <w:rFonts w:ascii="Courier New" w:hAnsi="Courier New" w:cs="Courier New"/>
      <w:b/>
      <w:color w:val="000000"/>
      <w:sz w:val="22"/>
      <w:szCs w:val="16"/>
    </w:rPr>
  </w:style>
  <w:style w:type="character" w:styleId="Hyperlink">
    <w:name w:val="Hyperlink"/>
    <w:basedOn w:val="DefaultParagraphFont"/>
    <w:uiPriority w:val="99"/>
    <w:unhideWhenUsed/>
    <w:rsid w:val="00FA5DA5"/>
    <w:rPr>
      <w:color w:val="0000FF"/>
      <w:u w:val="single"/>
    </w:rPr>
  </w:style>
  <w:style w:type="character" w:customStyle="1" w:styleId="NormalWebChar">
    <w:name w:val="Normal (Web) Char"/>
    <w:basedOn w:val="DefaultParagraphFont"/>
    <w:link w:val="NormalWeb"/>
    <w:uiPriority w:val="99"/>
    <w:rsid w:val="004633BC"/>
    <w:rPr>
      <w:rFonts w:ascii="Times New Roman" w:eastAsia="Times New Roman" w:hAnsi="Times New Roman"/>
      <w:sz w:val="24"/>
      <w:szCs w:val="24"/>
    </w:rPr>
  </w:style>
  <w:style w:type="character" w:customStyle="1" w:styleId="kdChar">
    <w:name w:val="kód Char"/>
    <w:basedOn w:val="NormalWebChar"/>
    <w:link w:val="kd"/>
    <w:rsid w:val="00790939"/>
    <w:rPr>
      <w:rFonts w:ascii="Courier New" w:eastAsia="Times New Roman" w:hAnsi="Courier New" w:cs="Courier New"/>
      <w:b/>
      <w:color w:val="000000"/>
      <w:sz w:val="22"/>
      <w:szCs w:val="16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3506D"/>
  </w:style>
  <w:style w:type="paragraph" w:styleId="ListParagraph">
    <w:name w:val="List Paragraph"/>
    <w:basedOn w:val="Normal"/>
    <w:uiPriority w:val="34"/>
    <w:qFormat/>
    <w:rsid w:val="0012218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C58E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F5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B0DB4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EA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B85DF-9CD6-49D3-AB4B-0EF7ADDF5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1503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UPJS</Company>
  <LinksUpToDate>false</LinksUpToDate>
  <CharactersWithSpaces>10056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Lubomir Snajder</dc:creator>
  <cp:keywords/>
  <cp:lastModifiedBy>Topolsky Marek</cp:lastModifiedBy>
  <cp:revision>2</cp:revision>
  <dcterms:created xsi:type="dcterms:W3CDTF">2024-04-11T18:04:00Z</dcterms:created>
  <dcterms:modified xsi:type="dcterms:W3CDTF">2024-04-11T18:04:00Z</dcterms:modified>
</cp:coreProperties>
</file>