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BA63" w14:textId="77777777" w:rsidR="00B56C6F" w:rsidRPr="00824CCC" w:rsidRDefault="00000000" w:rsidP="00824CCC">
      <w:pPr>
        <w:pStyle w:val="Heading1"/>
        <w:jc w:val="center"/>
        <w:rPr>
          <w:sz w:val="44"/>
          <w:szCs w:val="44"/>
        </w:rPr>
      </w:pPr>
      <w:r w:rsidRPr="00824CCC">
        <w:rPr>
          <w:sz w:val="44"/>
          <w:szCs w:val="44"/>
        </w:rPr>
        <w:t>Broken Crystals – File Upload Vulnerability Assessment</w:t>
      </w:r>
    </w:p>
    <w:p w14:paraId="14E6439B" w14:textId="07D4AA72" w:rsidR="00B56C6F" w:rsidRDefault="00000000">
      <w:pPr>
        <w:pStyle w:val="Heading1"/>
      </w:pPr>
      <w:r>
        <w:t>Malicious File Upload</w:t>
      </w:r>
    </w:p>
    <w:p w14:paraId="60BC4A67" w14:textId="77777777" w:rsidR="00B56C6F" w:rsidRDefault="00000000">
      <w:pPr>
        <w:pStyle w:val="Heading2"/>
      </w:pPr>
      <w:r>
        <w:t>1. Target Environment</w:t>
      </w:r>
    </w:p>
    <w:p w14:paraId="327F3AFE" w14:textId="77777777" w:rsidR="00B56C6F" w:rsidRDefault="00000000">
      <w:pPr>
        <w:spacing w:after="160"/>
      </w:pPr>
      <w:r>
        <w:t>Application: Broken Crystals</w:t>
      </w:r>
      <w:r>
        <w:br/>
        <w:t>Deployment: Docker</w:t>
      </w:r>
      <w:r>
        <w:br/>
        <w:t>URL: http://localhost:3000</w:t>
      </w:r>
      <w:r>
        <w:br/>
        <w:t>Tools: Burp Suite, Firefox, Docker</w:t>
      </w:r>
    </w:p>
    <w:p w14:paraId="5606F97D" w14:textId="77777777" w:rsidR="00B56C6F" w:rsidRDefault="00000000">
      <w:pPr>
        <w:pStyle w:val="Heading2"/>
      </w:pPr>
      <w:r>
        <w:t>2. Attack Name</w:t>
      </w:r>
    </w:p>
    <w:p w14:paraId="649E1ABB" w14:textId="77777777" w:rsidR="00B56C6F" w:rsidRDefault="00000000">
      <w:pPr>
        <w:spacing w:after="160"/>
      </w:pPr>
      <w:r>
        <w:t>Unrestricted File Upload / Malicious File Upload</w:t>
      </w:r>
    </w:p>
    <w:p w14:paraId="20746E79" w14:textId="77777777" w:rsidR="00B56C6F" w:rsidRDefault="00000000">
      <w:pPr>
        <w:pStyle w:val="Heading2"/>
      </w:pPr>
      <w:r>
        <w:t>3. About the Vulnerability</w:t>
      </w:r>
    </w:p>
    <w:p w14:paraId="2DBED912" w14:textId="77777777" w:rsidR="00B56C6F" w:rsidRDefault="00000000">
      <w:pPr>
        <w:spacing w:after="160"/>
      </w:pPr>
      <w:r>
        <w:t>A file upload vulnerability occurs when an application accepts files without adequate validation. It becomes risky when active content such as HTML or script can be uploaded and later interpreted by a browser.</w:t>
      </w:r>
    </w:p>
    <w:p w14:paraId="0D9A5B76" w14:textId="77777777" w:rsidR="00B56C6F" w:rsidRDefault="00000000">
      <w:pPr>
        <w:spacing w:after="160"/>
      </w:pPr>
      <w:r>
        <w:t>The captured request accepted test.html as text/html containing script content, and the server returned HTTP 200 OK. This shows the upload was accepted rather than rejected.</w:t>
      </w:r>
    </w:p>
    <w:p w14:paraId="75B38220" w14:textId="77777777" w:rsidR="00B56C6F" w:rsidRDefault="00000000">
      <w:pPr>
        <w:spacing w:after="160"/>
      </w:pPr>
      <w:r>
        <w:t>The supplied browser screenshots show the application before and after the upload. They provide supporting evidence of a change in the highlighted area.</w:t>
      </w:r>
    </w:p>
    <w:p w14:paraId="0293F1AD" w14:textId="77777777" w:rsidR="00B56C6F" w:rsidRDefault="00000000">
      <w:pPr>
        <w:pStyle w:val="Heading2"/>
      </w:pPr>
      <w:r>
        <w:t>4. Identification</w:t>
      </w:r>
    </w:p>
    <w:p w14:paraId="00AB2AA1" w14:textId="77777777" w:rsidR="00B56C6F" w:rsidRDefault="00000000">
      <w:pPr>
        <w:spacing w:after="160"/>
      </w:pPr>
      <w:r>
        <w:t>The issue was identified by intercepting the multipart upload in Burp Suite. The request contains the user file parameter, filename test.html, Content-Type text/html, and HTML script content.</w:t>
      </w:r>
    </w:p>
    <w:p w14:paraId="418F1F7C" w14:textId="77777777" w:rsidR="00B56C6F" w:rsidRDefault="00000000">
      <w:pPr>
        <w:spacing w:after="160"/>
      </w:pPr>
      <w:r>
        <w:t>The response returned HTTP 200 OK with no visible upload-validation error. This confirms acceptance of the submitted file.</w:t>
      </w:r>
    </w:p>
    <w:p w14:paraId="2AB79CFA" w14:textId="77777777" w:rsidR="00B56C6F" w:rsidRDefault="00000000">
      <w:pPr>
        <w:pStyle w:val="Heading2"/>
      </w:pPr>
      <w:r>
        <w:t>5. Tools Used</w:t>
      </w:r>
    </w:p>
    <w:p w14:paraId="610DEDBF" w14:textId="77777777" w:rsidR="00B56C6F" w:rsidRDefault="00000000">
      <w:pPr>
        <w:pStyle w:val="ListBullet"/>
        <w:spacing w:after="60"/>
      </w:pPr>
      <w:r>
        <w:t>Burp Suite Community Edition</w:t>
      </w:r>
    </w:p>
    <w:p w14:paraId="6E66AACD" w14:textId="77777777" w:rsidR="00B56C6F" w:rsidRDefault="00000000">
      <w:pPr>
        <w:pStyle w:val="ListBullet"/>
        <w:spacing w:after="60"/>
      </w:pPr>
      <w:r>
        <w:t>Firefox Browser</w:t>
      </w:r>
    </w:p>
    <w:p w14:paraId="73B36252" w14:textId="77777777" w:rsidR="00B56C6F" w:rsidRDefault="00000000">
      <w:pPr>
        <w:pStyle w:val="ListBullet"/>
        <w:spacing w:after="60"/>
      </w:pPr>
      <w:r>
        <w:t>Broken Crystals</w:t>
      </w:r>
    </w:p>
    <w:p w14:paraId="43CFDAB3" w14:textId="77777777" w:rsidR="00B56C6F" w:rsidRDefault="00000000">
      <w:pPr>
        <w:pStyle w:val="ListBullet"/>
        <w:spacing w:after="60"/>
      </w:pPr>
      <w:r>
        <w:t>Docker</w:t>
      </w:r>
    </w:p>
    <w:p w14:paraId="1805E90F" w14:textId="77777777" w:rsidR="00B56C6F" w:rsidRDefault="00000000">
      <w:pPr>
        <w:pStyle w:val="Heading2"/>
      </w:pPr>
      <w:r>
        <w:lastRenderedPageBreak/>
        <w:t>6. Detailed Exploitation Process</w:t>
      </w:r>
    </w:p>
    <w:p w14:paraId="35CAAABC" w14:textId="77777777" w:rsidR="00B56C6F" w:rsidRDefault="00000000">
      <w:pPr>
        <w:pStyle w:val="Heading3"/>
      </w:pPr>
      <w:r>
        <w:t>Step 1 – Capture the Application Before the Upload</w:t>
      </w:r>
    </w:p>
    <w:p w14:paraId="3B04B04F" w14:textId="77777777" w:rsidR="00B56C6F" w:rsidRDefault="00000000">
      <w:pPr>
        <w:spacing w:after="160"/>
      </w:pPr>
      <w:r>
        <w:t>The application was first captured in its normal state. This screenshot is used as the baseline for comparison.</w:t>
      </w:r>
    </w:p>
    <w:p w14:paraId="3DECA183" w14:textId="77777777" w:rsidR="00B56C6F" w:rsidRDefault="00000000">
      <w:pPr>
        <w:jc w:val="center"/>
      </w:pPr>
      <w:r>
        <w:rPr>
          <w:noProof/>
        </w:rPr>
        <w:drawing>
          <wp:inline distT="0" distB="0" distL="0" distR="0" wp14:anchorId="66657270" wp14:editId="5CE42CE5">
            <wp:extent cx="6080760" cy="3048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ore_upload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FE20" w14:textId="77777777" w:rsidR="00B56C6F" w:rsidRDefault="00000000">
      <w:pPr>
        <w:jc w:val="center"/>
      </w:pPr>
      <w:r>
        <w:rPr>
          <w:b/>
        </w:rPr>
        <w:t>Step 1 – Application State Before File Upload</w:t>
      </w:r>
    </w:p>
    <w:p w14:paraId="39ADDBCE" w14:textId="77777777" w:rsidR="00B56C6F" w:rsidRDefault="00000000">
      <w:pPr>
        <w:pStyle w:val="Heading3"/>
      </w:pPr>
      <w:r>
        <w:t>Step 2 – Prepare and Submit the File Upload Request</w:t>
      </w:r>
    </w:p>
    <w:p w14:paraId="5DD640EE" w14:textId="77777777" w:rsidR="00B56C6F" w:rsidRDefault="00000000">
      <w:pPr>
        <w:spacing w:after="160"/>
      </w:pPr>
      <w:r>
        <w:t>Burp Suite captured a multipart/form-data request containing test.html in the user parameter and declaring Content-Type: text/html.</w:t>
      </w:r>
    </w:p>
    <w:p w14:paraId="7F85D528" w14:textId="77777777" w:rsidR="00B56C6F" w:rsidRDefault="00000000">
      <w:pPr>
        <w:spacing w:after="160"/>
      </w:pPr>
      <w:r>
        <w:t>The security concern is that an active HTML file was accepted. File type and content should be validated on the server instead of trusting the supplied filename or MIME type.</w:t>
      </w:r>
    </w:p>
    <w:p w14:paraId="4C4F528C" w14:textId="77777777" w:rsidR="00B56C6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9B30D9" wp14:editId="34ADBEA3">
            <wp:extent cx="6080760" cy="32333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p_reques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97CF" w14:textId="77777777" w:rsidR="00B56C6F" w:rsidRDefault="00000000">
      <w:pPr>
        <w:jc w:val="center"/>
      </w:pPr>
      <w:r>
        <w:rPr>
          <w:b/>
        </w:rPr>
        <w:t>Step 2 – Burp Suite Captured File Upload Request and HTTP 200 Response</w:t>
      </w:r>
    </w:p>
    <w:p w14:paraId="22B29699" w14:textId="77777777" w:rsidR="00B56C6F" w:rsidRDefault="00000000">
      <w:pPr>
        <w:pStyle w:val="Heading3"/>
      </w:pPr>
      <w:r>
        <w:t>Step 3 – Review the Uploaded File Content</w:t>
      </w:r>
    </w:p>
    <w:p w14:paraId="3848407A" w14:textId="77777777" w:rsidR="00B56C6F" w:rsidRDefault="00000000">
      <w:pPr>
        <w:spacing w:after="160"/>
      </w:pPr>
      <w:r>
        <w:t>The uploaded file is named test.html, uses text/html, and contains a script element. HTML is active browser content, so accepting it without proper controls can create client-side risk.</w:t>
      </w:r>
    </w:p>
    <w:p w14:paraId="46DE5A71" w14:textId="77777777" w:rsidR="00B56C6F" w:rsidRDefault="00000000">
      <w:pPr>
        <w:spacing w:after="160"/>
      </w:pPr>
      <w:r>
        <w:t>If the uploaded HTML is later served from the application's origin, a browser may interpret it as active content. The evidence demonstrates acceptance of the file, not server-side code execution.</w:t>
      </w:r>
    </w:p>
    <w:p w14:paraId="5B407DE3" w14:textId="77777777" w:rsidR="00B56C6F" w:rsidRDefault="00000000">
      <w:pPr>
        <w:pStyle w:val="Heading3"/>
      </w:pPr>
      <w:r>
        <w:t>Step 4 – Compare the Application After the Upload</w:t>
      </w:r>
    </w:p>
    <w:p w14:paraId="542A4953" w14:textId="77777777" w:rsidR="00B56C6F" w:rsidRDefault="00000000">
      <w:pPr>
        <w:spacing w:after="160"/>
      </w:pPr>
      <w:r>
        <w:t>After the upload, the application was revisited and the highlighted area differed from the baseline screenshot.</w:t>
      </w:r>
    </w:p>
    <w:p w14:paraId="754BE983" w14:textId="77777777" w:rsidR="00B56C6F" w:rsidRDefault="00000000">
      <w:pPr>
        <w:spacing w:after="160"/>
      </w:pPr>
      <w:r>
        <w:t>The before-and-after screenshots support the finding. They do not by themselves prove the exact server-side cause of the visual change.</w:t>
      </w:r>
    </w:p>
    <w:p w14:paraId="7C4A4A29" w14:textId="77777777" w:rsidR="00B56C6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7749D6" wp14:editId="63584951">
            <wp:extent cx="6080760" cy="30673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fter_uploa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06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0599" w14:textId="77777777" w:rsidR="00B56C6F" w:rsidRDefault="00000000">
      <w:pPr>
        <w:jc w:val="center"/>
      </w:pPr>
      <w:r>
        <w:rPr>
          <w:b/>
        </w:rPr>
        <w:t>Step 4 – Application State After File Upload</w:t>
      </w:r>
    </w:p>
    <w:p w14:paraId="6D3F9E6A" w14:textId="77777777" w:rsidR="00B56C6F" w:rsidRDefault="00000000">
      <w:pPr>
        <w:pStyle w:val="Heading2"/>
      </w:pPr>
      <w:r>
        <w:t>7. Payload / Request Explanation</w:t>
      </w:r>
    </w:p>
    <w:p w14:paraId="3CAD2E90" w14:textId="77777777" w:rsidR="00B56C6F" w:rsidRDefault="00000000">
      <w:pPr>
        <w:spacing w:after="160"/>
      </w:pPr>
      <w:r>
        <w:t>The relevant multipart upload contains the following file information:</w:t>
      </w:r>
    </w:p>
    <w:p w14:paraId="5AE00D13" w14:textId="77777777" w:rsidR="00B56C6F" w:rsidRDefault="00000000">
      <w:pPr>
        <w:spacing w:after="160"/>
      </w:pPr>
      <w:r>
        <w:t>Content-Disposition: form-data; name="user"; filename="test.html"</w:t>
      </w:r>
      <w:r>
        <w:br/>
        <w:t>Content-Type: text/html</w:t>
      </w:r>
      <w:r>
        <w:br/>
        <w:t>&lt;script&gt;alert('file upload test')&lt;/script&gt;</w:t>
      </w:r>
    </w:p>
    <w:p w14:paraId="606265AC" w14:textId="77777777" w:rsidR="00B56C6F" w:rsidRDefault="00000000">
      <w:pPr>
        <w:spacing w:after="160"/>
      </w:pPr>
      <w:r>
        <w:t>filename="test.html" identifies the file, Content-Type: text/html declares it as HTML, and the body contains script content.</w:t>
      </w:r>
    </w:p>
    <w:p w14:paraId="39E3542C" w14:textId="77777777" w:rsidR="00B56C6F" w:rsidRDefault="00000000">
      <w:pPr>
        <w:spacing w:after="160"/>
      </w:pPr>
      <w:r>
        <w:t>The test checks whether the application rejects active file types. HTTP 200 OK shows that the upload request was accepted.</w:t>
      </w:r>
    </w:p>
    <w:p w14:paraId="6120E9E8" w14:textId="77777777" w:rsidR="00B56C6F" w:rsidRDefault="00000000">
      <w:pPr>
        <w:pStyle w:val="Heading2"/>
      </w:pPr>
      <w:r>
        <w:t>8. Observations</w:t>
      </w:r>
    </w:p>
    <w:p w14:paraId="46BA65E3" w14:textId="77777777" w:rsidR="00B56C6F" w:rsidRDefault="00000000">
      <w:pPr>
        <w:spacing w:after="160"/>
      </w:pPr>
      <w:r>
        <w:t>The application accepted test.html as text/html with script content and returned HTTP 200 OK.</w:t>
      </w:r>
    </w:p>
    <w:p w14:paraId="77E391EC" w14:textId="77777777" w:rsidR="00B56C6F" w:rsidRDefault="00000000">
      <w:pPr>
        <w:spacing w:after="160"/>
      </w:pPr>
      <w:r>
        <w:t>The screenshots also show a difference in the highlighted area after the upload, providing supporting evidence.</w:t>
      </w:r>
    </w:p>
    <w:p w14:paraId="7062107B" w14:textId="77777777" w:rsidR="00B56C6F" w:rsidRDefault="00000000">
      <w:pPr>
        <w:pStyle w:val="Heading2"/>
      </w:pPr>
      <w:r>
        <w:t>9. Affected Functionality</w:t>
      </w:r>
    </w:p>
    <w:p w14:paraId="7D1F215C" w14:textId="77777777" w:rsidR="00B56C6F" w:rsidRDefault="00000000">
      <w:pPr>
        <w:spacing w:after="160"/>
      </w:pPr>
      <w:r>
        <w:t>Upload parameter: user</w:t>
      </w:r>
      <w:r>
        <w:br/>
        <w:t>Test file: test.html</w:t>
      </w:r>
      <w:r>
        <w:br/>
        <w:t>Content type: text/html</w:t>
      </w:r>
    </w:p>
    <w:p w14:paraId="2E4FCF2B" w14:textId="77777777" w:rsidR="00B56C6F" w:rsidRDefault="00000000">
      <w:pPr>
        <w:pStyle w:val="Heading2"/>
      </w:pPr>
      <w:r>
        <w:lastRenderedPageBreak/>
        <w:t>10. Impact</w:t>
      </w:r>
    </w:p>
    <w:p w14:paraId="46CB6B21" w14:textId="77777777" w:rsidR="00B56C6F" w:rsidRDefault="00000000">
      <w:pPr>
        <w:spacing w:after="160"/>
      </w:pPr>
      <w:r>
        <w:t>If arbitrary HTML is stored in a web-accessible location, it may be interpreted by a victim's browser and create client-side security risks.</w:t>
      </w:r>
    </w:p>
    <w:p w14:paraId="04D9A7E9" w14:textId="77777777" w:rsidR="00B56C6F" w:rsidRDefault="00000000">
      <w:pPr>
        <w:spacing w:after="160"/>
      </w:pPr>
      <w:r>
        <w:t>The evidence specifically shows acceptance of HTML containing script content. It does not demonstrate server-side executable-file upload.</w:t>
      </w:r>
    </w:p>
    <w:p w14:paraId="2D0B3DBC" w14:textId="77777777" w:rsidR="00B56C6F" w:rsidRDefault="00000000">
      <w:pPr>
        <w:pStyle w:val="Heading2"/>
      </w:pPr>
      <w:r>
        <w:t>11. Remediation</w:t>
      </w:r>
    </w:p>
    <w:p w14:paraId="234C0F98" w14:textId="77777777" w:rsidR="00B56C6F" w:rsidRDefault="00000000">
      <w:pPr>
        <w:spacing w:after="160"/>
      </w:pPr>
      <w:r>
        <w:t>Allow only required file types and validate them server-side. Do not rely only on the filename or client-supplied MIME type.</w:t>
      </w:r>
    </w:p>
    <w:p w14:paraId="37FEF9D5" w14:textId="77777777" w:rsidR="00B56C6F" w:rsidRDefault="00000000">
      <w:pPr>
        <w:spacing w:after="160"/>
      </w:pPr>
      <w:r>
        <w:t>Store uploads outside executable web directories, use generated filenames, and prevent untrusted HTML from being treated as active content.</w:t>
      </w:r>
    </w:p>
    <w:p w14:paraId="4BC34262" w14:textId="77777777" w:rsidR="00B56C6F" w:rsidRDefault="00000000">
      <w:pPr>
        <w:spacing w:after="160"/>
      </w:pPr>
      <w:r>
        <w:t>Use safe response headers, access controls, file-size limits, and content validation for uploaded files.</w:t>
      </w:r>
    </w:p>
    <w:p w14:paraId="1CD699EC" w14:textId="77777777" w:rsidR="00B56C6F" w:rsidRDefault="00000000">
      <w:pPr>
        <w:spacing w:after="160"/>
      </w:pPr>
      <w:r>
        <w:t>If HTML uploads are required, isolate them from the application's primary origin.</w:t>
      </w:r>
    </w:p>
    <w:p w14:paraId="6FDBB0EC" w14:textId="77777777" w:rsidR="00B56C6F" w:rsidRDefault="00000000">
      <w:pPr>
        <w:pStyle w:val="Heading2"/>
      </w:pPr>
      <w:r>
        <w:t>12. Conclusion</w:t>
      </w:r>
    </w:p>
    <w:p w14:paraId="5A1F44CB" w14:textId="77777777" w:rsidR="00B56C6F" w:rsidRDefault="00000000">
      <w:pPr>
        <w:spacing w:after="160"/>
      </w:pPr>
      <w:r>
        <w:t>The assessment identified insufficient file-upload restrictions. The application accepted test.html as text/html with script content and returned HTTP 200 OK.</w:t>
      </w:r>
    </w:p>
    <w:p w14:paraId="7C9F11B5" w14:textId="77777777" w:rsidR="00B56C6F" w:rsidRDefault="00000000">
      <w:pPr>
        <w:spacing w:after="160"/>
      </w:pPr>
      <w:r>
        <w:t>The browser screenshots provide supporting before-and-after evidence. The finding is that active HTML content is being accepted by the upload functionality.</w:t>
      </w:r>
    </w:p>
    <w:p w14:paraId="7D775785" w14:textId="77777777" w:rsidR="00B56C6F" w:rsidRDefault="00000000">
      <w:pPr>
        <w:spacing w:after="160"/>
      </w:pPr>
      <w:r>
        <w:t>Remediation: restrict file types, validate uploads server-side, use safe filenames and storage, and prevent untrusted HTML from executing in the application's origin.</w:t>
      </w:r>
    </w:p>
    <w:sectPr w:rsidR="00B56C6F" w:rsidSect="00664EC0">
      <w:footerReference w:type="default" r:id="rId11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0BB30" w14:textId="77777777" w:rsidR="00F071C6" w:rsidRDefault="00F071C6" w:rsidP="00664EC0">
      <w:pPr>
        <w:spacing w:after="0" w:line="240" w:lineRule="auto"/>
      </w:pPr>
      <w:r>
        <w:separator/>
      </w:r>
    </w:p>
  </w:endnote>
  <w:endnote w:type="continuationSeparator" w:id="0">
    <w:p w14:paraId="4172E60B" w14:textId="77777777" w:rsidR="00F071C6" w:rsidRDefault="00F071C6" w:rsidP="00664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64131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7107F0" w14:textId="77777777" w:rsidR="00664EC0" w:rsidRDefault="00664E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4A3D01" w14:textId="77777777" w:rsidR="00664EC0" w:rsidRDefault="00664E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95A33" w14:textId="77777777" w:rsidR="00F071C6" w:rsidRDefault="00F071C6" w:rsidP="00664EC0">
      <w:pPr>
        <w:spacing w:after="0" w:line="240" w:lineRule="auto"/>
      </w:pPr>
      <w:r>
        <w:separator/>
      </w:r>
    </w:p>
  </w:footnote>
  <w:footnote w:type="continuationSeparator" w:id="0">
    <w:p w14:paraId="72C76D8B" w14:textId="77777777" w:rsidR="00F071C6" w:rsidRDefault="00F071C6" w:rsidP="00664E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271203">
    <w:abstractNumId w:val="8"/>
  </w:num>
  <w:num w:numId="2" w16cid:durableId="140735504">
    <w:abstractNumId w:val="6"/>
  </w:num>
  <w:num w:numId="3" w16cid:durableId="1449275465">
    <w:abstractNumId w:val="5"/>
  </w:num>
  <w:num w:numId="4" w16cid:durableId="253442248">
    <w:abstractNumId w:val="4"/>
  </w:num>
  <w:num w:numId="5" w16cid:durableId="1858233835">
    <w:abstractNumId w:val="7"/>
  </w:num>
  <w:num w:numId="6" w16cid:durableId="122845952">
    <w:abstractNumId w:val="3"/>
  </w:num>
  <w:num w:numId="7" w16cid:durableId="1768500806">
    <w:abstractNumId w:val="2"/>
  </w:num>
  <w:num w:numId="8" w16cid:durableId="818495294">
    <w:abstractNumId w:val="1"/>
  </w:num>
  <w:num w:numId="9" w16cid:durableId="2015722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EC0"/>
    <w:rsid w:val="00731528"/>
    <w:rsid w:val="00824CCC"/>
    <w:rsid w:val="00AA1D8D"/>
    <w:rsid w:val="00B47730"/>
    <w:rsid w:val="00B50692"/>
    <w:rsid w:val="00B56C6F"/>
    <w:rsid w:val="00CB0664"/>
    <w:rsid w:val="00EA0C02"/>
    <w:rsid w:val="00F071C6"/>
    <w:rsid w:val="00F66B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53F6CD"/>
  <w14:defaultImageDpi w14:val="300"/>
  <w15:docId w15:val="{1F81E113-6717-49AF-99E7-078DF020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 Maremalla</cp:lastModifiedBy>
  <cp:revision>3</cp:revision>
  <dcterms:created xsi:type="dcterms:W3CDTF">2013-12-23T23:15:00Z</dcterms:created>
  <dcterms:modified xsi:type="dcterms:W3CDTF">2026-08-08T17:23:00Z</dcterms:modified>
  <cp:category/>
</cp:coreProperties>
</file>