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60D0" w:rsidRPr="00F260D0" w:rsidRDefault="00F260D0" w:rsidP="00D57769">
      <w:pPr>
        <w:pStyle w:val="TextCarCar"/>
        <w:ind w:left="708" w:hanging="708"/>
        <w:rPr>
          <w:sz w:val="18"/>
          <w:szCs w:val="18"/>
          <w:lang w:val="es-ES"/>
        </w:rPr>
      </w:pPr>
      <w:r>
        <w:rPr>
          <w:sz w:val="18"/>
          <w:szCs w:val="18"/>
        </w:rPr>
        <w:footnoteReference w:customMarkFollows="1" w:id="1"/>
        <w:sym w:font="Symbol" w:char="F020"/>
      </w:r>
    </w:p>
    <w:p w:rsidR="00507EC5" w:rsidRDefault="00507EC5" w:rsidP="00554938">
      <w:pPr>
        <w:pStyle w:val="Ttulo"/>
        <w:framePr w:wrap="notBeside"/>
        <w:rPr>
          <w:lang w:val="es-ES"/>
        </w:rPr>
      </w:pPr>
      <w:r>
        <w:rPr>
          <w:lang w:val="es-ES"/>
        </w:rPr>
        <w:t>Alarma de Variación de Temperatura para un Data Center</w:t>
      </w:r>
      <w:r w:rsidR="00F260D0" w:rsidRPr="00F260D0">
        <w:rPr>
          <w:lang w:val="es-ES"/>
        </w:rPr>
        <w:t xml:space="preserve"> </w:t>
      </w:r>
    </w:p>
    <w:p w:rsidR="00F260D0" w:rsidRPr="00F260D0" w:rsidRDefault="00F260D0" w:rsidP="00554938">
      <w:pPr>
        <w:pStyle w:val="Ttulo"/>
        <w:framePr w:wrap="notBeside"/>
        <w:rPr>
          <w:lang w:val="es-ES"/>
        </w:rPr>
      </w:pPr>
      <w:r w:rsidRPr="00F260D0">
        <w:rPr>
          <w:lang w:val="es-ES"/>
        </w:rPr>
        <w:t>(</w:t>
      </w:r>
      <w:r w:rsidR="00507EC5">
        <w:rPr>
          <w:lang w:val="es-ES"/>
        </w:rPr>
        <w:t>Julio</w:t>
      </w:r>
      <w:r w:rsidRPr="00F260D0">
        <w:rPr>
          <w:lang w:val="es-ES"/>
        </w:rPr>
        <w:t xml:space="preserve"> de 20</w:t>
      </w:r>
      <w:r w:rsidR="009D1A86">
        <w:rPr>
          <w:lang w:val="es-ES"/>
        </w:rPr>
        <w:t>2</w:t>
      </w:r>
      <w:r w:rsidR="00507EC5">
        <w:rPr>
          <w:lang w:val="es-ES"/>
        </w:rPr>
        <w:t>1</w:t>
      </w:r>
      <w:r w:rsidRPr="00F260D0">
        <w:rPr>
          <w:lang w:val="es-ES"/>
        </w:rPr>
        <w:t>)</w:t>
      </w:r>
    </w:p>
    <w:p w:rsidR="00F260D0" w:rsidRDefault="00F260D0" w:rsidP="00FE1F13">
      <w:pPr>
        <w:framePr w:w="9072" w:hSpace="187" w:vSpace="187" w:wrap="notBeside" w:vAnchor="text" w:hAnchor="page" w:xAlign="center" w:y="1"/>
        <w:jc w:val="center"/>
        <w:rPr>
          <w:rFonts w:ascii="Courier New" w:hAnsi="Courier New" w:cs="Courier New"/>
          <w:color w:val="000000"/>
          <w:lang w:val="es-ES"/>
        </w:rPr>
      </w:pPr>
      <w:r w:rsidRPr="00F260D0">
        <w:rPr>
          <w:rFonts w:ascii="Courier New" w:hAnsi="Courier New" w:cs="Courier New"/>
          <w:color w:val="000000"/>
          <w:lang w:val="es-ES"/>
        </w:rPr>
        <w:t xml:space="preserve">Autor, </w:t>
      </w:r>
      <w:r w:rsidR="00FE1F13">
        <w:rPr>
          <w:rFonts w:ascii="Courier New" w:hAnsi="Courier New" w:cs="Courier New"/>
          <w:color w:val="000000"/>
          <w:lang w:val="es-ES"/>
        </w:rPr>
        <w:t>Mateo Arenas Rivera</w:t>
      </w:r>
      <w:r w:rsidR="00FE1F13">
        <w:rPr>
          <w:rFonts w:ascii="Courier New" w:hAnsi="Courier New" w:cs="Courier New"/>
          <w:color w:val="000000"/>
          <w:lang w:val="es-ES"/>
        </w:rPr>
        <w:br/>
        <w:t>Fundación universitaria del área andina</w:t>
      </w:r>
    </w:p>
    <w:p w:rsidR="00FE1F13" w:rsidRPr="00F260D0" w:rsidRDefault="00FE1F13" w:rsidP="00FE1F13">
      <w:pPr>
        <w:framePr w:w="9072" w:hSpace="187" w:vSpace="187" w:wrap="notBeside" w:vAnchor="text" w:hAnchor="page" w:xAlign="center" w:y="1"/>
        <w:jc w:val="center"/>
        <w:rPr>
          <w:rFonts w:ascii="Courier New" w:hAnsi="Courier New" w:cs="Courier New"/>
          <w:color w:val="000000"/>
          <w:lang w:val="es-ES"/>
        </w:rPr>
      </w:pPr>
      <w:r>
        <w:rPr>
          <w:rFonts w:ascii="Courier New" w:hAnsi="Courier New" w:cs="Courier New"/>
          <w:color w:val="000000"/>
          <w:lang w:val="es-ES"/>
        </w:rPr>
        <w:t>Marenas13</w:t>
      </w:r>
      <w:r w:rsidRPr="00FE1F13">
        <w:rPr>
          <w:rFonts w:ascii="Arial" w:hAnsi="Arial" w:cs="Arial"/>
          <w:color w:val="202124"/>
          <w:shd w:val="clear" w:color="auto" w:fill="FFFFFF"/>
          <w:lang w:val="es-MX"/>
        </w:rPr>
        <w:t>@</w:t>
      </w:r>
      <w:r w:rsidRPr="00FE1F13">
        <w:rPr>
          <w:rFonts w:ascii="Arial" w:hAnsi="Arial" w:cs="Arial"/>
          <w:color w:val="202124"/>
          <w:shd w:val="clear" w:color="auto" w:fill="FFFFFF"/>
          <w:lang w:val="es-MX"/>
        </w:rPr>
        <w:t>estudiantes.areandina.edu.co</w:t>
      </w:r>
    </w:p>
    <w:p w:rsidR="00F260D0" w:rsidRPr="00F260D0" w:rsidRDefault="00F260D0" w:rsidP="00FE1F13">
      <w:pPr>
        <w:pStyle w:val="Authors"/>
        <w:framePr w:wrap="notBeside"/>
        <w:rPr>
          <w:lang w:val="es-ES"/>
        </w:rPr>
      </w:pPr>
    </w:p>
    <w:p w:rsidR="00F260D0" w:rsidRPr="00672119" w:rsidRDefault="00F260D0" w:rsidP="00672119">
      <w:pPr>
        <w:pStyle w:val="Abstract"/>
        <w:rPr>
          <w:lang w:val="es-ES"/>
        </w:rPr>
      </w:pPr>
      <w:r w:rsidRPr="00672119">
        <w:rPr>
          <w:lang w:val="es-ES"/>
        </w:rPr>
        <w:t xml:space="preserve">Resumen - </w:t>
      </w:r>
      <w:r w:rsidR="00133665" w:rsidRPr="00133665">
        <w:rPr>
          <w:lang w:val="es-ES"/>
        </w:rPr>
        <w:t xml:space="preserve">Por medio de la siguiente actividad se procederá a aplicar el conocimiento y herramientas aprendidas en el diplomado de </w:t>
      </w:r>
      <w:r w:rsidR="00BD7CA3" w:rsidRPr="00133665">
        <w:rPr>
          <w:lang w:val="es-ES"/>
        </w:rPr>
        <w:t>Python -</w:t>
      </w:r>
      <w:r w:rsidR="00133665" w:rsidRPr="00133665">
        <w:rPr>
          <w:lang w:val="es-ES"/>
        </w:rPr>
        <w:t xml:space="preserve"> devnet </w:t>
      </w:r>
      <w:r w:rsidR="00C72C07">
        <w:rPr>
          <w:lang w:val="es-ES"/>
        </w:rPr>
        <w:t xml:space="preserve">para lo cual se propone </w:t>
      </w:r>
      <w:r w:rsidR="00133665" w:rsidRPr="00133665">
        <w:rPr>
          <w:lang w:val="es-ES"/>
        </w:rPr>
        <w:t>una solución electrónica para la supervisión de la temperatura y nivel de humedad de un data</w:t>
      </w:r>
      <w:r w:rsidR="00133665">
        <w:rPr>
          <w:lang w:val="es-ES"/>
        </w:rPr>
        <w:t xml:space="preserve"> </w:t>
      </w:r>
      <w:r w:rsidR="00133665" w:rsidRPr="00133665">
        <w:rPr>
          <w:lang w:val="es-ES"/>
        </w:rPr>
        <w:t>center en una institución educativa</w:t>
      </w:r>
      <w:r w:rsidR="00C72C07">
        <w:rPr>
          <w:lang w:val="es-ES"/>
        </w:rPr>
        <w:t>,</w:t>
      </w:r>
      <w:r w:rsidR="00133665" w:rsidRPr="00133665">
        <w:rPr>
          <w:lang w:val="es-ES"/>
        </w:rPr>
        <w:t xml:space="preserve"> evitando posibles afectaciones en el correcto funcionamiento</w:t>
      </w:r>
      <w:r w:rsidR="00133665">
        <w:rPr>
          <w:lang w:val="es-ES"/>
        </w:rPr>
        <w:t xml:space="preserve"> de los </w:t>
      </w:r>
      <w:r w:rsidR="00A2556A">
        <w:rPr>
          <w:lang w:val="es-ES"/>
        </w:rPr>
        <w:t>servidores</w:t>
      </w:r>
      <w:r w:rsidR="00133665" w:rsidRPr="00133665">
        <w:rPr>
          <w:lang w:val="es-ES"/>
        </w:rPr>
        <w:t xml:space="preserve"> y la misión institucional por sobrecalentamiento de los equipos de cómputo.</w:t>
      </w:r>
    </w:p>
    <w:p w:rsidR="00F260D0" w:rsidRDefault="00F260D0" w:rsidP="00CA72FF">
      <w:pPr>
        <w:jc w:val="both"/>
        <w:rPr>
          <w:lang w:val="es-ES"/>
        </w:rPr>
      </w:pPr>
    </w:p>
    <w:p w:rsidR="00133665" w:rsidRPr="006F5CA6" w:rsidRDefault="00133665" w:rsidP="00133665">
      <w:pPr>
        <w:pStyle w:val="Abstract"/>
      </w:pPr>
      <w:r w:rsidRPr="006F5CA6">
        <w:t>abstract</w:t>
      </w:r>
      <w:r w:rsidRPr="006F5CA6">
        <w:t xml:space="preserve"> - </w:t>
      </w:r>
      <w:r w:rsidR="006F5CA6" w:rsidRPr="006F5CA6">
        <w:t xml:space="preserve">Through the following activity, the knowledge and tools learned in the Python - devnet diploma will be applied in an electronic solution for the supervision of the temperature and humidity level of a data center in an educational institution, avoiding possible effects on the correct operation of </w:t>
      </w:r>
      <w:r w:rsidR="002B5532">
        <w:t>the servers</w:t>
      </w:r>
      <w:r w:rsidR="006F5CA6" w:rsidRPr="006F5CA6">
        <w:t xml:space="preserve"> and the institutional mission due to overheating of computer </w:t>
      </w:r>
      <w:r w:rsidR="00A2556A" w:rsidRPr="006F5CA6">
        <w:t>equipment.</w:t>
      </w:r>
    </w:p>
    <w:p w:rsidR="00133665" w:rsidRPr="006F5CA6" w:rsidRDefault="00133665" w:rsidP="00CA72FF">
      <w:pPr>
        <w:jc w:val="both"/>
      </w:pPr>
    </w:p>
    <w:p w:rsidR="00583195" w:rsidRPr="006F5CA6" w:rsidRDefault="00583195" w:rsidP="00CA72FF">
      <w:pPr>
        <w:jc w:val="both"/>
        <w:rPr>
          <w:b/>
          <w:color w:val="000000"/>
          <w:sz w:val="18"/>
          <w:szCs w:val="18"/>
        </w:rPr>
      </w:pPr>
      <w:bookmarkStart w:id="0" w:name="PointTmp"/>
    </w:p>
    <w:p w:rsidR="00583195" w:rsidRPr="00672119" w:rsidRDefault="006F5CA6" w:rsidP="00CA72FF">
      <w:pPr>
        <w:jc w:val="both"/>
        <w:rPr>
          <w:lang w:val="es-ES"/>
        </w:rPr>
      </w:pPr>
      <w:r>
        <w:rPr>
          <w:b/>
          <w:color w:val="000000"/>
          <w:sz w:val="18"/>
          <w:szCs w:val="18"/>
          <w:lang w:val="es-ES"/>
        </w:rPr>
        <w:t>Palabras Claves</w:t>
      </w:r>
      <w:r w:rsidR="00583195" w:rsidRPr="00672119">
        <w:rPr>
          <w:b/>
          <w:color w:val="000000"/>
          <w:sz w:val="18"/>
          <w:szCs w:val="18"/>
          <w:lang w:val="es-ES"/>
        </w:rPr>
        <w:t xml:space="preserve"> </w:t>
      </w:r>
      <w:r>
        <w:rPr>
          <w:b/>
          <w:color w:val="000000"/>
          <w:sz w:val="18"/>
          <w:szCs w:val="18"/>
          <w:lang w:val="es-ES"/>
        </w:rPr>
        <w:t xml:space="preserve">– </w:t>
      </w:r>
      <w:r w:rsidR="00A2556A">
        <w:rPr>
          <w:b/>
          <w:color w:val="000000"/>
          <w:sz w:val="18"/>
          <w:szCs w:val="18"/>
          <w:lang w:val="es-ES"/>
        </w:rPr>
        <w:t>Applets</w:t>
      </w:r>
      <w:r w:rsidR="00A2556A">
        <w:rPr>
          <w:b/>
          <w:color w:val="000000"/>
          <w:sz w:val="18"/>
          <w:szCs w:val="18"/>
          <w:lang w:val="es-ES"/>
        </w:rPr>
        <w:t xml:space="preserve">, </w:t>
      </w:r>
      <w:r w:rsidR="00FB02D5">
        <w:rPr>
          <w:b/>
          <w:color w:val="000000"/>
          <w:sz w:val="18"/>
          <w:szCs w:val="18"/>
          <w:lang w:val="es-ES"/>
        </w:rPr>
        <w:t>Bot, Data</w:t>
      </w:r>
      <w:r>
        <w:rPr>
          <w:b/>
          <w:color w:val="000000"/>
          <w:sz w:val="18"/>
          <w:szCs w:val="18"/>
          <w:lang w:val="es-ES"/>
        </w:rPr>
        <w:t xml:space="preserve"> Center, E</w:t>
      </w:r>
      <w:r w:rsidR="00A2556A">
        <w:rPr>
          <w:b/>
          <w:color w:val="000000"/>
          <w:sz w:val="18"/>
          <w:szCs w:val="18"/>
          <w:lang w:val="es-ES"/>
        </w:rPr>
        <w:t xml:space="preserve">sp32 </w:t>
      </w:r>
      <w:r w:rsidR="00583195" w:rsidRPr="00672119">
        <w:rPr>
          <w:b/>
          <w:color w:val="000000"/>
          <w:sz w:val="18"/>
          <w:szCs w:val="18"/>
          <w:lang w:val="es-ES"/>
        </w:rPr>
        <w:t xml:space="preserve"> </w:t>
      </w:r>
    </w:p>
    <w:bookmarkEnd w:id="0"/>
    <w:p w:rsidR="00F260D0" w:rsidRDefault="00FB02D5" w:rsidP="00AB04BE">
      <w:pPr>
        <w:pStyle w:val="Ttulo1"/>
      </w:pPr>
      <w:r>
        <w:t>introducció</w:t>
      </w:r>
      <w:r w:rsidR="005A29D4" w:rsidRPr="00AB04BE">
        <w:t>n</w:t>
      </w:r>
    </w:p>
    <w:p w:rsidR="008A6EC8" w:rsidRDefault="005A29D4" w:rsidP="002B132C">
      <w:pPr>
        <w:jc w:val="both"/>
        <w:rPr>
          <w:rStyle w:val="TextCarCarCar"/>
          <w:lang w:val="es-ES"/>
        </w:rPr>
      </w:pPr>
      <w:r w:rsidRPr="00AB04BE">
        <w:rPr>
          <w:rStyle w:val="TextCarCarCar"/>
          <w:sz w:val="56"/>
          <w:szCs w:val="56"/>
          <w:lang w:val="es-ES"/>
        </w:rPr>
        <w:t>E</w:t>
      </w:r>
      <w:r w:rsidR="00DC0210">
        <w:rPr>
          <w:rStyle w:val="TextCarCarCar"/>
          <w:lang w:val="es-ES"/>
        </w:rPr>
        <w:t>l adecuado manejo de la temperatura en los equipos informáticos permite alargar su tiempo de vida</w:t>
      </w:r>
      <w:r w:rsidR="008A6EC8">
        <w:rPr>
          <w:rStyle w:val="TextCarCarCar"/>
          <w:lang w:val="es-ES"/>
        </w:rPr>
        <w:t xml:space="preserve">, aprovechando al máximo sus prestaciones </w:t>
      </w:r>
      <w:r w:rsidR="00DC0210">
        <w:rPr>
          <w:rStyle w:val="TextCarCarCar"/>
          <w:lang w:val="es-ES"/>
        </w:rPr>
        <w:t xml:space="preserve">antes que empiecen a </w:t>
      </w:r>
      <w:r w:rsidR="008A6EC8">
        <w:rPr>
          <w:rStyle w:val="TextCarCarCar"/>
          <w:lang w:val="es-ES"/>
        </w:rPr>
        <w:t>presentar fallos por el</w:t>
      </w:r>
      <w:r w:rsidR="00DC0210">
        <w:rPr>
          <w:rStyle w:val="TextCarCarCar"/>
          <w:lang w:val="es-ES"/>
        </w:rPr>
        <w:t xml:space="preserve"> constante uso, un inadecuado </w:t>
      </w:r>
      <w:r w:rsidR="00FA44A5">
        <w:rPr>
          <w:rStyle w:val="TextCarCarCar"/>
          <w:lang w:val="es-ES"/>
        </w:rPr>
        <w:t xml:space="preserve">control </w:t>
      </w:r>
      <w:r w:rsidR="00DC0210">
        <w:rPr>
          <w:rStyle w:val="TextCarCarCar"/>
          <w:lang w:val="es-ES"/>
        </w:rPr>
        <w:t xml:space="preserve">de la temperatura </w:t>
      </w:r>
      <w:r w:rsidR="008A6EC8">
        <w:rPr>
          <w:rStyle w:val="TextCarCarCar"/>
          <w:lang w:val="es-ES"/>
        </w:rPr>
        <w:t>reduce el tiempo de vida de los componentes como los discos duros, procesadores y fuentes de poder siendo estos los más afectados por sobrecalentamiento, ocasionando el daño de las partes y la afectación del servicio informático.</w:t>
      </w:r>
    </w:p>
    <w:p w:rsidR="008A6EC8" w:rsidRDefault="008A6EC8" w:rsidP="002B132C">
      <w:pPr>
        <w:jc w:val="both"/>
        <w:rPr>
          <w:rStyle w:val="TextCarCarCar"/>
          <w:lang w:val="es-ES"/>
        </w:rPr>
      </w:pPr>
    </w:p>
    <w:p w:rsidR="00BD7CA3" w:rsidRDefault="00BD7CA3" w:rsidP="00A465AA">
      <w:pPr>
        <w:jc w:val="both"/>
        <w:rPr>
          <w:rStyle w:val="TextCarCarCar"/>
          <w:lang w:val="es-ES"/>
        </w:rPr>
      </w:pPr>
      <w:r>
        <w:rPr>
          <w:rStyle w:val="TextCarCarCar"/>
          <w:lang w:val="es-ES"/>
        </w:rPr>
        <w:t xml:space="preserve">La institución educativa donde se desea aplicar el proyecto cuenta con un </w:t>
      </w:r>
      <w:r w:rsidR="00A465AA" w:rsidRPr="002B132C">
        <w:rPr>
          <w:rStyle w:val="TextCarCarCar"/>
          <w:lang w:val="es-ES"/>
        </w:rPr>
        <w:t xml:space="preserve">datacenter donde reposan los servidores que manejan el Core del negocio, el cual </w:t>
      </w:r>
      <w:r>
        <w:rPr>
          <w:rStyle w:val="TextCarCarCar"/>
          <w:lang w:val="es-ES"/>
        </w:rPr>
        <w:t>tiene</w:t>
      </w:r>
      <w:r w:rsidR="00A465AA" w:rsidRPr="002B132C">
        <w:rPr>
          <w:rStyle w:val="TextCarCarCar"/>
          <w:lang w:val="es-ES"/>
        </w:rPr>
        <w:t xml:space="preserve"> un aire acondicionado funcionando 24 horas de día y los 7 días de la </w:t>
      </w:r>
      <w:r w:rsidRPr="002B132C">
        <w:rPr>
          <w:rStyle w:val="TextCarCarCar"/>
          <w:lang w:val="es-ES"/>
        </w:rPr>
        <w:t>semana, en</w:t>
      </w:r>
      <w:r w:rsidR="00A465AA" w:rsidRPr="002B132C">
        <w:rPr>
          <w:rStyle w:val="TextCarCarCar"/>
          <w:lang w:val="es-ES"/>
        </w:rPr>
        <w:t xml:space="preserve"> ocasiones se han presentado fallos en el sistema de refrigeración por causas externas como la</w:t>
      </w:r>
      <w:r>
        <w:rPr>
          <w:rStyle w:val="TextCarCarCar"/>
          <w:lang w:val="es-ES"/>
        </w:rPr>
        <w:t xml:space="preserve"> pérdida del </w:t>
      </w:r>
      <w:r w:rsidR="00A465AA" w:rsidRPr="002B132C">
        <w:rPr>
          <w:rStyle w:val="TextCarCarCar"/>
          <w:lang w:val="es-ES"/>
        </w:rPr>
        <w:t xml:space="preserve">flujo eléctrico cuando no se enciende la planta de energía de respaldo o fallas propias </w:t>
      </w:r>
      <w:r>
        <w:rPr>
          <w:rStyle w:val="TextCarCarCar"/>
          <w:lang w:val="es-ES"/>
        </w:rPr>
        <w:t>del equipo de refrigeración</w:t>
      </w:r>
      <w:r w:rsidR="00FB02D5">
        <w:rPr>
          <w:rStyle w:val="TextCarCarCar"/>
          <w:lang w:val="es-ES"/>
        </w:rPr>
        <w:t>, afectando los equipos informáticos.</w:t>
      </w:r>
    </w:p>
    <w:p w:rsidR="002B132C" w:rsidRDefault="00A465AA" w:rsidP="002B132C">
      <w:pPr>
        <w:jc w:val="both"/>
        <w:rPr>
          <w:rStyle w:val="TextCarCarCar"/>
          <w:lang w:val="es-ES"/>
        </w:rPr>
      </w:pPr>
      <w:r w:rsidRPr="002B132C">
        <w:rPr>
          <w:rStyle w:val="TextCarCarCar"/>
          <w:lang w:val="es-ES"/>
        </w:rPr>
        <w:t xml:space="preserve"> </w:t>
      </w:r>
      <w:r w:rsidR="006A068F">
        <w:rPr>
          <w:rStyle w:val="TextCarCarCar"/>
          <w:lang w:val="es-ES"/>
        </w:rPr>
        <w:t>Aplicando el</w:t>
      </w:r>
      <w:r w:rsidR="008A6EC8">
        <w:rPr>
          <w:rStyle w:val="TextCarCarCar"/>
          <w:lang w:val="es-ES"/>
        </w:rPr>
        <w:t xml:space="preserve"> conocimiento adquirido en el diplomado se plantea una solución electrónica utilizando el </w:t>
      </w:r>
      <w:r w:rsidR="006A068F">
        <w:rPr>
          <w:rStyle w:val="TextCarCarCar"/>
          <w:lang w:val="es-ES"/>
        </w:rPr>
        <w:t xml:space="preserve">módulo </w:t>
      </w:r>
      <w:r w:rsidR="008A6EC8">
        <w:rPr>
          <w:rStyle w:val="TextCarCarCar"/>
          <w:lang w:val="es-ES"/>
        </w:rPr>
        <w:t xml:space="preserve">de desarrollo esp32 </w:t>
      </w:r>
      <w:r w:rsidR="006A068F">
        <w:rPr>
          <w:rStyle w:val="TextCarCarCar"/>
          <w:lang w:val="es-ES"/>
        </w:rPr>
        <w:t xml:space="preserve">y el sensor de temperatura DHT11, los cuales </w:t>
      </w:r>
      <w:r w:rsidR="00FA44A5">
        <w:rPr>
          <w:rStyle w:val="TextCarCarCar"/>
          <w:lang w:val="es-ES"/>
        </w:rPr>
        <w:t>interactúan con</w:t>
      </w:r>
      <w:r w:rsidR="006A068F">
        <w:rPr>
          <w:rStyle w:val="TextCarCarCar"/>
          <w:lang w:val="es-ES"/>
        </w:rPr>
        <w:t xml:space="preserve"> el lenguaje Python para la interpretación de los </w:t>
      </w:r>
      <w:r w:rsidR="00B30B6E">
        <w:rPr>
          <w:rStyle w:val="TextCarCarCar"/>
          <w:lang w:val="es-ES"/>
        </w:rPr>
        <w:t>valores recibidos en el sensor</w:t>
      </w:r>
      <w:r w:rsidR="00FB02D5">
        <w:rPr>
          <w:rStyle w:val="TextCarCarCar"/>
          <w:lang w:val="es-ES"/>
        </w:rPr>
        <w:t xml:space="preserve"> y</w:t>
      </w:r>
      <w:r w:rsidR="00B30B6E">
        <w:rPr>
          <w:rStyle w:val="TextCarCarCar"/>
          <w:lang w:val="es-ES"/>
        </w:rPr>
        <w:t xml:space="preserve"> en caso de presentar un valor por fuera del rango programado se le notificara a la persona responsable del data center por medio de cuatro </w:t>
      </w:r>
      <w:r w:rsidR="006B3BB0">
        <w:rPr>
          <w:rStyle w:val="TextCarCarCar"/>
          <w:lang w:val="es-ES"/>
        </w:rPr>
        <w:t>canales de comunicación</w:t>
      </w:r>
      <w:r w:rsidR="00FB02D5">
        <w:rPr>
          <w:rStyle w:val="TextCarCarCar"/>
          <w:lang w:val="es-ES"/>
        </w:rPr>
        <w:t>.</w:t>
      </w:r>
    </w:p>
    <w:p w:rsidR="00FB02D5" w:rsidRDefault="00FB02D5" w:rsidP="002B132C">
      <w:pPr>
        <w:jc w:val="both"/>
        <w:rPr>
          <w:rStyle w:val="TextCarCarCar"/>
          <w:lang w:val="es-ES"/>
        </w:rPr>
      </w:pPr>
    </w:p>
    <w:p w:rsidR="00FB02D5" w:rsidRDefault="00FB02D5" w:rsidP="002B132C">
      <w:pPr>
        <w:jc w:val="both"/>
        <w:rPr>
          <w:rStyle w:val="TextCarCarCar"/>
          <w:lang w:val="es-ES"/>
        </w:rPr>
      </w:pPr>
      <w:r>
        <w:rPr>
          <w:rStyle w:val="TextCarCarCar"/>
          <w:lang w:val="es-ES"/>
        </w:rPr>
        <w:t xml:space="preserve">El primer medio de alerta </w:t>
      </w:r>
      <w:r w:rsidR="00346BA4">
        <w:rPr>
          <w:rStyle w:val="TextCarCarCar"/>
          <w:lang w:val="es-ES"/>
        </w:rPr>
        <w:t>es directamente en el módulo desarrollado, donde por medio de un arreglo de led</w:t>
      </w:r>
      <w:r w:rsidR="007C4640">
        <w:rPr>
          <w:rStyle w:val="TextCarCarCar"/>
          <w:lang w:val="es-ES"/>
        </w:rPr>
        <w:t xml:space="preserve"> y una pantalla oled</w:t>
      </w:r>
      <w:r w:rsidR="00346BA4">
        <w:rPr>
          <w:rStyle w:val="TextCarCarCar"/>
          <w:lang w:val="es-ES"/>
        </w:rPr>
        <w:t xml:space="preserve"> se podrá visualizar si la temperatura y humedad se encu</w:t>
      </w:r>
      <w:r w:rsidR="007C4640">
        <w:rPr>
          <w:rStyle w:val="TextCarCarCar"/>
          <w:lang w:val="es-ES"/>
        </w:rPr>
        <w:t>entran fuera del rango adecuado</w:t>
      </w:r>
      <w:r w:rsidR="00346BA4">
        <w:rPr>
          <w:rStyle w:val="TextCarCarCar"/>
          <w:lang w:val="es-ES"/>
        </w:rPr>
        <w:t>.</w:t>
      </w:r>
    </w:p>
    <w:p w:rsidR="00346BA4" w:rsidRDefault="00346BA4" w:rsidP="002B132C">
      <w:pPr>
        <w:jc w:val="both"/>
        <w:rPr>
          <w:rStyle w:val="TextCarCarCar"/>
          <w:lang w:val="es-ES"/>
        </w:rPr>
      </w:pPr>
    </w:p>
    <w:p w:rsidR="00D13147" w:rsidRDefault="00D13147" w:rsidP="002B132C">
      <w:pPr>
        <w:jc w:val="both"/>
        <w:rPr>
          <w:rStyle w:val="TextCarCarCar"/>
          <w:lang w:val="es-ES"/>
        </w:rPr>
      </w:pPr>
    </w:p>
    <w:p w:rsidR="00346BA4" w:rsidRDefault="008A3ADF" w:rsidP="00346BA4">
      <w:pPr>
        <w:jc w:val="center"/>
        <w:rPr>
          <w:lang w:val="es-ES"/>
        </w:rPr>
      </w:pPr>
      <w:r>
        <w:rPr>
          <w:noProof/>
        </w:rPr>
        <w:drawing>
          <wp:inline distT="0" distB="0" distL="0" distR="0">
            <wp:extent cx="1915795" cy="2849880"/>
            <wp:effectExtent l="161608" t="105092" r="150812" b="188913"/>
            <wp:docPr id="3" name="Imagen 3" descr="C:\Users\sharknet\Downloads\WhatsApp Image 2021-07-26 at 11.30.47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rknet\Downloads\WhatsApp Image 2021-07-26 at 11.30.47 PM.jpe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76" r="7962" b="17909"/>
                    <a:stretch>
                      <a:fillRect/>
                    </a:stretch>
                  </pic:blipFill>
                  <pic:spPr bwMode="auto">
                    <a:xfrm rot="-5400000">
                      <a:off x="0" y="0"/>
                      <a:ext cx="1915795" cy="284988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F7844" w:rsidRPr="000B0AD7" w:rsidRDefault="00346BA4" w:rsidP="00346BA4">
      <w:pPr>
        <w:pStyle w:val="TextCarCar"/>
        <w:jc w:val="center"/>
        <w:rPr>
          <w:sz w:val="18"/>
          <w:szCs w:val="18"/>
          <w:lang w:val="es-ES"/>
        </w:rPr>
      </w:pPr>
      <w:r>
        <w:rPr>
          <w:sz w:val="18"/>
          <w:szCs w:val="18"/>
          <w:lang w:val="es-ES"/>
        </w:rPr>
        <w:t>Fig 1. Arreglo de leds y pantalla oled</w:t>
      </w:r>
    </w:p>
    <w:p w:rsidR="00627DD2" w:rsidRDefault="00627DD2" w:rsidP="00627DD2">
      <w:pPr>
        <w:pStyle w:val="TextCarCar"/>
        <w:ind w:firstLine="0"/>
        <w:rPr>
          <w:lang w:val="es-CO"/>
        </w:rPr>
      </w:pPr>
    </w:p>
    <w:p w:rsidR="00D13147" w:rsidRDefault="00D13147" w:rsidP="00627DD2">
      <w:pPr>
        <w:pStyle w:val="TextCarCar"/>
        <w:ind w:firstLine="0"/>
        <w:rPr>
          <w:lang w:val="es-CO"/>
        </w:rPr>
      </w:pPr>
    </w:p>
    <w:p w:rsidR="00627DD2" w:rsidRDefault="00627DD2" w:rsidP="00627DD2">
      <w:pPr>
        <w:pStyle w:val="TextCarCar"/>
        <w:ind w:firstLine="0"/>
        <w:rPr>
          <w:lang w:val="es-CO"/>
        </w:rPr>
      </w:pPr>
      <w:r>
        <w:rPr>
          <w:lang w:val="es-CO"/>
        </w:rPr>
        <w:t xml:space="preserve">Como segundo medio se utiliza los Applets proporcionados por la página web IFTTT </w:t>
      </w:r>
      <w:hyperlink r:id="rId8" w:history="1">
        <w:r w:rsidRPr="005264A6">
          <w:rPr>
            <w:rStyle w:val="Hipervnculo"/>
            <w:lang w:val="es-CO"/>
          </w:rPr>
          <w:t>https://www.ifttt.com</w:t>
        </w:r>
      </w:hyperlink>
      <w:r>
        <w:rPr>
          <w:lang w:val="es-CO"/>
        </w:rPr>
        <w:t xml:space="preserve"> los cuales son pequeñas aplicaciones que cumplen una función determinada, una de esas funciones es que por medio de un web request </w:t>
      </w:r>
      <w:r w:rsidR="008A3ADF">
        <w:rPr>
          <w:lang w:val="es-CO"/>
        </w:rPr>
        <w:t>realizado por el módulo esp32 se ejecuta un disparador permitiendo el envió de un correo electrónico previamente configurado en la página web.</w:t>
      </w:r>
    </w:p>
    <w:p w:rsidR="008A3ADF" w:rsidRDefault="008A3ADF" w:rsidP="00627DD2">
      <w:pPr>
        <w:pStyle w:val="TextCarCar"/>
        <w:ind w:firstLine="0"/>
        <w:rPr>
          <w:lang w:val="es-CO"/>
        </w:rPr>
      </w:pPr>
    </w:p>
    <w:p w:rsidR="00060FB7" w:rsidRDefault="00060FB7" w:rsidP="00060FB7">
      <w:pPr>
        <w:pStyle w:val="TextCarCar"/>
        <w:ind w:firstLine="0"/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>
            <wp:extent cx="1934786" cy="2472609"/>
            <wp:effectExtent l="0" t="0" r="889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50FC97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1656" cy="249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B7" w:rsidRDefault="00060FB7" w:rsidP="00060FB7">
      <w:pPr>
        <w:pStyle w:val="TextCarCar"/>
        <w:ind w:firstLine="0"/>
        <w:jc w:val="center"/>
        <w:rPr>
          <w:lang w:val="es-CO"/>
        </w:rPr>
      </w:pPr>
      <w:r>
        <w:rPr>
          <w:lang w:val="es-CO"/>
        </w:rPr>
        <w:t>Fig 2. Configuración web request</w:t>
      </w:r>
    </w:p>
    <w:p w:rsidR="00060FB7" w:rsidRDefault="00060FB7" w:rsidP="00060FB7">
      <w:pPr>
        <w:pStyle w:val="TextCarCar"/>
        <w:ind w:firstLine="0"/>
        <w:jc w:val="center"/>
        <w:rPr>
          <w:lang w:val="es-CO"/>
        </w:rPr>
      </w:pPr>
    </w:p>
    <w:p w:rsidR="00060FB7" w:rsidRDefault="00060FB7" w:rsidP="00060FB7">
      <w:pPr>
        <w:pStyle w:val="TextCarCar"/>
        <w:ind w:firstLine="0"/>
        <w:jc w:val="center"/>
        <w:rPr>
          <w:lang w:val="es-CO"/>
        </w:rPr>
      </w:pPr>
    </w:p>
    <w:p w:rsidR="00060FB7" w:rsidRDefault="00060FB7" w:rsidP="00060FB7">
      <w:pPr>
        <w:pStyle w:val="TextCarCar"/>
        <w:ind w:firstLine="0"/>
        <w:jc w:val="center"/>
        <w:rPr>
          <w:lang w:val="es-CO"/>
        </w:rPr>
      </w:pPr>
    </w:p>
    <w:p w:rsidR="00D13147" w:rsidRDefault="00D13147" w:rsidP="00D13147">
      <w:pPr>
        <w:pStyle w:val="TextCarCar"/>
        <w:ind w:firstLine="0"/>
        <w:jc w:val="center"/>
        <w:rPr>
          <w:lang w:val="es-CO"/>
        </w:rPr>
      </w:pPr>
      <w:r>
        <w:rPr>
          <w:noProof/>
        </w:rPr>
        <w:drawing>
          <wp:inline distT="0" distB="0" distL="0" distR="0">
            <wp:extent cx="1961901" cy="2660634"/>
            <wp:effectExtent l="0" t="0" r="635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50866F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4367" cy="269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147" w:rsidRDefault="00D13147" w:rsidP="00D13147">
      <w:pPr>
        <w:pStyle w:val="TextCarCar"/>
        <w:ind w:firstLine="0"/>
        <w:jc w:val="center"/>
        <w:rPr>
          <w:lang w:val="es-CO"/>
        </w:rPr>
      </w:pPr>
      <w:r>
        <w:rPr>
          <w:lang w:val="es-CO"/>
        </w:rPr>
        <w:t>F</w:t>
      </w:r>
      <w:r w:rsidR="00060FB7">
        <w:rPr>
          <w:lang w:val="es-CO"/>
        </w:rPr>
        <w:t>ig 3</w:t>
      </w:r>
      <w:r>
        <w:rPr>
          <w:lang w:val="es-CO"/>
        </w:rPr>
        <w:t>. Applet email</w:t>
      </w:r>
    </w:p>
    <w:p w:rsidR="008A3ADF" w:rsidRDefault="008A3ADF" w:rsidP="00627DD2">
      <w:pPr>
        <w:pStyle w:val="TextCarCar"/>
        <w:ind w:firstLine="0"/>
        <w:rPr>
          <w:lang w:val="es-CO"/>
        </w:rPr>
      </w:pPr>
    </w:p>
    <w:p w:rsidR="00060FB7" w:rsidRDefault="00060FB7" w:rsidP="00060FB7">
      <w:pPr>
        <w:pStyle w:val="TextCarCar"/>
        <w:ind w:firstLine="0"/>
        <w:jc w:val="center"/>
        <w:rPr>
          <w:lang w:val="es-CO"/>
        </w:rPr>
      </w:pPr>
      <w:r>
        <w:rPr>
          <w:noProof/>
        </w:rPr>
        <w:drawing>
          <wp:inline distT="0" distB="0" distL="0" distR="0">
            <wp:extent cx="2456308" cy="1531781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50C818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752" cy="153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FB7" w:rsidRDefault="00060FB7" w:rsidP="00060FB7">
      <w:pPr>
        <w:pStyle w:val="TextCarCar"/>
        <w:ind w:firstLine="0"/>
        <w:jc w:val="center"/>
        <w:rPr>
          <w:lang w:val="es-CO"/>
        </w:rPr>
      </w:pPr>
      <w:r>
        <w:rPr>
          <w:lang w:val="es-CO"/>
        </w:rPr>
        <w:t>Fig 4. Email de alerta</w:t>
      </w:r>
    </w:p>
    <w:p w:rsidR="00060FB7" w:rsidRDefault="00060FB7" w:rsidP="00060FB7">
      <w:pPr>
        <w:pStyle w:val="TextCarCar"/>
        <w:ind w:firstLine="0"/>
        <w:jc w:val="center"/>
        <w:rPr>
          <w:lang w:val="es-CO"/>
        </w:rPr>
      </w:pPr>
    </w:p>
    <w:p w:rsidR="00060FB7" w:rsidRDefault="00060FB7" w:rsidP="006B3BB0">
      <w:pPr>
        <w:pStyle w:val="TextCarCar"/>
        <w:ind w:firstLine="0"/>
        <w:rPr>
          <w:lang w:val="es-CO"/>
        </w:rPr>
      </w:pPr>
      <w:r>
        <w:rPr>
          <w:lang w:val="es-CO"/>
        </w:rPr>
        <w:t xml:space="preserve">Para el tercer medio de alerta se utiliza el applet de notificaciones </w:t>
      </w:r>
      <w:r w:rsidR="00657020">
        <w:rPr>
          <w:lang w:val="es-CO"/>
        </w:rPr>
        <w:t>el cual despliega el mensaje en el celular en la barra de notificaciones</w:t>
      </w:r>
      <w:r w:rsidR="006B3BB0">
        <w:rPr>
          <w:lang w:val="es-CO"/>
        </w:rPr>
        <w:t xml:space="preserve"> en el cual debe de estar previamente instalado el app IFTTT.</w:t>
      </w:r>
    </w:p>
    <w:p w:rsidR="00657020" w:rsidRDefault="00657020" w:rsidP="00060FB7">
      <w:pPr>
        <w:pStyle w:val="TextCarCar"/>
        <w:ind w:firstLine="0"/>
        <w:jc w:val="left"/>
        <w:rPr>
          <w:lang w:val="es-CO"/>
        </w:rPr>
      </w:pPr>
    </w:p>
    <w:p w:rsidR="00657020" w:rsidRDefault="00657020" w:rsidP="00657020">
      <w:pPr>
        <w:pStyle w:val="TextCarCar"/>
        <w:ind w:firstLine="0"/>
        <w:jc w:val="center"/>
        <w:rPr>
          <w:lang w:val="es-CO"/>
        </w:rPr>
      </w:pPr>
      <w:r>
        <w:rPr>
          <w:noProof/>
        </w:rPr>
        <w:lastRenderedPageBreak/>
        <w:drawing>
          <wp:inline distT="0" distB="0" distL="0" distR="0">
            <wp:extent cx="1949417" cy="41154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1-07-27 at 12.27.48 A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6960" cy="41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20" w:rsidRDefault="00657020" w:rsidP="00657020">
      <w:pPr>
        <w:pStyle w:val="TextCarCar"/>
        <w:ind w:firstLine="0"/>
        <w:jc w:val="center"/>
        <w:rPr>
          <w:lang w:val="es-CO"/>
        </w:rPr>
      </w:pPr>
      <w:r>
        <w:rPr>
          <w:lang w:val="es-CO"/>
        </w:rPr>
        <w:t xml:space="preserve">Fig 5. Notificación en el celular </w:t>
      </w:r>
    </w:p>
    <w:p w:rsidR="00657020" w:rsidRDefault="00657020" w:rsidP="00657020">
      <w:pPr>
        <w:pStyle w:val="TextCarCar"/>
        <w:ind w:firstLine="0"/>
        <w:jc w:val="center"/>
        <w:rPr>
          <w:lang w:val="es-CO"/>
        </w:rPr>
      </w:pPr>
    </w:p>
    <w:p w:rsidR="00657020" w:rsidRDefault="00657020" w:rsidP="006B3BB0">
      <w:pPr>
        <w:pStyle w:val="TextCarCar"/>
        <w:ind w:firstLine="0"/>
        <w:rPr>
          <w:lang w:val="es-CO"/>
        </w:rPr>
      </w:pPr>
      <w:r>
        <w:rPr>
          <w:lang w:val="es-CO"/>
        </w:rPr>
        <w:t xml:space="preserve">El cuarto medio de alerta integra un applet y un bot proporcionado por la página </w:t>
      </w:r>
      <w:r w:rsidR="006B3BB0">
        <w:rPr>
          <w:lang w:val="es-CO"/>
        </w:rPr>
        <w:t xml:space="preserve">web </w:t>
      </w:r>
      <w:hyperlink r:id="rId13" w:history="1">
        <w:r w:rsidR="006B3BB0" w:rsidRPr="005264A6">
          <w:rPr>
            <w:rStyle w:val="Hipervnculo"/>
            <w:lang w:val="es-CO"/>
          </w:rPr>
          <w:t>https://callmebot.com</w:t>
        </w:r>
      </w:hyperlink>
      <w:r w:rsidR="006B3BB0">
        <w:rPr>
          <w:lang w:val="es-CO"/>
        </w:rPr>
        <w:t xml:space="preserve"> </w:t>
      </w:r>
      <w:r>
        <w:rPr>
          <w:lang w:val="es-CO"/>
        </w:rPr>
        <w:t xml:space="preserve">el cual permite ejecutar un disparador en </w:t>
      </w:r>
      <w:r w:rsidR="006B3BB0">
        <w:rPr>
          <w:lang w:val="es-CO"/>
        </w:rPr>
        <w:t>IFTTT</w:t>
      </w:r>
      <w:r>
        <w:rPr>
          <w:lang w:val="es-CO"/>
        </w:rPr>
        <w:t xml:space="preserve"> y posteriormente</w:t>
      </w:r>
      <w:r w:rsidR="006B3BB0">
        <w:rPr>
          <w:lang w:val="es-CO"/>
        </w:rPr>
        <w:t xml:space="preserve"> realizar un web request para el envío de un mensaje de alerta al chat de WhatsApp previamente registrado.</w:t>
      </w:r>
      <w:r>
        <w:rPr>
          <w:lang w:val="es-CO"/>
        </w:rPr>
        <w:t xml:space="preserve"> </w:t>
      </w:r>
    </w:p>
    <w:p w:rsidR="006B3BB0" w:rsidRDefault="006B3BB0" w:rsidP="006B3BB0">
      <w:pPr>
        <w:pStyle w:val="TextCarCar"/>
        <w:ind w:firstLine="0"/>
        <w:rPr>
          <w:lang w:val="es-CO"/>
        </w:rPr>
      </w:pPr>
    </w:p>
    <w:p w:rsidR="006B3BB0" w:rsidRDefault="006B3BB0" w:rsidP="006B3BB0">
      <w:pPr>
        <w:pStyle w:val="TextCarCar"/>
        <w:ind w:firstLine="0"/>
        <w:jc w:val="center"/>
        <w:rPr>
          <w:lang w:val="es-CO"/>
        </w:rPr>
      </w:pPr>
      <w:r>
        <w:rPr>
          <w:noProof/>
        </w:rPr>
        <w:drawing>
          <wp:inline distT="0" distB="0" distL="0" distR="0">
            <wp:extent cx="2429027" cy="2490717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505F44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6966" cy="249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BB0" w:rsidRDefault="006B3BB0" w:rsidP="006B3BB0">
      <w:pPr>
        <w:pStyle w:val="TextCarCar"/>
        <w:ind w:firstLine="0"/>
        <w:jc w:val="center"/>
        <w:rPr>
          <w:lang w:val="es-CO"/>
        </w:rPr>
      </w:pPr>
      <w:r>
        <w:rPr>
          <w:lang w:val="es-CO"/>
        </w:rPr>
        <w:t>Fig 6. Alerta enviada por whatsapp</w:t>
      </w:r>
    </w:p>
    <w:p w:rsidR="006B3BB0" w:rsidRPr="008F7844" w:rsidRDefault="006B3BB0" w:rsidP="006B3BB0">
      <w:pPr>
        <w:pStyle w:val="TextCarCar"/>
        <w:ind w:firstLine="0"/>
        <w:jc w:val="center"/>
        <w:rPr>
          <w:lang w:val="es-CO"/>
        </w:rPr>
      </w:pPr>
    </w:p>
    <w:p w:rsidR="00D26801" w:rsidRPr="00DC0210" w:rsidRDefault="00DC0210" w:rsidP="00DC0210">
      <w:pPr>
        <w:pStyle w:val="Ttulo1"/>
        <w:rPr>
          <w:color w:val="000000"/>
          <w:lang w:val="es-ES"/>
        </w:rPr>
      </w:pPr>
      <w:r w:rsidRPr="00DC0210">
        <w:rPr>
          <w:lang w:val="es-ES"/>
        </w:rPr>
        <w:lastRenderedPageBreak/>
        <w:t>manual de usuario</w:t>
      </w:r>
    </w:p>
    <w:p w:rsidR="00FD07C6" w:rsidRPr="00FD07C6" w:rsidRDefault="00CC409B" w:rsidP="00FD07C6">
      <w:pPr>
        <w:pStyle w:val="Ttulo2"/>
        <w:rPr>
          <w:smallCaps/>
          <w:kern w:val="28"/>
          <w:lang w:val="es-ES"/>
        </w:rPr>
      </w:pPr>
      <w:r w:rsidRPr="005C4039">
        <w:rPr>
          <w:lang w:val="es-ES"/>
        </w:rPr>
        <w:t xml:space="preserve"> </w:t>
      </w:r>
      <w:r w:rsidR="000C314A">
        <w:t xml:space="preserve">Distribution del Modulo </w:t>
      </w:r>
    </w:p>
    <w:p w:rsidR="00CA3EB6" w:rsidRDefault="00CA3EB6" w:rsidP="00FD07C6">
      <w:pPr>
        <w:pStyle w:val="TextCarCar"/>
        <w:rPr>
          <w:lang w:val="es-ES"/>
        </w:rPr>
      </w:pPr>
      <w:r w:rsidRPr="005C4039">
        <w:rPr>
          <w:lang w:val="es-ES"/>
        </w:rPr>
        <w:br/>
      </w:r>
      <w:r w:rsidR="000C314A">
        <w:rPr>
          <w:lang w:val="es-ES"/>
        </w:rPr>
        <w:t>El dispositivo electrónico se ha dividido en tres zonas de notificación las cuales se explicarán a continuación.</w:t>
      </w:r>
    </w:p>
    <w:p w:rsidR="000C314A" w:rsidRDefault="000C314A" w:rsidP="00FD07C6">
      <w:pPr>
        <w:pStyle w:val="TextCarCar"/>
        <w:rPr>
          <w:lang w:val="es-ES"/>
        </w:rPr>
      </w:pPr>
    </w:p>
    <w:p w:rsidR="000C314A" w:rsidRPr="000C314A" w:rsidRDefault="000C314A" w:rsidP="000C314A">
      <w:pPr>
        <w:pStyle w:val="TextCarCar"/>
        <w:numPr>
          <w:ilvl w:val="0"/>
          <w:numId w:val="18"/>
        </w:numPr>
        <w:rPr>
          <w:iCs/>
        </w:rPr>
      </w:pPr>
      <w:r w:rsidRPr="000C314A">
        <w:rPr>
          <w:iCs/>
        </w:rPr>
        <w:t xml:space="preserve">Leds de </w:t>
      </w:r>
      <w:r w:rsidRPr="000C314A">
        <w:rPr>
          <w:iCs/>
          <w:lang w:val="es-CO"/>
        </w:rPr>
        <w:t>indicadores</w:t>
      </w:r>
      <w:r w:rsidRPr="000C314A">
        <w:rPr>
          <w:iCs/>
        </w:rPr>
        <w:t xml:space="preserve"> de humendad</w:t>
      </w:r>
    </w:p>
    <w:p w:rsidR="000C314A" w:rsidRDefault="000C314A" w:rsidP="00FD07C6">
      <w:pPr>
        <w:pStyle w:val="TextCarCar"/>
        <w:rPr>
          <w:smallCaps/>
          <w:kern w:val="28"/>
          <w:lang w:val="es-ES"/>
        </w:rPr>
      </w:pPr>
    </w:p>
    <w:p w:rsidR="000C314A" w:rsidRPr="00FD07C6" w:rsidRDefault="000C314A" w:rsidP="00FD07C6">
      <w:pPr>
        <w:pStyle w:val="TextCarCar"/>
        <w:rPr>
          <w:smallCaps/>
          <w:kern w:val="28"/>
          <w:lang w:val="es-ES"/>
        </w:rPr>
      </w:pPr>
    </w:p>
    <w:p w:rsidR="00F260D0" w:rsidRPr="00F9242A" w:rsidRDefault="00AA46D7" w:rsidP="00CA72FF">
      <w:pPr>
        <w:pStyle w:val="FigureCaption"/>
        <w:rPr>
          <w:b/>
          <w:bCs/>
          <w:lang w:val="fr-FR"/>
        </w:rPr>
      </w:pPr>
      <w:r>
        <w:rPr>
          <w:b/>
          <w:bCs/>
          <w:noProof/>
        </w:rPr>
        <w:drawing>
          <wp:inline distT="0" distB="0" distL="0" distR="0">
            <wp:extent cx="2750661" cy="1712794"/>
            <wp:effectExtent l="152400" t="114300" r="145415" b="19240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504B5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794" cy="1719726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60D0" w:rsidRPr="00F9242A" w:rsidRDefault="00F260D0" w:rsidP="00CA72FF">
      <w:pPr>
        <w:pStyle w:val="FigureCaption"/>
        <w:rPr>
          <w:b/>
          <w:bCs/>
          <w:lang w:val="fr-FR"/>
        </w:rPr>
      </w:pPr>
    </w:p>
    <w:p w:rsidR="00F260D0" w:rsidRPr="00F9242A" w:rsidRDefault="00F260D0" w:rsidP="00CA72FF">
      <w:pPr>
        <w:pStyle w:val="FigureCaption"/>
        <w:rPr>
          <w:b/>
          <w:bCs/>
          <w:lang w:val="fr-FR"/>
        </w:rPr>
      </w:pPr>
    </w:p>
    <w:p w:rsidR="00F260D0" w:rsidRPr="00F9242A" w:rsidRDefault="00F03D38" w:rsidP="00CA72FF">
      <w:pPr>
        <w:pStyle w:val="FigureCaption"/>
        <w:rPr>
          <w:b/>
          <w:bCs/>
          <w:lang w:val="fr-FR"/>
        </w:rPr>
      </w:pPr>
      <w:r>
        <w:rPr>
          <w:b/>
          <w:bCs/>
          <w:noProof/>
        </w:rPr>
        <w:drawing>
          <wp:inline distT="0" distB="0" distL="0" distR="0">
            <wp:extent cx="2791895" cy="2013045"/>
            <wp:effectExtent l="152400" t="114300" r="161290" b="1968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50D310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039" cy="2016754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60D0" w:rsidRPr="00F9242A" w:rsidRDefault="00F260D0" w:rsidP="00CA72FF">
      <w:pPr>
        <w:pStyle w:val="FigureCaption"/>
        <w:rPr>
          <w:b/>
          <w:bCs/>
          <w:lang w:val="fr-FR"/>
        </w:rPr>
      </w:pPr>
    </w:p>
    <w:p w:rsidR="00097FD7" w:rsidRPr="005612A1" w:rsidRDefault="00F03D38" w:rsidP="00CA72FF">
      <w:pPr>
        <w:jc w:val="both"/>
        <w:rPr>
          <w:lang w:val="es-ES"/>
        </w:rPr>
      </w:pPr>
      <w:r>
        <w:rPr>
          <w:noProof/>
        </w:rPr>
        <w:drawing>
          <wp:inline distT="0" distB="0" distL="0" distR="0">
            <wp:extent cx="2654489" cy="1933458"/>
            <wp:effectExtent l="152400" t="114300" r="146050" b="1816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505D9F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148" cy="1938308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0800" dist="38100" dir="5400000" algn="t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097FD7" w:rsidRPr="005612A1">
      <w:headerReference w:type="default" r:id="rId18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30A3A" w:rsidRDefault="00630A3A" w:rsidP="00F260D0">
      <w:r>
        <w:separator/>
      </w:r>
    </w:p>
  </w:endnote>
  <w:endnote w:type="continuationSeparator" w:id="0">
    <w:p w:rsidR="00630A3A" w:rsidRDefault="00630A3A" w:rsidP="00F260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30A3A" w:rsidRDefault="00630A3A" w:rsidP="00F260D0">
      <w:r>
        <w:separator/>
      </w:r>
    </w:p>
  </w:footnote>
  <w:footnote w:type="continuationSeparator" w:id="0">
    <w:p w:rsidR="00630A3A" w:rsidRDefault="00630A3A" w:rsidP="00F260D0">
      <w:r>
        <w:continuationSeparator/>
      </w:r>
    </w:p>
  </w:footnote>
  <w:footnote w:id="1">
    <w:p w:rsidR="002702DE" w:rsidRPr="00D13147" w:rsidRDefault="002702DE" w:rsidP="00D13147">
      <w:pPr>
        <w:pStyle w:val="Textonotapie"/>
        <w:ind w:firstLine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02DE" w:rsidRPr="00F260D0" w:rsidRDefault="002702DE" w:rsidP="00F260D0">
    <w:pPr>
      <w:framePr w:wrap="auto" w:vAnchor="text" w:hAnchor="margin" w:xAlign="right" w:y="1"/>
      <w:jc w:val="center"/>
    </w:pPr>
    <w:r w:rsidRPr="00F260D0">
      <w:fldChar w:fldCharType="begin"/>
    </w:r>
    <w:r w:rsidRPr="00F260D0">
      <w:instrText xml:space="preserve">PAGE  </w:instrText>
    </w:r>
    <w:r w:rsidRPr="00F260D0">
      <w:fldChar w:fldCharType="separate"/>
    </w:r>
    <w:r w:rsidR="00F03D38">
      <w:rPr>
        <w:noProof/>
      </w:rPr>
      <w:t>3</w:t>
    </w:r>
    <w:r w:rsidRPr="00F260D0">
      <w:fldChar w:fldCharType="end"/>
    </w:r>
  </w:p>
  <w:p w:rsidR="002702DE" w:rsidRPr="00F260D0" w:rsidRDefault="00507EC5" w:rsidP="00F260D0">
    <w:pPr>
      <w:jc w:val="center"/>
      <w:rPr>
        <w:lang w:val="es-ES"/>
      </w:rPr>
    </w:pPr>
    <w:r>
      <w:rPr>
        <w:lang w:val="es-ES"/>
      </w:rPr>
      <w:t>Fundación</w:t>
    </w:r>
    <w:r w:rsidR="00FE1F13">
      <w:rPr>
        <w:lang w:val="es-ES"/>
      </w:rPr>
      <w:t xml:space="preserve"> U</w:t>
    </w:r>
    <w:r>
      <w:rPr>
        <w:lang w:val="es-ES"/>
      </w:rPr>
      <w:t xml:space="preserve">niversitaria del </w:t>
    </w:r>
    <w:r w:rsidR="00FE1F13">
      <w:rPr>
        <w:lang w:val="es-ES"/>
      </w:rPr>
      <w:t>Á</w:t>
    </w:r>
    <w:r>
      <w:rPr>
        <w:lang w:val="es-ES"/>
      </w:rPr>
      <w:t xml:space="preserve">rea </w:t>
    </w:r>
    <w:r w:rsidR="00FE1F13">
      <w:rPr>
        <w:lang w:val="es-ES"/>
      </w:rPr>
      <w:t>A</w:t>
    </w:r>
    <w:r>
      <w:rPr>
        <w:lang w:val="es-ES"/>
      </w:rPr>
      <w:t xml:space="preserve">ndina. </w:t>
    </w:r>
    <w:r w:rsidR="00FE1F13">
      <w:rPr>
        <w:lang w:val="es-ES"/>
      </w:rPr>
      <w:t xml:space="preserve"> </w:t>
    </w:r>
    <w:r>
      <w:rPr>
        <w:lang w:val="es-ES"/>
      </w:rPr>
      <w:t>Mateo Arenas Rivera</w:t>
    </w:r>
    <w:r>
      <w:rPr>
        <w:lang w:val="es-ES"/>
      </w:rPr>
      <w:tab/>
      <w:t>Alarma de Temperatura para un Data Center</w:t>
    </w:r>
  </w:p>
  <w:p w:rsidR="002702DE" w:rsidRPr="00FE1F13" w:rsidRDefault="002702DE" w:rsidP="00F260D0">
    <w:pPr>
      <w:ind w:right="360"/>
      <w:jc w:val="center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572FEC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D1668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A12128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78A016CE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8C6D08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D1A25F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B2097C4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16C4DE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15289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E3E453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1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1" w15:restartNumberingAfterBreak="0">
    <w:nsid w:val="2517274C"/>
    <w:multiLevelType w:val="singleLevel"/>
    <w:tmpl w:val="04090011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</w:abstractNum>
  <w:abstractNum w:abstractNumId="12" w15:restartNumberingAfterBreak="0">
    <w:nsid w:val="261406DC"/>
    <w:multiLevelType w:val="hybridMultilevel"/>
    <w:tmpl w:val="3DDA2632"/>
    <w:lvl w:ilvl="0" w:tplc="8540903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A877D64"/>
    <w:multiLevelType w:val="singleLevel"/>
    <w:tmpl w:val="5DA6FC16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4" w15:restartNumberingAfterBreak="0">
    <w:nsid w:val="6DC3293B"/>
    <w:multiLevelType w:val="singleLevel"/>
    <w:tmpl w:val="3A8EC28E"/>
    <w:lvl w:ilvl="0">
      <w:start w:val="1"/>
      <w:numFmt w:val="decimal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15" w15:restartNumberingAfterBreak="0">
    <w:nsid w:val="7EA721B7"/>
    <w:multiLevelType w:val="hybridMultilevel"/>
    <w:tmpl w:val="ACA25054"/>
    <w:lvl w:ilvl="0" w:tplc="63AE9D86">
      <w:start w:val="1"/>
      <w:numFmt w:val="decimal"/>
      <w:lvlText w:val="%1."/>
      <w:lvlJc w:val="left"/>
      <w:pPr>
        <w:ind w:left="5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82" w:hanging="360"/>
      </w:pPr>
    </w:lvl>
    <w:lvl w:ilvl="2" w:tplc="0409001B" w:tentative="1">
      <w:start w:val="1"/>
      <w:numFmt w:val="lowerRoman"/>
      <w:lvlText w:val="%3."/>
      <w:lvlJc w:val="right"/>
      <w:pPr>
        <w:ind w:left="2002" w:hanging="180"/>
      </w:pPr>
    </w:lvl>
    <w:lvl w:ilvl="3" w:tplc="0409000F" w:tentative="1">
      <w:start w:val="1"/>
      <w:numFmt w:val="decimal"/>
      <w:lvlText w:val="%4."/>
      <w:lvlJc w:val="left"/>
      <w:pPr>
        <w:ind w:left="2722" w:hanging="360"/>
      </w:pPr>
    </w:lvl>
    <w:lvl w:ilvl="4" w:tplc="04090019" w:tentative="1">
      <w:start w:val="1"/>
      <w:numFmt w:val="lowerLetter"/>
      <w:lvlText w:val="%5."/>
      <w:lvlJc w:val="left"/>
      <w:pPr>
        <w:ind w:left="3442" w:hanging="360"/>
      </w:pPr>
    </w:lvl>
    <w:lvl w:ilvl="5" w:tplc="0409001B" w:tentative="1">
      <w:start w:val="1"/>
      <w:numFmt w:val="lowerRoman"/>
      <w:lvlText w:val="%6."/>
      <w:lvlJc w:val="right"/>
      <w:pPr>
        <w:ind w:left="4162" w:hanging="180"/>
      </w:pPr>
    </w:lvl>
    <w:lvl w:ilvl="6" w:tplc="0409000F" w:tentative="1">
      <w:start w:val="1"/>
      <w:numFmt w:val="decimal"/>
      <w:lvlText w:val="%7."/>
      <w:lvlJc w:val="left"/>
      <w:pPr>
        <w:ind w:left="4882" w:hanging="360"/>
      </w:pPr>
    </w:lvl>
    <w:lvl w:ilvl="7" w:tplc="04090019" w:tentative="1">
      <w:start w:val="1"/>
      <w:numFmt w:val="lowerLetter"/>
      <w:lvlText w:val="%8."/>
      <w:lvlJc w:val="left"/>
      <w:pPr>
        <w:ind w:left="5602" w:hanging="360"/>
      </w:pPr>
    </w:lvl>
    <w:lvl w:ilvl="8" w:tplc="0409001B" w:tentative="1">
      <w:start w:val="1"/>
      <w:numFmt w:val="lowerRoman"/>
      <w:lvlText w:val="%9."/>
      <w:lvlJc w:val="right"/>
      <w:pPr>
        <w:ind w:left="6322" w:hanging="180"/>
      </w:pPr>
    </w:lvl>
  </w:abstractNum>
  <w:num w:numId="1">
    <w:abstractNumId w:val="10"/>
  </w:num>
  <w:num w:numId="2">
    <w:abstractNumId w:val="13"/>
  </w:num>
  <w:num w:numId="3">
    <w:abstractNumId w:val="11"/>
  </w:num>
  <w:num w:numId="4">
    <w:abstractNumId w:val="14"/>
  </w:num>
  <w:num w:numId="5">
    <w:abstractNumId w:val="12"/>
  </w:num>
  <w:num w:numId="6">
    <w:abstractNumId w:val="10"/>
    <w:lvlOverride w:ilvl="0">
      <w:startOverride w:val="500"/>
    </w:lvlOverride>
  </w:num>
  <w:num w:numId="7">
    <w:abstractNumId w:val="8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3"/>
    </w:lvlOverride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9"/>
  </w:num>
  <w:num w:numId="14">
    <w:abstractNumId w:val="7"/>
  </w:num>
  <w:num w:numId="15">
    <w:abstractNumId w:val="6"/>
  </w:num>
  <w:num w:numId="16">
    <w:abstractNumId w:val="5"/>
  </w:num>
  <w:num w:numId="17">
    <w:abstractNumId w:val="4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60D0"/>
    <w:rsid w:val="000276D0"/>
    <w:rsid w:val="00043F21"/>
    <w:rsid w:val="000554E8"/>
    <w:rsid w:val="00060FB7"/>
    <w:rsid w:val="00097FD7"/>
    <w:rsid w:val="000A6556"/>
    <w:rsid w:val="000B0AD7"/>
    <w:rsid w:val="000C314A"/>
    <w:rsid w:val="00117D49"/>
    <w:rsid w:val="0012223F"/>
    <w:rsid w:val="00122915"/>
    <w:rsid w:val="00125A9E"/>
    <w:rsid w:val="00133665"/>
    <w:rsid w:val="001400C8"/>
    <w:rsid w:val="001551CC"/>
    <w:rsid w:val="001867F8"/>
    <w:rsid w:val="00190A62"/>
    <w:rsid w:val="001A7A4B"/>
    <w:rsid w:val="001B7BB6"/>
    <w:rsid w:val="001F60FC"/>
    <w:rsid w:val="002033AB"/>
    <w:rsid w:val="00211E66"/>
    <w:rsid w:val="002643FA"/>
    <w:rsid w:val="002702DE"/>
    <w:rsid w:val="00274D3F"/>
    <w:rsid w:val="00280701"/>
    <w:rsid w:val="002B132C"/>
    <w:rsid w:val="002B5532"/>
    <w:rsid w:val="002C09C9"/>
    <w:rsid w:val="002F7C61"/>
    <w:rsid w:val="00302099"/>
    <w:rsid w:val="00302930"/>
    <w:rsid w:val="003178E7"/>
    <w:rsid w:val="00334099"/>
    <w:rsid w:val="00346BA4"/>
    <w:rsid w:val="003616D5"/>
    <w:rsid w:val="003628C5"/>
    <w:rsid w:val="003A21D2"/>
    <w:rsid w:val="003A48D9"/>
    <w:rsid w:val="003B0AED"/>
    <w:rsid w:val="003B16C7"/>
    <w:rsid w:val="003D3DE2"/>
    <w:rsid w:val="003E3B72"/>
    <w:rsid w:val="003F4A7F"/>
    <w:rsid w:val="004720B6"/>
    <w:rsid w:val="004E2675"/>
    <w:rsid w:val="00507EC5"/>
    <w:rsid w:val="00537176"/>
    <w:rsid w:val="00554938"/>
    <w:rsid w:val="005612A1"/>
    <w:rsid w:val="00583195"/>
    <w:rsid w:val="005A2177"/>
    <w:rsid w:val="005A29D4"/>
    <w:rsid w:val="005C4039"/>
    <w:rsid w:val="005D69CF"/>
    <w:rsid w:val="005E3D89"/>
    <w:rsid w:val="006278CB"/>
    <w:rsid w:val="00627DD2"/>
    <w:rsid w:val="00630A3A"/>
    <w:rsid w:val="00633013"/>
    <w:rsid w:val="00657020"/>
    <w:rsid w:val="00665540"/>
    <w:rsid w:val="00672119"/>
    <w:rsid w:val="0067647E"/>
    <w:rsid w:val="006A068F"/>
    <w:rsid w:val="006A63F8"/>
    <w:rsid w:val="006B3BB0"/>
    <w:rsid w:val="006E1905"/>
    <w:rsid w:val="006F5CA6"/>
    <w:rsid w:val="00727D29"/>
    <w:rsid w:val="00752136"/>
    <w:rsid w:val="0078093B"/>
    <w:rsid w:val="0079399A"/>
    <w:rsid w:val="007B7E41"/>
    <w:rsid w:val="007C4640"/>
    <w:rsid w:val="007D13BD"/>
    <w:rsid w:val="007D4919"/>
    <w:rsid w:val="00814101"/>
    <w:rsid w:val="00834C74"/>
    <w:rsid w:val="00843084"/>
    <w:rsid w:val="00864427"/>
    <w:rsid w:val="00867C88"/>
    <w:rsid w:val="00893213"/>
    <w:rsid w:val="008A3ADF"/>
    <w:rsid w:val="008A6EC8"/>
    <w:rsid w:val="008B514A"/>
    <w:rsid w:val="008F7844"/>
    <w:rsid w:val="00906BB8"/>
    <w:rsid w:val="00911351"/>
    <w:rsid w:val="00937754"/>
    <w:rsid w:val="00952E86"/>
    <w:rsid w:val="009563A3"/>
    <w:rsid w:val="00967E58"/>
    <w:rsid w:val="009B35CF"/>
    <w:rsid w:val="009D1A86"/>
    <w:rsid w:val="00A002A8"/>
    <w:rsid w:val="00A06E38"/>
    <w:rsid w:val="00A2556A"/>
    <w:rsid w:val="00A465AA"/>
    <w:rsid w:val="00A66AD1"/>
    <w:rsid w:val="00A735C3"/>
    <w:rsid w:val="00A853D1"/>
    <w:rsid w:val="00A927FB"/>
    <w:rsid w:val="00A94B02"/>
    <w:rsid w:val="00AA46D7"/>
    <w:rsid w:val="00AB04BE"/>
    <w:rsid w:val="00AE5750"/>
    <w:rsid w:val="00B0004F"/>
    <w:rsid w:val="00B30B6E"/>
    <w:rsid w:val="00B445B5"/>
    <w:rsid w:val="00B55287"/>
    <w:rsid w:val="00B64D71"/>
    <w:rsid w:val="00B658EA"/>
    <w:rsid w:val="00B73393"/>
    <w:rsid w:val="00B85710"/>
    <w:rsid w:val="00BA03B0"/>
    <w:rsid w:val="00BD7CA3"/>
    <w:rsid w:val="00C21809"/>
    <w:rsid w:val="00C255F4"/>
    <w:rsid w:val="00C6158D"/>
    <w:rsid w:val="00C72C07"/>
    <w:rsid w:val="00C770E1"/>
    <w:rsid w:val="00C95A99"/>
    <w:rsid w:val="00CA3EB6"/>
    <w:rsid w:val="00CA72FF"/>
    <w:rsid w:val="00CC267A"/>
    <w:rsid w:val="00CC409B"/>
    <w:rsid w:val="00CD1A90"/>
    <w:rsid w:val="00CE73F0"/>
    <w:rsid w:val="00CF4C59"/>
    <w:rsid w:val="00D13147"/>
    <w:rsid w:val="00D24269"/>
    <w:rsid w:val="00D26801"/>
    <w:rsid w:val="00D53181"/>
    <w:rsid w:val="00D57769"/>
    <w:rsid w:val="00D725E7"/>
    <w:rsid w:val="00D80731"/>
    <w:rsid w:val="00D808C5"/>
    <w:rsid w:val="00D859AB"/>
    <w:rsid w:val="00D85E5A"/>
    <w:rsid w:val="00D96019"/>
    <w:rsid w:val="00DA7F65"/>
    <w:rsid w:val="00DC0210"/>
    <w:rsid w:val="00E1067B"/>
    <w:rsid w:val="00E1449A"/>
    <w:rsid w:val="00E30D7B"/>
    <w:rsid w:val="00E53978"/>
    <w:rsid w:val="00E74B23"/>
    <w:rsid w:val="00E87C5C"/>
    <w:rsid w:val="00EB489B"/>
    <w:rsid w:val="00F0343F"/>
    <w:rsid w:val="00F03D38"/>
    <w:rsid w:val="00F260D0"/>
    <w:rsid w:val="00F60D90"/>
    <w:rsid w:val="00F94BC9"/>
    <w:rsid w:val="00FA1EB3"/>
    <w:rsid w:val="00FA44A5"/>
    <w:rsid w:val="00FB02D5"/>
    <w:rsid w:val="00FD07C6"/>
    <w:rsid w:val="00FD3E8A"/>
    <w:rsid w:val="00FE1F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05B98"/>
  <w15:chartTrackingRefBased/>
  <w15:docId w15:val="{B29315B7-CA97-4A0E-A74C-EB49D5F08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260D0"/>
    <w:pPr>
      <w:autoSpaceDE w:val="0"/>
      <w:autoSpaceDN w:val="0"/>
    </w:pPr>
    <w:rPr>
      <w:rFonts w:ascii="Times New Roman" w:eastAsia="Times New Roman" w:hAnsi="Times New Roman"/>
    </w:rPr>
  </w:style>
  <w:style w:type="paragraph" w:styleId="Ttulo1">
    <w:name w:val="heading 1"/>
    <w:basedOn w:val="Normal"/>
    <w:next w:val="Normal"/>
    <w:link w:val="Ttulo1Car"/>
    <w:qFormat/>
    <w:rsid w:val="00F260D0"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link w:val="Ttulo2Car"/>
    <w:qFormat/>
    <w:rsid w:val="00F260D0"/>
    <w:pPr>
      <w:keepNext/>
      <w:numPr>
        <w:ilvl w:val="1"/>
        <w:numId w:val="1"/>
      </w:numPr>
      <w:spacing w:before="120" w:after="60"/>
      <w:ind w:left="144"/>
      <w:outlineLvl w:val="1"/>
    </w:pPr>
    <w:rPr>
      <w:i/>
      <w:iCs/>
    </w:rPr>
  </w:style>
  <w:style w:type="paragraph" w:styleId="Ttulo3">
    <w:name w:val="heading 3"/>
    <w:basedOn w:val="Normal"/>
    <w:next w:val="Normal"/>
    <w:link w:val="Ttulo3Car"/>
    <w:qFormat/>
    <w:rsid w:val="00F260D0"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link w:val="Ttulo4Car"/>
    <w:qFormat/>
    <w:rsid w:val="00F260D0"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link w:val="Ttulo5Car"/>
    <w:qFormat/>
    <w:rsid w:val="00F260D0"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link w:val="Ttulo6Car"/>
    <w:qFormat/>
    <w:rsid w:val="00F260D0"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link w:val="Ttulo7Car"/>
    <w:qFormat/>
    <w:rsid w:val="00F260D0"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link w:val="Ttulo8Car"/>
    <w:qFormat/>
    <w:rsid w:val="00F260D0"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link w:val="Ttulo9Car"/>
    <w:qFormat/>
    <w:rsid w:val="00F260D0"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sid w:val="00F260D0"/>
    <w:rPr>
      <w:rFonts w:ascii="Times New Roman" w:eastAsia="Times New Roman" w:hAnsi="Times New Roman" w:cs="Times New Roman"/>
      <w:smallCaps/>
      <w:kern w:val="28"/>
      <w:sz w:val="20"/>
      <w:szCs w:val="20"/>
      <w:lang w:val="en-US"/>
    </w:rPr>
  </w:style>
  <w:style w:type="character" w:customStyle="1" w:styleId="Ttulo2Car">
    <w:name w:val="Título 2 Car"/>
    <w:link w:val="Ttulo2"/>
    <w:rsid w:val="00F260D0"/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character" w:customStyle="1" w:styleId="Ttulo3Car">
    <w:name w:val="Título 3 Car"/>
    <w:link w:val="Ttulo3"/>
    <w:rsid w:val="00F260D0"/>
    <w:rPr>
      <w:rFonts w:ascii="Times New Roman" w:eastAsia="Times New Roman" w:hAnsi="Times New Roman" w:cs="Times New Roman"/>
      <w:i/>
      <w:iCs/>
      <w:sz w:val="20"/>
      <w:szCs w:val="20"/>
      <w:lang w:val="en-US"/>
    </w:rPr>
  </w:style>
  <w:style w:type="character" w:customStyle="1" w:styleId="Ttulo4Car">
    <w:name w:val="Título 4 Car"/>
    <w:link w:val="Ttulo4"/>
    <w:rsid w:val="00F260D0"/>
    <w:rPr>
      <w:rFonts w:ascii="Times New Roman" w:eastAsia="Times New Roman" w:hAnsi="Times New Roman" w:cs="Times New Roman"/>
      <w:i/>
      <w:iCs/>
      <w:sz w:val="18"/>
      <w:szCs w:val="18"/>
      <w:lang w:val="en-US"/>
    </w:rPr>
  </w:style>
  <w:style w:type="character" w:customStyle="1" w:styleId="Ttulo5Car">
    <w:name w:val="Título 5 Car"/>
    <w:link w:val="Ttulo5"/>
    <w:rsid w:val="00F260D0"/>
    <w:rPr>
      <w:rFonts w:ascii="Times New Roman" w:eastAsia="Times New Roman" w:hAnsi="Times New Roman" w:cs="Times New Roman"/>
      <w:sz w:val="18"/>
      <w:szCs w:val="18"/>
      <w:lang w:val="en-US"/>
    </w:rPr>
  </w:style>
  <w:style w:type="character" w:customStyle="1" w:styleId="Ttulo6Car">
    <w:name w:val="Título 6 Car"/>
    <w:link w:val="Ttulo6"/>
    <w:rsid w:val="00F260D0"/>
    <w:rPr>
      <w:rFonts w:ascii="Times New Roman" w:eastAsia="Times New Roman" w:hAnsi="Times New Roman" w:cs="Times New Roman"/>
      <w:i/>
      <w:iCs/>
      <w:sz w:val="16"/>
      <w:szCs w:val="16"/>
      <w:lang w:val="en-US"/>
    </w:rPr>
  </w:style>
  <w:style w:type="character" w:customStyle="1" w:styleId="Ttulo7Car">
    <w:name w:val="Título 7 Car"/>
    <w:link w:val="Ttulo7"/>
    <w:rsid w:val="00F260D0"/>
    <w:rPr>
      <w:rFonts w:ascii="Times New Roman" w:eastAsia="Times New Roman" w:hAnsi="Times New Roman" w:cs="Times New Roman"/>
      <w:sz w:val="16"/>
      <w:szCs w:val="16"/>
      <w:lang w:val="en-US"/>
    </w:rPr>
  </w:style>
  <w:style w:type="character" w:customStyle="1" w:styleId="Ttulo8Car">
    <w:name w:val="Título 8 Car"/>
    <w:link w:val="Ttulo8"/>
    <w:rsid w:val="00F260D0"/>
    <w:rPr>
      <w:rFonts w:ascii="Times New Roman" w:eastAsia="Times New Roman" w:hAnsi="Times New Roman" w:cs="Times New Roman"/>
      <w:i/>
      <w:iCs/>
      <w:sz w:val="16"/>
      <w:szCs w:val="16"/>
      <w:lang w:val="en-US"/>
    </w:rPr>
  </w:style>
  <w:style w:type="character" w:customStyle="1" w:styleId="Ttulo9Car">
    <w:name w:val="Título 9 Car"/>
    <w:link w:val="Ttulo9"/>
    <w:rsid w:val="00F260D0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Abstract">
    <w:name w:val="Abstract"/>
    <w:basedOn w:val="Normal"/>
    <w:next w:val="Normal"/>
    <w:rsid w:val="00F260D0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rsid w:val="00F260D0"/>
    <w:pPr>
      <w:framePr w:w="9072" w:hSpace="187" w:vSpace="187" w:wrap="notBeside" w:vAnchor="text" w:hAnchor="page" w:xAlign="center" w:y="1"/>
      <w:spacing w:after="320"/>
      <w:jc w:val="center"/>
    </w:pPr>
    <w:rPr>
      <w:sz w:val="22"/>
      <w:szCs w:val="22"/>
    </w:rPr>
  </w:style>
  <w:style w:type="character" w:customStyle="1" w:styleId="MemberType">
    <w:name w:val="MemberType"/>
    <w:rsid w:val="00F260D0"/>
    <w:rPr>
      <w:rFonts w:ascii="Times New Roman" w:hAnsi="Times New Roman" w:cs="Times New Roman"/>
      <w:i/>
      <w:iCs/>
      <w:sz w:val="22"/>
      <w:szCs w:val="22"/>
    </w:rPr>
  </w:style>
  <w:style w:type="paragraph" w:styleId="Ttulo">
    <w:name w:val="Title"/>
    <w:basedOn w:val="Normal"/>
    <w:next w:val="Normal"/>
    <w:link w:val="TtuloCar"/>
    <w:qFormat/>
    <w:rsid w:val="00F260D0"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character" w:customStyle="1" w:styleId="TtuloCar">
    <w:name w:val="Título Car"/>
    <w:link w:val="Ttulo"/>
    <w:rsid w:val="00F260D0"/>
    <w:rPr>
      <w:rFonts w:ascii="Times New Roman" w:eastAsia="Times New Roman" w:hAnsi="Times New Roman" w:cs="Times New Roman"/>
      <w:kern w:val="28"/>
      <w:sz w:val="48"/>
      <w:szCs w:val="48"/>
      <w:lang w:val="en-US"/>
    </w:rPr>
  </w:style>
  <w:style w:type="paragraph" w:styleId="Textonotapie">
    <w:name w:val="footnote text"/>
    <w:basedOn w:val="Normal"/>
    <w:link w:val="TextonotapieCar"/>
    <w:semiHidden/>
    <w:rsid w:val="00F260D0"/>
    <w:pPr>
      <w:ind w:firstLine="202"/>
      <w:jc w:val="both"/>
    </w:pPr>
    <w:rPr>
      <w:sz w:val="16"/>
      <w:szCs w:val="16"/>
    </w:rPr>
  </w:style>
  <w:style w:type="character" w:customStyle="1" w:styleId="TextonotapieCar">
    <w:name w:val="Texto nota pie Car"/>
    <w:link w:val="Textonotapie"/>
    <w:semiHidden/>
    <w:rsid w:val="00F260D0"/>
    <w:rPr>
      <w:rFonts w:ascii="Times New Roman" w:eastAsia="Times New Roman" w:hAnsi="Times New Roman" w:cs="Times New Roman"/>
      <w:sz w:val="16"/>
      <w:szCs w:val="16"/>
      <w:lang w:val="en-US"/>
    </w:rPr>
  </w:style>
  <w:style w:type="paragraph" w:customStyle="1" w:styleId="References">
    <w:name w:val="References"/>
    <w:basedOn w:val="Normal"/>
    <w:rsid w:val="00F260D0"/>
    <w:pPr>
      <w:numPr>
        <w:numId w:val="2"/>
      </w:numPr>
      <w:jc w:val="both"/>
    </w:pPr>
    <w:rPr>
      <w:sz w:val="16"/>
      <w:szCs w:val="16"/>
    </w:rPr>
  </w:style>
  <w:style w:type="paragraph" w:customStyle="1" w:styleId="IndexTerms">
    <w:name w:val="IndexTerms"/>
    <w:basedOn w:val="Normal"/>
    <w:next w:val="Normal"/>
    <w:rsid w:val="00F260D0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sid w:val="00F260D0"/>
    <w:rPr>
      <w:vertAlign w:val="superscript"/>
    </w:rPr>
  </w:style>
  <w:style w:type="paragraph" w:customStyle="1" w:styleId="TextCarCar">
    <w:name w:val="Text Car Car"/>
    <w:basedOn w:val="Normal"/>
    <w:link w:val="TextCarCarCar"/>
    <w:rsid w:val="00F260D0"/>
    <w:pPr>
      <w:widowControl w:val="0"/>
      <w:spacing w:line="252" w:lineRule="auto"/>
      <w:ind w:firstLine="202"/>
      <w:jc w:val="both"/>
    </w:pPr>
  </w:style>
  <w:style w:type="paragraph" w:customStyle="1" w:styleId="FigureCaption">
    <w:name w:val="Figure Caption"/>
    <w:basedOn w:val="Normal"/>
    <w:rsid w:val="00F260D0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rsid w:val="00F260D0"/>
    <w:pPr>
      <w:jc w:val="center"/>
    </w:pPr>
    <w:rPr>
      <w:smallCaps/>
      <w:sz w:val="16"/>
      <w:szCs w:val="16"/>
    </w:rPr>
  </w:style>
  <w:style w:type="paragraph" w:customStyle="1" w:styleId="ReferenceHead">
    <w:name w:val="Reference Head"/>
    <w:basedOn w:val="Ttulo1"/>
    <w:rsid w:val="00F260D0"/>
    <w:pPr>
      <w:numPr>
        <w:numId w:val="0"/>
      </w:numPr>
    </w:pPr>
  </w:style>
  <w:style w:type="paragraph" w:customStyle="1" w:styleId="Equation">
    <w:name w:val="Equation"/>
    <w:basedOn w:val="Normal"/>
    <w:next w:val="Normal"/>
    <w:rsid w:val="00F260D0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rsid w:val="00F260D0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260D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F260D0"/>
    <w:rPr>
      <w:rFonts w:ascii="Times New Roman" w:eastAsia="Times New Roman" w:hAnsi="Times New Roman" w:cs="Times New Roman"/>
      <w:sz w:val="20"/>
      <w:szCs w:val="20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F260D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F260D0"/>
    <w:rPr>
      <w:rFonts w:ascii="Times New Roman" w:eastAsia="Times New Roman" w:hAnsi="Times New Roman" w:cs="Times New Roman"/>
      <w:sz w:val="20"/>
      <w:szCs w:val="20"/>
      <w:lang w:val="en-US"/>
    </w:rPr>
  </w:style>
  <w:style w:type="character" w:customStyle="1" w:styleId="TextCarCarCar">
    <w:name w:val="Text Car Car Car"/>
    <w:link w:val="TextCarCar"/>
    <w:rsid w:val="00AB04BE"/>
    <w:rPr>
      <w:lang w:val="en-US"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23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77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62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fttt.com" TargetMode="External"/><Relationship Id="rId13" Type="http://schemas.openxmlformats.org/officeDocument/2006/relationships/hyperlink" Target="https://callmebot.com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9.tmp"/><Relationship Id="rId2" Type="http://schemas.openxmlformats.org/officeDocument/2006/relationships/styles" Target="styles.xml"/><Relationship Id="rId16" Type="http://schemas.openxmlformats.org/officeDocument/2006/relationships/image" Target="media/image8.tmp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mp"/><Relationship Id="rId5" Type="http://schemas.openxmlformats.org/officeDocument/2006/relationships/footnotes" Target="footnotes.xml"/><Relationship Id="rId15" Type="http://schemas.openxmlformats.org/officeDocument/2006/relationships/image" Target="media/image7.tmp"/><Relationship Id="rId10" Type="http://schemas.openxmlformats.org/officeDocument/2006/relationships/image" Target="media/image3.tmp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tmp"/><Relationship Id="rId14" Type="http://schemas.openxmlformats.org/officeDocument/2006/relationships/image" Target="media/image6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3</Pages>
  <Words>607</Words>
  <Characters>3462</Characters>
  <Application>Microsoft Office Word</Application>
  <DocSecurity>0</DocSecurity>
  <Lines>28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</vt:lpstr>
      <vt:lpstr></vt:lpstr>
    </vt:vector>
  </TitlesOfParts>
  <Company>PAPELES Y CORRUGADOS ANDINA</Company>
  <LinksUpToDate>false</LinksUpToDate>
  <CharactersWithSpaces>4061</CharactersWithSpaces>
  <SharedDoc>false</SharedDoc>
  <HLinks>
    <vt:vector size="18" baseType="variant">
      <vt:variant>
        <vt:i4>6160457</vt:i4>
      </vt:variant>
      <vt:variant>
        <vt:i4>12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  <vt:variant>
        <vt:i4>2687077</vt:i4>
      </vt:variant>
      <vt:variant>
        <vt:i4>9</vt:i4>
      </vt:variant>
      <vt:variant>
        <vt:i4>0</vt:i4>
      </vt:variant>
      <vt:variant>
        <vt:i4>5</vt:i4>
      </vt:variant>
      <vt:variant>
        <vt:lpwstr>http://www.atm.com/</vt:lpwstr>
      </vt:variant>
      <vt:variant>
        <vt:lpwstr/>
      </vt:variant>
      <vt:variant>
        <vt:i4>6160457</vt:i4>
      </vt:variant>
      <vt:variant>
        <vt:i4>6</vt:i4>
      </vt:variant>
      <vt:variant>
        <vt:i4>0</vt:i4>
      </vt:variant>
      <vt:variant>
        <vt:i4>5</vt:i4>
      </vt:variant>
      <vt:variant>
        <vt:lpwstr>http://www.(url/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/>
  <dc:creator>PAPELES Y CORRUGADOS ANDINA</dc:creator>
  <cp:keywords/>
  <cp:lastModifiedBy>sharknet</cp:lastModifiedBy>
  <cp:revision>3</cp:revision>
  <dcterms:created xsi:type="dcterms:W3CDTF">2021-07-27T05:09:00Z</dcterms:created>
  <dcterms:modified xsi:type="dcterms:W3CDTF">2021-07-27T06:20:00Z</dcterms:modified>
</cp:coreProperties>
</file>