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rebuchet MS" w:hAnsi="Trebuchet MS"/>
        </w:rPr>
      </w:pPr>
      <w:r>
        <w:rPr>
          <w:rFonts w:ascii="Trebuchet MS" w:hAnsi="Trebuchet MS"/>
        </w:rPr>
      </w:r>
    </w:p>
    <w:p>
      <w:pPr>
        <w:pStyle w:val="Normal"/>
        <w:jc w:val="center"/>
        <w:rPr>
          <w:rFonts w:ascii="Trebuchet MS" w:hAnsi="Trebuchet MS"/>
          <w:b/>
          <w:b/>
        </w:rPr>
      </w:pPr>
      <w:r>
        <w:rPr>
          <w:rFonts w:ascii="Trebuchet MS" w:hAnsi="Trebuchet MS"/>
          <w:b/>
        </w:rPr>
        <w:t>Take Home: Quiz 4 (15 pts) – C++, Data Structures, and OOP</w:t>
      </w:r>
    </w:p>
    <w:p>
      <w:pPr>
        <w:pStyle w:val="Normal"/>
        <w:jc w:val="center"/>
        <w:rPr>
          <w:rFonts w:ascii="Trebuchet MS" w:hAnsi="Trebuchet MS"/>
          <w:b/>
          <w:b/>
        </w:rPr>
      </w:pPr>
      <w:r>
        <w:rPr>
          <w:rFonts w:ascii="Trebuchet MS" w:hAnsi="Trebuchet MS"/>
          <w:b/>
        </w:rPr>
      </w:r>
    </w:p>
    <w:p>
      <w:pPr>
        <w:pStyle w:val="Header"/>
        <w:tabs>
          <w:tab w:val="left" w:pos="720" w:leader="none"/>
          <w:tab w:val="center" w:pos="4320" w:leader="none"/>
          <w:tab w:val="right" w:pos="8640" w:leader="none"/>
        </w:tabs>
        <w:rPr>
          <w:rFonts w:ascii="Trebuchet MS" w:hAnsi="Trebuchet MS"/>
          <w:b/>
          <w:b/>
        </w:rPr>
      </w:pPr>
      <w:r>
        <w:rPr>
          <w:rFonts w:ascii="Trebuchet MS" w:hAnsi="Trebuchet MS"/>
          <w:b/>
        </w:rPr>
      </w:r>
    </w:p>
    <w:p>
      <w:pPr>
        <w:pStyle w:val="Header"/>
        <w:tabs>
          <w:tab w:val="left" w:pos="720" w:leader="none"/>
          <w:tab w:val="center" w:pos="4320" w:leader="none"/>
          <w:tab w:val="right" w:pos="8640" w:leader="none"/>
        </w:tabs>
        <w:rPr>
          <w:rFonts w:ascii="Trebuchet MS" w:hAnsi="Trebuchet MS"/>
        </w:rPr>
      </w:pPr>
      <w:r>
        <w:rPr>
          <w:rFonts w:ascii="Trebuchet MS" w:hAnsi="Trebuchet MS"/>
          <w:b/>
        </w:rPr>
        <w:t xml:space="preserve">1. (4 pts) </w:t>
      </w:r>
      <w:r>
        <w:rPr>
          <w:rFonts w:ascii="Trebuchet MS" w:hAnsi="Trebuchet MS"/>
        </w:rPr>
        <w:t xml:space="preserve">In your own words, what is a </w:t>
      </w:r>
      <w:r>
        <w:rPr>
          <w:rFonts w:ascii="Trebuchet MS" w:hAnsi="Trebuchet MS"/>
          <w:i/>
        </w:rPr>
        <w:t>copy</w:t>
      </w:r>
      <w:r>
        <w:rPr>
          <w:rFonts w:ascii="Trebuchet MS" w:hAnsi="Trebuchet MS"/>
        </w:rPr>
        <w:t xml:space="preserve"> constructor?</w:t>
      </w:r>
    </w:p>
    <w:p>
      <w:pPr>
        <w:pStyle w:val="Header"/>
        <w:tabs>
          <w:tab w:val="left" w:pos="720" w:leader="none"/>
          <w:tab w:val="center" w:pos="4320" w:leader="none"/>
          <w:tab w:val="right" w:pos="8640" w:leader="none"/>
        </w:tabs>
        <w:rPr>
          <w:rFonts w:ascii="Trebuchet MS" w:hAnsi="Trebuchet MS"/>
          <w:b/>
          <w:b/>
        </w:rPr>
      </w:pPr>
      <w:r>
        <w:rPr>
          <w:rFonts w:ascii="Trebuchet MS" w:hAnsi="Trebuchet MS"/>
          <w:b/>
        </w:rPr>
      </w:r>
    </w:p>
    <w:p>
      <w:pPr>
        <w:pStyle w:val="Header"/>
        <w:tabs>
          <w:tab w:val="left" w:pos="720" w:leader="none"/>
          <w:tab w:val="center" w:pos="4320" w:leader="none"/>
          <w:tab w:val="right" w:pos="8640" w:leader="none"/>
        </w:tabs>
        <w:rPr>
          <w:rFonts w:ascii="Trebuchet MS" w:hAnsi="Trebuchet MS"/>
          <w:b w:val="false"/>
          <w:b w:val="false"/>
        </w:rPr>
      </w:pPr>
      <w:r>
        <w:rPr>
          <w:rFonts w:ascii="Trebuchet MS" w:hAnsi="Trebuchet MS"/>
          <w:b w:val="false"/>
          <w:bCs w:val="false"/>
        </w:rPr>
        <w:t xml:space="preserve">A copy constructor initializes a newly-instantiated object with the values from a pre-existing object.  Caution must be exercised here with pointers because if more robust behavior is not defined, only the pointer </w:t>
      </w:r>
      <w:r>
        <w:rPr>
          <w:rFonts w:ascii="Trebuchet MS" w:hAnsi="Trebuchet MS"/>
          <w:b w:val="false"/>
          <w:bCs w:val="false"/>
          <w:i/>
          <w:iCs/>
        </w:rPr>
        <w:t>values</w:t>
      </w:r>
      <w:r>
        <w:rPr>
          <w:rFonts w:ascii="Trebuchet MS" w:hAnsi="Trebuchet MS"/>
          <w:b w:val="false"/>
          <w:bCs w:val="false"/>
          <w:i w:val="false"/>
          <w:iCs w:val="false"/>
        </w:rPr>
        <w:t xml:space="preserve"> are copied, and not the actual objects the pointers are pointing to, which could cause problems or unintended behavior.</w:t>
      </w:r>
    </w:p>
    <w:p>
      <w:pPr>
        <w:pStyle w:val="Header"/>
        <w:tabs>
          <w:tab w:val="left" w:pos="720" w:leader="none"/>
          <w:tab w:val="center" w:pos="4320" w:leader="none"/>
          <w:tab w:val="right" w:pos="8640" w:leader="none"/>
        </w:tabs>
        <w:rPr>
          <w:rFonts w:ascii="Trebuchet MS" w:hAnsi="Trebuchet MS"/>
          <w:b/>
          <w:b/>
        </w:rPr>
      </w:pPr>
      <w:r>
        <w:rPr>
          <w:rFonts w:ascii="Trebuchet MS" w:hAnsi="Trebuchet MS"/>
          <w:b/>
        </w:rPr>
      </w:r>
    </w:p>
    <w:p>
      <w:pPr>
        <w:pStyle w:val="Header"/>
        <w:tabs>
          <w:tab w:val="left" w:pos="720" w:leader="none"/>
          <w:tab w:val="center" w:pos="4320" w:leader="none"/>
          <w:tab w:val="right" w:pos="8640" w:leader="none"/>
        </w:tabs>
        <w:rPr>
          <w:rFonts w:ascii="Trebuchet MS" w:hAnsi="Trebuchet MS"/>
        </w:rPr>
      </w:pPr>
      <w:r>
        <w:rPr>
          <w:rFonts w:ascii="Trebuchet MS" w:hAnsi="Trebuchet MS"/>
          <w:b/>
        </w:rPr>
        <w:t>3. (4 pts)</w:t>
      </w:r>
      <w:r>
        <w:rPr>
          <w:rFonts w:ascii="Trebuchet MS" w:hAnsi="Trebuchet MS"/>
        </w:rPr>
        <w:t xml:space="preserve"> In your own words, what is </w:t>
      </w:r>
      <w:r>
        <w:rPr>
          <w:rFonts w:ascii="Trebuchet MS" w:hAnsi="Trebuchet MS"/>
          <w:i/>
        </w:rPr>
        <w:t>encapsulation</w:t>
      </w:r>
      <w:r>
        <w:rPr>
          <w:rFonts w:ascii="Trebuchet MS" w:hAnsi="Trebuchet MS"/>
        </w:rPr>
        <w:t>?</w:t>
      </w:r>
    </w:p>
    <w:p>
      <w:pPr>
        <w:pStyle w:val="Header"/>
        <w:tabs>
          <w:tab w:val="left" w:pos="720" w:leader="none"/>
          <w:tab w:val="center" w:pos="4320" w:leader="none"/>
          <w:tab w:val="right" w:pos="8640" w:leader="none"/>
        </w:tabs>
        <w:rPr>
          <w:rFonts w:ascii="Trebuchet MS" w:hAnsi="Trebuchet MS"/>
        </w:rPr>
      </w:pPr>
      <w:r>
        <w:rPr>
          <w:rFonts w:ascii="Trebuchet MS" w:hAnsi="Trebuchet MS"/>
        </w:rPr>
      </w:r>
    </w:p>
    <w:p>
      <w:pPr>
        <w:pStyle w:val="Header"/>
        <w:tabs>
          <w:tab w:val="left" w:pos="720" w:leader="none"/>
          <w:tab w:val="center" w:pos="4320" w:leader="none"/>
          <w:tab w:val="right" w:pos="8640" w:leader="none"/>
        </w:tabs>
        <w:rPr>
          <w:rFonts w:ascii="Trebuchet MS" w:hAnsi="Trebuchet MS"/>
        </w:rPr>
      </w:pPr>
      <w:r>
        <w:rPr>
          <w:rFonts w:ascii="Trebuchet MS" w:hAnsi="Trebuchet MS"/>
        </w:rPr>
        <w:t>Encapsulation is the bundling of data (attributes) and functions (methods) that act on the data, inside a given class.  Encapsulation is also connected to the "black box" analogy, in that a user of a class does not need to know how the methods of an object work, only that they do and have well-defined behavior.</w:t>
      </w:r>
    </w:p>
    <w:p>
      <w:pPr>
        <w:pStyle w:val="Header"/>
        <w:tabs>
          <w:tab w:val="left" w:pos="720" w:leader="none"/>
          <w:tab w:val="center" w:pos="4320" w:leader="none"/>
          <w:tab w:val="right" w:pos="8640" w:leader="none"/>
        </w:tabs>
        <w:rPr>
          <w:rFonts w:ascii="Trebuchet MS" w:hAnsi="Trebuchet MS"/>
        </w:rPr>
      </w:pPr>
      <w:r>
        <w:rPr>
          <w:rFonts w:ascii="Trebuchet MS" w:hAnsi="Trebuchet MS"/>
        </w:rPr>
      </w:r>
    </w:p>
    <w:p>
      <w:pPr>
        <w:pStyle w:val="Header"/>
        <w:tabs>
          <w:tab w:val="left" w:pos="720" w:leader="none"/>
          <w:tab w:val="center" w:pos="4320" w:leader="none"/>
          <w:tab w:val="right" w:pos="8640" w:leader="none"/>
        </w:tabs>
        <w:rPr>
          <w:rFonts w:ascii="Trebuchet MS" w:hAnsi="Trebuchet MS"/>
        </w:rPr>
      </w:pPr>
      <w:r>
        <w:rPr>
          <w:rFonts w:ascii="Trebuchet MS" w:hAnsi="Trebuchet MS"/>
          <w:b/>
        </w:rPr>
        <w:t>3. (4 pts)</w:t>
      </w:r>
      <w:r>
        <w:rPr>
          <w:rFonts w:ascii="Trebuchet MS" w:hAnsi="Trebuchet MS"/>
        </w:rPr>
        <w:t xml:space="preserve"> In your own words, what is the </w:t>
      </w:r>
      <w:r>
        <w:rPr>
          <w:rFonts w:ascii="Trebuchet MS" w:hAnsi="Trebuchet MS"/>
          <w:i/>
        </w:rPr>
        <w:t>rule of three</w:t>
      </w:r>
      <w:r>
        <w:rPr>
          <w:rFonts w:ascii="Trebuchet MS" w:hAnsi="Trebuchet MS"/>
        </w:rPr>
        <w:t xml:space="preserve"> or the Law of Three?</w:t>
      </w:r>
    </w:p>
    <w:p>
      <w:pPr>
        <w:pStyle w:val="Header"/>
        <w:tabs>
          <w:tab w:val="left" w:pos="720" w:leader="none"/>
          <w:tab w:val="center" w:pos="4320" w:leader="none"/>
          <w:tab w:val="right" w:pos="8640" w:leader="none"/>
        </w:tabs>
        <w:rPr>
          <w:rFonts w:ascii="Trebuchet MS" w:hAnsi="Trebuchet MS"/>
        </w:rPr>
      </w:pPr>
      <w:r>
        <w:rPr>
          <w:rFonts w:ascii="Trebuchet MS" w:hAnsi="Trebuchet MS"/>
        </w:rPr>
      </w:r>
    </w:p>
    <w:p>
      <w:pPr>
        <w:pStyle w:val="Header"/>
        <w:tabs>
          <w:tab w:val="left" w:pos="720" w:leader="none"/>
          <w:tab w:val="center" w:pos="4320" w:leader="none"/>
          <w:tab w:val="right" w:pos="8640" w:leader="none"/>
        </w:tabs>
        <w:rPr>
          <w:rFonts w:ascii="Trebuchet MS" w:hAnsi="Trebuchet MS"/>
        </w:rPr>
      </w:pPr>
      <w:r>
        <w:rPr>
          <w:rFonts w:ascii="Trebuchet MS" w:hAnsi="Trebuchet MS"/>
        </w:rPr>
        <w:t>Rule of three is a rule of thumb that says if a class explicitly defines any of the following three things it should explicitly define all three of them:</w:t>
      </w:r>
    </w:p>
    <w:p>
      <w:pPr>
        <w:pStyle w:val="Header"/>
        <w:tabs>
          <w:tab w:val="left" w:pos="720" w:leader="none"/>
          <w:tab w:val="center" w:pos="4320" w:leader="none"/>
          <w:tab w:val="right" w:pos="8640" w:leader="none"/>
        </w:tabs>
        <w:rPr>
          <w:rFonts w:ascii="Trebuchet MS" w:hAnsi="Trebuchet MS"/>
        </w:rPr>
      </w:pPr>
      <w:r>
        <w:rPr>
          <w:rFonts w:ascii="Trebuchet MS" w:hAnsi="Trebuchet MS"/>
        </w:rPr>
        <w:t>destructor, copy constructor, overloaded assignment operator</w:t>
      </w:r>
    </w:p>
    <w:p>
      <w:pPr>
        <w:pStyle w:val="Header"/>
        <w:tabs>
          <w:tab w:val="left" w:pos="720" w:leader="none"/>
          <w:tab w:val="center" w:pos="4320" w:leader="none"/>
          <w:tab w:val="right" w:pos="8640" w:leader="none"/>
        </w:tabs>
        <w:rPr>
          <w:rFonts w:ascii="Trebuchet MS" w:hAnsi="Trebuchet MS"/>
        </w:rPr>
      </w:pPr>
      <w:r>
        <w:rPr>
          <w:rFonts w:ascii="Trebuchet MS" w:hAnsi="Trebuchet MS"/>
        </w:rPr>
      </w:r>
    </w:p>
    <w:p>
      <w:pPr>
        <w:pStyle w:val="Header"/>
        <w:tabs>
          <w:tab w:val="left" w:pos="720" w:leader="none"/>
          <w:tab w:val="center" w:pos="4320" w:leader="none"/>
          <w:tab w:val="right" w:pos="8640" w:leader="none"/>
        </w:tabs>
        <w:rPr>
          <w:rFonts w:ascii="Trebuchet MS" w:hAnsi="Trebuchet MS"/>
        </w:rPr>
      </w:pPr>
      <w:r>
        <w:rPr>
          <w:rFonts w:ascii="Trebuchet MS" w:hAnsi="Trebuchet MS"/>
        </w:rPr>
        <w:t>The reason behind this is that all three are physically manipulating memory and if at least one of the three is explicitly implemented it is dangerous to trust the default compiler implementations of the other two, as unintended and undesirable memory behavior (dangling pointers, memory leaks) may manifest.</w:t>
      </w:r>
    </w:p>
    <w:p>
      <w:pPr>
        <w:pStyle w:val="Header"/>
        <w:tabs>
          <w:tab w:val="left" w:pos="720" w:leader="none"/>
          <w:tab w:val="center" w:pos="4320" w:leader="none"/>
          <w:tab w:val="right" w:pos="8640" w:leader="none"/>
        </w:tabs>
        <w:rPr>
          <w:rFonts w:ascii="Trebuchet MS" w:hAnsi="Trebuchet MS"/>
        </w:rPr>
      </w:pPr>
      <w:r>
        <w:rPr>
          <w:rFonts w:ascii="Trebuchet MS" w:hAnsi="Trebuchet MS"/>
        </w:rPr>
      </w:r>
    </w:p>
    <w:p>
      <w:pPr>
        <w:pStyle w:val="Header"/>
        <w:tabs>
          <w:tab w:val="left" w:pos="720" w:leader="none"/>
          <w:tab w:val="center" w:pos="4320" w:leader="none"/>
          <w:tab w:val="right" w:pos="8640" w:leader="none"/>
        </w:tabs>
        <w:rPr/>
      </w:pPr>
      <w:r>
        <w:rPr>
          <w:rFonts w:ascii="Trebuchet MS" w:hAnsi="Trebuchet MS"/>
          <w:b/>
        </w:rPr>
        <w:t>4. (3 pts)</w:t>
      </w:r>
      <w:r>
        <w:rPr/>
        <w:t xml:space="preserve"> </w:t>
      </w:r>
      <w:r>
        <w:rPr>
          <w:rFonts w:ascii="Trebuchet MS" w:hAnsi="Trebuchet MS"/>
        </w:rPr>
        <w:t>In your own words, what is a</w:t>
      </w:r>
      <w:r>
        <w:rPr>
          <w:rFonts w:ascii="Trebuchet MS" w:hAnsi="Trebuchet MS"/>
          <w:i/>
        </w:rPr>
        <w:t xml:space="preserve"> function overloading</w:t>
      </w:r>
      <w:bookmarkStart w:id="0" w:name="_GoBack"/>
      <w:bookmarkEnd w:id="0"/>
      <w:r>
        <w:rPr>
          <w:rFonts w:ascii="Trebuchet MS" w:hAnsi="Trebuchet MS"/>
        </w:rPr>
        <w:t>?</w:t>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t xml:space="preserve">Function overloading is allowing a specific function </w:t>
      </w:r>
      <w:r>
        <w:rPr>
          <w:rFonts w:ascii="Trebuchet MS" w:hAnsi="Trebuchet MS"/>
        </w:rPr>
        <w:t xml:space="preserve">name </w:t>
      </w:r>
      <w:r>
        <w:rPr>
          <w:rFonts w:ascii="Trebuchet MS" w:hAnsi="Trebuchet MS"/>
        </w:rPr>
        <w:t xml:space="preserve">to be multipurpose based on the number, type, </w:t>
      </w:r>
      <w:r>
        <w:rPr>
          <w:rFonts w:ascii="Trebuchet MS" w:hAnsi="Trebuchet MS"/>
        </w:rPr>
        <w:t>and/or order of arguments.  This is useful to design a function that has (probably similar but) different behavior based on the arguments that are passed into it, while being able to name the function the exact same thing for cleaner/more readable code.</w:t>
      </w:r>
    </w:p>
    <w:p>
      <w:pPr>
        <w:pStyle w:val="Normal"/>
        <w:rPr>
          <w:rFonts w:ascii="Trebuchet MS" w:hAnsi="Trebuchet MS"/>
        </w:rPr>
      </w:pPr>
      <w:r>
        <w:rPr>
          <w:rFonts w:ascii="Trebuchet MS" w:hAnsi="Trebuchet MS"/>
        </w:rPr>
      </w:r>
    </w:p>
    <w:p>
      <w:pPr>
        <w:pStyle w:val="Normal"/>
        <w:rPr/>
      </w:pPr>
      <w:r>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ahoma">
    <w:charset w:val="00"/>
    <w:family w:val="roman"/>
    <w:pitch w:val="variable"/>
  </w:font>
  <w:font w:name="Trebuchet M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color w:val="990033"/>
      </w:rPr>
    </w:pPr>
    <w:r>
      <w:rPr>
        <w:color w:val="990033"/>
      </w:rPr>
      <w:t>Instructor: Andrew S. O’Fallon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color w:val="990033"/>
      </w:rPr>
      <w:t>CptS 122 – Data Structures</w:t>
    </w:r>
    <w:r>
      <w:rPr/>
      <w:t xml:space="preserve">                                                      </w:t>
    </w:r>
    <w:r>
      <w:rPr/>
      <w:drawing>
        <wp:inline distT="0" distB="0" distL="0" distR="0">
          <wp:extent cx="552450" cy="354330"/>
          <wp:effectExtent l="0" t="0" r="0" b="0"/>
          <wp:docPr id="1" name="Picture 1" descr="cou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ug2"/>
                  <pic:cNvPicPr>
                    <a:picLocks noChangeAspect="1" noChangeArrowheads="1"/>
                  </pic:cNvPicPr>
                </pic:nvPicPr>
                <pic:blipFill>
                  <a:blip r:embed="rId1"/>
                  <a:stretch>
                    <a:fillRect/>
                  </a:stretch>
                </pic:blipFill>
                <pic:spPr bwMode="auto">
                  <a:xfrm>
                    <a:off x="0" y="0"/>
                    <a:ext cx="552450" cy="354330"/>
                  </a:xfrm>
                  <a:prstGeom prst="rect">
                    <a:avLst/>
                  </a:prstGeom>
                </pic:spPr>
              </pic:pic>
            </a:graphicData>
          </a:graphic>
        </wp:inline>
      </w:drawing>
    </w:r>
  </w:p>
  <w:p>
    <w:pPr>
      <w:pStyle w:val="Normal"/>
      <w:rPr/>
    </w:pPr>
    <w:r>
      <w:rPr/>
      <w:t>February 25, 2019</w:t>
    </w:r>
  </w:p>
  <w:p>
    <w:pPr>
      <w:pStyle w:val="Normal"/>
      <w:rPr/>
    </w:pPr>
    <w:r>
      <w:rPr/>
    </w:r>
  </w:p>
  <w:p>
    <w:pPr>
      <w:pStyle w:val="Normal"/>
      <w:rPr>
        <w:sz w:val="20"/>
        <w:szCs w:val="20"/>
      </w:rPr>
    </w:pPr>
    <w:r>
      <w:rPr>
        <w:sz w:val="20"/>
        <w:szCs w:val="20"/>
      </w:rPr>
      <w:t>Your Name: ___________________________              TA’s Name: ___________________________</w:t>
    </w:r>
  </w:p>
  <w:p>
    <w:pPr>
      <w:pStyle w:val="Normal"/>
      <w:rPr>
        <w:b/>
        <w:b/>
        <w:sz w:val="20"/>
        <w:szCs w:val="20"/>
      </w:rPr>
    </w:pPr>
    <w:r>
      <w:rPr>
        <w:sz w:val="20"/>
        <w:szCs w:val="20"/>
      </w:rPr>
      <w:t>ID#:              ___________________________              Section #:    ___________________________</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sid w:val="00ee6f65"/>
    <w:rPr>
      <w:strike w:val="false"/>
      <w:dstrike w:val="false"/>
      <w:color w:val="0074E8"/>
      <w:u w:val="none"/>
      <w:effect w:val="none"/>
    </w:rPr>
  </w:style>
  <w:style w:type="character" w:styleId="ListLabel1">
    <w:name w:val="ListLabel 1"/>
    <w:qFormat/>
    <w:rPr>
      <w:i w:val="false"/>
    </w:rPr>
  </w:style>
  <w:style w:type="character" w:styleId="ListLabel2">
    <w:name w:val="ListLabel 2"/>
    <w:qFormat/>
    <w:rPr>
      <w:rFonts w:eastAsia="Times New Roman" w:cs="Times New Roma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rsid w:val="002c7c3e"/>
    <w:pPr>
      <w:tabs>
        <w:tab w:val="center" w:pos="4320" w:leader="none"/>
        <w:tab w:val="right" w:pos="8640" w:leader="none"/>
      </w:tabs>
    </w:pPr>
    <w:rPr/>
  </w:style>
  <w:style w:type="paragraph" w:styleId="Footer">
    <w:name w:val="Footer"/>
    <w:basedOn w:val="Normal"/>
    <w:rsid w:val="002c7c3e"/>
    <w:pPr>
      <w:tabs>
        <w:tab w:val="center" w:pos="4320" w:leader="none"/>
        <w:tab w:val="right" w:pos="8640" w:leader="none"/>
      </w:tabs>
    </w:pPr>
    <w:rPr/>
  </w:style>
  <w:style w:type="paragraph" w:styleId="NormalWeb">
    <w:name w:val="Normal (Web)"/>
    <w:basedOn w:val="Normal"/>
    <w:qFormat/>
    <w:rsid w:val="00ee6f65"/>
    <w:pPr>
      <w:spacing w:beforeAutospacing="1" w:afterAutospacing="1"/>
    </w:pPr>
    <w:rPr/>
  </w:style>
  <w:style w:type="paragraph" w:styleId="BalloonText">
    <w:name w:val="Balloon Text"/>
    <w:basedOn w:val="Normal"/>
    <w:semiHidden/>
    <w:qFormat/>
    <w:rsid w:val="00ee167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LibreOffice/5.2.7.2$Windows_x86 LibreOffice_project/2b7f1e640c46ceb28adf43ee075a6e8b8439ed10</Application>
  <Pages>1</Pages>
  <Words>333</Words>
  <Characters>1733</Characters>
  <CharactersWithSpaces>2151</CharactersWithSpaces>
  <Paragraphs>16</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2018-10-05T16:09:00Z</dcterms:created>
  <dc:creator>aofallon</dc:creator>
  <dc:description/>
  <dc:language>en-US</dc:language>
  <cp:lastModifiedBy/>
  <cp:lastPrinted>2018-10-05T16:14:00Z</cp:lastPrinted>
  <dcterms:modified xsi:type="dcterms:W3CDTF">2021-03-12T19:39:34Z</dcterms:modified>
  <cp:revision>8</cp:revision>
  <dc:subject/>
  <dc:title>Quiz 4 (15 pts) – OOP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