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</w:rPr>
        <w:t>Make an empty set:</w:t>
        <w:tab/>
        <w:tab/>
      </w:r>
    </w:p>
    <w:p>
      <w:pPr>
        <w:pStyle w:val="Normal"/>
        <w:rPr/>
      </w:pPr>
      <w:r>
        <w:rPr>
          <w:rFonts w:ascii="Consolas" w:hAnsi="Consolas"/>
        </w:rPr>
        <w:t>Make a populated set:</w:t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 operations that return sets</w:t>
      </w:r>
    </w:p>
    <w:p>
      <w:pPr>
        <w:pStyle w:val="Normal"/>
        <w:rPr/>
      </w:pPr>
      <w:r>
        <w:rPr>
          <w:rFonts w:ascii="Consolas" w:hAnsi="Consolas"/>
        </w:rPr>
        <w:t>logical or</w:t>
        <w:tab/>
        <w:tab/>
      </w:r>
    </w:p>
    <w:p>
      <w:pPr>
        <w:pStyle w:val="Normal"/>
        <w:rPr/>
      </w:pPr>
      <w:r>
        <w:rPr>
          <w:rFonts w:ascii="Consolas" w:hAnsi="Consolas"/>
        </w:rPr>
        <w:t xml:space="preserve">logical and </w:t>
        <w:tab/>
      </w:r>
    </w:p>
    <w:p>
      <w:pPr>
        <w:pStyle w:val="Normal"/>
        <w:rPr/>
      </w:pPr>
      <w:r>
        <w:rPr>
          <w:rFonts w:ascii="Consolas" w:hAnsi="Consolas"/>
        </w:rPr>
        <w:t>difference</w:t>
        <w:tab/>
        <w:tab/>
      </w:r>
    </w:p>
    <w:p>
      <w:pPr>
        <w:pStyle w:val="Normal"/>
        <w:rPr/>
      </w:pPr>
      <w:r>
        <w:rPr>
          <w:rFonts w:ascii="Consolas" w:hAnsi="Consolas"/>
        </w:rPr>
        <w:t>logical xor</w:t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(only accepts one arg)</w:t>
        <w:tab/>
        <w:tab/>
        <w:t>(multiple sets okay)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 operations that checks (and returns bools)</w:t>
      </w:r>
    </w:p>
    <w:p>
      <w:pPr>
        <w:pStyle w:val="Normal"/>
        <w:rPr/>
      </w:pPr>
      <w:r>
        <w:rPr>
          <w:rFonts w:ascii="Consolas" w:hAnsi="Consolas"/>
        </w:rPr>
        <w:t>... if s1 and s2’s intersection is empty</w:t>
        <w:tab/>
        <w:tab/>
      </w:r>
    </w:p>
    <w:p>
      <w:pPr>
        <w:pStyle w:val="Normal"/>
        <w:rPr/>
      </w:pPr>
      <w:r>
        <w:rPr>
          <w:rFonts w:ascii="Consolas" w:hAnsi="Consolas"/>
        </w:rPr>
        <w:t>... if every element of s1 is in s2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... if s1 is a proper subset of s2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... if every element of s2 is in s1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... if s2 is a proper subset of s1</w:t>
        <w:tab/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Set operations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S1 = {1, 2, 3, 6}</w:t>
      </w:r>
    </w:p>
    <w:p>
      <w:pPr>
        <w:pStyle w:val="Normal"/>
        <w:rPr/>
      </w:pPr>
      <w:r>
        <w:rPr>
          <w:rFonts w:ascii="Consolas" w:hAnsi="Consolas"/>
        </w:rPr>
        <w:t>add 5: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merge nondupes from my_list into S1:</w:t>
        <w:tab/>
      </w:r>
    </w:p>
    <w:p>
      <w:pPr>
        <w:pStyle w:val="Normal"/>
        <w:rPr/>
      </w:pPr>
      <w:r>
        <w:rPr>
          <w:rFonts w:ascii="Consolas" w:hAnsi="Consolas"/>
        </w:rPr>
        <w:t>remove 3: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remove 7:</w:t>
        <w:tab/>
        <w:tab/>
        <w:tab/>
      </w:r>
    </w:p>
    <w:p>
      <w:pPr>
        <w:pStyle w:val="Normal"/>
        <w:rPr/>
      </w:pPr>
      <w:r>
        <w:rPr>
          <w:rFonts w:ascii="Consolas" w:hAnsi="Consolas"/>
        </w:rPr>
        <w:t>remove 7 but not create error:</w:t>
        <w:tab/>
        <w:tab/>
      </w:r>
    </w:p>
    <w:p>
      <w:pPr>
        <w:pStyle w:val="Normal"/>
        <w:rPr/>
      </w:pPr>
      <w:r>
        <w:rPr>
          <w:rFonts w:ascii="Consolas" w:hAnsi="Consolas"/>
        </w:rPr>
        <w:t>clears all entries</w:t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onsolas" w:hAnsi="Consolas"/>
          <w:color w:val="CC0000"/>
        </w:rPr>
      </w:pPr>
      <w:r>
        <w:rPr>
          <w:rFonts w:ascii="Consolas" w:hAnsi="Consolas"/>
        </w:rPr>
        <w:t>Set Element properties: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LibreOffice/5.2.7.2$Windows_x86 LibreOffice_project/2b7f1e640c46ceb28adf43ee075a6e8b8439ed10</Application>
  <Pages>1</Pages>
  <Words>110</Words>
  <Characters>454</Characters>
  <CharactersWithSpaces>584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2023-01-24T14:46:56Z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