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56"/>
          <w:szCs w:val="56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e0b05"/>
          <w:sz w:val="56"/>
          <w:szCs w:val="56"/>
          <w:rtl w:val="0"/>
        </w:rPr>
        <w:t xml:space="preserve">NAME 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Yusuf Putra Al Azhar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70"/>
          <w:szCs w:val="7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e0b05"/>
          <w:sz w:val="70"/>
          <w:szCs w:val="70"/>
          <w:rtl w:val="0"/>
        </w:rPr>
        <w:t xml:space="preserve">2022 Year End Reflections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Mention things you achieved/happens this year that make you proud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rakit pc hehe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a vehicle for my parents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graduate from my bachelor (setelah mbulet 3 semester)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Your lessons learned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akhirnya waktu tidur sudah tidak berantakan hehe harus mengatur waktu untuk kembali bekerja supaya tetap sehat sentosa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What or whom do you feel most thankful for 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parents who always appreciate everything what i did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colleague who always supporting and helping 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20" w:line="192" w:lineRule="auto"/>
        <w:rPr>
          <w:rFonts w:ascii="Tahoma" w:cs="Tahoma" w:eastAsia="Tahoma" w:hAnsi="Tahoma"/>
          <w:b w:val="1"/>
          <w:smallCaps w:val="1"/>
          <w:color w:val="0e0b05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20" w:line="192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e0b05"/>
          <w:sz w:val="70"/>
          <w:szCs w:val="70"/>
          <w:rtl w:val="0"/>
        </w:rPr>
        <w:t xml:space="preserve">Manifest Your 2023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3 most important questions [experiences]: what do I want to experience?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mychildhood town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gym (?) wkwk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hydroponics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3 most important questions [growth]: how do I want to grow?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emotional management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 management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analytics skill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biar gerd ga kambuh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3 most important questions [meaning]: what do I want to contribute?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mensejahterakan kehidupan berbangsa dan bernegara (._. 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900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9" w:w="11907" w:orient="portrait"/>
      <w:pgMar w:bottom="1440" w:top="1296" w:left="1368" w:right="1368" w:header="720" w:footer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206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i w:val="1"/>
        <w:color w:val="002060"/>
        <w:sz w:val="18"/>
        <w:szCs w:val="18"/>
        <w:rtl w:val="0"/>
      </w:rPr>
      <w:t xml:space="preserve">Engineering Year-End Gathering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20064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88725" y="0"/>
                        <a:ext cx="7114540" cy="10200640"/>
                        <a:chOff x="1788725" y="0"/>
                        <a:chExt cx="7114550" cy="7560000"/>
                      </a:xfrm>
                    </wpg:grpSpPr>
                    <wpg:grpSp>
                      <wpg:cNvGrpSpPr/>
                      <wpg:grpSpPr>
                        <a:xfrm>
                          <a:off x="1788730" y="0"/>
                          <a:ext cx="7114540" cy="7560000"/>
                          <a:chOff x="0" y="0"/>
                          <a:chExt cx="7114540" cy="1020064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114525" cy="1020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7114540" cy="10200640"/>
                          </a:xfrm>
                          <a:custGeom>
                            <a:rect b="b" l="l" r="r" t="t"/>
                            <a:pathLst>
                              <a:path extrusionOk="0" h="10200640" w="7114540">
                                <a:moveTo>
                                  <a:pt x="0" y="0"/>
                                </a:moveTo>
                                <a:lnTo>
                                  <a:pt x="7114540" y="0"/>
                                </a:lnTo>
                                <a:lnTo>
                                  <a:pt x="7114540" y="10200640"/>
                                </a:lnTo>
                                <a:lnTo>
                                  <a:pt x="0" y="1020064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85262" y="202380"/>
                                </a:moveTo>
                                <a:lnTo>
                                  <a:pt x="185262" y="9998259"/>
                                </a:lnTo>
                                <a:lnTo>
                                  <a:pt x="6929277" y="9998259"/>
                                </a:lnTo>
                                <a:lnTo>
                                  <a:pt x="6929277" y="202380"/>
                                </a:lnTo>
                                <a:lnTo>
                                  <a:pt x="185262" y="202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AB47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2685" y="455359"/>
                            <a:ext cx="348277" cy="852071"/>
                          </a:xfrm>
                          <a:custGeom>
                            <a:rect b="b" l="l" r="r" t="t"/>
                            <a:pathLst>
                              <a:path extrusionOk="0" h="852071" w="348277">
                                <a:moveTo>
                                  <a:pt x="2902" y="0"/>
                                </a:moveTo>
                                <a:lnTo>
                                  <a:pt x="245245" y="0"/>
                                </a:lnTo>
                                <a:lnTo>
                                  <a:pt x="348277" y="396987"/>
                                </a:lnTo>
                                <a:lnTo>
                                  <a:pt x="245245" y="774610"/>
                                </a:lnTo>
                                <a:lnTo>
                                  <a:pt x="85618" y="774610"/>
                                </a:lnTo>
                                <a:lnTo>
                                  <a:pt x="85618" y="852071"/>
                                </a:lnTo>
                                <a:lnTo>
                                  <a:pt x="0" y="774610"/>
                                </a:lnTo>
                                <a:lnTo>
                                  <a:pt x="2902" y="774610"/>
                                </a:lnTo>
                                <a:lnTo>
                                  <a:pt x="2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20064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14540" cy="10200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312738</wp:posOffset>
              </wp:positionH>
              <wp:positionV relativeFrom="page">
                <wp:posOffset>414338</wp:posOffset>
              </wp:positionV>
              <wp:extent cx="6981825" cy="98647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59850" y="0"/>
                        <a:ext cx="6972300" cy="7560000"/>
                      </a:xfrm>
                      <a:prstGeom prst="frame">
                        <a:avLst>
                          <a:gd fmla="val 2604" name="adj1"/>
                        </a:avLst>
                      </a:prstGeom>
                      <a:solidFill>
                        <a:srgbClr val="E3AB4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312738</wp:posOffset>
              </wp:positionH>
              <wp:positionV relativeFrom="page">
                <wp:posOffset>414338</wp:posOffset>
              </wp:positionV>
              <wp:extent cx="6981825" cy="98647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9864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Rule="auto"/>
    </w:pPr>
    <w:rPr>
      <w:rFonts w:ascii="Tahoma" w:cs="Tahoma" w:eastAsia="Tahoma" w:hAnsi="Tahoma"/>
      <w:b w:val="1"/>
      <w:smallCaps w:val="1"/>
      <w:color w:val="0e0b05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color w:val="0e0b05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yusuf.putra@ruangguru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