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Modification le 27/12/2024 en prenant comme exemple le modele EA de Zargayouna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Mecanisme(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mecanisme_id SERIAL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nom VARCHAR(255)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Jeux(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id_jeu SERIAL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titre VARCHAR(255),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date_parution_debut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date_parution_fin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information_date VARCHAR(255),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version VARCHAR(255),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nombre_de_joueurs VARCHAR(255),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age_indique VARCHAR(255),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mots_cles VARCHAR(255),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mecanisme_id INT REFERENCES Mecanisme(mecanisme_id)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JeuMecanisme(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jeu_id INT REFERENCES Jeux(id_jeu),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mecanisme_id INT REFERENCES Mecanisme(mecanisme_id)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Editeur(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editeur_id SERIAL PRIMARY KEY,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nom VARCHAR(255)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Collection(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collection_id SERIAL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nom VARCHAR(255)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Localisation(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localisation_id SERIAL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salle VARCHAR(100),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etagere VARCHAR(100)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Boites(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boite_id SERIAL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etat VARCHAR(255),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code_barre VARCHAR(255),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jeu_id INT REFERENCES Jeux(id_jeu),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collection_id INT REFERENCES Collection(collection_id)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Auteur(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auteur_id SERIAL PRIMARY KEY,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nom VARCHAR(255)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JeuAuteur(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jeu_id INT REFERENCES Jeux(id_jeu),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auteur_id INT REFERENCES Auteur(auteur_id)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Emprunteur(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emprunteur_id SERIAL PRIMARY KEY,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nom VARCHAR(255),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email VARCHAR(255),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telephone VARCHAR(20),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adresse TEXT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Pret(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pret_id INT SERIAL KEY,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boite_id INT REFERENCES Boites(boite_id),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emprunteur_id INT REFERENCES Emprunteur(emprunteur_id),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date_emprunt DATE,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date_retour DATE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Categorie(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categorie_id SERIAL PRIMARY KEY,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nom VARCHAR(100)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JeuCategories(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jeu_id INT REFERENCES Jeux(id_jeu),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categorie_id INT REFERENCES Categorie(categorie_id)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jeuediteur(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jeu_id INT REFERENCES Jeux(id_jeu),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editeur_id INT REFERENCES Editeur(editeur_id)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problèmes rencontrés pour l’insertion : database_jeu=&gt; \COPY temp(id,TITRE,REFERENCE,AUTEURS,DATE_DE_PARUTION_DEBUT,DATE_DE_PARUTION_FIN,INFORMATION_DATE,VERSION,NOMBRE_DE_JOUEURS,AGE_INDIQUE,MOTS_CLES,N_Boîte,LOCALISATION_CNJ,MECANISME,Collection_dorigine,Etat,Code_barre,REFERENCESS) FROM '/Users/dalux/Public/inventaire_2712.csv' DELIMITER ',' CSV HEADER;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ERROR:  invalid byte sequence for encoding "UTF8": 0xee 0x74 0x65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CONTEXT:  COPY temp, line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database_jeu=&gt; \COPY temp(id,TITRE,REFERENCE,AUTEURS,DATE_DE_PARUTION_DEBUT,DATE_DE_PARUTION_FIN,INFORMATION_DATE,VERSION,NOMBRE_DE_JOUEURS,AGE_INDIQUE,MOTS_CLES,N_Boîte,LOCALISATION_CNJ,MECANISME,Collection_dorigine,Etat,Code_barre,REFERENCESS) FROM '/Users/dalux/Public/inventaire_2712.csv' DELIMITER ',' CSV HEADER ENCODING 'ISO-8859-1';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ERROR:  invalid input syntax for type integer: "R9"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CONTEXT:  COPY temp, line 84, column n_boîte: "R9"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database_jeu=&gt; \COPY temp(id,TITRE,REFERENCE,AUTEURS,DATE_DE_PARUTION_DEBUT,DATE_DE_PARUTION_FIN,INFORMATION_DATE,VERSION,NOMBRE_DE_JOUEURS,AGE_INDIQUE,MOTS_CLES,N_Boîte,LOCALISATION_CNJ,MECANISME,Collection_dorigine,Etat,Code_barre,REFERENCESS) FROM '/Users/dalux/Public/inventaire_2712.csv' DELIMITER ',' CSV HEADER ENCODING 'ISO-8859-1';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ERROR:  value too long for type character varying(255)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CONTEXT:  COPY temp, line 3230, column auteurs: "johnson jervis(auteur) / roberts tony, blanche john, ackland tony, bonner paul, gallaher david, good..."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database_jeu=&gt; \COPY temp(id,TITRE,REFERENCE,AUTEURS,DATE_DE_PARUTION_DEBUT,DATE_DE_PARUTION_FIN,INFORMATION_DATE,VERSION,NOMBRE_DE_JOUEURS,AGE_INDIQUE,MOTS_CLES,N_Boîte,LOCALISATION_CNJ,MECANISME,Collection_dorigine,Etat,Code_barre,REFERENCESS) FROM '/Users/dalux/Public/inventaire_2712.csv' DELIMITER ',' CSV HEADER ENCODING 'ISO-8859-1';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COPY 12534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il’yavait des varchar dans la colonne n boite alors je l’ai passé en varchar et 255 nétait pas suffisant pour la colonne auteur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nouvelle tab temp :  CREATE TABLE temp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id INT,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TITRE VARCHAR(255),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REFERENCE VARCHAR(255),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AUTEURS VARCHAR,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DATE_DE_PARUTION_DEBUT VARCHAR(255),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DATE_DE_PARUTION_FIN VARCHAR(255),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INFORMATION_DATE VARCHAR(255),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VERSION VARCHAR(255),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NOMBRE_DE_JOUEURS VARCHAR(255),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AGE_INDIQUE VARCHAR(255),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MOTS_CLES VARCHAR(255),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N_Boite VARCHAR,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LOCALISATION_CNJ VARCHAR(255),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MECANISME VARCHAR(255),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Collection_dorigine VARCHAR(255),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Etat VARCHAR(255),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Code_barre VARCHAR(255),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REFERENCESS VARCHAR(255)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cmd executées : CREATE SEQUENCE mecanisme_id_seq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INCREMENT BY 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ALTER TABLE Mecanisme ALTER COLUMN mecanisme_id SET DEFAULT nextval('mecanisme_id_seq');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Mecanisme (nom) SELECT MECANISME FROM temp;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* FROM Mecanisme;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Jeux (id_jeu,titre,date_parution_debut,date_parution_fin,information_date,version,nombre_de_joueurs,age_indique,mots_cles) SELECT id,TITRE,DATE_DE_PARUTION_DEBUT,DATE_DE_PARUTION_FIN,INFORMATION_DATE,VERSION,NOMBRE_DE_JOUEURS,AGE_INDIQUE,MOTS_CLES FROM temp;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* FROM Jeux;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Mots clés en lien avec genre et collection en lien avec catégorie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seance 09/01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categorie(nom) SELECT DISTINCT mots_cles FROM temp;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* FROM categorie;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SEQUENCE categorie_id_seq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INCREMENT BY 1; =&gt; créer une séquence car le type serial n’existe pas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ALTER TABLE categorie ALTER COLUMN categorie_id SET DEFAULT nextval('categorie_id_seq');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DELETE FROM categorie; =&gt; pour tout supprimer de la table catégorie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ALTER SEQUENCE categorie_id_seq RESTART WITH 1; =&gt; redémarrer la séquence pour eviter d’avoir des id  vides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la colonne references sert pour remplir editeur, la colonne auteur sert pour remplir acteur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tables remplies : categorie, jeux, editeur, collection, auteurs,boites,jeuxcategories,jeux auteurs,jeumecanisme, emprunteur_id, boite_id, mecanisme,pret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modifications : INSERT INTO categorie(nom) SELECT DISTINCT mots_cles FROM temp;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* FROM categorie;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SEQUENCE categorie_id_seq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INCREMENT BY 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ALTER TABLE categorie ALTER COLUMN categorie_id SET DEFAULT nextval('categorie_id_seq');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DELETE FROM categorie;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ALTER SEQUENCE categorie_id_seq RESTART WITH 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SEQUENCE editeur_id_seq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INCREMENT BY 1;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ALTER TABLE editeur ALTER COLUMN editeur_id SET DEFAULT nextval('editeur_id_seq');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editeur(nom) SELECT DISTINCT reference FROM temp;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* FROM editeur;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SEQUENCE collection_id_seq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INCREMENT BY 1;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ALTER TABLE collection ALTER COLUMN collection_id SET DEFAULT nextval('collection_id_seq');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DELETE FROM collection;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collection(nom) SELECT DISTINCT collection_dorigine FROM temp;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* FROM collection;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CREATE SEQUENCE auteur_id_seq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INCREMENT BY 1;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ALTER TABLE auteur ALTER COLUMN auteur_id SET DEFAULT nextval('auteur_id_seq');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ALTER SEQUENCE auteur_id_seq RESTART WITH 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DELETE FROM auteur;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INSERT INTO auteur(nom) SELECT DISTINCT auteurs FROM temp;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 * FROM auteur;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À faire : créer la table rôle avec id rôle et nom, rajouter un attribut dans la table emprunt,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suite seance 09/10 :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jeumecanisme (jeu_id, mecanisme_id)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j.id_jeu, m.mecanisme_id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FROM Jeux j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JOIN temp t ON j.titre = t.TITRE  -- Lier le jeu via le titre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JOIN Mecanisme m ON m.nom = t.MECANISME; -- Lier le mécanisme via le nom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SELECT * FROM mecanisme where mecanisme_id = 40;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mecanisme from temp where mecanisme is not null;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--test pour remplir la colonne mecanisme_id de jeux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UPDATE Jeux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SET mecanisme_id = 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SELECT MIN(m.mecanisme_id)  -- Utilise MIN pour garantir une seule valeur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FROM Mecanisme 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JOIN Temp t ON m.nom = t.MECANISME  -- Lie Mecanisme et Temp via leur nom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WHERE t.TITRE = Jeux.titre  -- Associe le jeu par le titre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WHERE EXISTS 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SELECT 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FROM Mecanisme m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JOIN Temp t ON m.nom = t.MECANISME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WHERE t.TITRE = Jeux.titre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DISTINCT mecanisme_id FROM Jeux 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SELECT nom from mecanisme WHERE mecanisme_id = 107;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--remplissage de la colonne mecanisme_id dans la table jeux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 nombre_de_joueurs from temp;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SELECT * FROM Jeux;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--remplissage des colonnes vides dans la table jeux, coalesce sert a modifier ou non si l'attribut est deja renseigné)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UPDATE Jeux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nombre_de_joueurs = COALESCE(jeux.nombre_de_joueurs, temp.nombre_de_joueurs),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age_indique = COALESCE(jeux.age_indique, temp.age_indique),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mots_cles = COALESCE(jeux.mots_cles, temp.mots_cles)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FROM temp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WHERE Jeux.id_jeu = temp.id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AND (Jeux.nombre_de_joueurs IS NULL OR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Jeux.age_indique IS NULL OR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Jeux.mots_cles IS NULL);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SELECT nom from mecanisme where mecanisme_id = 4805;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CREATE TABLE jeuediteur(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jeu_id INT REFERENCES Jeux(id_jeu),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editeur_id INT REFERENCES Editeur(editeur_id)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--Creation table jeuediteur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jeuediteur (jeu_id, editeur_id)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SELECT j.id_jeu,e.editeur_id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FROM Jeux j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JOIN temp t ON j.titre = t.TITRE  -- Lier le jeu via le titre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JOIN editeur e ON e.nom = t.reference; --car reference correpond a nos editeurs dans l'excel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SELECT * from jeuediteur;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SELECT titre from Jeux where id_jeu = 406;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SELECT nom from editeur where editeur_id = 500;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avec login et mdp à faire ??????? creee une séquence pour boîte id, emprunteur id, prêt id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seance 10/01 :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SELECT * from auteur;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INTO jeuauteur (jeu_id, auteur_id)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SELECT j.id_jeu,a.auteur_id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FROM Jeux j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JOIN temp t ON j.titre = t.TITRE  -- Lier le jeu via le titre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JOIN auteur a ON a.nom = t.auteurs;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 * from jeuauteur;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SELECT titre from jeux WHERE id_jeu = 1367;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SELECT nom from auteur where auteur_id = 309;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CREATE SEQUENCE boite_id_seq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INCREMENT BY 1;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ALTER TABLE boites ALTER COLUMN boite_id SET DEFAULT nextval('boite_id_seq');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ALTER SEQUENCE boite_id_seq RESTART WITH 1;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INTO boites (etat, code_barre, jeu_id, collection_id,nboite)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t.etat,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t.code_barre,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j.id_jeu,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c.collection_id,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t.n_boîte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FROM temp 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LEFT JOIN Jeux j ON t.titre = j.titre -- Associe temp avec Jeux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LEFT JOIN Collection c ON t.collection_dorigine = c.nom; -- Associe temp avec Collection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SELECT * from boites;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jeuauteur (jeu_id, auteur_id)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SELECT j.id_jeu, a.auteur_id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FROM Jeux j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JOIN temp t ON j.titre = t.TITRE  -- Lier le jeu via le titre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JOIN auteur a ON a.nom = t.auteurs;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SELECT * from jeuauteur;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CREATE SEQUENCE emprunteur_id_seq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INCREMENT BY 1;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ALTER TABLE emprunteur ALTER COLUMN emprunteur_id SET DEFAULT nextval('emprunteur_id_seq');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CREATE SEQUENCE pret_id_seq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INCREMENT BY 1;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ALTER TABLE pret ALTER COLUMN pret_id SET DEFAULT nextval('pret_id_seq');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pret (boite_id) SELECT DISTINCT boite_id from boites;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DELETE FROM pret;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SELECT * FROM categorie;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BASE DE DONNÉES PRESQUE TERMINÉE, il doit manquer une ou deux tables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CREATE TABLE utilisateurs (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numero_etu INT,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nom VARCHAR,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prenom VARCHAR,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mot_de_passe VARCHAR(255));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INSERT INTO utilisateurs(numero_etu,nom,prenom,mot_de_passe) VALUES (12308971,'Diallo','Dalla','dalla@gmail.com','dalladalla');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SELECT * from utilisateurs;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