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b/>
                <w:bCs/>
                <w:color w:val="111827"/>
                <w:sz w:val="48"/>
                <w:szCs w:val="48"/>
              </w:rPr>
              <w:t xml:space="preserve">Mokhamad Arfan Wicaksono</w:t>
            </w:r>
          </w:p>
          <w:p>
            <w:pPr>
              <w:jc w:val="left"/>
            </w:pPr>
            <w:r>
              <w:rPr>
                <w:color w:val="1e40af"/>
                <w:sz w:val="28"/>
                <w:szCs w:val="28"/>
              </w:rPr>
              <w:t xml:space="preserve">Data Science, AI/ML, &amp; IoT Researcher and Trainer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left"/>
      </w:pPr>
      <w:r>
        <w:rPr>
          <w:color w:val="6b7280"/>
          <w:sz w:val="16"/>
          <w:szCs w:val="16"/>
        </w:rPr>
        <w:t xml:space="preserve">Bandung, West Java, Indonesia  |  marfanw@gmail.com  |  linkedin.com/in/marfanwicaksono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color w:val="111827"/>
          <w:sz w:val="18"/>
          <w:szCs w:val="18"/>
        </w:rPr>
        <w:t xml:space="preserve">Researcher and educator specializing in IoT, AI, and Data Science. I lecture, train, and consult across IT domains, with published work in IoT systems and multimedia communications. My focus: applying technology to solve real-world problems.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AI/ML Specialist &amp; Trainer</w:t>
      </w:r>
      <w:r>
        <w:t xml:space="preserve">	</w:t>
      </w:r>
      <w:r>
        <w:rPr>
          <w:color w:val="6b7280"/>
          <w:sz w:val="16"/>
          <w:szCs w:val="16"/>
        </w:rPr>
        <w:t xml:space="preserve">Jul 2025 – Oct 2025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UrbanSolv,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Leading AI and Machine Learning initiatives, providing training and consultation on ML implementation for various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Machine Learning Trainer for Kementrian PU programs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Developing AI/ML solutions for urban development projects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Lead IoT &amp; AI Engineer</w:t>
      </w:r>
      <w:r>
        <w:t xml:space="preserve">	</w:t>
      </w:r>
      <w:r>
        <w:rPr>
          <w:color w:val="6b7280"/>
          <w:sz w:val="16"/>
          <w:szCs w:val="16"/>
        </w:rPr>
        <w:t xml:space="preserve">Mar 2025 – Present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PT Labtech Inovasi Indonesia,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Leading IoT and AI engineering initiatives, including solution design, implementation, and technical direction for innovation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Leading end-to-end IoT and AI solution development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Driving technical strategy and implementation for engineering projects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Head of Department of Software Engineering Technology</w:t>
      </w:r>
      <w:r>
        <w:t xml:space="preserve">	</w:t>
      </w:r>
      <w:r>
        <w:rPr>
          <w:color w:val="6b7280"/>
          <w:sz w:val="16"/>
          <w:szCs w:val="16"/>
        </w:rPr>
        <w:t xml:space="preserve">Oct 2024 – Present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Akademi Digital Bandung, Bandung,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Leading Software Engineering Technology department, developing curriculum and training programs for digital skills education.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Leading software engineering education initiatives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Organizing workshops on Competitive Programming and AI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Community engagement through BOOST YOUR BUSINESS programs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Head of Knowledge and Expert</w:t>
      </w:r>
      <w:r>
        <w:t xml:space="preserve">	</w:t>
      </w:r>
      <w:r>
        <w:rPr>
          <w:color w:val="6b7280"/>
          <w:sz w:val="16"/>
          <w:szCs w:val="16"/>
        </w:rPr>
        <w:t xml:space="preserve">Nov 2023 – Oct 2025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Enclave Kolaborasi Global (EKG), PT,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Managing knowledge initiatives and providing expert consultation on data analytics and AI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Developed AI-based Proposal Checker Platform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Conducted Data Analytics workshops for government and corporate clients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Academic Assistant</w:t>
      </w:r>
      <w:r>
        <w:t xml:space="preserve">	</w:t>
      </w:r>
      <w:r>
        <w:rPr>
          <w:color w:val="6b7280"/>
          <w:sz w:val="16"/>
          <w:szCs w:val="16"/>
        </w:rPr>
        <w:t xml:space="preserve">Aug 2023 – Dec 2024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KKTI STEI ITB, Bandung,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Assisting in academic activities and research support at School of Electrical Engineering and Informatics.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Supporting academic programs and student activities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Contributing to research projects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Researcher</w:t>
      </w:r>
      <w:r>
        <w:t xml:space="preserve">	</w:t>
      </w:r>
      <w:r>
        <w:rPr>
          <w:color w:val="6b7280"/>
          <w:sz w:val="16"/>
          <w:szCs w:val="16"/>
        </w:rPr>
        <w:t xml:space="preserve">Apr 2019 – Dec 2024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DSP-MC Laboratory ITB, Bandung,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Conducting research on Wireless Sensor Networks, Multimedia IoT, and Machine Learning applications.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Published multiple papers on IoT and Multimedia communications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Led research on CoAP communication methods for IoT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Developed ML-based video delivery optimization systems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Research and Development Intern</w:t>
      </w:r>
      <w:r>
        <w:t xml:space="preserve">	</w:t>
      </w:r>
      <w:r>
        <w:rPr>
          <w:color w:val="6b7280"/>
          <w:sz w:val="16"/>
          <w:szCs w:val="16"/>
        </w:rPr>
        <w:t xml:space="preserve">May 2017 – Aug 2017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PT Indo Cis Cisco Network Security Consultant,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Internship focused on network security research and development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Conducted research on network security solutions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Contributed to R&amp;D initiatives</w:t>
      </w:r>
    </w:p>
    <w:p>
      <w:pPr>
        <w:spacing w:after="6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Master of Science in Informatics</w:t>
      </w:r>
      <w:r>
        <w:t xml:space="preserve">	</w:t>
      </w:r>
      <w:r>
        <w:rPr>
          <w:color w:val="6b7280"/>
          <w:sz w:val="16"/>
          <w:szCs w:val="16"/>
        </w:rPr>
        <w:t xml:space="preserve">Aug 2019 – Dec 2021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Bandung Institute of Technology,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3.51/4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Research focus on Wireless Sensor Networks and IoT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Published multiple research papers on Multimedia IoT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PPMI Research Grant recipient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Bachelor of Science in Information System and Technology</w:t>
      </w:r>
      <w:r>
        <w:t xml:space="preserve">	</w:t>
      </w:r>
      <w:r>
        <w:rPr>
          <w:color w:val="6b7280"/>
          <w:sz w:val="16"/>
          <w:szCs w:val="16"/>
        </w:rPr>
        <w:t xml:space="preserve">Aug 2014 – Jul 2019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Bandung Institute of Technology,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3.72/4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Final Project: Development of Cat Care System Based on Internet of Things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Silver Prize at d-Camp 2018 Engineering Solution Contest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Active in organizational and committee activities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High School Diploma in Natural Science Major</w:t>
      </w:r>
      <w:r>
        <w:t xml:space="preserve">	</w:t>
      </w:r>
      <w:r>
        <w:rPr>
          <w:color w:val="6b7280"/>
          <w:sz w:val="16"/>
          <w:szCs w:val="16"/>
        </w:rPr>
        <w:t xml:space="preserve">Jul 2011 – Jun 2014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SMA Negeri 15 Bandung,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50.7/60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Junior High School Diploma in General Education</w:t>
      </w:r>
      <w:r>
        <w:t xml:space="preserve">	</w:t>
      </w:r>
      <w:r>
        <w:rPr>
          <w:color w:val="6b7280"/>
          <w:sz w:val="16"/>
          <w:szCs w:val="16"/>
        </w:rPr>
        <w:t xml:space="preserve">Jul 2008 – Jun 2011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SMP Negeri 2 Bandung,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35.95/40</w:t>
      </w:r>
    </w:p>
    <w:p>
      <w:pPr>
        <w:spacing w:after="6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CERTIFICATIONS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IELTS Band 7</w:t>
      </w:r>
    </w:p>
    <w:p>
      <w:pPr>
        <w:spacing w:after="30"/>
      </w:pPr>
      <w:r>
        <w:rPr>
          <w:i/>
          <w:iCs/>
          <w:color w:val="6b7280"/>
          <w:sz w:val="16"/>
          <w:szCs w:val="16"/>
        </w:rPr>
        <w:t xml:space="preserve">British Council  |  Feb 2025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Credential ID: </w:t>
      </w:r>
      <w:r>
        <w:rPr>
          <w:color w:val="111827"/>
          <w:sz w:val="18"/>
          <w:szCs w:val="18"/>
        </w:rPr>
        <w:t xml:space="preserve">24ID516923WICM195A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Sertifikat EF SET Bahasa Inggris 81/100 (C2 Mahir)</w:t>
      </w:r>
    </w:p>
    <w:p>
      <w:pPr>
        <w:spacing w:after="30"/>
      </w:pPr>
      <w:r>
        <w:rPr>
          <w:i/>
          <w:iCs/>
          <w:color w:val="6b7280"/>
          <w:sz w:val="16"/>
          <w:szCs w:val="16"/>
        </w:rPr>
        <w:t xml:space="preserve">EF SET  |  Jan 2025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AI &amp; Machine Learning: </w:t>
      </w:r>
      <w:r>
        <w:rPr>
          <w:color w:val="111827"/>
          <w:sz w:val="18"/>
          <w:szCs w:val="18"/>
        </w:rPr>
        <w:t xml:space="preserve">Machine Learning, Deep Learning &amp; CNN, Computer Vision, Data Science &amp; Analytics, Agentic Coding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Machine Learning</w:t>
      </w:r>
      <w:r>
        <w:rPr>
          <w:i/>
          <w:iCs/>
          <w:color w:val="6b7280"/>
          <w:sz w:val="16"/>
          <w:szCs w:val="16"/>
        </w:rPr>
        <w:t xml:space="preserve">  –  5+ years  |  Scikit-learn, TensorFlow, PyTorch, XGBoost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ML-based frame resolution adjustment for IoT video optimization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predictive models for multimedia delivery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research in ACM Transactions on ML applications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Deep Learning &amp; CNN</w:t>
      </w:r>
      <w:r>
        <w:rPr>
          <w:i/>
          <w:iCs/>
          <w:color w:val="6b7280"/>
          <w:sz w:val="16"/>
          <w:szCs w:val="16"/>
        </w:rPr>
        <w:t xml:space="preserve">  –  4+ years  |  TensorFlow, Keras, PyTorch, Inception-V3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CNN models for music genre classification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computer vision systems for plant disease detection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garbage classification system using Inception-V3 and SVM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Computer Vision</w:t>
      </w:r>
      <w:r>
        <w:rPr>
          <w:i/>
          <w:iCs/>
          <w:color w:val="6b7280"/>
          <w:sz w:val="16"/>
          <w:szCs w:val="16"/>
        </w:rPr>
        <w:t xml:space="preserve">  –  4+ years  |  OpenCV, CNN, RFID, Python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Developing AIoT attendance system with CV and RFID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image processing for hydroponic plant monitoring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Implemented real-time object detection systems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Data Science &amp; Analytics</w:t>
      </w:r>
      <w:r>
        <w:rPr>
          <w:i/>
          <w:iCs/>
          <w:color w:val="6b7280"/>
          <w:sz w:val="16"/>
          <w:szCs w:val="16"/>
        </w:rPr>
        <w:t xml:space="preserve">  –  6+ years  |  Python, Pandas, NumPy, Matplotlib, SQL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Conducted data analytics workshops for government agencies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Analyzed QoE metrics for multimedia IoT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data pipelines for IoT sensor networks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Agentic Coding</w:t>
      </w:r>
      <w:r>
        <w:rPr>
          <w:i/>
          <w:iCs/>
          <w:color w:val="6b7280"/>
          <w:sz w:val="16"/>
          <w:szCs w:val="16"/>
        </w:rPr>
        <w:t xml:space="preserve">  –  2+ years  |  GitHub Copilot, Claude Code, GLM Code, Claude Haiku, Claude Sonnet, Claude Opus, GPT Codex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Leverage AI coding agents for rapid prototyping and development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Utilize multiple LLM models for code generation and review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Implement agentic workflows for automated testing and debugging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Integrate AI pair programming into daily development workflow</w:t>
      </w:r>
    </w:p>
    <w:p>
      <w:pPr>
        <w:spacing w:after="40" w:before="0"/>
      </w:pP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Internet of Things: </w:t>
      </w:r>
      <w:r>
        <w:rPr>
          <w:color w:val="111827"/>
          <w:sz w:val="18"/>
          <w:szCs w:val="18"/>
        </w:rPr>
        <w:t xml:space="preserve">IoT System Architecture, RFID Technology, Wireless Sensor Networks, Embedded Systems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IoT System Architecture</w:t>
      </w:r>
      <w:r>
        <w:rPr>
          <w:i/>
          <w:iCs/>
          <w:color w:val="6b7280"/>
          <w:sz w:val="16"/>
          <w:szCs w:val="16"/>
        </w:rPr>
        <w:t xml:space="preserve">  –  7+ years  |  CoAP, MQTT, WSN, Edge Computing, Cloud IoT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Designed software-defined wireless multimedia sensor networks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end-to-end IoT solutions from sensors to cloud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10+ research papers on IoT systems optimization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RFID Technology</w:t>
      </w:r>
      <w:r>
        <w:rPr>
          <w:i/>
          <w:iCs/>
          <w:color w:val="6b7280"/>
          <w:sz w:val="16"/>
          <w:szCs w:val="16"/>
        </w:rPr>
        <w:t xml:space="preserve">  –  3+ years  |  RFID Readers, NFC, IoT Integration, Computer Vision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Developing campus attendance system with RFID and CV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Integrated RFID with QoE and accountability measures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Wireless Sensor Networks</w:t>
      </w:r>
      <w:r>
        <w:rPr>
          <w:i/>
          <w:iCs/>
          <w:color w:val="6b7280"/>
          <w:sz w:val="16"/>
          <w:szCs w:val="16"/>
        </w:rPr>
        <w:t xml:space="preserve">  –  6+ years  |  CoAP, 6LoWPAN, SDN, WSN Protocols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Optimized multimedia delivery on WSN for IoT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SDN-based WSN management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research on WSN QoS improvement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Embedded Systems</w:t>
      </w:r>
      <w:r>
        <w:rPr>
          <w:i/>
          <w:iCs/>
          <w:color w:val="6b7280"/>
          <w:sz w:val="16"/>
          <w:szCs w:val="16"/>
        </w:rPr>
        <w:t xml:space="preserve">  –  6+ years  |  Arduino, ESP32, Raspberry Pi, Sensors, Actuators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cat care system with automated feeding and monitoring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hydroponic monitoring with environmental sensors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smart agriculture IoT devices</w:t>
      </w:r>
    </w:p>
    <w:p>
      <w:pPr>
        <w:spacing w:after="40" w:before="0"/>
      </w:pP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Programming &amp; Development: </w:t>
      </w:r>
      <w:r>
        <w:rPr>
          <w:color w:val="111827"/>
          <w:sz w:val="18"/>
          <w:szCs w:val="18"/>
        </w:rPr>
        <w:t xml:space="preserve">Python, Web Development, Database Management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Python</w:t>
      </w:r>
      <w:r>
        <w:rPr>
          <w:i/>
          <w:iCs/>
          <w:color w:val="6b7280"/>
          <w:sz w:val="16"/>
          <w:szCs w:val="16"/>
        </w:rPr>
        <w:t xml:space="preserve">  –  7+ years  |  Django, FastAPI, NumPy, Pandas, Matplotlib, TensorFlow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ML pipelines and data processing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APIs for IoT data collection and analysis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AI-based proposal checker platform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Web Development</w:t>
      </w:r>
      <w:r>
        <w:rPr>
          <w:i/>
          <w:iCs/>
          <w:color w:val="6b7280"/>
          <w:sz w:val="16"/>
          <w:szCs w:val="16"/>
        </w:rPr>
        <w:t xml:space="preserve">  –  5+ years  |  JavaScript, React, Node.js, REST APIs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responsive web applications for IoT monitoring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dashboards for real-time sensor data visualization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educational platforms and competition systems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Database Management</w:t>
      </w:r>
      <w:r>
        <w:rPr>
          <w:i/>
          <w:iCs/>
          <w:color w:val="6b7280"/>
          <w:sz w:val="16"/>
          <w:szCs w:val="16"/>
        </w:rPr>
        <w:t xml:space="preserve">  –  6+ years  |  MySQL, PostgreSQL, MongoDB, Redis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Designed databases for IoT time-series data storage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Optimized queries for real-time analytics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Implemented data pipelines for sensor networks</w:t>
      </w:r>
    </w:p>
    <w:p>
      <w:pPr>
        <w:spacing w:after="40" w:before="0"/>
      </w:pP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Research &amp; Education: </w:t>
      </w:r>
      <w:r>
        <w:rPr>
          <w:color w:val="111827"/>
          <w:sz w:val="18"/>
          <w:szCs w:val="18"/>
        </w:rPr>
        <w:t xml:space="preserve">Academic Research, Teaching &amp; Training, Project Management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Academic Research</w:t>
      </w:r>
      <w:r>
        <w:rPr>
          <w:i/>
          <w:iCs/>
          <w:color w:val="6b7280"/>
          <w:sz w:val="16"/>
          <w:szCs w:val="16"/>
        </w:rPr>
        <w:t xml:space="preserve">  –  7+ years  |  LaTeX, Research Methodology, Statistical Analysis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15+ papers in international journals and conferences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Led 6+ funded research projects (national and institutional)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Expertise in IoT, ML, and WSN research domains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Teaching &amp; Training</w:t>
      </w:r>
      <w:r>
        <w:rPr>
          <w:i/>
          <w:iCs/>
          <w:color w:val="6b7280"/>
          <w:sz w:val="16"/>
          <w:szCs w:val="16"/>
        </w:rPr>
        <w:t xml:space="preserve">  –  5+ years  |  Curriculum Development, Workshop Design, Mentoring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Head of Software Engineering Technology Department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Trained 100+ professionals in ML, IoT, and Data Science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Delivered workshops for Samsung, government agencies, and universities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Project Management</w:t>
      </w:r>
      <w:r>
        <w:rPr>
          <w:i/>
          <w:iCs/>
          <w:color w:val="6b7280"/>
          <w:sz w:val="16"/>
          <w:szCs w:val="16"/>
        </w:rPr>
        <w:t xml:space="preserve">  –  5+ years  |  Agile, Scrum, Research Planning, Team Leadership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Led multi-institutional research collaborations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Managed knowledge initiatives and expert consultations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Organized technical competitions and educational programs</w:t>
      </w:r>
    </w:p>
    <w:p>
      <w:pPr>
        <w:spacing w:after="4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RESEARCH PROJECTS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Sistem Absensi Kampus Terintegrasi Berbasis AIoT dengan Pendekatan QoE dan Akuntabilitas Menggunakan RFID dan Computer Vision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Dosen Pemula Kemendikbudristek  |  2025  |  Ongoing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Integrasi Agentic AI dalam Pembelajaran Adaptif untuk Meningkatkan Kompetensi Bisnis Digital Mahasiswa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Dosen Pemula Kemendikbudristek  |  2025  |  Ongoing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Peningkatan Kinerja Pengiriman Multimedia pada Internet of Things Berbasis Jaringan Sensor Nirkabel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Kompetitif Nasional  |  2023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Pengembangan Sistem Pengiriman Data Berbasis Machine Learning untuk Peningkatan QoE pada Multimedia Internet of Things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Riset dan Inovasi untuk Indonesia Maju  |  2023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Sistem Pengelolaan WSN pada Multimedia IoT untuk Peningkatan Quality of Service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PPMI  |  2021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Software-Defined Network pada Jaringan Sensor Nirkabel untuk Sistem Multimedia-Internet of Things (M-IoT)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Riset ITB  |  2021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Pengembangan Platform Perawatan Tanaman Hidroponik dengan Analisis Citra Digital Berbasis Algoritma CNN dan IoT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Terapan Unggulan Perguruan Tinggi  |  2020  |  Completed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PUBLICATIONS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"IOT-BASED AUTOMATIC BMI MONITORING SYSTEM WITH RFID AND TRL EVALUATION"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Jurnal Ilmiah Ilmu Terapan Universitas Jambi, 10(1), 373-389,  Jan 2026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"The New Educational Frontier: Agentic AI's Evolutionary Journey Through The Lens of SPAR-4-SLR"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VOCATECH: Vocational Education and Technology Journal,  Dec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"Performance Evaluation of CoAP Communication Method Extensions in Internet of Video Things"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Journal of Advances in Information Technology,  Jul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"Music Genre Classification Using Convolutional Neural Network Method"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2024 International Conference on Information Technology Systems and Innovation (ICITSI),  Mar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"Arsitektur Software-Defined Wireless Multimedia Sensor Network (SDWSN) Berbasis CoAP untuk Optimasi Komunikasi dan Manajemen Jaringan"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DISTech: Digital Innovation and Sustainable Technology Journal,  Jan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"IoT Video Delivery Optimization Through Machine Learning-Based Frame Resolution Adjustment"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ACM Transactions on Multimedia Computing, Communications, and Applications,  May 2024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"Combining inception-V3 and support vector machine for garbage classification"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Jurnal Infotel,  Nov 2023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"Recyclable Waste Classification using SquezeeNet and XGBoost"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(IJACSA) International Journal of Advanced Computer Science and Applications,  Jan 2023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"CoAP Evaluation for Node-Edge Communication on Wireless Multimedia Sensor Network"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2021 International Conference on Sustainable Engineering and Creative Computing,  Dec 2021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"Development of Cat Care System Based on Internet of Things"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2019 International Conference on Electrical Engineering and Informatics, ICEEI,  Feb 2020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INTELLECTUAL PROPERTY</w:t>
      </w:r>
    </w:p>
    <w:p>
      <w:pPr>
        <w:spacing w:after="50"/>
      </w:pPr>
      <w:r>
        <w:rPr>
          <w:b/>
          <w:bCs/>
          <w:color w:val="111827"/>
          <w:sz w:val="18"/>
          <w:szCs w:val="18"/>
        </w:rPr>
        <w:t xml:space="preserve">HydroponicSense</w:t>
      </w:r>
      <w:r>
        <w:rPr>
          <w:color w:val="6b7280"/>
          <w:sz w:val="16"/>
          <w:szCs w:val="16"/>
        </w:rPr>
        <w:t xml:space="preserve">  –  Computer Program Copyright, Indonesia Ministry of Law (Dec 2020)</w:t>
      </w:r>
    </w:p>
    <w:p>
      <w:pPr>
        <w:spacing w:after="50"/>
      </w:pPr>
      <w:r>
        <w:rPr>
          <w:b/>
          <w:bCs/>
          <w:color w:val="111827"/>
          <w:sz w:val="18"/>
          <w:szCs w:val="18"/>
        </w:rPr>
        <w:t xml:space="preserve">Cat Care</w:t>
      </w:r>
      <w:r>
        <w:rPr>
          <w:color w:val="6b7280"/>
          <w:sz w:val="16"/>
          <w:szCs w:val="16"/>
        </w:rPr>
        <w:t xml:space="preserve">  –  Computer Program Copyright, Indonesia Ministry of Law (Mar 2019)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PROJECTS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RFID-based Student Attendance Platform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IoT-based campus attendance system using RFID and Computer Vision with QoE and accountability approach.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IoT, RFID, Computer Vision, Python, Machine Learning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AI-based Proposal Checker Platform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AI platform for checking and evaluating proposals.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AI, NLP, Python, Machine Learning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Cat Care System Based on Internet of Things</w:t>
      </w:r>
    </w:p>
    <w:p>
      <w:pPr>
        <w:spacing w:after="30"/>
      </w:pPr>
      <w:r>
        <w:rPr>
          <w:color w:val="111827"/>
          <w:sz w:val="18"/>
          <w:szCs w:val="18"/>
        </w:rPr>
        <w:t xml:space="preserve">Internet of Things-based cat care system for automated pet monitoring and feeding.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IoT, Arduino, Sensors, Mobile App, Cloud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Enterprise Architect for Radio-B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an Enterprise Architect for Radio-B.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Enterprise Architecture, Business Process, System Design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Integrated Health Information System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integrated health information system for healthcare facilities.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System Design, Healthcare IT, Database Design, Multimedia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Web Information System for Siete Cafe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web-based information system for Siete Cafe.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Web Design, Requirement Analysis, System Design, Database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Online Delivery System for Mulya Cirebon Chinese Food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online delivery system for Chinese food restaurant.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System Design, Service Design, Database, Web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Web-Based Hotel Reservation and Service System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Develop web-based hotel reservation and service management system.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Web Development, PHP, MySQL, Software Engineering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Student Monitoring System for Salman Al-Farisi Primary School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student monitoring and management system for primary school.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System Design, Requirement Analysis, Database Design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Online Booking System for Futsal Field Reservation</w:t>
      </w:r>
    </w:p>
    <w:p>
      <w:pPr>
        <w:spacing w:after="30"/>
      </w:pPr>
      <w:r>
        <w:rPr>
          <w:color w:val="111827"/>
          <w:sz w:val="18"/>
          <w:szCs w:val="18"/>
        </w:rPr>
        <w:t xml:space="preserve">Planning online booking system project for futsal field reservation.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Project Management, System Planning, Scheduling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Harvest Moon Game Replica with Java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Develop replica of Harvest Moon game using Java programming.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Java, OOP, Game Development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Flight Database Management System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flight database management system for airline operations.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Database Design, SQL, Data Modeling, ERD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MHoney Website</w:t>
      </w:r>
    </w:p>
    <w:p>
      <w:pPr>
        <w:spacing w:after="30"/>
      </w:pPr>
      <w:r>
        <w:rPr>
          <w:color w:val="111827"/>
          <w:sz w:val="18"/>
          <w:szCs w:val="18"/>
        </w:rPr>
        <w:t xml:space="preserve">Web application for MHoney (mhoney.id) built with React and Tailwind CSS.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React, Tailwind CSS, SEO, Google Analytics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Invoice Generated</w:t>
      </w:r>
    </w:p>
    <w:p>
      <w:pPr>
        <w:spacing w:after="30"/>
      </w:pPr>
      <w:r>
        <w:rPr>
          <w:color w:val="111827"/>
          <w:sz w:val="18"/>
          <w:szCs w:val="18"/>
        </w:rPr>
        <w:t xml:space="preserve">AI-powered invoice generation platform built with React, Hono, and Cloudflare.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React, Hono, Cloudflare Pages, Cloudflare Workers, AI Integration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AI-based Proposal Checker</w:t>
      </w:r>
    </w:p>
    <w:p>
      <w:pPr>
        <w:spacing w:after="30"/>
      </w:pPr>
      <w:r>
        <w:rPr>
          <w:color w:val="111827"/>
          <w:sz w:val="18"/>
          <w:szCs w:val="18"/>
        </w:rPr>
        <w:t xml:space="preserve">AI-based Proposal Checker for Hackathon Competition in Bank Indonesia.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AI, NLP, Python, Machine Learning</w:t>
      </w:r>
    </w:p>
    <w:p>
      <w:pPr>
        <w:spacing w:after="4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AWARDS &amp; ACHIEVEMENTS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2nd Winner of Business IT-Case Competition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Techphoria Event  |  Universitas Sriwijaya  |  National  |  Oct 2017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Silver Prize - Engineering Solution Contest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d-Camp 2018  |  Innovation Hub Center for Engineering Education (IHCEE) Chonbuk National University  |  International  |  Aug 2018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Participant Prize - i-CAPS 2018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International Students Joint Capstone Design Project Competition  |  Innovation Hub Center for Engineering Education (IHCEE) Chonbuk National University  |  International  |  Aug 2018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ORGANIZATIONS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Head of Human Resource Management</w:t>
      </w:r>
    </w:p>
    <w:p>
      <w:pPr>
        <w:spacing w:after="60"/>
      </w:pPr>
      <w:r>
        <w:rPr>
          <w:color w:val="6b7280"/>
          <w:sz w:val="16"/>
          <w:szCs w:val="16"/>
        </w:rPr>
        <w:t xml:space="preserve">Lingkung Seni Sunda (LSS) ITB  |  Sep 2016 – Sep 2017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Vice Head of Intra-Campus Division</w:t>
      </w:r>
    </w:p>
    <w:p>
      <w:pPr>
        <w:spacing w:after="60"/>
      </w:pPr>
      <w:r>
        <w:rPr>
          <w:color w:val="6b7280"/>
          <w:sz w:val="16"/>
          <w:szCs w:val="16"/>
        </w:rPr>
        <w:t xml:space="preserve">Himpunan Mahasiswa Informatika (HMIF) ITB  |  Feb 2015 – Jan 2016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COMMITTEE EXPERIENCE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Head of Logistics Division – Arkavidia Informatics and IT Festival</w:t>
      </w:r>
    </w:p>
    <w:p>
      <w:pPr>
        <w:spacing w:after="60"/>
      </w:pPr>
      <w:r>
        <w:rPr>
          <w:color w:val="6b7280"/>
          <w:sz w:val="16"/>
          <w:szCs w:val="16"/>
        </w:rPr>
        <w:t xml:space="preserve">HMIF ITB  |  2016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Chairman – HMIF July Graduation 2016</w:t>
      </w:r>
    </w:p>
    <w:p>
      <w:pPr>
        <w:spacing w:after="60"/>
      </w:pPr>
      <w:r>
        <w:rPr>
          <w:color w:val="6b7280"/>
          <w:sz w:val="16"/>
          <w:szCs w:val="16"/>
        </w:rPr>
        <w:t xml:space="preserve">HMIF ITB  |  2016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General Secretary – New LSS ITB Member Recruitment 2015</w:t>
      </w:r>
    </w:p>
    <w:p>
      <w:pPr>
        <w:spacing w:after="60"/>
      </w:pPr>
      <w:r>
        <w:rPr>
          <w:color w:val="6b7280"/>
          <w:sz w:val="16"/>
          <w:szCs w:val="16"/>
        </w:rPr>
        <w:t xml:space="preserve">LSS ITB  |  2015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TRAINING &amp; SPEAKING ENGAGEMENTS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Instructor</w:t>
      </w:r>
      <w:r>
        <w:t xml:space="preserve">	</w:t>
      </w:r>
      <w:r>
        <w:rPr>
          <w:color w:val="6b7280"/>
          <w:sz w:val="16"/>
          <w:szCs w:val="16"/>
        </w:rPr>
        <w:t xml:space="preserve">Oct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Samsung Innovation Campus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Mentor</w:t>
      </w:r>
      <w:r>
        <w:t xml:space="preserve">	</w:t>
      </w:r>
      <w:r>
        <w:rPr>
          <w:color w:val="6b7280"/>
          <w:sz w:val="16"/>
          <w:szCs w:val="16"/>
        </w:rPr>
        <w:t xml:space="preserve">Sep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Samsung Innovation Campus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Speaker at Workshop AI &amp; Data Science</w:t>
      </w:r>
      <w:r>
        <w:t xml:space="preserve">	</w:t>
      </w:r>
      <w:r>
        <w:rPr>
          <w:color w:val="6b7280"/>
          <w:sz w:val="16"/>
          <w:szCs w:val="16"/>
        </w:rPr>
        <w:t xml:space="preserve">Aug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Pengmas Akademi Digital Bandung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Speaker at AI and IoT Webinar</w:t>
      </w:r>
      <w:r>
        <w:t xml:space="preserve">	</w:t>
      </w:r>
      <w:r>
        <w:rPr>
          <w:color w:val="6b7280"/>
          <w:sz w:val="16"/>
          <w:szCs w:val="16"/>
        </w:rPr>
        <w:t xml:space="preserve">Aug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Samsung Innovation Campus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Machine Learning Trainer</w:t>
      </w:r>
      <w:r>
        <w:t xml:space="preserve">	</w:t>
      </w:r>
      <w:r>
        <w:rPr>
          <w:color w:val="6b7280"/>
          <w:sz w:val="16"/>
          <w:szCs w:val="16"/>
        </w:rPr>
        <w:t xml:space="preserve">Jul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Kementrian PU x UrbanSolv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Workshop Trainer</w:t>
      </w:r>
      <w:r>
        <w:t xml:space="preserve">	</w:t>
      </w:r>
      <w:r>
        <w:rPr>
          <w:color w:val="6b7280"/>
          <w:sz w:val="16"/>
          <w:szCs w:val="16"/>
        </w:rPr>
        <w:t xml:space="preserve">Jun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Kementrian Ketenagakerjaan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Private IoT and Data Science Teacher</w:t>
      </w:r>
      <w:r>
        <w:t xml:space="preserve">	</w:t>
      </w:r>
      <w:r>
        <w:rPr>
          <w:color w:val="6b7280"/>
          <w:sz w:val="16"/>
          <w:szCs w:val="16"/>
        </w:rPr>
        <w:t xml:space="preserve">May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UNSIA Student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Competitive Programming Workshop Trainer</w:t>
      </w:r>
      <w:r>
        <w:t xml:space="preserve">	</w:t>
      </w:r>
      <w:r>
        <w:rPr>
          <w:color w:val="6b7280"/>
          <w:sz w:val="16"/>
          <w:szCs w:val="16"/>
        </w:rPr>
        <w:t xml:space="preserve">Mar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Akademi Digital Bandung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Basic Programming Workshop Trainer</w:t>
      </w:r>
      <w:r>
        <w:t xml:space="preserve">	</w:t>
      </w:r>
      <w:r>
        <w:rPr>
          <w:color w:val="6b7280"/>
          <w:sz w:val="16"/>
          <w:szCs w:val="16"/>
        </w:rPr>
        <w:t xml:space="preserve">Mar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Personal Charity Project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Speaker at BOOST YOUR BUSINESS: AI UNTUK UMKM NAIK KELAS</w:t>
      </w:r>
      <w:r>
        <w:t xml:space="preserve">	</w:t>
      </w:r>
      <w:r>
        <w:rPr>
          <w:color w:val="6b7280"/>
          <w:sz w:val="16"/>
          <w:szCs w:val="16"/>
        </w:rPr>
        <w:t xml:space="preserve">Dec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Pengmas Akademi Digital Bandung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Conference Moderator</w:t>
      </w:r>
      <w:r>
        <w:t xml:space="preserve">	</w:t>
      </w:r>
      <w:r>
        <w:rPr>
          <w:color w:val="6b7280"/>
          <w:sz w:val="16"/>
          <w:szCs w:val="16"/>
        </w:rPr>
        <w:t xml:space="preserve">Sep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International Conference on ICT for Smart Society by ITB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Jun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PT Cerebrum Edukasiesia Nusantara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Mar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Jasa Raharja BOD Candidate by Linxbrain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Dec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Diskominfo Employee by Enclave Kolaborasi Global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Sep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FEUNM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Aug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Diskominfo Employee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Webinar Speaker in AI Topic</w:t>
      </w:r>
      <w:r>
        <w:t xml:space="preserve">	</w:t>
      </w:r>
      <w:r>
        <w:rPr>
          <w:color w:val="6b7280"/>
          <w:sz w:val="16"/>
          <w:szCs w:val="16"/>
        </w:rPr>
        <w:t xml:space="preserve">Jul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UNIBI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Trainer</w:t>
      </w:r>
      <w:r>
        <w:t xml:space="preserve">	</w:t>
      </w:r>
      <w:r>
        <w:rPr>
          <w:color w:val="6b7280"/>
          <w:sz w:val="16"/>
          <w:szCs w:val="16"/>
        </w:rPr>
        <w:t xml:space="preserve">Feb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SMKN 2 Sukoharjo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Back Office Trainer</w:t>
      </w:r>
      <w:r>
        <w:t xml:space="preserve">	</w:t>
      </w:r>
      <w:r>
        <w:rPr>
          <w:color w:val="6b7280"/>
          <w:sz w:val="16"/>
          <w:szCs w:val="16"/>
        </w:rPr>
        <w:t xml:space="preserve">Jan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Daarut Tauhid Boarding School for Female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Science Trainer</w:t>
      </w:r>
      <w:r>
        <w:t xml:space="preserve">	</w:t>
      </w:r>
      <w:r>
        <w:rPr>
          <w:color w:val="6b7280"/>
          <w:sz w:val="16"/>
          <w:szCs w:val="16"/>
        </w:rPr>
        <w:t xml:space="preserve">Aug 2022</w:t>
      </w:r>
    </w:p>
    <w:p>
      <w:pPr>
        <w:spacing w:after="60"/>
      </w:pPr>
      <w:r>
        <w:rPr>
          <w:color w:val="374151"/>
          <w:sz w:val="16"/>
          <w:szCs w:val="16"/>
        </w:rPr>
        <w:t xml:space="preserve">HMP PL ITB Komisariat 2022/2023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Excel Trainer</w:t>
      </w:r>
      <w:r>
        <w:t xml:space="preserve">	</w:t>
      </w:r>
      <w:r>
        <w:rPr>
          <w:color w:val="6b7280"/>
          <w:sz w:val="16"/>
          <w:szCs w:val="16"/>
        </w:rPr>
        <w:t xml:space="preserve">Nov 2020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Daarut Tauhid Boarding School Civitas Upgrading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Facilitator</w:t>
      </w:r>
      <w:r>
        <w:t xml:space="preserve">	</w:t>
      </w:r>
      <w:r>
        <w:rPr>
          <w:color w:val="6b7280"/>
          <w:sz w:val="16"/>
          <w:szCs w:val="16"/>
        </w:rPr>
        <w:t xml:space="preserve">Sep 2019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Digital Talent Program by Kominfo at ITB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Facilitator</w:t>
      </w:r>
      <w:r>
        <w:t xml:space="preserve">	</w:t>
      </w:r>
      <w:r>
        <w:rPr>
          <w:color w:val="6b7280"/>
          <w:sz w:val="16"/>
          <w:szCs w:val="16"/>
        </w:rPr>
        <w:t xml:space="preserve">Jul 2019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Digital Talent Program by Kominfo at ITB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FGD Speaker: Fundamental AI and IoT</w:t>
      </w:r>
      <w:r>
        <w:t xml:space="preserve">	</w:t>
      </w:r>
      <w:r>
        <w:rPr>
          <w:color w:val="6b7280"/>
          <w:sz w:val="16"/>
          <w:szCs w:val="16"/>
        </w:rPr>
        <w:t xml:space="preserve">Oct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Politeknik Negeri Cilacap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IoT, Data Science, and AI Private Teacher</w:t>
      </w:r>
      <w:r>
        <w:t xml:space="preserve">	</w:t>
      </w:r>
      <w:r>
        <w:rPr>
          <w:color w:val="6b7280"/>
          <w:sz w:val="16"/>
          <w:szCs w:val="16"/>
        </w:rPr>
        <w:t xml:space="preserve">Present</w:t>
      </w:r>
    </w:p>
    <w:p>
      <w:pPr>
        <w:spacing w:after="60"/>
      </w:pPr>
      <w:r>
        <w:rPr>
          <w:color w:val="374151"/>
          <w:sz w:val="16"/>
          <w:szCs w:val="16"/>
        </w:rPr>
        <w:t xml:space="preserve">UNSIA Student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IT Teacher for Singapore Intercultural School Student</w:t>
      </w:r>
      <w:r>
        <w:t xml:space="preserve">	</w:t>
      </w:r>
      <w:r>
        <w:rPr>
          <w:color w:val="6b7280"/>
          <w:sz w:val="16"/>
          <w:szCs w:val="16"/>
        </w:rPr>
        <w:t xml:space="preserve">Present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Singapore Intercultural School Student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a6907d962f5338198bd2bb63f5017af4d048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Mokhamad Arfan Wicaksono – Resume (public)</dc:title>
  <dc:creator>Mokhamad Arfan Wicaksono</dc:creator>
  <dc:description>Professional Resume</dc:description>
  <cp:lastModifiedBy>Un-named</cp:lastModifiedBy>
  <cp:revision>1</cp:revision>
  <dcterms:created xsi:type="dcterms:W3CDTF">2026-05-08T04:02:58.127Z</dcterms:created>
  <dcterms:modified xsi:type="dcterms:W3CDTF">2026-05-08T04:02:58.127Z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