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b/>
                <w:bCs/>
                <w:color w:val="111827"/>
                <w:sz w:val="48"/>
                <w:szCs w:val="48"/>
              </w:rPr>
              <w:t xml:space="preserve">Mokhamad Arfan Wicaksono</w:t>
            </w:r>
          </w:p>
          <w:p>
            <w:pPr>
              <w:jc w:val="left"/>
            </w:pPr>
            <w:r>
              <w:rPr>
                <w:color w:val="1e40af"/>
                <w:sz w:val="28"/>
                <w:szCs w:val="28"/>
              </w:rPr>
              <w:t xml:space="preserve">Cross-Domain IT Specialist | Researcher &amp; Trainer in AI, IoT, Data Science</w:t>
            </w:r>
          </w:p>
        </w:tc>
        <w:tc>
          <w:tcPr>
            <w:tcW w:type="pct" w:w="2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left"/>
      </w:pPr>
      <w:r>
        <w:rPr>
          <w:color w:val="6b7280"/>
          <w:sz w:val="16"/>
          <w:szCs w:val="16"/>
        </w:rPr>
        <w:t xml:space="preserve">Bandung, West Java, Indonesia  |  marfanw@gmail.com  |  linkedin.com/in/marfanwicaksono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PROFESSIONAL SUMMARY</w:t>
      </w:r>
    </w:p>
    <w:p>
      <w:pPr>
        <w:spacing w:after="80"/>
        <w:jc w:val="both"/>
      </w:pPr>
      <w:r>
        <w:rPr>
          <w:color w:val="111827"/>
          <w:sz w:val="18"/>
          <w:szCs w:val="18"/>
        </w:rPr>
        <w:t xml:space="preserve">Researcher and educator specializing in IoT, AI, and Data Science. I lecture, train, and consult across IT domains, with published work in IoT systems and multimedia communications. My focus: applying technology to solve real-world problems.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Lead IoT &amp; AI Engineer</w:t>
      </w:r>
      <w:r>
        <w:t xml:space="preserve">	</w:t>
      </w:r>
      <w:r>
        <w:rPr>
          <w:color w:val="6b7280"/>
          <w:sz w:val="16"/>
          <w:szCs w:val="16"/>
        </w:rPr>
        <w:t xml:space="preserve">Mar 2025 – Present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PT Labtech Inovasi Indonesia,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Leading IoT and AI engineering initiatives, including solution design, implementation, and technical direction for innovation projects.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Leading end-to-end IoT and AI solution development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Driving technical strategy and implementation for engineering projects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Head of Department of Software Engineering Technology</w:t>
      </w:r>
      <w:r>
        <w:t xml:space="preserve">	</w:t>
      </w:r>
      <w:r>
        <w:rPr>
          <w:color w:val="6b7280"/>
          <w:sz w:val="16"/>
          <w:szCs w:val="16"/>
        </w:rPr>
        <w:t xml:space="preserve">Oct 2024 – Present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Akademi Digital Bandung, Bandung,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Leading Software Engineering Technology department, developing curriculum and training programs for digital skills education.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Leading software engineering education initiatives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Organizing workshops on Competitive Programming and AI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Community engagement through BOOST YOUR BUSINESS programs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Head of Knowledge and Expert</w:t>
      </w:r>
      <w:r>
        <w:t xml:space="preserve">	</w:t>
      </w:r>
      <w:r>
        <w:rPr>
          <w:color w:val="6b7280"/>
          <w:sz w:val="16"/>
          <w:szCs w:val="16"/>
        </w:rPr>
        <w:t xml:space="preserve">Nov 2023 – Present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Enclave Kolaborasi Global (EKG), PT,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Managing knowledge initiatives and providing expert consultation on data analytics and AI projects.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Developed AI-based Proposal Checker Platform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Conducted Data Analytics workshops for government and corporate clients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AI/ML Specialist &amp; Trainer</w:t>
      </w:r>
      <w:r>
        <w:t xml:space="preserve">	</w:t>
      </w:r>
      <w:r>
        <w:rPr>
          <w:color w:val="6b7280"/>
          <w:sz w:val="16"/>
          <w:szCs w:val="16"/>
        </w:rPr>
        <w:t xml:space="preserve">Jul 2025 – Oct 2025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UrbanSolv,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Leading AI and Machine Learning initiatives, providing training and consultation on ML implementation for various projects.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Machine Learning Trainer for Kementrian PU programs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Developing AI/ML solutions for urban development projects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Academic Assistant</w:t>
      </w:r>
      <w:r>
        <w:t xml:space="preserve">	</w:t>
      </w:r>
      <w:r>
        <w:rPr>
          <w:color w:val="6b7280"/>
          <w:sz w:val="16"/>
          <w:szCs w:val="16"/>
        </w:rPr>
        <w:t xml:space="preserve">Aug 2023 – Dec 2024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KKTI STEI ITB, Bandung,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Assisting in academic activities and research support at School of Electrical Engineering and Informatics.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Supporting academic programs and student activities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Contributing to research projects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Researcher</w:t>
      </w:r>
      <w:r>
        <w:t xml:space="preserve">	</w:t>
      </w:r>
      <w:r>
        <w:rPr>
          <w:color w:val="6b7280"/>
          <w:sz w:val="16"/>
          <w:szCs w:val="16"/>
        </w:rPr>
        <w:t xml:space="preserve">Apr 2019 – Dec 2024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DSP-MC Laboratory ITB, Bandung,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Conducting research on Wireless Sensor Networks, Multimedia IoT, and Machine Learning applications.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Published multiple papers on IoT and Multimedia communications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Led research on CoAP communication methods for IoT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Developed ML-based video delivery optimization systems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Research and Development Intern</w:t>
      </w:r>
      <w:r>
        <w:t xml:space="preserve">	</w:t>
      </w:r>
      <w:r>
        <w:rPr>
          <w:color w:val="6b7280"/>
          <w:sz w:val="16"/>
          <w:szCs w:val="16"/>
        </w:rPr>
        <w:t xml:space="preserve">May 2017 – Aug 2017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PT Indo Cisc Network Security Consultant, Indonesia</w:t>
      </w:r>
    </w:p>
    <w:p>
      <w:pPr>
        <w:spacing w:after="40"/>
      </w:pPr>
      <w:r>
        <w:rPr>
          <w:color w:val="111827"/>
          <w:sz w:val="18"/>
          <w:szCs w:val="18"/>
        </w:rPr>
        <w:t xml:space="preserve">Internship focused on network security research and development projects.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Conducted research on network security solutions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Contributed to R&amp;D initiatives</w:t>
      </w:r>
    </w:p>
    <w:p>
      <w:pPr>
        <w:spacing w:after="60" w:before="0"/>
      </w:pP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Master of Science in Informatics</w:t>
      </w:r>
      <w:r>
        <w:t xml:space="preserve">	</w:t>
      </w:r>
      <w:r>
        <w:rPr>
          <w:color w:val="6b7280"/>
          <w:sz w:val="16"/>
          <w:szCs w:val="16"/>
        </w:rPr>
        <w:t xml:space="preserve">Aug 2019 – Dec 2021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Bandung Institute of Technology, Bandung, Indonesia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GPA: </w:t>
      </w:r>
      <w:r>
        <w:rPr>
          <w:color w:val="111827"/>
          <w:sz w:val="18"/>
          <w:szCs w:val="18"/>
        </w:rPr>
        <w:t xml:space="preserve">3.51/4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Research focus on Wireless Sensor Networks and IoT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Published multiple research papers on Multimedia IoT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PPMI Research Grant recipient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Bachelor of Science in Information System and Technology</w:t>
      </w:r>
      <w:r>
        <w:t xml:space="preserve">	</w:t>
      </w:r>
      <w:r>
        <w:rPr>
          <w:color w:val="6b7280"/>
          <w:sz w:val="16"/>
          <w:szCs w:val="16"/>
        </w:rPr>
        <w:t xml:space="preserve">Aug 2014 – Jul 2019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Bandung Institute of Technology, Bandung, Indonesia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GPA: </w:t>
      </w:r>
      <w:r>
        <w:rPr>
          <w:color w:val="111827"/>
          <w:sz w:val="18"/>
          <w:szCs w:val="18"/>
        </w:rPr>
        <w:t xml:space="preserve">3.72/4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Final Project: Development of Cat Care System Based on Internet of Things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Silver Prize at d-Camp 2018 Engineering Solution Contest</w:t>
      </w:r>
    </w:p>
    <w:p>
      <w:pPr>
        <w:pStyle w:val="ListParagraph"/>
        <w:numPr>
          <w:ilvl w:val="0"/>
          <w:numId w:val="1"/>
        </w:numPr>
        <w:spacing w:after="30" w:before="0"/>
        <w:ind w:left="360"/>
      </w:pPr>
      <w:r>
        <w:rPr>
          <w:color w:val="111827"/>
          <w:sz w:val="18"/>
          <w:szCs w:val="18"/>
        </w:rPr>
        <w:t xml:space="preserve">Active in organizational and committee activities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High School Diploma in Natural Science Major</w:t>
      </w:r>
      <w:r>
        <w:t xml:space="preserve">	</w:t>
      </w:r>
      <w:r>
        <w:rPr>
          <w:color w:val="6b7280"/>
          <w:sz w:val="16"/>
          <w:szCs w:val="16"/>
        </w:rPr>
        <w:t xml:space="preserve">Jul 2011 – Jun 2014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SMA Negeri 15 Bandung, Bandung, Indonesia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GPA: </w:t>
      </w:r>
      <w:r>
        <w:rPr>
          <w:color w:val="111827"/>
          <w:sz w:val="18"/>
          <w:szCs w:val="18"/>
        </w:rPr>
        <w:t xml:space="preserve">50.7/60</w:t>
      </w:r>
    </w:p>
    <w:p>
      <w:pPr>
        <w:spacing w:after="60" w:before="0"/>
      </w:pP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22"/>
          <w:szCs w:val="22"/>
        </w:rPr>
        <w:t xml:space="preserve">Junior High School Diploma in General Education</w:t>
      </w:r>
      <w:r>
        <w:t xml:space="preserve">	</w:t>
      </w:r>
      <w:r>
        <w:rPr>
          <w:color w:val="6b7280"/>
          <w:sz w:val="16"/>
          <w:szCs w:val="16"/>
        </w:rPr>
        <w:t xml:space="preserve">Jul 2008 – Jun 2011</w:t>
      </w:r>
    </w:p>
    <w:p>
      <w:pPr>
        <w:spacing w:after="40"/>
      </w:pPr>
      <w:r>
        <w:rPr>
          <w:i/>
          <w:iCs/>
          <w:color w:val="374151"/>
          <w:sz w:val="18"/>
          <w:szCs w:val="18"/>
        </w:rPr>
        <w:t xml:space="preserve">SMP Negeri 2 Bandung, Bandung, Indonesia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GPA: </w:t>
      </w:r>
      <w:r>
        <w:rPr>
          <w:color w:val="111827"/>
          <w:sz w:val="18"/>
          <w:szCs w:val="18"/>
        </w:rPr>
        <w:t xml:space="preserve">35.95/40</w:t>
      </w:r>
    </w:p>
    <w:p>
      <w:pPr>
        <w:spacing w:after="60" w:before="0"/>
      </w:pP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CERTIFICATIONS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IELTS Band 7</w:t>
      </w:r>
    </w:p>
    <w:p>
      <w:pPr>
        <w:spacing w:after="30"/>
      </w:pPr>
      <w:r>
        <w:rPr>
          <w:i/>
          <w:iCs/>
          <w:color w:val="6b7280"/>
          <w:sz w:val="16"/>
          <w:szCs w:val="16"/>
        </w:rPr>
        <w:t xml:space="preserve">British Council  |  Feb 2025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Credential ID: </w:t>
      </w:r>
      <w:r>
        <w:rPr>
          <w:color w:val="111827"/>
          <w:sz w:val="18"/>
          <w:szCs w:val="18"/>
        </w:rPr>
        <w:t xml:space="preserve">24ID516923WICM195A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Sertifikat EF SET Bahasa Inggris 81/100 (C2 Mahir)</w:t>
      </w:r>
    </w:p>
    <w:p>
      <w:pPr>
        <w:spacing w:after="30"/>
      </w:pPr>
      <w:r>
        <w:rPr>
          <w:i/>
          <w:iCs/>
          <w:color w:val="6b7280"/>
          <w:sz w:val="16"/>
          <w:szCs w:val="16"/>
        </w:rPr>
        <w:t xml:space="preserve">EF SET  |  Jan 2025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TECHNICAL SKILLS</w:t>
      </w:r>
    </w:p>
    <w:p>
      <w:pPr>
        <w:spacing w:after="40"/>
      </w:pPr>
      <w:r>
        <w:rPr>
          <w:b/>
          <w:bCs/>
          <w:color w:val="374151"/>
          <w:sz w:val="18"/>
          <w:szCs w:val="18"/>
        </w:rPr>
        <w:t xml:space="preserve">AI &amp; Machine Learning: </w:t>
      </w:r>
      <w:r>
        <w:rPr>
          <w:color w:val="111827"/>
          <w:sz w:val="18"/>
          <w:szCs w:val="18"/>
        </w:rPr>
        <w:t xml:space="preserve">Machine Learning, Deep Learning &amp; CNN, Computer Vision, Data Science &amp; Analytics, Agentic Coding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Machine Learning</w:t>
      </w:r>
      <w:r>
        <w:rPr>
          <w:i/>
          <w:iCs/>
          <w:color w:val="6b7280"/>
          <w:sz w:val="16"/>
          <w:szCs w:val="16"/>
        </w:rPr>
        <w:t xml:space="preserve">  –  5+ years  |  Scikit-learn, TensorFlow, PyTorch, XGBoost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ML-based frame resolution adjustment for IoT video optimization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predictive models for multimedia delivery systems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Published research in ACM Transactions on ML applications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Deep Learning &amp; CNN</w:t>
      </w:r>
      <w:r>
        <w:rPr>
          <w:i/>
          <w:iCs/>
          <w:color w:val="6b7280"/>
          <w:sz w:val="16"/>
          <w:szCs w:val="16"/>
        </w:rPr>
        <w:t xml:space="preserve">  –  4+ years  |  TensorFlow, Keras, PyTorch, Inception-V3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CNN models for music genre classification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computer vision systems for plant disease detection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Created garbage classification system using Inception-V3 and SVM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Computer Vision</w:t>
      </w:r>
      <w:r>
        <w:rPr>
          <w:i/>
          <w:iCs/>
          <w:color w:val="6b7280"/>
          <w:sz w:val="16"/>
          <w:szCs w:val="16"/>
        </w:rPr>
        <w:t xml:space="preserve">  –  4+ years  |  OpenCV, CNN, RFID, Python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Developing AIoT attendance system with CV and RFID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image processing for hydroponic plant monitoring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Implemented real-time object detection systems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Data Science &amp; Analytics</w:t>
      </w:r>
      <w:r>
        <w:rPr>
          <w:i/>
          <w:iCs/>
          <w:color w:val="6b7280"/>
          <w:sz w:val="16"/>
          <w:szCs w:val="16"/>
        </w:rPr>
        <w:t xml:space="preserve">  –  6+ years  |  Python, Pandas, NumPy, Matplotlib, SQL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Conducted data analytics workshops for government agencies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Analyzed QoE metrics for multimedia IoT systems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data pipelines for IoT sensor networks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Agentic Coding</w:t>
      </w:r>
      <w:r>
        <w:rPr>
          <w:i/>
          <w:iCs/>
          <w:color w:val="6b7280"/>
          <w:sz w:val="16"/>
          <w:szCs w:val="16"/>
        </w:rPr>
        <w:t xml:space="preserve">  –  2+ years  |  GitHub Copilot, Claude Code, GLM Code, Claude Haiku, Claude Sonnet, Claude Opus, GPT Codex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Leverage AI coding agents for rapid prototyping and development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Utilize multiple LLM models for code generation and review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Implement agentic workflows for automated testing and debugging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Integrate AI pair programming into daily development workflow</w:t>
      </w:r>
    </w:p>
    <w:p>
      <w:pPr>
        <w:spacing w:after="40" w:before="0"/>
      </w:pPr>
    </w:p>
    <w:p>
      <w:pPr>
        <w:spacing w:after="40"/>
      </w:pPr>
      <w:r>
        <w:rPr>
          <w:b/>
          <w:bCs/>
          <w:color w:val="374151"/>
          <w:sz w:val="18"/>
          <w:szCs w:val="18"/>
        </w:rPr>
        <w:t xml:space="preserve">Internet of Things: </w:t>
      </w:r>
      <w:r>
        <w:rPr>
          <w:color w:val="111827"/>
          <w:sz w:val="18"/>
          <w:szCs w:val="18"/>
        </w:rPr>
        <w:t xml:space="preserve">IoT System Architecture, RFID Technology, Wireless Sensor Networks, Embedded Systems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IoT System Architecture</w:t>
      </w:r>
      <w:r>
        <w:rPr>
          <w:i/>
          <w:iCs/>
          <w:color w:val="6b7280"/>
          <w:sz w:val="16"/>
          <w:szCs w:val="16"/>
        </w:rPr>
        <w:t xml:space="preserve">  –  7+ years  |  CoAP, MQTT, WSN, Edge Computing, Cloud IoT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Designed software-defined wireless multimedia sensor networks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end-to-end IoT solutions from sensors to cloud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Published 6+ research papers on IoT systems optimization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RFID Technology</w:t>
      </w:r>
      <w:r>
        <w:rPr>
          <w:i/>
          <w:iCs/>
          <w:color w:val="6b7280"/>
          <w:sz w:val="16"/>
          <w:szCs w:val="16"/>
        </w:rPr>
        <w:t xml:space="preserve">  –  3+ years  |  RFID Readers, NFC, IoT Integration, Computer Vision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Developing campus attendance system with RFID and CV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Integrated RFID with QoE and accountability measures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Wireless Sensor Networks</w:t>
      </w:r>
      <w:r>
        <w:rPr>
          <w:i/>
          <w:iCs/>
          <w:color w:val="6b7280"/>
          <w:sz w:val="16"/>
          <w:szCs w:val="16"/>
        </w:rPr>
        <w:t xml:space="preserve">  –  6+ years  |  CoAP, 6LoWPAN, SDN, WSN Protocols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Optimized multimedia delivery on WSN for IoT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SDN-based WSN management systems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Published research on WSN QoS improvement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Embedded Systems</w:t>
      </w:r>
      <w:r>
        <w:rPr>
          <w:i/>
          <w:iCs/>
          <w:color w:val="6b7280"/>
          <w:sz w:val="16"/>
          <w:szCs w:val="16"/>
        </w:rPr>
        <w:t xml:space="preserve">  –  6+ years  |  Arduino, ESP32, Raspberry Pi, Sensors, Actuators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cat care system with automated feeding and monitoring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hydroponic monitoring with environmental sensors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Created smart agriculture IoT devices</w:t>
      </w:r>
    </w:p>
    <w:p>
      <w:pPr>
        <w:spacing w:after="40" w:before="0"/>
      </w:pPr>
    </w:p>
    <w:p>
      <w:pPr>
        <w:spacing w:after="40"/>
      </w:pPr>
      <w:r>
        <w:rPr>
          <w:b/>
          <w:bCs/>
          <w:color w:val="374151"/>
          <w:sz w:val="18"/>
          <w:szCs w:val="18"/>
        </w:rPr>
        <w:t xml:space="preserve">Programming &amp; Development: </w:t>
      </w:r>
      <w:r>
        <w:rPr>
          <w:color w:val="111827"/>
          <w:sz w:val="18"/>
          <w:szCs w:val="18"/>
        </w:rPr>
        <w:t xml:space="preserve">Python, Web Development, Database Management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Python</w:t>
      </w:r>
      <w:r>
        <w:rPr>
          <w:i/>
          <w:iCs/>
          <w:color w:val="6b7280"/>
          <w:sz w:val="16"/>
          <w:szCs w:val="16"/>
        </w:rPr>
        <w:t xml:space="preserve">  –  7+ years  |  Django, FastAPI, NumPy, Pandas, Matplotlib, TensorFlow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ML pipelines and data processing systems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APIs for IoT data collection and analysis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Created AI-based proposal checker platform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Web Development</w:t>
      </w:r>
      <w:r>
        <w:rPr>
          <w:i/>
          <w:iCs/>
          <w:color w:val="6b7280"/>
          <w:sz w:val="16"/>
          <w:szCs w:val="16"/>
        </w:rPr>
        <w:t xml:space="preserve">  –  5+ years  |  JavaScript, React, Node.js, REST APIs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Built responsive web applications for IoT monitoring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Developed dashboards for real-time sensor data visualization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Created educational platforms and competition systems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Database Management</w:t>
      </w:r>
      <w:r>
        <w:rPr>
          <w:i/>
          <w:iCs/>
          <w:color w:val="6b7280"/>
          <w:sz w:val="16"/>
          <w:szCs w:val="16"/>
        </w:rPr>
        <w:t xml:space="preserve">  –  6+ years  |  MySQL, PostgreSQL, MongoDB, Redis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Designed databases for IoT time-series data storage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Optimized queries for real-time analytics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Implemented data pipelines for sensor networks</w:t>
      </w:r>
    </w:p>
    <w:p>
      <w:pPr>
        <w:spacing w:after="40" w:before="0"/>
      </w:pPr>
    </w:p>
    <w:p>
      <w:pPr>
        <w:spacing w:after="40"/>
      </w:pPr>
      <w:r>
        <w:rPr>
          <w:b/>
          <w:bCs/>
          <w:color w:val="374151"/>
          <w:sz w:val="18"/>
          <w:szCs w:val="18"/>
        </w:rPr>
        <w:t xml:space="preserve">Research &amp; Education: </w:t>
      </w:r>
      <w:r>
        <w:rPr>
          <w:color w:val="111827"/>
          <w:sz w:val="18"/>
          <w:szCs w:val="18"/>
        </w:rPr>
        <w:t xml:space="preserve">Academic Research, Teaching &amp; Training, Project Management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Academic Research</w:t>
      </w:r>
      <w:r>
        <w:rPr>
          <w:i/>
          <w:iCs/>
          <w:color w:val="6b7280"/>
          <w:sz w:val="16"/>
          <w:szCs w:val="16"/>
        </w:rPr>
        <w:t xml:space="preserve">  –  7+ years  |  LaTeX, Research Methodology, Statistical Analysis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Published 10 papers in international journals and conferences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Led 6+ funded research projects (national and institutional)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Expertise in IoT, ML, and WSN research domains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Teaching &amp; Training</w:t>
      </w:r>
      <w:r>
        <w:rPr>
          <w:i/>
          <w:iCs/>
          <w:color w:val="6b7280"/>
          <w:sz w:val="16"/>
          <w:szCs w:val="16"/>
        </w:rPr>
        <w:t xml:space="preserve">  –  5+ years  |  Curriculum Development, Workshop Design, Mentoring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Head of Software Engineering Technology Department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Trained 100+ professionals in ML, IoT, and Data Science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Delivered workshops for Samsung, government agencies, and universities</w:t>
      </w:r>
    </w:p>
    <w:p>
      <w:pPr>
        <w:spacing w:after="30"/>
        <w:ind w:left="360"/>
      </w:pPr>
      <w:r>
        <w:rPr>
          <w:b/>
          <w:bCs/>
          <w:color w:val="111827"/>
          <w:sz w:val="18"/>
          <w:szCs w:val="18"/>
        </w:rPr>
        <w:t xml:space="preserve">Project Management</w:t>
      </w:r>
      <w:r>
        <w:rPr>
          <w:i/>
          <w:iCs/>
          <w:color w:val="6b7280"/>
          <w:sz w:val="16"/>
          <w:szCs w:val="16"/>
        </w:rPr>
        <w:t xml:space="preserve">  –  5+ years  |  Agile, Scrum, Research Planning, Team Leadership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Led multi-institutional research collaborations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Managed knowledge initiatives and expert consultations</w:t>
      </w:r>
    </w:p>
    <w:p>
      <w:pPr>
        <w:pStyle w:val="ListParagraph"/>
        <w:numPr>
          <w:ilvl w:val="0"/>
          <w:numId w:val="1"/>
        </w:numPr>
        <w:spacing w:after="30" w:before="0"/>
        <w:ind w:left="720"/>
      </w:pPr>
      <w:r>
        <w:rPr>
          <w:color w:val="111827"/>
          <w:sz w:val="18"/>
          <w:szCs w:val="18"/>
        </w:rPr>
        <w:t xml:space="preserve">Organized technical competitions and educational programs</w:t>
      </w:r>
    </w:p>
    <w:p>
      <w:pPr>
        <w:spacing w:after="40" w:before="0"/>
      </w:pP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RESEARCH PROJECTS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Sistem Absensi Kampus Terintegrasi Berbasis AIoT dengan Pendekatan QoE dan Akuntabilitas Menggunakan RFID dan Computer Vision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Penelitian Dosen Pemula Kemendikbudristek  |  2025  |  Ongoing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Integrasi Agentic AI dalam Pembelajaran Adaptif untuk Meningkatkan Kompetensi Bisnis Digital Mahasiswa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Penelitian Dosen Pemula Kemendikbudristek  |  2025  |  Ongoing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Peningkatan Kinerja Pengiriman Multimedia pada Internet of Things Berbasis Jaringan Sensor Nirkabel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Penelitian Kompetitif Nasional  |  2023  |  Completed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Pengembangan Sistem Pengiriman Data Berbasis Machine Learning untuk Peningkatan QoE pada Multimedia Internet of Things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Riset dan Inovasi untuk Indonesia Maju  |  2023  |  Completed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Sistem Pengelolaan WSN pada Multimedia IoT untuk Peningkatan Quality of Service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PPMI  |  2021  |  Completed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Software-Defined Network pada Jaringan Sensor Nirkabel untuk Sistem Multimedia-Internet of Things (M-IoT)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Riset ITB  |  2021  |  Completed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Pengembangan Platform Perawatan Tanaman Hidroponik dengan Analisis Citra Digital Berbasis Algoritma CNN dan IoT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Penelitian Terapan Unggulan Perguruan Tinggi  |  2020  |  Completed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PUBLICATIONS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"IOT-BASED AUTOMATIC BMI MONITORING SYSTEM WITH RFID AND TRL EVALUATION"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Jurnal Ilmiah Ilmu Terapan Universitas Jambi, 10(1), 373-389,  Jan 2026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"The New Educational Frontier: Agentic AI's Evolutionary Journey Through The Lens of SPAR-4-SLR"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VOCATECH: Vocational Education and Technology Journal,  Dec 2025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"Performance Evaluation of CoAP Communication Method Extensions in Internet of Video Things"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Journal of Advances in Information Technology,  Jul 2025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"Music Genre Classification Using Convolutional Neural Network Method"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2024 International Conference on Information Technology Systems and Innovation (ICITSI),  Mar 2025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"Arsitektur Software-Defined Wireless Multimedia Sensor Network (SDWSN) Berbasis CoAP untuk Optimasi Komunikasi dan Manajemen Jaringan"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DISTech: Digital Innovation and Sustainable Technology Journal,  Jan 2025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"IoT Video Delivery Optimization Through Machine Learning-Based Frame Resolution Adjustment"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ACM Transactions on Multimedia Computing, Communications, and Applications,  May 2024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"Combining inception-V3 and support vector machine for garbage classification"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Jurnal Infotel,  Nov 2023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"Recyclable Waste Classification using SquezeeNet and XGBoost"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(IJACSA) International Journal of Advanced Computer Science and Applications,  Jan 2023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"CoAP Evaluation for Node-Edge Communication on Wireless Multimedia Sensor Network"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2021 International Conference on Sustainable Engineering and Creative Computing,  Dec 2021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"Development of Cat Care System Based on Internet of Things"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2019 International Conference on Electrical Engineering and Informatics, ICEEI,  Feb 2020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INTELLECTUAL PROPERTY</w:t>
      </w:r>
    </w:p>
    <w:p>
      <w:pPr>
        <w:spacing w:after="50"/>
      </w:pPr>
      <w:r>
        <w:rPr>
          <w:b/>
          <w:bCs/>
          <w:color w:val="111827"/>
          <w:sz w:val="18"/>
          <w:szCs w:val="18"/>
        </w:rPr>
        <w:t xml:space="preserve">HydroponicSense</w:t>
      </w:r>
      <w:r>
        <w:rPr>
          <w:color w:val="6b7280"/>
          <w:sz w:val="16"/>
          <w:szCs w:val="16"/>
        </w:rPr>
        <w:t xml:space="preserve">  –  Computer Program Copyright, Indonesia Ministry of Law (Dec 2020)</w:t>
      </w:r>
    </w:p>
    <w:p>
      <w:pPr>
        <w:spacing w:after="50"/>
      </w:pPr>
      <w:r>
        <w:rPr>
          <w:b/>
          <w:bCs/>
          <w:color w:val="111827"/>
          <w:sz w:val="18"/>
          <w:szCs w:val="18"/>
        </w:rPr>
        <w:t xml:space="preserve">Cat Care</w:t>
      </w:r>
      <w:r>
        <w:rPr>
          <w:color w:val="6b7280"/>
          <w:sz w:val="16"/>
          <w:szCs w:val="16"/>
        </w:rPr>
        <w:t xml:space="preserve">  –  Computer Program Copyright, Indonesia Ministry of Law (Mar 2019)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PROJECTS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AI-based Proposal Checker (Bank Indonesia Hackathon)</w:t>
      </w:r>
    </w:p>
    <w:p>
      <w:pPr>
        <w:spacing w:after="30"/>
      </w:pPr>
      <w:r>
        <w:rPr>
          <w:color w:val="111827"/>
          <w:sz w:val="18"/>
          <w:szCs w:val="18"/>
        </w:rPr>
        <w:t xml:space="preserve">AI-based Proposal Checker for Hackathon Competition in Bank Indonesia.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AI, NLP, Python, Machine Learning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MHoney Website</w:t>
      </w:r>
    </w:p>
    <w:p>
      <w:pPr>
        <w:spacing w:after="30"/>
      </w:pPr>
      <w:r>
        <w:rPr>
          <w:color w:val="111827"/>
          <w:sz w:val="18"/>
          <w:szCs w:val="18"/>
        </w:rPr>
        <w:t xml:space="preserve">Web application for MHoney (mhoney.id) built with React and Tailwind CSS.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React, Tailwind CSS, SEO, Google Analytics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Invoice Generated</w:t>
      </w:r>
    </w:p>
    <w:p>
      <w:pPr>
        <w:spacing w:after="30"/>
      </w:pPr>
      <w:r>
        <w:rPr>
          <w:color w:val="111827"/>
          <w:sz w:val="18"/>
          <w:szCs w:val="18"/>
        </w:rPr>
        <w:t xml:space="preserve">AI-powered invoice generation platform built with React, Hono, and Cloudflare.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React, Hono, Cloudflare Pages, Cloudflare Workers, AI Integration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RFID-based Student Attendance Platform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IoT-based school attendance system using Long-Range RFID.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IoT, RFID, Computer Vision, Python, Machine Learning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AI-based Proposal Checker Platform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AI platform for checking and evaluating proposals.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AI, NLP, Python, Machine Learning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Cat Care System Based on Internet of Things</w:t>
      </w:r>
    </w:p>
    <w:p>
      <w:pPr>
        <w:spacing w:after="30"/>
      </w:pPr>
      <w:r>
        <w:rPr>
          <w:color w:val="111827"/>
          <w:sz w:val="18"/>
          <w:szCs w:val="18"/>
        </w:rPr>
        <w:t xml:space="preserve">Internet of Things-based cat care system for automated pet monitoring and feeding.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IoT, Arduino, Sensors, Mobile App, Cloud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Enterprise Architect for Radio-B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an Enterprise Architect for Radio-B.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Enterprise Architecture, Business Process, System Design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Integrated Health Information System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integrated health information system for healthcare facilities.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System Design, Healthcare IT, Database Design, Multimedia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Web Information System for Siete Cafe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web-based information system for Siete Cafe.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Web Design, Requirement Analysis, System Design, Database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Online Delivery System for Mulya Cirebon Chinese Food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online delivery system for Chinese food restaurant.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System Design, Service Design, Database, Web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Web-Based Hotel Reservation and Service System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Develop web-based hotel reservation and service management system.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Web Development, PHP, MySQL, Software Engineering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Harvest Moon Game Replica with Java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Develop replica of Harvest Moon game using Java programming.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Java, OOP, Game Development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Student Monitoring System for Salman Al-Farisi Primary School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student monitoring and management system for primary school.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System Design, Requirement Analysis, Database Design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Online Booking System for Futsal Field Reservation</w:t>
      </w:r>
    </w:p>
    <w:p>
      <w:pPr>
        <w:spacing w:after="30"/>
      </w:pPr>
      <w:r>
        <w:rPr>
          <w:color w:val="111827"/>
          <w:sz w:val="18"/>
          <w:szCs w:val="18"/>
        </w:rPr>
        <w:t xml:space="preserve">Planning online booking system project for futsal field reservation.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Project Management, System Planning, Scheduling</w:t>
      </w:r>
    </w:p>
    <w:p>
      <w:pPr>
        <w:spacing w:after="40" w:before="0"/>
      </w:pP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Flight Database Management System</w:t>
      </w:r>
    </w:p>
    <w:p>
      <w:pPr>
        <w:spacing w:after="30"/>
      </w:pPr>
      <w:r>
        <w:rPr>
          <w:color w:val="111827"/>
          <w:sz w:val="18"/>
          <w:szCs w:val="18"/>
        </w:rPr>
        <w:t xml:space="preserve">Designing flight database management system for airline operations.</w:t>
      </w:r>
    </w:p>
    <w:p>
      <w:pPr>
        <w:spacing w:after="40" w:before="0"/>
      </w:pPr>
      <w:r>
        <w:rPr>
          <w:b/>
          <w:bCs/>
          <w:color w:val="374151"/>
          <w:sz w:val="18"/>
          <w:szCs w:val="18"/>
        </w:rPr>
        <w:t xml:space="preserve">Expertise: </w:t>
      </w:r>
      <w:r>
        <w:rPr>
          <w:color w:val="6b7280"/>
          <w:sz w:val="18"/>
          <w:szCs w:val="18"/>
        </w:rPr>
        <w:t xml:space="preserve">Database Design, SQL, Data Modeling, ERD</w:t>
      </w:r>
    </w:p>
    <w:p>
      <w:pPr>
        <w:spacing w:after="40" w:before="0"/>
      </w:pP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AWARDS &amp; ACHIEVEMENTS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Silver Prize - Engineering Solution Contest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d-Camp 2018  |  Innovation Hub Center for Engineering Education (IHCEE) Chonbuk National University  |  International  |  Aug 2018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Participant Prize - i-CAPS 2018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International Students Joint Capstone Design Project Competition  |  Innovation Hub Center for Engineering Education (IHCEE) Chonbuk National University  |  International  |  Aug 2018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2nd Winner of Business IT-Case Competition</w:t>
      </w:r>
    </w:p>
    <w:p>
      <w:pPr>
        <w:spacing w:after="60"/>
      </w:pPr>
      <w:r>
        <w:rPr>
          <w:i/>
          <w:iCs/>
          <w:color w:val="6b7280"/>
          <w:sz w:val="16"/>
          <w:szCs w:val="16"/>
        </w:rPr>
        <w:t xml:space="preserve">Techphoria Event  |  Universitas Sriwijaya  |  National  |  Oct 2017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ORGANIZATIONS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Head of Human Resource Management</w:t>
      </w:r>
    </w:p>
    <w:p>
      <w:pPr>
        <w:spacing w:after="60"/>
      </w:pPr>
      <w:r>
        <w:rPr>
          <w:color w:val="6b7280"/>
          <w:sz w:val="16"/>
          <w:szCs w:val="16"/>
        </w:rPr>
        <w:t xml:space="preserve">Lingkung Seni Sunda (LSS) ITB  |  Sep 2016 – Sep 2017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Vice Head of Intra-Campus Division</w:t>
      </w:r>
    </w:p>
    <w:p>
      <w:pPr>
        <w:spacing w:after="60"/>
      </w:pPr>
      <w:r>
        <w:rPr>
          <w:color w:val="6b7280"/>
          <w:sz w:val="16"/>
          <w:szCs w:val="16"/>
        </w:rPr>
        <w:t xml:space="preserve">Himpunan Mahasiswa Informatika (HMIF) ITB  |  Feb 2015 – Jan 2016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COMMITTEE EXPERIENCE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Head of Logistics Division – Arkavidia Informatics and IT Festival</w:t>
      </w:r>
    </w:p>
    <w:p>
      <w:pPr>
        <w:spacing w:after="60"/>
      </w:pPr>
      <w:r>
        <w:rPr>
          <w:color w:val="6b7280"/>
          <w:sz w:val="16"/>
          <w:szCs w:val="16"/>
        </w:rPr>
        <w:t xml:space="preserve">HMIF ITB  |  2016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Chairman – HMIF July Graduation 2016</w:t>
      </w:r>
    </w:p>
    <w:p>
      <w:pPr>
        <w:spacing w:after="60"/>
      </w:pPr>
      <w:r>
        <w:rPr>
          <w:color w:val="6b7280"/>
          <w:sz w:val="16"/>
          <w:szCs w:val="16"/>
        </w:rPr>
        <w:t xml:space="preserve">HMIF ITB  |  2016</w:t>
      </w:r>
    </w:p>
    <w:p>
      <w:pPr>
        <w:spacing w:after="30"/>
      </w:pPr>
      <w:r>
        <w:rPr>
          <w:b/>
          <w:bCs/>
          <w:color w:val="111827"/>
          <w:sz w:val="18"/>
          <w:szCs w:val="18"/>
        </w:rPr>
        <w:t xml:space="preserve">General Secretary – New LSS ITB Member Recruitment 2015</w:t>
      </w:r>
    </w:p>
    <w:p>
      <w:pPr>
        <w:spacing w:after="60"/>
      </w:pPr>
      <w:r>
        <w:rPr>
          <w:color w:val="6b7280"/>
          <w:sz w:val="16"/>
          <w:szCs w:val="16"/>
        </w:rPr>
        <w:t xml:space="preserve">LSS ITB  |  2015</w:t>
      </w:r>
    </w:p>
    <w:p>
      <w:pPr>
        <w:pBdr>
          <w:bottom w:val="single" w:color="e5e7eb" w:sz="4" w:space="1"/>
        </w:pBdr>
        <w:spacing w:after="80" w:before="200"/>
      </w:pPr>
      <w:r>
        <w:rPr>
          <w:b/>
          <w:bCs/>
          <w:color w:val="1e40af"/>
          <w:sz w:val="24"/>
          <w:szCs w:val="24"/>
        </w:rPr>
        <w:t xml:space="preserve">TRAINING &amp; SPEAKING ENGAGEMENTS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IT Teacher for Singapore Intercultural School Student</w:t>
      </w:r>
      <w:r>
        <w:t xml:space="preserve">	</w:t>
      </w:r>
      <w:r>
        <w:rPr>
          <w:color w:val="6b7280"/>
          <w:sz w:val="16"/>
          <w:szCs w:val="16"/>
        </w:rPr>
        <w:t xml:space="preserve">Apr 2026 – Present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Singapore Intercultural School Student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Speaker at Webinar: Future-Proof Your Career with AI &amp; Tech Skills (Even If You're Starting from Zero)</w:t>
      </w:r>
      <w:r>
        <w:t xml:space="preserve">	</w:t>
      </w:r>
      <w:r>
        <w:rPr>
          <w:color w:val="6b7280"/>
          <w:sz w:val="16"/>
          <w:szCs w:val="16"/>
        </w:rPr>
        <w:t xml:space="preserve">May 2026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Samsung Innovation Campus x dibimbing.id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IoT, Data Science, and AI Private Teacher</w:t>
      </w:r>
      <w:r>
        <w:t xml:space="preserve">	</w:t>
      </w:r>
      <w:r>
        <w:rPr>
          <w:color w:val="6b7280"/>
          <w:sz w:val="16"/>
          <w:szCs w:val="16"/>
        </w:rPr>
        <w:t xml:space="preserve">Feb 2026 – May 2026</w:t>
      </w:r>
    </w:p>
    <w:p>
      <w:pPr>
        <w:spacing w:after="60"/>
      </w:pPr>
      <w:r>
        <w:rPr>
          <w:color w:val="374151"/>
          <w:sz w:val="16"/>
          <w:szCs w:val="16"/>
        </w:rPr>
        <w:t xml:space="preserve">UNSIA Student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Instructor</w:t>
      </w:r>
      <w:r>
        <w:t xml:space="preserve">	</w:t>
      </w:r>
      <w:r>
        <w:rPr>
          <w:color w:val="6b7280"/>
          <w:sz w:val="16"/>
          <w:szCs w:val="16"/>
        </w:rPr>
        <w:t xml:space="preserve">Oct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Samsung Innovation Campus x dibimbing.id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FGD Speaker: Fundamental AI and IoT</w:t>
      </w:r>
      <w:r>
        <w:t xml:space="preserve">	</w:t>
      </w:r>
      <w:r>
        <w:rPr>
          <w:color w:val="6b7280"/>
          <w:sz w:val="16"/>
          <w:szCs w:val="16"/>
        </w:rPr>
        <w:t xml:space="preserve">Oct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Politeknik Negeri Cilacap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Mentor</w:t>
      </w:r>
      <w:r>
        <w:t xml:space="preserve">	</w:t>
      </w:r>
      <w:r>
        <w:rPr>
          <w:color w:val="6b7280"/>
          <w:sz w:val="16"/>
          <w:szCs w:val="16"/>
        </w:rPr>
        <w:t xml:space="preserve">Sep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Samsung Innovation Campus x dibimbing.id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Speaker at Workshop AI &amp; Data Science</w:t>
      </w:r>
      <w:r>
        <w:t xml:space="preserve">	</w:t>
      </w:r>
      <w:r>
        <w:rPr>
          <w:color w:val="6b7280"/>
          <w:sz w:val="16"/>
          <w:szCs w:val="16"/>
        </w:rPr>
        <w:t xml:space="preserve">Aug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Pengmas Akademi Digital Bandung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Speaker at AI and IoT Webinar</w:t>
      </w:r>
      <w:r>
        <w:t xml:space="preserve">	</w:t>
      </w:r>
      <w:r>
        <w:rPr>
          <w:color w:val="6b7280"/>
          <w:sz w:val="16"/>
          <w:szCs w:val="16"/>
        </w:rPr>
        <w:t xml:space="preserve">Aug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Samsung Innovation Campus x dibimbing.id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Machine Learning Trainer</w:t>
      </w:r>
      <w:r>
        <w:t xml:space="preserve">	</w:t>
      </w:r>
      <w:r>
        <w:rPr>
          <w:color w:val="6b7280"/>
          <w:sz w:val="16"/>
          <w:szCs w:val="16"/>
        </w:rPr>
        <w:t xml:space="preserve">Jul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Kementrian PU x UrbanSolv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Workshop Trainer</w:t>
      </w:r>
      <w:r>
        <w:t xml:space="preserve">	</w:t>
      </w:r>
      <w:r>
        <w:rPr>
          <w:color w:val="6b7280"/>
          <w:sz w:val="16"/>
          <w:szCs w:val="16"/>
        </w:rPr>
        <w:t xml:space="preserve">Jun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Kementrian Ketenagakerjaan x dibimbing.id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Private IoT and Data Science Teacher</w:t>
      </w:r>
      <w:r>
        <w:t xml:space="preserve">	</w:t>
      </w:r>
      <w:r>
        <w:rPr>
          <w:color w:val="6b7280"/>
          <w:sz w:val="16"/>
          <w:szCs w:val="16"/>
        </w:rPr>
        <w:t xml:space="preserve">May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UNSIA Student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Competitive Programming Workshop Trainer</w:t>
      </w:r>
      <w:r>
        <w:t xml:space="preserve">	</w:t>
      </w:r>
      <w:r>
        <w:rPr>
          <w:color w:val="6b7280"/>
          <w:sz w:val="16"/>
          <w:szCs w:val="16"/>
        </w:rPr>
        <w:t xml:space="preserve">Mar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Akademi Digital Bandung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Basic Programming Workshop Trainer</w:t>
      </w:r>
      <w:r>
        <w:t xml:space="preserve">	</w:t>
      </w:r>
      <w:r>
        <w:rPr>
          <w:color w:val="6b7280"/>
          <w:sz w:val="16"/>
          <w:szCs w:val="16"/>
        </w:rPr>
        <w:t xml:space="preserve">Mar 2025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Personal Charity Project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Speaker at BOOST YOUR BUSINESS: AI UNTUK UMKM NAIK KELAS</w:t>
      </w:r>
      <w:r>
        <w:t xml:space="preserve">	</w:t>
      </w:r>
      <w:r>
        <w:rPr>
          <w:color w:val="6b7280"/>
          <w:sz w:val="16"/>
          <w:szCs w:val="16"/>
        </w:rPr>
        <w:t xml:space="preserve">Dec 2024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Pengmas Akademi Digital Bandung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Conference Moderator</w:t>
      </w:r>
      <w:r>
        <w:t xml:space="preserve">	</w:t>
      </w:r>
      <w:r>
        <w:rPr>
          <w:color w:val="6b7280"/>
          <w:sz w:val="16"/>
          <w:szCs w:val="16"/>
        </w:rPr>
        <w:t xml:space="preserve">Sep 2024</w:t>
      </w:r>
    </w:p>
    <w:p>
      <w:pPr>
        <w:spacing w:after="60"/>
      </w:pPr>
      <w:r>
        <w:rPr>
          <w:color w:val="374151"/>
          <w:sz w:val="16"/>
          <w:szCs w:val="16"/>
        </w:rPr>
        <w:t xml:space="preserve">International Conference on ICT for Smart Society by ITB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Jun 2024</w:t>
      </w:r>
    </w:p>
    <w:p>
      <w:pPr>
        <w:spacing w:after="60"/>
      </w:pPr>
      <w:r>
        <w:rPr>
          <w:color w:val="374151"/>
          <w:sz w:val="16"/>
          <w:szCs w:val="16"/>
        </w:rPr>
        <w:t xml:space="preserve">PT Cerebrum Edukasiesia Nusantara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Mar 2024</w:t>
      </w:r>
    </w:p>
    <w:p>
      <w:pPr>
        <w:spacing w:after="60"/>
      </w:pPr>
      <w:r>
        <w:rPr>
          <w:color w:val="374151"/>
          <w:sz w:val="16"/>
          <w:szCs w:val="16"/>
        </w:rPr>
        <w:t xml:space="preserve">Jasa Raharja BOD Candidate by Linxbrain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Dec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Diskominfo Employee by Enclave Kolaborasi Global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Sep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FEUNM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Analytics Workshop Trainer</w:t>
      </w:r>
      <w:r>
        <w:t xml:space="preserve">	</w:t>
      </w:r>
      <w:r>
        <w:rPr>
          <w:color w:val="6b7280"/>
          <w:sz w:val="16"/>
          <w:szCs w:val="16"/>
        </w:rPr>
        <w:t xml:space="preserve">Aug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Diskominfo Employee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Webinar Speaker in AI Topic</w:t>
      </w:r>
      <w:r>
        <w:t xml:space="preserve">	</w:t>
      </w:r>
      <w:r>
        <w:rPr>
          <w:color w:val="6b7280"/>
          <w:sz w:val="16"/>
          <w:szCs w:val="16"/>
        </w:rPr>
        <w:t xml:space="preserve">Jul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UNIBI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Trainer</w:t>
      </w:r>
      <w:r>
        <w:t xml:space="preserve">	</w:t>
      </w:r>
      <w:r>
        <w:rPr>
          <w:color w:val="6b7280"/>
          <w:sz w:val="16"/>
          <w:szCs w:val="16"/>
        </w:rPr>
        <w:t xml:space="preserve">Feb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SMKN 2 Sukoharjo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Back Office Trainer</w:t>
      </w:r>
      <w:r>
        <w:t xml:space="preserve">	</w:t>
      </w:r>
      <w:r>
        <w:rPr>
          <w:color w:val="6b7280"/>
          <w:sz w:val="16"/>
          <w:szCs w:val="16"/>
        </w:rPr>
        <w:t xml:space="preserve">Jan 2023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Daarut Tauhid Boarding School for Female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Data Science Trainer</w:t>
      </w:r>
      <w:r>
        <w:t xml:space="preserve">	</w:t>
      </w:r>
      <w:r>
        <w:rPr>
          <w:color w:val="6b7280"/>
          <w:sz w:val="16"/>
          <w:szCs w:val="16"/>
        </w:rPr>
        <w:t xml:space="preserve">Aug 2022</w:t>
      </w:r>
    </w:p>
    <w:p>
      <w:pPr>
        <w:spacing w:after="60"/>
      </w:pPr>
      <w:r>
        <w:rPr>
          <w:color w:val="374151"/>
          <w:sz w:val="16"/>
          <w:szCs w:val="16"/>
        </w:rPr>
        <w:t xml:space="preserve">HMP PL ITB Komisariat 2022/2023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Excel Trainer</w:t>
      </w:r>
      <w:r>
        <w:t xml:space="preserve">	</w:t>
      </w:r>
      <w:r>
        <w:rPr>
          <w:color w:val="6b7280"/>
          <w:sz w:val="16"/>
          <w:szCs w:val="16"/>
        </w:rPr>
        <w:t xml:space="preserve">Nov 2020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Daarut Tauhid Boarding School Civitas Upgrading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Facilitator</w:t>
      </w:r>
      <w:r>
        <w:t xml:space="preserve">	</w:t>
      </w:r>
      <w:r>
        <w:rPr>
          <w:color w:val="6b7280"/>
          <w:sz w:val="16"/>
          <w:szCs w:val="16"/>
        </w:rPr>
        <w:t xml:space="preserve">Sep 2019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Digital Talent Program by Kominfo at ITB</w:t>
      </w:r>
    </w:p>
    <w:p>
      <w:pPr>
        <w:tabs>
          <w:tab w:val="right" w:pos="9026"/>
        </w:tabs>
        <w:spacing w:after="40" w:before="0"/>
      </w:pPr>
      <w:r>
        <w:rPr>
          <w:b/>
          <w:bCs/>
          <w:color w:val="111827"/>
          <w:sz w:val="18"/>
          <w:szCs w:val="18"/>
        </w:rPr>
        <w:t xml:space="preserve">IoT Facilitator</w:t>
      </w:r>
      <w:r>
        <w:t xml:space="preserve">	</w:t>
      </w:r>
      <w:r>
        <w:rPr>
          <w:color w:val="6b7280"/>
          <w:sz w:val="16"/>
          <w:szCs w:val="16"/>
        </w:rPr>
        <w:t xml:space="preserve">Jul 2019</w:t>
      </w:r>
    </w:p>
    <w:p>
      <w:pPr>
        <w:spacing w:after="60"/>
      </w:pPr>
      <w:r>
        <w:rPr>
          <w:color w:val="374151"/>
          <w:sz w:val="16"/>
          <w:szCs w:val="16"/>
        </w:rPr>
        <w:t xml:space="preserve">Digital Talent Program by Kominfo at ITB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a6907d962f5338198bd2bb63f5017af4d048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Mokhamad Arfan Wicaksono – Resume (full)</dc:title>
  <dc:creator>Mokhamad Arfan Wicaksono</dc:creator>
  <dc:description>Professional Resume</dc:description>
  <cp:lastModifiedBy>Un-named</cp:lastModifiedBy>
  <cp:revision>1</cp:revision>
  <dcterms:created xsi:type="dcterms:W3CDTF">2026-06-29T20:26:03.758Z</dcterms:created>
  <dcterms:modified xsi:type="dcterms:W3CDTF">2026-06-29T20:26:03.758Z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