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073E" w14:textId="02F2DB4C" w:rsidR="00285071" w:rsidRDefault="001274E8" w:rsidP="001274E8">
      <w:pPr>
        <w:jc w:val="center"/>
        <w:rPr>
          <w:b/>
          <w:bCs/>
          <w:sz w:val="40"/>
          <w:szCs w:val="40"/>
        </w:rPr>
      </w:pPr>
      <w:r w:rsidRPr="001274E8">
        <w:rPr>
          <w:b/>
          <w:bCs/>
          <w:sz w:val="40"/>
          <w:szCs w:val="40"/>
        </w:rPr>
        <w:t>WEBSITE-VERKAUFS- UND ABTRETUNGSVERTRAG</w:t>
      </w:r>
    </w:p>
    <w:p w14:paraId="2DEBAB0B" w14:textId="77777777" w:rsidR="001274E8" w:rsidRPr="001274E8" w:rsidRDefault="001274E8" w:rsidP="001274E8">
      <w:pPr>
        <w:jc w:val="center"/>
        <w:rPr>
          <w:sz w:val="40"/>
          <w:szCs w:val="40"/>
        </w:rPr>
      </w:pPr>
    </w:p>
    <w:p w14:paraId="333AAFF4" w14:textId="10B929B7" w:rsidR="001274E8" w:rsidRDefault="001274E8" w:rsidP="001274E8">
      <w:pPr>
        <w:rPr>
          <w:lang w:val="en-US"/>
        </w:rPr>
      </w:pPr>
      <w:r w:rsidRPr="001274E8">
        <w:rPr>
          <w:lang w:val="en-US"/>
        </w:rPr>
        <w:t xml:space="preserve">Dieser Website-Verkaufs- und Abtretungsvertrag (“Vereinbarung”) wird abgeschlossen am </w:t>
      </w:r>
      <w:r w:rsidR="00760CA2">
        <w:rPr>
          <w:lang w:val="en-US"/>
        </w:rPr>
        <w:t>[Date]</w:t>
      </w:r>
      <w:r>
        <w:rPr>
          <w:lang w:val="en-US"/>
        </w:rPr>
        <w:t xml:space="preserve"> </w:t>
      </w:r>
      <w:r w:rsidRPr="001274E8">
        <w:rPr>
          <w:lang w:val="en-US"/>
        </w:rPr>
        <w:t>zwischen:</w:t>
      </w:r>
    </w:p>
    <w:p w14:paraId="3B6E53F1" w14:textId="3586ED02" w:rsidR="001274E8" w:rsidRDefault="001274E8" w:rsidP="001274E8">
      <w:pPr>
        <w:rPr>
          <w:lang w:val="en-US"/>
        </w:rPr>
      </w:pPr>
      <w:r>
        <w:rPr>
          <w:b/>
          <w:bCs/>
          <w:lang w:val="en-US"/>
        </w:rPr>
        <w:t>Entwickler</w:t>
      </w:r>
      <w:r w:rsidRPr="001274E8">
        <w:rPr>
          <w:b/>
          <w:bCs/>
          <w:lang w:val="en-US"/>
        </w:rPr>
        <w:t>:</w:t>
      </w:r>
      <w:r w:rsidRPr="001274E8">
        <w:rPr>
          <w:lang w:val="en-US"/>
        </w:rPr>
        <w:br/>
        <w:t xml:space="preserve">Name: </w:t>
      </w:r>
      <w:r w:rsidRPr="001274E8">
        <w:rPr>
          <w:lang w:val="en-US"/>
        </w:rPr>
        <w:br/>
        <w:t>Adresse</w:t>
      </w:r>
      <w:r>
        <w:rPr>
          <w:lang w:val="en-US"/>
        </w:rPr>
        <w:t xml:space="preserve">: </w:t>
      </w:r>
      <w:r w:rsidRPr="001274E8">
        <w:rPr>
          <w:lang w:val="en-US"/>
        </w:rPr>
        <w:br/>
        <w:t xml:space="preserve">E-Mail: </w:t>
      </w:r>
    </w:p>
    <w:p w14:paraId="60286392" w14:textId="60113903" w:rsidR="001274E8" w:rsidRPr="001274E8" w:rsidRDefault="001274E8" w:rsidP="001274E8">
      <w:pPr>
        <w:rPr>
          <w:lang w:val="en-US"/>
        </w:rPr>
      </w:pPr>
      <w:r>
        <w:rPr>
          <w:lang w:val="en-US"/>
        </w:rPr>
        <w:t>Nachfolgend bezeichnet als “Entwickler”</w:t>
      </w:r>
      <w:r w:rsidR="00760CA2">
        <w:rPr>
          <w:lang w:val="en-US"/>
        </w:rPr>
        <w:t xml:space="preserve"> und/oder “Verkäufer”</w:t>
      </w:r>
      <w:r>
        <w:rPr>
          <w:lang w:val="en-US"/>
        </w:rPr>
        <w:t>.</w:t>
      </w:r>
    </w:p>
    <w:p w14:paraId="129729B5" w14:textId="77777777" w:rsidR="001274E8" w:rsidRPr="001274E8" w:rsidRDefault="001274E8" w:rsidP="001274E8">
      <w:pPr>
        <w:rPr>
          <w:lang w:val="en-US"/>
        </w:rPr>
      </w:pPr>
      <w:r w:rsidRPr="001274E8">
        <w:rPr>
          <w:lang w:val="en-US"/>
        </w:rPr>
        <w:t>UND</w:t>
      </w:r>
    </w:p>
    <w:p w14:paraId="4C27C079" w14:textId="365FB57E" w:rsidR="001274E8" w:rsidRPr="001274E8" w:rsidRDefault="001274E8" w:rsidP="001274E8">
      <w:pPr>
        <w:rPr>
          <w:lang w:val="en-US"/>
        </w:rPr>
      </w:pPr>
      <w:r>
        <w:rPr>
          <w:b/>
          <w:bCs/>
          <w:lang w:val="en-US"/>
        </w:rPr>
        <w:t>Kunde</w:t>
      </w:r>
      <w:r w:rsidRPr="001274E8">
        <w:rPr>
          <w:b/>
          <w:bCs/>
          <w:lang w:val="en-US"/>
        </w:rPr>
        <w:t>:</w:t>
      </w:r>
      <w:r w:rsidRPr="001274E8">
        <w:rPr>
          <w:lang w:val="en-US"/>
        </w:rPr>
        <w:br/>
        <w:t>Name: [Full Legal Name]</w:t>
      </w:r>
      <w:r w:rsidRPr="001274E8">
        <w:rPr>
          <w:lang w:val="en-US"/>
        </w:rPr>
        <w:br/>
        <w:t>Adresse: [Full Address]</w:t>
      </w:r>
      <w:r w:rsidRPr="001274E8">
        <w:rPr>
          <w:lang w:val="en-US"/>
        </w:rPr>
        <w:br/>
        <w:t>E-Mail: [Email Address]</w:t>
      </w:r>
    </w:p>
    <w:p w14:paraId="03E1E481" w14:textId="3B503A54" w:rsidR="001274E8" w:rsidRDefault="001274E8" w:rsidP="001274E8">
      <w:pPr>
        <w:rPr>
          <w:lang w:val="en-US"/>
        </w:rPr>
      </w:pPr>
      <w:r>
        <w:rPr>
          <w:lang w:val="en-US"/>
        </w:rPr>
        <w:t>Nachfolgend bezeichnet als “</w:t>
      </w:r>
      <w:r>
        <w:rPr>
          <w:lang w:val="en-US"/>
        </w:rPr>
        <w:t>Kunde</w:t>
      </w:r>
      <w:r>
        <w:rPr>
          <w:lang w:val="en-US"/>
        </w:rPr>
        <w:t>”</w:t>
      </w:r>
      <w:r w:rsidR="00760CA2">
        <w:rPr>
          <w:lang w:val="en-US"/>
        </w:rPr>
        <w:t xml:space="preserve"> und/oder “Käufer”</w:t>
      </w:r>
      <w:r>
        <w:rPr>
          <w:lang w:val="en-US"/>
        </w:rPr>
        <w:t>.</w:t>
      </w:r>
    </w:p>
    <w:p w14:paraId="1D96BD45" w14:textId="77777777" w:rsidR="001274E8" w:rsidRPr="001274E8" w:rsidRDefault="001274E8" w:rsidP="001274E8">
      <w:pPr>
        <w:rPr>
          <w:b/>
          <w:bCs/>
          <w:lang w:val="en-US"/>
        </w:rPr>
      </w:pPr>
      <w:r w:rsidRPr="001274E8">
        <w:rPr>
          <w:b/>
          <w:bCs/>
          <w:lang w:val="en-US"/>
        </w:rPr>
        <w:t>1. ZWECK</w:t>
      </w:r>
    </w:p>
    <w:p w14:paraId="3AE7BBDC" w14:textId="77777777" w:rsidR="001274E8" w:rsidRDefault="001274E8" w:rsidP="001274E8">
      <w:pPr>
        <w:rPr>
          <w:lang w:val="en-US"/>
        </w:rPr>
      </w:pPr>
      <w:r w:rsidRPr="001274E8">
        <w:rPr>
          <w:lang w:val="en-US"/>
        </w:rPr>
        <w:t>Der Verkäufer verpflichtet sich, dem Käufer sämtliche Rechte, Titel und Interessen an der nachfolgend beschriebenen Website zu verkaufen, zu übertragen und abzutreten, und der Käufer verpflichtet sich, diese vom Verkäufer zu erwerben, zu den in dieser Vereinbarung festgelegten Bedingungen.</w:t>
      </w:r>
    </w:p>
    <w:p w14:paraId="4750A8BF" w14:textId="77777777" w:rsidR="001274E8" w:rsidRPr="001274E8" w:rsidRDefault="001274E8" w:rsidP="001274E8">
      <w:pPr>
        <w:rPr>
          <w:b/>
          <w:bCs/>
          <w:lang w:val="en-US"/>
        </w:rPr>
      </w:pPr>
      <w:r w:rsidRPr="001274E8">
        <w:rPr>
          <w:b/>
          <w:bCs/>
          <w:lang w:val="en-US"/>
        </w:rPr>
        <w:t>2. BESCHREIBUNG DER ASSETS</w:t>
      </w:r>
    </w:p>
    <w:p w14:paraId="7C669561" w14:textId="77777777" w:rsidR="001274E8" w:rsidRPr="001274E8" w:rsidRDefault="001274E8" w:rsidP="001274E8">
      <w:pPr>
        <w:rPr>
          <w:lang w:val="en-US"/>
        </w:rPr>
      </w:pPr>
      <w:r w:rsidRPr="001274E8">
        <w:rPr>
          <w:lang w:val="en-US"/>
        </w:rPr>
        <w:t>Die “Website” umfasst die folgenden Assets:</w:t>
      </w:r>
    </w:p>
    <w:p w14:paraId="1BFB1A14" w14:textId="553BBCBD" w:rsidR="001274E8" w:rsidRPr="001274E8" w:rsidRDefault="001274E8" w:rsidP="001274E8">
      <w:pPr>
        <w:numPr>
          <w:ilvl w:val="0"/>
          <w:numId w:val="1"/>
        </w:numPr>
        <w:rPr>
          <w:lang w:val="en-US"/>
        </w:rPr>
      </w:pPr>
      <w:r w:rsidRPr="001274E8">
        <w:rPr>
          <w:lang w:val="en-US"/>
        </w:rPr>
        <w:t>Website-Inhalte (einschliesslich Text, Bilder, Grafiken, Audio, Video)</w:t>
      </w:r>
    </w:p>
    <w:p w14:paraId="0B243827" w14:textId="77777777" w:rsidR="001274E8" w:rsidRPr="001274E8" w:rsidRDefault="001274E8" w:rsidP="001274E8">
      <w:pPr>
        <w:numPr>
          <w:ilvl w:val="0"/>
          <w:numId w:val="1"/>
        </w:numPr>
        <w:rPr>
          <w:lang w:val="en-US"/>
        </w:rPr>
      </w:pPr>
      <w:r w:rsidRPr="001274E8">
        <w:rPr>
          <w:lang w:val="en-US"/>
        </w:rPr>
        <w:t>Quellcode, Skripte und Software, die mit der Website verbunden sind</w:t>
      </w:r>
    </w:p>
    <w:p w14:paraId="3F18A476" w14:textId="77777777" w:rsidR="001274E8" w:rsidRPr="001274E8" w:rsidRDefault="001274E8" w:rsidP="001274E8">
      <w:pPr>
        <w:numPr>
          <w:ilvl w:val="0"/>
          <w:numId w:val="1"/>
        </w:numPr>
        <w:rPr>
          <w:lang w:val="en-US"/>
        </w:rPr>
      </w:pPr>
      <w:r w:rsidRPr="001274E8">
        <w:rPr>
          <w:lang w:val="en-US"/>
        </w:rPr>
        <w:t>Geistige Eigentumsrechte im Zusammenhang mit der Website</w:t>
      </w:r>
    </w:p>
    <w:p w14:paraId="2C661648" w14:textId="118E7D8C" w:rsidR="001274E8" w:rsidRDefault="001274E8" w:rsidP="001274E8">
      <w:pPr>
        <w:rPr>
          <w:lang w:val="en-US"/>
        </w:rPr>
      </w:pPr>
      <w:r w:rsidRPr="001274E8">
        <w:rPr>
          <w:lang w:val="en-US"/>
        </w:rPr>
        <w:t>Zusammen als die “Assets” bezeichnet.</w:t>
      </w:r>
    </w:p>
    <w:p w14:paraId="227321C1" w14:textId="77777777" w:rsidR="001274E8" w:rsidRDefault="001274E8">
      <w:pPr>
        <w:rPr>
          <w:lang w:val="en-US"/>
        </w:rPr>
      </w:pPr>
      <w:r>
        <w:rPr>
          <w:lang w:val="en-US"/>
        </w:rPr>
        <w:br w:type="page"/>
      </w:r>
    </w:p>
    <w:p w14:paraId="4D81C4F6" w14:textId="77777777" w:rsidR="001274E8" w:rsidRPr="001274E8" w:rsidRDefault="001274E8" w:rsidP="001274E8">
      <w:pPr>
        <w:rPr>
          <w:b/>
          <w:bCs/>
          <w:lang w:val="en-US"/>
        </w:rPr>
      </w:pPr>
      <w:r w:rsidRPr="001274E8">
        <w:rPr>
          <w:b/>
          <w:bCs/>
          <w:lang w:val="en-US"/>
        </w:rPr>
        <w:t>3. KAUFPREIS</w:t>
      </w:r>
    </w:p>
    <w:p w14:paraId="0F250748" w14:textId="77777777" w:rsidR="006E187A" w:rsidRPr="006E187A" w:rsidRDefault="006E187A" w:rsidP="006E187A">
      <w:pPr>
        <w:rPr>
          <w:lang w:val="en-US"/>
        </w:rPr>
      </w:pPr>
      <w:r w:rsidRPr="006E187A">
        <w:rPr>
          <w:lang w:val="en-US"/>
        </w:rPr>
        <w:t>Der gesamte Kaufpreis für die Assets beträgt:</w:t>
      </w:r>
    </w:p>
    <w:p w14:paraId="1A9504E3" w14:textId="77777777" w:rsidR="006E187A" w:rsidRPr="006E187A" w:rsidRDefault="006E187A" w:rsidP="006E187A">
      <w:pPr>
        <w:rPr>
          <w:lang w:val="en-US"/>
        </w:rPr>
      </w:pPr>
      <w:r w:rsidRPr="006E187A">
        <w:rPr>
          <w:b/>
          <w:bCs/>
          <w:lang w:val="en-US"/>
        </w:rPr>
        <w:t>[AMOUNT] CHF</w:t>
      </w:r>
      <w:r w:rsidRPr="006E187A">
        <w:rPr>
          <w:lang w:val="en-US"/>
        </w:rPr>
        <w:t xml:space="preserve"> (“Kaufpreis”).</w:t>
      </w:r>
    </w:p>
    <w:p w14:paraId="61E946FD" w14:textId="77777777" w:rsidR="006E187A" w:rsidRPr="006E187A" w:rsidRDefault="006E187A" w:rsidP="006E187A">
      <w:pPr>
        <w:rPr>
          <w:b/>
          <w:bCs/>
          <w:lang w:val="en-US"/>
        </w:rPr>
      </w:pPr>
      <w:r w:rsidRPr="006E187A">
        <w:rPr>
          <w:b/>
          <w:bCs/>
          <w:lang w:val="en-US"/>
        </w:rPr>
        <w:t>3.1 Zahlungsstruktur</w:t>
      </w:r>
    </w:p>
    <w:p w14:paraId="4D553F89" w14:textId="77777777" w:rsidR="006E187A" w:rsidRPr="006E187A" w:rsidRDefault="006E187A" w:rsidP="006E187A">
      <w:pPr>
        <w:rPr>
          <w:lang w:val="en-US"/>
        </w:rPr>
      </w:pPr>
      <w:r w:rsidRPr="006E187A">
        <w:rPr>
          <w:lang w:val="en-US"/>
        </w:rPr>
        <w:t>Der Kaufpreis ist wie folgt zu zahlen:</w:t>
      </w:r>
    </w:p>
    <w:p w14:paraId="5A734CA0" w14:textId="77777777" w:rsidR="006E187A" w:rsidRPr="006E187A" w:rsidRDefault="006E187A" w:rsidP="006E187A">
      <w:pPr>
        <w:numPr>
          <w:ilvl w:val="0"/>
          <w:numId w:val="8"/>
        </w:numPr>
        <w:rPr>
          <w:lang w:val="en-US"/>
        </w:rPr>
      </w:pPr>
      <w:r w:rsidRPr="006E187A">
        <w:rPr>
          <w:b/>
          <w:bCs/>
          <w:lang w:val="en-US"/>
        </w:rPr>
        <w:t>Fünfundsiebzig Prozent (75%)</w:t>
      </w:r>
      <w:r w:rsidRPr="006E187A">
        <w:rPr>
          <w:lang w:val="en-US"/>
        </w:rPr>
        <w:t xml:space="preserve"> des Kaufpreises werden sofort fällig und zahlbar, sobald der Entwickler den Käufer schriftlich darüber informiert, dass die Website fertiggestellt und zur Lieferung bereit ist.</w:t>
      </w:r>
    </w:p>
    <w:p w14:paraId="144F7882" w14:textId="77777777" w:rsidR="006E187A" w:rsidRPr="006E187A" w:rsidRDefault="006E187A" w:rsidP="006E187A">
      <w:pPr>
        <w:numPr>
          <w:ilvl w:val="0"/>
          <w:numId w:val="8"/>
        </w:numPr>
        <w:rPr>
          <w:lang w:val="en-US"/>
        </w:rPr>
      </w:pPr>
      <w:r w:rsidRPr="006E187A">
        <w:rPr>
          <w:lang w:val="en-US"/>
        </w:rPr>
        <w:t xml:space="preserve">Die Lieferung der Website-Assets erfolgt erst nach </w:t>
      </w:r>
      <w:proofErr w:type="gramStart"/>
      <w:r w:rsidRPr="006E187A">
        <w:rPr>
          <w:lang w:val="en-US"/>
        </w:rPr>
        <w:t>Eingang</w:t>
      </w:r>
      <w:proofErr w:type="gramEnd"/>
      <w:r w:rsidRPr="006E187A">
        <w:rPr>
          <w:lang w:val="en-US"/>
        </w:rPr>
        <w:t xml:space="preserve"> dieser Zahlung von fünfundsiebzig Prozent (75%).</w:t>
      </w:r>
    </w:p>
    <w:p w14:paraId="47CED9A9" w14:textId="0D2FECF2" w:rsidR="006E187A" w:rsidRDefault="006E187A" w:rsidP="006E187A">
      <w:pPr>
        <w:numPr>
          <w:ilvl w:val="0"/>
          <w:numId w:val="8"/>
        </w:numPr>
        <w:rPr>
          <w:lang w:val="en-US"/>
        </w:rPr>
      </w:pPr>
      <w:r w:rsidRPr="006E187A">
        <w:rPr>
          <w:lang w:val="en-US"/>
        </w:rPr>
        <w:t xml:space="preserve">Die verbleibenden </w:t>
      </w:r>
      <w:r w:rsidRPr="006E187A">
        <w:rPr>
          <w:b/>
          <w:bCs/>
          <w:lang w:val="en-US"/>
        </w:rPr>
        <w:t>fünfundzwanzig Prozent (25%)</w:t>
      </w:r>
      <w:r w:rsidRPr="006E187A">
        <w:rPr>
          <w:lang w:val="en-US"/>
        </w:rPr>
        <w:t xml:space="preserve"> des Kaufpreises werden sofort fällig und zahlbar bei Lieferung der Website-Assets gemäss Abschnitt 1</w:t>
      </w:r>
      <w:r w:rsidR="00DF05C7">
        <w:rPr>
          <w:lang w:val="en-US"/>
        </w:rPr>
        <w:t>7</w:t>
      </w:r>
      <w:r w:rsidRPr="006E187A">
        <w:rPr>
          <w:lang w:val="en-US"/>
        </w:rPr>
        <w:t>.</w:t>
      </w:r>
    </w:p>
    <w:p w14:paraId="3FB475BE" w14:textId="77777777" w:rsidR="004776C6" w:rsidRDefault="004776C6" w:rsidP="006E187A">
      <w:pPr>
        <w:rPr>
          <w:lang w:val="en-US"/>
        </w:rPr>
      </w:pPr>
      <w:r w:rsidRPr="004776C6">
        <w:rPr>
          <w:lang w:val="en-US"/>
        </w:rPr>
        <w:t>Im Sinne dieser Vereinbarung bedeutet “Fertiggestellt”, dass die Website im Wesentlichen der schriftlichen Spezifikation entspricht, die dieser Vereinbarung als Anhang A beigefügt ist.</w:t>
      </w:r>
    </w:p>
    <w:p w14:paraId="6580F857" w14:textId="2F648E51" w:rsidR="006E187A" w:rsidRPr="006E187A" w:rsidRDefault="006E187A" w:rsidP="006E187A">
      <w:pPr>
        <w:rPr>
          <w:b/>
          <w:bCs/>
          <w:lang w:val="en-US"/>
        </w:rPr>
      </w:pPr>
      <w:r w:rsidRPr="006E187A">
        <w:rPr>
          <w:b/>
          <w:bCs/>
          <w:lang w:val="en-US"/>
        </w:rPr>
        <w:t>3.2 Aufschiebende Bedingung für die Übertragung</w:t>
      </w:r>
    </w:p>
    <w:p w14:paraId="1FC41A8B" w14:textId="77777777" w:rsidR="006E187A" w:rsidRPr="006E187A" w:rsidRDefault="006E187A" w:rsidP="006E187A">
      <w:pPr>
        <w:rPr>
          <w:lang w:val="en-US"/>
        </w:rPr>
      </w:pPr>
      <w:r w:rsidRPr="006E187A">
        <w:rPr>
          <w:lang w:val="en-US"/>
        </w:rPr>
        <w:t>Keine Eigentumsrechte, Rechte des geistigen Eigentums oder Nutzungsrechte gehen auf den Käufer über, bevor der vollständige Kaufpreis in gutgeschriebenen Mitteln bezahlt wurde.</w:t>
      </w:r>
    </w:p>
    <w:p w14:paraId="413B006A" w14:textId="77777777" w:rsidR="006E187A" w:rsidRPr="006E187A" w:rsidRDefault="006E187A" w:rsidP="006E187A">
      <w:pPr>
        <w:rPr>
          <w:lang w:val="en-US"/>
        </w:rPr>
      </w:pPr>
      <w:r w:rsidRPr="006E187A">
        <w:rPr>
          <w:lang w:val="en-US"/>
        </w:rPr>
        <w:t>Bis zum Eingang der vollständigen Zahlung hat der Käufer keinen Eigentumsanspruch an den Website-Assets, und jeder vor vollständiger Zahlung gewährte Zugang gilt als vorläufig und bedingt.</w:t>
      </w:r>
    </w:p>
    <w:p w14:paraId="0F8BCC03" w14:textId="77777777" w:rsidR="006E187A" w:rsidRPr="006E187A" w:rsidRDefault="006E187A" w:rsidP="006E187A">
      <w:pPr>
        <w:rPr>
          <w:b/>
          <w:bCs/>
          <w:lang w:val="en-US"/>
        </w:rPr>
      </w:pPr>
      <w:r w:rsidRPr="006E187A">
        <w:rPr>
          <w:b/>
          <w:bCs/>
          <w:lang w:val="en-US"/>
        </w:rPr>
        <w:t>3.3 Zahlungsmethode</w:t>
      </w:r>
    </w:p>
    <w:p w14:paraId="011E38FB" w14:textId="21523A29" w:rsidR="006E187A" w:rsidRDefault="006E187A" w:rsidP="006E187A">
      <w:pPr>
        <w:rPr>
          <w:lang w:val="en-US"/>
        </w:rPr>
      </w:pPr>
      <w:r w:rsidRPr="006E187A">
        <w:rPr>
          <w:lang w:val="en-US"/>
        </w:rPr>
        <w:t xml:space="preserve">Die Zahlung erfolgt via: </w:t>
      </w:r>
      <w:r w:rsidRPr="006E187A">
        <w:rPr>
          <w:b/>
          <w:bCs/>
          <w:lang w:val="en-US"/>
        </w:rPr>
        <w:t>[PAYMENT METHOD]</w:t>
      </w:r>
      <w:r w:rsidRPr="006E187A">
        <w:rPr>
          <w:lang w:val="en-US"/>
        </w:rPr>
        <w:br/>
        <w:t>Alle Zahlungen erfolgen in CHF, sofern nicht schriftlich etwas anderes vereinbart wurde.</w:t>
      </w:r>
    </w:p>
    <w:p w14:paraId="5CBC41BF" w14:textId="6951172A" w:rsidR="004776C6" w:rsidRPr="006E187A" w:rsidRDefault="004776C6" w:rsidP="004776C6">
      <w:pPr>
        <w:rPr>
          <w:b/>
          <w:bCs/>
          <w:lang w:val="en-US"/>
        </w:rPr>
      </w:pPr>
      <w:r w:rsidRPr="006E187A">
        <w:rPr>
          <w:b/>
          <w:bCs/>
          <w:lang w:val="en-US"/>
        </w:rPr>
        <w:t>3.</w:t>
      </w:r>
      <w:r>
        <w:rPr>
          <w:b/>
          <w:bCs/>
          <w:lang w:val="en-US"/>
        </w:rPr>
        <w:t>4</w:t>
      </w:r>
      <w:r w:rsidRPr="006E187A">
        <w:rPr>
          <w:b/>
          <w:bCs/>
          <w:lang w:val="en-US"/>
        </w:rPr>
        <w:t xml:space="preserve"> </w:t>
      </w:r>
      <w:r>
        <w:rPr>
          <w:b/>
          <w:bCs/>
          <w:lang w:val="en-US"/>
        </w:rPr>
        <w:t>Verspätete Zahlungen</w:t>
      </w:r>
    </w:p>
    <w:p w14:paraId="5BA46419" w14:textId="1AB88A3A" w:rsidR="004776C6" w:rsidRPr="004776C6" w:rsidRDefault="004776C6" w:rsidP="006E187A">
      <w:pPr>
        <w:rPr>
          <w:lang w:val="en-US"/>
        </w:rPr>
      </w:pPr>
      <w:r w:rsidRPr="004776C6">
        <w:rPr>
          <w:lang w:val="en-US"/>
        </w:rPr>
        <w:t xml:space="preserve">Jeder unbestrittene Betrag, der bei Fälligkeit nicht bezahlt wird, verzinst sich mit einem Zinssatz von </w:t>
      </w:r>
      <w:r w:rsidR="00834599" w:rsidRPr="00834599">
        <w:rPr>
          <w:lang w:val="en-US"/>
        </w:rPr>
        <w:t>fünf Prozent (5%) pro Jahr oder dem gesetzlichen Verzugszinssatz nach Schweizer Recht, je nachdem, welcher höher ist</w:t>
      </w:r>
      <w:r w:rsidR="00834599">
        <w:rPr>
          <w:lang w:val="en-US"/>
        </w:rPr>
        <w:t>.</w:t>
      </w:r>
    </w:p>
    <w:p w14:paraId="6A8DE8CB" w14:textId="77777777" w:rsidR="006E187A" w:rsidRDefault="006E187A">
      <w:pPr>
        <w:rPr>
          <w:lang w:val="en-US"/>
        </w:rPr>
      </w:pPr>
      <w:r>
        <w:rPr>
          <w:lang w:val="en-US"/>
        </w:rPr>
        <w:br w:type="page"/>
      </w:r>
    </w:p>
    <w:p w14:paraId="0E1FF970" w14:textId="77777777" w:rsidR="001274E8" w:rsidRPr="001274E8" w:rsidRDefault="001274E8" w:rsidP="001274E8">
      <w:pPr>
        <w:rPr>
          <w:b/>
          <w:bCs/>
          <w:lang w:val="en-US"/>
        </w:rPr>
      </w:pPr>
      <w:r w:rsidRPr="001274E8">
        <w:rPr>
          <w:b/>
          <w:bCs/>
          <w:lang w:val="en-US"/>
        </w:rPr>
        <w:t>4. ABSCHLUSS UND ÜBERTRAGUNG</w:t>
      </w:r>
    </w:p>
    <w:p w14:paraId="7BB0FFD9" w14:textId="77777777" w:rsidR="001274E8" w:rsidRPr="001274E8" w:rsidRDefault="001274E8" w:rsidP="001274E8">
      <w:pPr>
        <w:rPr>
          <w:b/>
          <w:bCs/>
          <w:lang w:val="en-US"/>
        </w:rPr>
      </w:pPr>
      <w:r w:rsidRPr="001274E8">
        <w:rPr>
          <w:b/>
          <w:bCs/>
          <w:lang w:val="en-US"/>
        </w:rPr>
        <w:t>4.1 Abschlussdatum</w:t>
      </w:r>
    </w:p>
    <w:p w14:paraId="5784F2B0" w14:textId="77777777" w:rsidR="00834599" w:rsidRDefault="00834599" w:rsidP="001274E8">
      <w:pPr>
        <w:rPr>
          <w:lang w:val="en-US"/>
        </w:rPr>
      </w:pPr>
      <w:r w:rsidRPr="00834599">
        <w:rPr>
          <w:lang w:val="en-US"/>
        </w:rPr>
        <w:t>Der Abschluss gilt als erfolgt, sobald der Verkäufer den vollständigen Kaufpreis in gutgeschriebenen Mitteln erhalten hat.</w:t>
      </w:r>
    </w:p>
    <w:p w14:paraId="440CFB92" w14:textId="2E784893" w:rsidR="001274E8" w:rsidRPr="001274E8" w:rsidRDefault="001274E8" w:rsidP="001274E8">
      <w:pPr>
        <w:rPr>
          <w:b/>
          <w:bCs/>
          <w:lang w:val="en-US"/>
        </w:rPr>
      </w:pPr>
      <w:r w:rsidRPr="001274E8">
        <w:rPr>
          <w:b/>
          <w:bCs/>
          <w:lang w:val="en-US"/>
        </w:rPr>
        <w:t>4.2 Übertragungspflichten</w:t>
      </w:r>
    </w:p>
    <w:p w14:paraId="411BE8E7" w14:textId="3B8446D8" w:rsidR="001274E8" w:rsidRPr="001274E8" w:rsidRDefault="00834599" w:rsidP="001274E8">
      <w:pPr>
        <w:rPr>
          <w:lang w:val="en-US"/>
        </w:rPr>
      </w:pPr>
      <w:r w:rsidRPr="00834599">
        <w:rPr>
          <w:lang w:val="en-US"/>
        </w:rPr>
        <w:t>Nach Eingang der Zahlung von fünfundsiebzig Prozent (75%) gemäss Abschnitt 3.1 hat der Verkäufer</w:t>
      </w:r>
      <w:r w:rsidR="001274E8" w:rsidRPr="001274E8">
        <w:rPr>
          <w:lang w:val="en-US"/>
        </w:rPr>
        <w:t>:</w:t>
      </w:r>
    </w:p>
    <w:p w14:paraId="1003825D" w14:textId="23560903" w:rsidR="001274E8" w:rsidRPr="001274E8" w:rsidRDefault="001274E8" w:rsidP="001274E8">
      <w:pPr>
        <w:numPr>
          <w:ilvl w:val="0"/>
          <w:numId w:val="3"/>
        </w:numPr>
        <w:rPr>
          <w:lang w:val="en-US"/>
        </w:rPr>
      </w:pPr>
      <w:r w:rsidRPr="001274E8">
        <w:rPr>
          <w:lang w:val="en-US"/>
        </w:rPr>
        <w:t>Sämtliche Website-</w:t>
      </w:r>
      <w:r>
        <w:rPr>
          <w:lang w:val="en-US"/>
        </w:rPr>
        <w:t>Dateien</w:t>
      </w:r>
      <w:r w:rsidRPr="001274E8">
        <w:rPr>
          <w:lang w:val="en-US"/>
        </w:rPr>
        <w:t>.</w:t>
      </w:r>
    </w:p>
    <w:p w14:paraId="0EB15086" w14:textId="77777777" w:rsidR="001274E8" w:rsidRPr="001274E8" w:rsidRDefault="001274E8" w:rsidP="001274E8">
      <w:pPr>
        <w:numPr>
          <w:ilvl w:val="0"/>
          <w:numId w:val="3"/>
        </w:numPr>
        <w:rPr>
          <w:lang w:val="en-US"/>
        </w:rPr>
      </w:pPr>
      <w:r w:rsidRPr="001274E8">
        <w:rPr>
          <w:lang w:val="en-US"/>
        </w:rPr>
        <w:t>Alle weiteren Dokumente unterzeichnen, die zur Durchführung der Übertragung erforderlich sind.</w:t>
      </w:r>
    </w:p>
    <w:p w14:paraId="436AED49" w14:textId="77777777" w:rsidR="001274E8" w:rsidRPr="001274E8" w:rsidRDefault="001274E8" w:rsidP="001274E8">
      <w:r w:rsidRPr="001274E8">
        <w:t>Der Käufer hat:</w:t>
      </w:r>
    </w:p>
    <w:p w14:paraId="781DE3BB" w14:textId="77777777" w:rsidR="001274E8" w:rsidRPr="001274E8" w:rsidRDefault="001274E8" w:rsidP="001274E8">
      <w:pPr>
        <w:numPr>
          <w:ilvl w:val="0"/>
          <w:numId w:val="4"/>
        </w:numPr>
        <w:rPr>
          <w:lang w:val="en-US"/>
        </w:rPr>
      </w:pPr>
      <w:r w:rsidRPr="001274E8">
        <w:rPr>
          <w:lang w:val="en-US"/>
        </w:rPr>
        <w:t>Den vollständigen Kaufpreis wie oben beschrieben zahlen.</w:t>
      </w:r>
    </w:p>
    <w:p w14:paraId="2032F248" w14:textId="5F2EE839" w:rsidR="001274E8" w:rsidRDefault="00760CA2" w:rsidP="006E187A">
      <w:pPr>
        <w:ind w:left="705" w:hanging="345"/>
        <w:rPr>
          <w:b/>
          <w:bCs/>
          <w:lang w:val="en-US"/>
        </w:rPr>
      </w:pPr>
      <w:r w:rsidRPr="00760CA2">
        <w:rPr>
          <w:lang w:val="en-US"/>
        </w:rPr>
        <w:t xml:space="preserve">• </w:t>
      </w:r>
      <w:r>
        <w:rPr>
          <w:lang w:val="en-US"/>
        </w:rPr>
        <w:tab/>
      </w:r>
      <w:r w:rsidRPr="00760CA2">
        <w:rPr>
          <w:lang w:val="en-US"/>
        </w:rPr>
        <w:t>Die vollständige Eigentümerschaft, Kontrolle und laufende Verantwortung für die Website übernehmen, einschliesslich Hosting, Betrieb, Wartung, Sicherheit und rechtlicher Compliance.</w:t>
      </w:r>
    </w:p>
    <w:p w14:paraId="124EDC21" w14:textId="77777777" w:rsidR="00DF05C7" w:rsidRDefault="00DF05C7" w:rsidP="006E187A">
      <w:pPr>
        <w:ind w:left="705" w:hanging="345"/>
        <w:rPr>
          <w:b/>
          <w:bCs/>
          <w:lang w:val="en-US"/>
        </w:rPr>
      </w:pPr>
    </w:p>
    <w:p w14:paraId="7F5E6506" w14:textId="70691C8F" w:rsidR="00DF05C7" w:rsidRPr="001274E8" w:rsidRDefault="00DF05C7" w:rsidP="00DF05C7">
      <w:pPr>
        <w:rPr>
          <w:b/>
          <w:bCs/>
          <w:lang w:val="en-US"/>
        </w:rPr>
      </w:pPr>
      <w:r>
        <w:rPr>
          <w:b/>
          <w:bCs/>
          <w:lang w:val="en-US"/>
        </w:rPr>
        <w:t>5</w:t>
      </w:r>
      <w:r w:rsidRPr="001274E8">
        <w:rPr>
          <w:b/>
          <w:bCs/>
          <w:lang w:val="en-US"/>
        </w:rPr>
        <w:t xml:space="preserve">. </w:t>
      </w:r>
      <w:r>
        <w:rPr>
          <w:b/>
          <w:bCs/>
          <w:lang w:val="en-US"/>
        </w:rPr>
        <w:t>ZUSICHERUNGEN UND GEWÄHRLEISTUNGEN</w:t>
      </w:r>
    </w:p>
    <w:p w14:paraId="5D856801" w14:textId="77777777" w:rsidR="001274E8" w:rsidRPr="001274E8" w:rsidRDefault="001274E8" w:rsidP="001274E8">
      <w:pPr>
        <w:rPr>
          <w:b/>
          <w:bCs/>
          <w:lang w:val="en-US"/>
        </w:rPr>
      </w:pPr>
      <w:r w:rsidRPr="001274E8">
        <w:rPr>
          <w:b/>
          <w:bCs/>
          <w:lang w:val="en-US"/>
        </w:rPr>
        <w:t>5.1 Zusicherungen des Verkäufers</w:t>
      </w:r>
    </w:p>
    <w:p w14:paraId="61F3E2E0" w14:textId="77777777" w:rsidR="001274E8" w:rsidRPr="001274E8" w:rsidRDefault="001274E8" w:rsidP="001274E8">
      <w:pPr>
        <w:rPr>
          <w:lang w:val="en-US"/>
        </w:rPr>
      </w:pPr>
      <w:r w:rsidRPr="001274E8">
        <w:rPr>
          <w:lang w:val="en-US"/>
        </w:rPr>
        <w:t>Der Verkäufer sichert zu und gewährleistet, dass:</w:t>
      </w:r>
    </w:p>
    <w:p w14:paraId="64539685" w14:textId="77777777" w:rsidR="001274E8" w:rsidRPr="001274E8" w:rsidRDefault="001274E8" w:rsidP="001274E8">
      <w:pPr>
        <w:numPr>
          <w:ilvl w:val="0"/>
          <w:numId w:val="5"/>
        </w:numPr>
        <w:rPr>
          <w:lang w:val="en-US"/>
        </w:rPr>
      </w:pPr>
      <w:r w:rsidRPr="001274E8">
        <w:rPr>
          <w:lang w:val="en-US"/>
        </w:rPr>
        <w:t>Der Verkäufer ist der rechtmässige Eigentümer der Assets.</w:t>
      </w:r>
    </w:p>
    <w:p w14:paraId="75C262C6" w14:textId="77777777" w:rsidR="001274E8" w:rsidRPr="001274E8" w:rsidRDefault="001274E8" w:rsidP="001274E8">
      <w:pPr>
        <w:numPr>
          <w:ilvl w:val="0"/>
          <w:numId w:val="5"/>
        </w:numPr>
        <w:rPr>
          <w:lang w:val="en-US"/>
        </w:rPr>
      </w:pPr>
      <w:r w:rsidRPr="001274E8">
        <w:rPr>
          <w:lang w:val="en-US"/>
        </w:rPr>
        <w:t>Die Assets sind frei von Pfandrechten, Ansprüchen und Belastungen.</w:t>
      </w:r>
    </w:p>
    <w:p w14:paraId="3D544CCD" w14:textId="77777777" w:rsidR="001274E8" w:rsidRPr="001274E8" w:rsidRDefault="001274E8" w:rsidP="001274E8">
      <w:pPr>
        <w:numPr>
          <w:ilvl w:val="0"/>
          <w:numId w:val="5"/>
        </w:numPr>
        <w:rPr>
          <w:lang w:val="en-US"/>
        </w:rPr>
      </w:pPr>
      <w:r w:rsidRPr="001274E8">
        <w:rPr>
          <w:lang w:val="en-US"/>
        </w:rPr>
        <w:t>Die Website verletzt nicht wissentlich geistige Eigentumsrechte Dritter.</w:t>
      </w:r>
    </w:p>
    <w:p w14:paraId="66132C83" w14:textId="77777777" w:rsidR="001274E8" w:rsidRPr="001274E8" w:rsidRDefault="001274E8" w:rsidP="001274E8">
      <w:pPr>
        <w:numPr>
          <w:ilvl w:val="0"/>
          <w:numId w:val="5"/>
        </w:numPr>
        <w:rPr>
          <w:lang w:val="en-US"/>
        </w:rPr>
      </w:pPr>
      <w:r w:rsidRPr="001274E8">
        <w:rPr>
          <w:lang w:val="en-US"/>
        </w:rPr>
        <w:t>Der Verkäufer ist befugt, diese Vereinbarung abzuschliessen.</w:t>
      </w:r>
    </w:p>
    <w:p w14:paraId="6B2B0C4F" w14:textId="77777777" w:rsidR="001274E8" w:rsidRPr="001274E8" w:rsidRDefault="001274E8" w:rsidP="001274E8">
      <w:pPr>
        <w:rPr>
          <w:b/>
          <w:bCs/>
          <w:lang w:val="en-US"/>
        </w:rPr>
      </w:pPr>
      <w:r w:rsidRPr="001274E8">
        <w:rPr>
          <w:b/>
          <w:bCs/>
          <w:lang w:val="en-US"/>
        </w:rPr>
        <w:t>5.2 Zusicherungen des Käufers</w:t>
      </w:r>
    </w:p>
    <w:p w14:paraId="6D841E4B" w14:textId="77777777" w:rsidR="001274E8" w:rsidRPr="001274E8" w:rsidRDefault="001274E8" w:rsidP="001274E8">
      <w:pPr>
        <w:rPr>
          <w:lang w:val="en-US"/>
        </w:rPr>
      </w:pPr>
      <w:r w:rsidRPr="001274E8">
        <w:rPr>
          <w:lang w:val="en-US"/>
        </w:rPr>
        <w:t>Der Käufer sichert zu und gewährleistet, dass:</w:t>
      </w:r>
    </w:p>
    <w:p w14:paraId="008B1D29" w14:textId="77777777" w:rsidR="001274E8" w:rsidRPr="001274E8" w:rsidRDefault="001274E8" w:rsidP="001274E8">
      <w:pPr>
        <w:numPr>
          <w:ilvl w:val="0"/>
          <w:numId w:val="6"/>
        </w:numPr>
        <w:rPr>
          <w:lang w:val="en-US"/>
        </w:rPr>
      </w:pPr>
      <w:r w:rsidRPr="001274E8">
        <w:rPr>
          <w:lang w:val="en-US"/>
        </w:rPr>
        <w:t>Der Käufer ist rechtsfähig, diese Vereinbarung abzuschliessen.</w:t>
      </w:r>
    </w:p>
    <w:p w14:paraId="73EA4F62" w14:textId="77777777" w:rsidR="001274E8" w:rsidRPr="001274E8" w:rsidRDefault="001274E8" w:rsidP="001274E8">
      <w:pPr>
        <w:numPr>
          <w:ilvl w:val="0"/>
          <w:numId w:val="6"/>
        </w:numPr>
        <w:rPr>
          <w:lang w:val="en-US"/>
        </w:rPr>
      </w:pPr>
      <w:r w:rsidRPr="001274E8">
        <w:rPr>
          <w:lang w:val="en-US"/>
        </w:rPr>
        <w:t>Der Käufer verfügt über ausreichende Mittel, um den Kaufpreis zu zahlen.</w:t>
      </w:r>
    </w:p>
    <w:p w14:paraId="7BA09CF4" w14:textId="719D172A" w:rsidR="006E187A" w:rsidRDefault="001274E8" w:rsidP="001274E8">
      <w:pPr>
        <w:numPr>
          <w:ilvl w:val="0"/>
          <w:numId w:val="6"/>
        </w:numPr>
        <w:rPr>
          <w:lang w:val="en-US"/>
        </w:rPr>
      </w:pPr>
      <w:r w:rsidRPr="001274E8">
        <w:rPr>
          <w:lang w:val="en-US"/>
        </w:rPr>
        <w:t>Der Käufer wird beim Betrieb der Website nach dem Abschluss alle anwendbaren Gesetze einhalten.</w:t>
      </w:r>
    </w:p>
    <w:p w14:paraId="328E8C9C" w14:textId="77777777" w:rsidR="006E187A" w:rsidRDefault="006E187A">
      <w:pPr>
        <w:rPr>
          <w:lang w:val="en-US"/>
        </w:rPr>
      </w:pPr>
      <w:r>
        <w:rPr>
          <w:lang w:val="en-US"/>
        </w:rPr>
        <w:br w:type="page"/>
      </w:r>
    </w:p>
    <w:p w14:paraId="653C2560" w14:textId="77777777" w:rsidR="001274E8" w:rsidRPr="001274E8" w:rsidRDefault="001274E8" w:rsidP="001274E8">
      <w:pPr>
        <w:rPr>
          <w:b/>
          <w:bCs/>
          <w:lang w:val="en-US"/>
        </w:rPr>
      </w:pPr>
      <w:r w:rsidRPr="001274E8">
        <w:rPr>
          <w:b/>
          <w:bCs/>
          <w:lang w:val="en-US"/>
        </w:rPr>
        <w:t>6. ABTRETUNG VON RECHTEN DES GEISTIGEN EIGENTUMS</w:t>
      </w:r>
    </w:p>
    <w:p w14:paraId="28DD08A9" w14:textId="42A20BCB" w:rsidR="004776C6" w:rsidRDefault="004776C6" w:rsidP="004B5867">
      <w:pPr>
        <w:rPr>
          <w:lang w:val="en-US"/>
        </w:rPr>
      </w:pPr>
      <w:r w:rsidRPr="004776C6">
        <w:rPr>
          <w:lang w:val="en-US"/>
        </w:rPr>
        <w:t>Die Abtretung sämtlicher hierin beschriebenen Rechte des geistigen Eigentums wird erst wirksam, sobald der Verkäufer den vollständigen Kaufpreis in gutgeschriebenen Mitteln erhalten hat.</w:t>
      </w:r>
      <w:r w:rsidRPr="004776C6">
        <w:rPr>
          <w:lang w:val="en-US"/>
        </w:rPr>
        <w:br/>
        <w:t>Mit dieser Zahlung tritt der Verkäufer dem Käufer unwiderruflich sämtliche weltweiten Rechte, Titel und Interessen an der Website und dem zugehörigen geistigen Eigentum ab, einschliesslich Urheberrechten, Marken (sofern vorhanden) und proprietären Materialien.</w:t>
      </w:r>
    </w:p>
    <w:p w14:paraId="0DDF5D37" w14:textId="5771191B" w:rsidR="004B5867" w:rsidRDefault="004B5867" w:rsidP="004B5867">
      <w:pPr>
        <w:rPr>
          <w:lang w:val="en-US"/>
        </w:rPr>
      </w:pPr>
      <w:r w:rsidRPr="004B5867">
        <w:rPr>
          <w:lang w:val="en-US"/>
        </w:rPr>
        <w:t xml:space="preserve">Ausser den in Abschnitt </w:t>
      </w:r>
      <w:r w:rsidR="00760CA2">
        <w:rPr>
          <w:lang w:val="en-US"/>
        </w:rPr>
        <w:t>10</w:t>
      </w:r>
      <w:r w:rsidRPr="004B5867">
        <w:rPr>
          <w:lang w:val="en-US"/>
        </w:rPr>
        <w:t>, behält der Verkäufer nach dem Abschluss keinerlei Eigentumsrechte an der Website.</w:t>
      </w:r>
    </w:p>
    <w:p w14:paraId="282845CD" w14:textId="7FC04336" w:rsidR="004B5867" w:rsidRPr="004B5867" w:rsidRDefault="004B5867" w:rsidP="004B5867">
      <w:pPr>
        <w:rPr>
          <w:b/>
          <w:bCs/>
          <w:lang w:val="en-US"/>
        </w:rPr>
      </w:pPr>
      <w:r w:rsidRPr="004B5867">
        <w:rPr>
          <w:b/>
          <w:bCs/>
          <w:lang w:val="en-US"/>
        </w:rPr>
        <w:t>7. VERTRAULICHKEIT</w:t>
      </w:r>
    </w:p>
    <w:p w14:paraId="2C0AA410" w14:textId="77777777" w:rsidR="004B5867" w:rsidRDefault="004B5867" w:rsidP="004B5867">
      <w:pPr>
        <w:rPr>
          <w:lang w:val="en-US"/>
        </w:rPr>
      </w:pPr>
      <w:r w:rsidRPr="004B5867">
        <w:rPr>
          <w:lang w:val="en-US"/>
        </w:rPr>
        <w:t>Beide Parteien verpflichten sich, sämtliche proprietären oder vertraulichen Informationen, die im Rahmen der Transaktion ausgetauscht werden, vertraulich zu behandeln, ausser soweit gesetzlich erforderlich.</w:t>
      </w:r>
    </w:p>
    <w:p w14:paraId="4A7654FA" w14:textId="77A5AF24" w:rsidR="004B5867" w:rsidRPr="004B5867" w:rsidRDefault="004B5867" w:rsidP="004B5867">
      <w:pPr>
        <w:rPr>
          <w:b/>
          <w:bCs/>
          <w:lang w:val="en-US"/>
        </w:rPr>
      </w:pPr>
      <w:r>
        <w:rPr>
          <w:b/>
          <w:bCs/>
          <w:lang w:val="en-US"/>
        </w:rPr>
        <w:t>8</w:t>
      </w:r>
      <w:r w:rsidRPr="004B5867">
        <w:rPr>
          <w:b/>
          <w:bCs/>
          <w:lang w:val="en-US"/>
        </w:rPr>
        <w:t>. ANWENDBARES RECHT</w:t>
      </w:r>
    </w:p>
    <w:p w14:paraId="507C1908" w14:textId="10D7686F" w:rsidR="004B5867" w:rsidRDefault="004B5867" w:rsidP="00DF05C7">
      <w:pPr>
        <w:rPr>
          <w:lang w:val="en-US"/>
        </w:rPr>
      </w:pPr>
      <w:r w:rsidRPr="004B5867">
        <w:rPr>
          <w:lang w:val="en-US"/>
        </w:rPr>
        <w:t>Diese Vereinbarung untersteht dem Recht der Schweiz und ist entsprechend auszulegen, ohne Rücksicht auf kollisionsrechtliche Grundsätze.</w:t>
      </w:r>
    </w:p>
    <w:p w14:paraId="72A8F704" w14:textId="20780635" w:rsidR="004B5867" w:rsidRPr="004B5867" w:rsidRDefault="00DF05C7" w:rsidP="004B5867">
      <w:pPr>
        <w:rPr>
          <w:b/>
          <w:bCs/>
          <w:lang w:val="en-US"/>
        </w:rPr>
      </w:pPr>
      <w:r>
        <w:rPr>
          <w:b/>
          <w:bCs/>
          <w:lang w:val="en-US"/>
        </w:rPr>
        <w:t>9</w:t>
      </w:r>
      <w:r w:rsidR="004B5867" w:rsidRPr="004B5867">
        <w:rPr>
          <w:b/>
          <w:bCs/>
          <w:lang w:val="en-US"/>
        </w:rPr>
        <w:t>. PORTFOLIO- UND NENNUNGSRECHTE</w:t>
      </w:r>
    </w:p>
    <w:p w14:paraId="551DB699" w14:textId="3ABA63C8" w:rsidR="004B5867" w:rsidRDefault="004B5867" w:rsidP="004B5867">
      <w:pPr>
        <w:rPr>
          <w:lang w:val="en-US"/>
        </w:rPr>
      </w:pPr>
      <w:r w:rsidRPr="004B5867">
        <w:rPr>
          <w:lang w:val="en-US"/>
        </w:rPr>
        <w:t>Ungeachtet der in Abschnitt 6 geregelten Abtretung des geistigen Eigentums behält der Entwickler das nicht-exklusive, unbefristete Recht, die Website, Screenshots, Designelemente, Quellcodeauszüge sowie eine Beschreibung der erbrachten Leistungen in Portfolios, Marketingmaterialien, sozialen Medien, Bewerbungen und professionellen Profilen zu Eigenwerbezwecken zu verwenden, sofern der Kunde nicht schriftlich verlangt, dass das Projekt vertraulich bleibt.</w:t>
      </w:r>
    </w:p>
    <w:p w14:paraId="678557DC" w14:textId="1AC17289" w:rsidR="004B5867" w:rsidRPr="004B5867" w:rsidRDefault="004B5867" w:rsidP="004B5867">
      <w:pPr>
        <w:rPr>
          <w:b/>
          <w:bCs/>
          <w:lang w:val="en-US"/>
        </w:rPr>
      </w:pPr>
      <w:r>
        <w:rPr>
          <w:b/>
          <w:bCs/>
          <w:lang w:val="en-US"/>
        </w:rPr>
        <w:t>1</w:t>
      </w:r>
      <w:r w:rsidR="00DF05C7">
        <w:rPr>
          <w:b/>
          <w:bCs/>
          <w:lang w:val="en-US"/>
        </w:rPr>
        <w:t>0</w:t>
      </w:r>
      <w:r>
        <w:rPr>
          <w:b/>
          <w:bCs/>
          <w:lang w:val="en-US"/>
        </w:rPr>
        <w:t xml:space="preserve">. </w:t>
      </w:r>
      <w:r w:rsidRPr="004B5867">
        <w:rPr>
          <w:b/>
          <w:bCs/>
          <w:lang w:val="en-US"/>
        </w:rPr>
        <w:t>HOSTING UND DIENSTE DRITTER</w:t>
      </w:r>
    </w:p>
    <w:p w14:paraId="1B54965A" w14:textId="1B9C7B4A" w:rsidR="004B5867" w:rsidRDefault="004B5867" w:rsidP="004B5867">
      <w:pPr>
        <w:rPr>
          <w:lang w:val="en-US"/>
        </w:rPr>
      </w:pPr>
      <w:r w:rsidRPr="004B5867">
        <w:rPr>
          <w:lang w:val="en-US"/>
        </w:rPr>
        <w:t>Nach dem Abschluss ist der Kunde allein verantwortlich für Hosting, Domain-Registrierung, Serverinfrastruktur und sämtliche Dienste Dritter im Zusammenhang mit der Website</w:t>
      </w:r>
      <w:r>
        <w:rPr>
          <w:lang w:val="en-US"/>
        </w:rPr>
        <w:t>.</w:t>
      </w:r>
      <w:r w:rsidRPr="004B5867">
        <w:rPr>
          <w:lang w:val="en-US"/>
        </w:rPr>
        <w:br/>
        <w:t>Der Entwickler ist über die Lieferung der Website-Dateien hinaus nicht verpflichtet, Hosting-, Servermanagement- oder technische Infrastrukturdienstleistungen zu erbringen.</w:t>
      </w:r>
    </w:p>
    <w:p w14:paraId="259A4F85" w14:textId="45507B0F" w:rsidR="004B5867" w:rsidRPr="004B5867" w:rsidRDefault="004B5867" w:rsidP="004B5867">
      <w:pPr>
        <w:rPr>
          <w:b/>
          <w:bCs/>
          <w:lang w:val="en-US"/>
        </w:rPr>
      </w:pPr>
      <w:r>
        <w:rPr>
          <w:b/>
          <w:bCs/>
          <w:lang w:val="en-US"/>
        </w:rPr>
        <w:t>1</w:t>
      </w:r>
      <w:r w:rsidR="00DF05C7">
        <w:rPr>
          <w:b/>
          <w:bCs/>
          <w:lang w:val="en-US"/>
        </w:rPr>
        <w:t>1</w:t>
      </w:r>
      <w:r>
        <w:rPr>
          <w:b/>
          <w:bCs/>
          <w:lang w:val="en-US"/>
        </w:rPr>
        <w:t xml:space="preserve">. </w:t>
      </w:r>
      <w:r w:rsidRPr="004B5867">
        <w:rPr>
          <w:b/>
          <w:bCs/>
          <w:lang w:val="en-US"/>
        </w:rPr>
        <w:t>WARTUNG UND SUPPORT</w:t>
      </w:r>
    </w:p>
    <w:p w14:paraId="75F33E3E" w14:textId="03503C44" w:rsidR="006E187A" w:rsidRDefault="004B5867" w:rsidP="004B5867">
      <w:pPr>
        <w:rPr>
          <w:lang w:val="en-US"/>
        </w:rPr>
      </w:pPr>
      <w:r w:rsidRPr="004B5867">
        <w:rPr>
          <w:lang w:val="en-US"/>
        </w:rPr>
        <w:t>Sofern nicht ausdrücklich in einer separaten schriftlichen Vereinbarung festgelegt, ist der Entwickler nach dem Abschluss nicht verpflichtet, Wartung, Updates, Bugfixes, Sicherheitsüberwachung oder technischen Support zu leisten.</w:t>
      </w:r>
      <w:r w:rsidRPr="004B5867">
        <w:rPr>
          <w:lang w:val="en-US"/>
        </w:rPr>
        <w:br/>
        <w:t>Etwaige Leistungen nach dem Abschluss unterliegen einer separaten Vereinbarung und zusätzlichen Gebühren.</w:t>
      </w:r>
    </w:p>
    <w:p w14:paraId="3824BA5F" w14:textId="77777777" w:rsidR="006E187A" w:rsidRDefault="006E187A">
      <w:pPr>
        <w:rPr>
          <w:lang w:val="en-US"/>
        </w:rPr>
      </w:pPr>
      <w:r>
        <w:rPr>
          <w:lang w:val="en-US"/>
        </w:rPr>
        <w:br w:type="page"/>
      </w:r>
    </w:p>
    <w:p w14:paraId="16DB1D22" w14:textId="4A8B8212" w:rsidR="00760CA2" w:rsidRPr="00760CA2" w:rsidRDefault="00760CA2" w:rsidP="00760CA2">
      <w:pPr>
        <w:rPr>
          <w:b/>
          <w:bCs/>
          <w:lang w:val="en-US"/>
        </w:rPr>
      </w:pPr>
      <w:r>
        <w:rPr>
          <w:b/>
          <w:bCs/>
          <w:lang w:val="en-US"/>
        </w:rPr>
        <w:lastRenderedPageBreak/>
        <w:t>1</w:t>
      </w:r>
      <w:r w:rsidR="00DF05C7">
        <w:rPr>
          <w:b/>
          <w:bCs/>
          <w:lang w:val="en-US"/>
        </w:rPr>
        <w:t>2</w:t>
      </w:r>
      <w:r>
        <w:rPr>
          <w:b/>
          <w:bCs/>
          <w:lang w:val="en-US"/>
        </w:rPr>
        <w:t xml:space="preserve">. </w:t>
      </w:r>
      <w:r w:rsidRPr="00760CA2">
        <w:rPr>
          <w:b/>
          <w:bCs/>
          <w:lang w:val="en-US"/>
        </w:rPr>
        <w:t>HAFTUNGSBESCHRÄNKUNG</w:t>
      </w:r>
    </w:p>
    <w:p w14:paraId="6EF95A38" w14:textId="6F4CE661" w:rsidR="00760CA2" w:rsidRPr="00834599" w:rsidRDefault="00760CA2" w:rsidP="00760CA2">
      <w:pPr>
        <w:rPr>
          <w:lang w:val="en-US"/>
        </w:rPr>
      </w:pPr>
      <w:r w:rsidRPr="00760CA2">
        <w:rPr>
          <w:lang w:val="en-US"/>
        </w:rPr>
        <w:t>Soweit nach anwendbarem Recht zulässig, übersteigt die gesamte Haftung des Entwicklers aus oder im Zusammenhang mit dieser Vereinbarung nicht den unter dieser Vereinbarung gezahlten Kaufpreis insgesamt.</w:t>
      </w:r>
      <w:r w:rsidRPr="00760CA2">
        <w:rPr>
          <w:lang w:val="en-US"/>
        </w:rPr>
        <w:br/>
        <w:t>In keinem Fall haftet der Entwickler für indirekte, zufällige, Folge-, besondere oder Strafschäden, einschliesslich entgangenen Gewinns, entgangener Umsätze, Datenverlust oder Betriebsunterbrechung.</w:t>
      </w:r>
      <w:r w:rsidRPr="00760CA2">
        <w:rPr>
          <w:lang w:val="en-US"/>
        </w:rPr>
        <w:br/>
      </w:r>
      <w:r w:rsidR="00834599" w:rsidRPr="00834599">
        <w:rPr>
          <w:lang w:val="en-US"/>
        </w:rPr>
        <w:t>Nach Lieferung der Website-Dateien und Eingang der vollständigen Zahlung hat der Entwickler keine weiteren Pflichten oder Verantwortlichkeiten in Bezug auf die Website, ausser den in dieser Vereinbarung ausdrücklich genannten eingeschränkten Portfoliorechten.</w:t>
      </w:r>
      <w:r w:rsidR="00834599" w:rsidRPr="00834599">
        <w:rPr>
          <w:lang w:val="en-US"/>
        </w:rPr>
        <w:br/>
        <w:t>Die Bestimmungen dieses Abschnitts gelten auch nach Kündigung oder Ablauf dieser Vereinbarung fort.</w:t>
      </w:r>
    </w:p>
    <w:p w14:paraId="0752301D" w14:textId="42CD0BC1" w:rsidR="00760CA2" w:rsidRPr="00760CA2" w:rsidRDefault="00760CA2" w:rsidP="00760CA2">
      <w:pPr>
        <w:rPr>
          <w:b/>
          <w:bCs/>
          <w:lang w:val="en-US"/>
        </w:rPr>
      </w:pPr>
      <w:r>
        <w:rPr>
          <w:b/>
          <w:bCs/>
          <w:lang w:val="en-US"/>
        </w:rPr>
        <w:t>1</w:t>
      </w:r>
      <w:r w:rsidR="00DF05C7">
        <w:rPr>
          <w:b/>
          <w:bCs/>
          <w:lang w:val="en-US"/>
        </w:rPr>
        <w:t>3</w:t>
      </w:r>
      <w:r>
        <w:rPr>
          <w:b/>
          <w:bCs/>
          <w:lang w:val="en-US"/>
        </w:rPr>
        <w:t xml:space="preserve">. </w:t>
      </w:r>
      <w:r w:rsidRPr="00760CA2">
        <w:rPr>
          <w:b/>
          <w:bCs/>
          <w:lang w:val="en-US"/>
        </w:rPr>
        <w:t>GESAMTVEREINBARUNG</w:t>
      </w:r>
    </w:p>
    <w:p w14:paraId="43143DBF" w14:textId="4BBE43BF" w:rsidR="00760CA2" w:rsidRDefault="00760CA2" w:rsidP="00760CA2">
      <w:pPr>
        <w:rPr>
          <w:lang w:val="en-US"/>
        </w:rPr>
      </w:pPr>
      <w:r w:rsidRPr="00760CA2">
        <w:rPr>
          <w:lang w:val="en-US"/>
        </w:rPr>
        <w:t>Diese Vereinbarung stellt die vollständige Vereinbarung zwischen den Parteien dar und ersetzt alle vorherigen Gespräche, Verhandlungen, Zusicherungen oder Vereinbarungen, ob schriftlich oder mündlich. Änderungen bedürfen der Schriftform und der Unterzeichnung durch beide Parteien.</w:t>
      </w:r>
    </w:p>
    <w:p w14:paraId="14B83105" w14:textId="37BDFF09" w:rsidR="00760CA2" w:rsidRPr="00760CA2" w:rsidRDefault="00760CA2" w:rsidP="00760CA2">
      <w:pPr>
        <w:rPr>
          <w:lang w:val="en-US"/>
        </w:rPr>
      </w:pPr>
      <w:r>
        <w:rPr>
          <w:b/>
          <w:bCs/>
          <w:lang w:val="en-US"/>
        </w:rPr>
        <w:t>1</w:t>
      </w:r>
      <w:r w:rsidR="00DF05C7">
        <w:rPr>
          <w:b/>
          <w:bCs/>
          <w:lang w:val="en-US"/>
        </w:rPr>
        <w:t>4</w:t>
      </w:r>
      <w:r>
        <w:rPr>
          <w:b/>
          <w:bCs/>
          <w:lang w:val="en-US"/>
        </w:rPr>
        <w:t xml:space="preserve">. </w:t>
      </w:r>
      <w:r w:rsidRPr="00760CA2">
        <w:rPr>
          <w:b/>
          <w:bCs/>
          <w:lang w:val="en-US"/>
        </w:rPr>
        <w:t>GEWÄHRLEISTUNGSAUSSCHLUSS</w:t>
      </w:r>
    </w:p>
    <w:p w14:paraId="19D7ACE8" w14:textId="239F8F52" w:rsidR="004B5867" w:rsidRDefault="00760CA2">
      <w:pPr>
        <w:rPr>
          <w:lang w:val="en-US"/>
        </w:rPr>
      </w:pPr>
      <w:r w:rsidRPr="00760CA2">
        <w:rPr>
          <w:lang w:val="en-US"/>
        </w:rPr>
        <w:t>Soweit in dieser Vereinbarung nicht ausdrücklich anders geregelt, wird die Website “wie besehen” bereitgestellt und ohne weitere Garantien irgendeiner Art, ausdrücklich oder stillschweigend, einschliesslich, aber nicht beschränkt auf stillschweigende Garantien der Marktgängigkeit, Eignung für einen bestimmten Zweck oder Nichtverletzung.</w:t>
      </w:r>
    </w:p>
    <w:p w14:paraId="001E77CA" w14:textId="533C18DD" w:rsidR="00760CA2" w:rsidRPr="00760CA2" w:rsidRDefault="00760CA2" w:rsidP="00760CA2">
      <w:pPr>
        <w:rPr>
          <w:b/>
          <w:bCs/>
          <w:lang w:val="en-US"/>
        </w:rPr>
      </w:pPr>
      <w:r>
        <w:rPr>
          <w:b/>
          <w:bCs/>
          <w:lang w:val="en-US"/>
        </w:rPr>
        <w:t>1</w:t>
      </w:r>
      <w:r w:rsidR="00DF05C7">
        <w:rPr>
          <w:b/>
          <w:bCs/>
          <w:lang w:val="en-US"/>
        </w:rPr>
        <w:t>5</w:t>
      </w:r>
      <w:r>
        <w:rPr>
          <w:b/>
          <w:bCs/>
          <w:lang w:val="en-US"/>
        </w:rPr>
        <w:t xml:space="preserve">. </w:t>
      </w:r>
      <w:r w:rsidRPr="00760CA2">
        <w:rPr>
          <w:b/>
          <w:bCs/>
          <w:lang w:val="en-US"/>
        </w:rPr>
        <w:t>FREISTELLUNG</w:t>
      </w:r>
    </w:p>
    <w:p w14:paraId="0E73B4BB" w14:textId="07B562EC" w:rsidR="00760CA2" w:rsidRDefault="00760CA2">
      <w:pPr>
        <w:rPr>
          <w:lang w:val="en-US"/>
        </w:rPr>
      </w:pPr>
      <w:r w:rsidRPr="00760CA2">
        <w:rPr>
          <w:lang w:val="en-US"/>
        </w:rPr>
        <w:t>Der Käufer verpflichtet sich, den Entwickler von sämtlichen Ansprüchen, Haftungen, Schäden oder Kosten freizustellen und schadlos zu halten, die aus oder im Zusammenhang mit dem Betrieb, der Änderung oder der Nutzung der Website durch den Käufer nach dem Abschluss entstehen.</w:t>
      </w:r>
    </w:p>
    <w:p w14:paraId="37931377" w14:textId="416A486B" w:rsidR="00834599" w:rsidRDefault="00834599">
      <w:pPr>
        <w:rPr>
          <w:lang w:val="en-US"/>
        </w:rPr>
      </w:pPr>
      <w:r w:rsidRPr="00834599">
        <w:rPr>
          <w:lang w:val="en-US"/>
        </w:rPr>
        <w:t>Die Bestimmungen dieses Abschnitts gelten auch nach Kündigung oder Ablauf dieser Vereinbarung fort.</w:t>
      </w:r>
    </w:p>
    <w:p w14:paraId="5EBD4D62" w14:textId="6E1C860D" w:rsidR="00760CA2" w:rsidRPr="00760CA2" w:rsidRDefault="00760CA2" w:rsidP="00760CA2">
      <w:pPr>
        <w:rPr>
          <w:b/>
          <w:bCs/>
          <w:lang w:val="en-US"/>
        </w:rPr>
      </w:pPr>
      <w:r>
        <w:rPr>
          <w:b/>
          <w:bCs/>
          <w:lang w:val="en-US"/>
        </w:rPr>
        <w:t>1</w:t>
      </w:r>
      <w:r w:rsidR="00DF05C7">
        <w:rPr>
          <w:b/>
          <w:bCs/>
          <w:lang w:val="en-US"/>
        </w:rPr>
        <w:t>6</w:t>
      </w:r>
      <w:r>
        <w:rPr>
          <w:b/>
          <w:bCs/>
          <w:lang w:val="en-US"/>
        </w:rPr>
        <w:t xml:space="preserve">. </w:t>
      </w:r>
      <w:r w:rsidRPr="00760CA2">
        <w:rPr>
          <w:b/>
          <w:bCs/>
          <w:lang w:val="en-US"/>
        </w:rPr>
        <w:t>GERICHTSSTAND</w:t>
      </w:r>
    </w:p>
    <w:p w14:paraId="149FA9C7" w14:textId="20D370FD" w:rsidR="006E187A" w:rsidRDefault="00760CA2">
      <w:pPr>
        <w:rPr>
          <w:lang w:val="en-US"/>
        </w:rPr>
      </w:pPr>
      <w:r w:rsidRPr="00760CA2">
        <w:rPr>
          <w:lang w:val="en-US"/>
        </w:rPr>
        <w:t>Für alle Streitigkeiten aus oder im Zusammenhang mit dieser Vereinbarung sind ausschliesslich die zuständigen Gerichte am Wohnsitz des Entwicklers zuständig.</w:t>
      </w:r>
    </w:p>
    <w:p w14:paraId="6AA261EA" w14:textId="77777777" w:rsidR="006E187A" w:rsidRDefault="006E187A">
      <w:pPr>
        <w:rPr>
          <w:lang w:val="en-US"/>
        </w:rPr>
      </w:pPr>
      <w:r>
        <w:rPr>
          <w:lang w:val="en-US"/>
        </w:rPr>
        <w:br w:type="page"/>
      </w:r>
    </w:p>
    <w:p w14:paraId="11348241" w14:textId="24B537A8" w:rsidR="00760CA2" w:rsidRPr="00760CA2" w:rsidRDefault="00760CA2" w:rsidP="00760CA2">
      <w:pPr>
        <w:rPr>
          <w:b/>
          <w:bCs/>
          <w:lang w:val="en-US"/>
        </w:rPr>
      </w:pPr>
      <w:r>
        <w:rPr>
          <w:b/>
          <w:bCs/>
          <w:lang w:val="en-US"/>
        </w:rPr>
        <w:lastRenderedPageBreak/>
        <w:t>1</w:t>
      </w:r>
      <w:r w:rsidR="00DF05C7">
        <w:rPr>
          <w:b/>
          <w:bCs/>
          <w:lang w:val="en-US"/>
        </w:rPr>
        <w:t>7</w:t>
      </w:r>
      <w:r>
        <w:rPr>
          <w:b/>
          <w:bCs/>
          <w:lang w:val="en-US"/>
        </w:rPr>
        <w:t xml:space="preserve">. </w:t>
      </w:r>
      <w:r>
        <w:rPr>
          <w:b/>
          <w:bCs/>
          <w:lang w:val="en-US"/>
        </w:rPr>
        <w:t>LIEFERUNG</w:t>
      </w:r>
    </w:p>
    <w:p w14:paraId="5056E177" w14:textId="65BEA4DB" w:rsidR="00DF05C7" w:rsidRDefault="006E187A">
      <w:pPr>
        <w:rPr>
          <w:lang w:val="en-US"/>
        </w:rPr>
      </w:pPr>
      <w:r w:rsidRPr="006E187A">
        <w:rPr>
          <w:lang w:val="en-US"/>
        </w:rPr>
        <w:t>Die Lieferung der Website-Assets erfolgt durch Gewährung des Zugangs für den Kunden zum relevanten privaten GitHub-Repository und/oder durch Bereitstellung einer vollständigen Kopie der Website-Dateien per E-Mail oder sicherem Dateitransfer.</w:t>
      </w:r>
      <w:r w:rsidRPr="006E187A">
        <w:rPr>
          <w:lang w:val="en-US"/>
        </w:rPr>
        <w:br/>
      </w:r>
      <w:r w:rsidRPr="006E187A">
        <w:rPr>
          <w:lang w:val="en-US"/>
        </w:rPr>
        <w:br/>
      </w:r>
      <w:r w:rsidR="004776C6" w:rsidRPr="004776C6">
        <w:rPr>
          <w:lang w:val="en-US"/>
        </w:rPr>
        <w:t>Die Lieferung gilt als abgeschlossen, wenn:</w:t>
      </w:r>
      <w:r w:rsidR="004776C6" w:rsidRPr="004776C6">
        <w:rPr>
          <w:lang w:val="en-US"/>
        </w:rPr>
        <w:br/>
      </w:r>
      <w:r w:rsidR="004776C6" w:rsidRPr="004776C6">
        <w:rPr>
          <w:lang w:val="en-US"/>
        </w:rPr>
        <w:br/>
        <w:t xml:space="preserve">(a) dem Kunden Zugang zum Repository gewährt wurde und die Einladung an die vom Kunden benannte E-Mail-Adresse gesendet wurde; oder </w:t>
      </w:r>
      <w:r w:rsidR="004776C6" w:rsidRPr="004776C6">
        <w:rPr>
          <w:lang w:val="en-US"/>
        </w:rPr>
        <w:br/>
      </w:r>
      <w:r w:rsidR="004776C6" w:rsidRPr="004776C6">
        <w:rPr>
          <w:lang w:val="en-US"/>
        </w:rPr>
        <w:br/>
        <w:t>(b) die Website-Dateien an die vom Kunden benannte E-Mail-Adresse oder an einen sicheren Dateitransfer-Ort übermittelt wurden und der Entwickler innerhalb von vierundzwanzig (24) Stunden keine Fehlermeldung zur Zustellung erhält.</w:t>
      </w:r>
      <w:r w:rsidRPr="006E187A">
        <w:rPr>
          <w:lang w:val="en-US"/>
        </w:rPr>
        <w:br/>
      </w:r>
      <w:r w:rsidRPr="006E187A">
        <w:rPr>
          <w:lang w:val="en-US"/>
        </w:rPr>
        <w:br/>
        <w:t>Es liegt in der Verantwortung des Kunden, die Repository-Einladung anzunehmen und den Erhalt der Dateien zu bestätigen.</w:t>
      </w:r>
    </w:p>
    <w:p w14:paraId="21F86BE8" w14:textId="0B30F162" w:rsidR="00DF05C7" w:rsidRPr="00760CA2" w:rsidRDefault="00DF05C7" w:rsidP="00DF05C7">
      <w:pPr>
        <w:rPr>
          <w:b/>
          <w:bCs/>
          <w:lang w:val="en-US"/>
        </w:rPr>
      </w:pPr>
      <w:r>
        <w:rPr>
          <w:b/>
          <w:bCs/>
          <w:lang w:val="en-US"/>
        </w:rPr>
        <w:t>1</w:t>
      </w:r>
      <w:r>
        <w:rPr>
          <w:b/>
          <w:bCs/>
          <w:lang w:val="en-US"/>
        </w:rPr>
        <w:t>8</w:t>
      </w:r>
      <w:r>
        <w:rPr>
          <w:b/>
          <w:bCs/>
          <w:lang w:val="en-US"/>
        </w:rPr>
        <w:t xml:space="preserve">. </w:t>
      </w:r>
      <w:r w:rsidRPr="00DF05C7">
        <w:rPr>
          <w:b/>
          <w:bCs/>
        </w:rPr>
        <w:t>SALVATORISCHE KLAUSEL</w:t>
      </w:r>
    </w:p>
    <w:p w14:paraId="432BD77A" w14:textId="77777777" w:rsidR="004776C6" w:rsidRDefault="00DF05C7" w:rsidP="00DF05C7">
      <w:pPr>
        <w:rPr>
          <w:lang w:val="en-US"/>
        </w:rPr>
      </w:pPr>
      <w:r w:rsidRPr="00DF05C7">
        <w:rPr>
          <w:lang w:val="en-US"/>
        </w:rPr>
        <w:t>Sollte eine Bestimmung dieser Vereinbarung ungültig oder nicht durchsetzbar sein,</w:t>
      </w:r>
      <w:r>
        <w:rPr>
          <w:lang w:val="en-US"/>
        </w:rPr>
        <w:t xml:space="preserve"> </w:t>
      </w:r>
      <w:r w:rsidRPr="00DF05C7">
        <w:rPr>
          <w:lang w:val="en-US"/>
        </w:rPr>
        <w:t>bleiben die übrigen Bestimmungen in vollem Umfang in Kraft und wirksam.</w:t>
      </w:r>
    </w:p>
    <w:p w14:paraId="03F62B1B" w14:textId="3D8C65ED" w:rsidR="004776C6" w:rsidRDefault="004776C6" w:rsidP="004776C6">
      <w:pPr>
        <w:rPr>
          <w:b/>
          <w:bCs/>
        </w:rPr>
      </w:pPr>
      <w:r>
        <w:rPr>
          <w:b/>
          <w:bCs/>
          <w:lang w:val="en-US"/>
        </w:rPr>
        <w:t>1</w:t>
      </w:r>
      <w:r>
        <w:rPr>
          <w:b/>
          <w:bCs/>
          <w:lang w:val="en-US"/>
        </w:rPr>
        <w:t>9</w:t>
      </w:r>
      <w:r>
        <w:rPr>
          <w:b/>
          <w:bCs/>
          <w:lang w:val="en-US"/>
        </w:rPr>
        <w:t xml:space="preserve">. </w:t>
      </w:r>
      <w:r>
        <w:rPr>
          <w:b/>
          <w:bCs/>
        </w:rPr>
        <w:t>ABNAHMEVERFAHREN</w:t>
      </w:r>
    </w:p>
    <w:p w14:paraId="7AED466E" w14:textId="0D7C6338" w:rsidR="004776C6" w:rsidRDefault="004776C6" w:rsidP="004776C6">
      <w:pPr>
        <w:rPr>
          <w:lang w:val="en-US"/>
        </w:rPr>
      </w:pPr>
      <w:r w:rsidRPr="004776C6">
        <w:rPr>
          <w:b/>
          <w:bCs/>
          <w:lang w:val="en-US"/>
        </w:rPr>
        <w:t>1</w:t>
      </w:r>
      <w:r>
        <w:rPr>
          <w:b/>
          <w:bCs/>
          <w:lang w:val="en-US"/>
        </w:rPr>
        <w:t>9</w:t>
      </w:r>
      <w:r w:rsidRPr="004776C6">
        <w:rPr>
          <w:b/>
          <w:bCs/>
          <w:lang w:val="en-US"/>
        </w:rPr>
        <w:t>.1 Abnahmefrist</w:t>
      </w:r>
      <w:r w:rsidRPr="004776C6">
        <w:rPr>
          <w:b/>
          <w:bCs/>
          <w:lang w:val="en-US"/>
        </w:rPr>
        <w:br/>
      </w:r>
      <w:r w:rsidRPr="004776C6">
        <w:rPr>
          <w:lang w:val="en-US"/>
        </w:rPr>
        <w:t xml:space="preserve">Der Käufer hat </w:t>
      </w:r>
      <w:r>
        <w:rPr>
          <w:lang w:val="en-US"/>
        </w:rPr>
        <w:t>fünf</w:t>
      </w:r>
      <w:r w:rsidRPr="004776C6">
        <w:rPr>
          <w:lang w:val="en-US"/>
        </w:rPr>
        <w:t xml:space="preserve"> (</w:t>
      </w:r>
      <w:r>
        <w:rPr>
          <w:lang w:val="en-US"/>
        </w:rPr>
        <w:t>5</w:t>
      </w:r>
      <w:r w:rsidRPr="004776C6">
        <w:rPr>
          <w:lang w:val="en-US"/>
        </w:rPr>
        <w:t>) Geschäftstage nach der Lieferung, um die Website zu prüfen und zu testen (“Abnahmefrist”).</w:t>
      </w:r>
      <w:r w:rsidRPr="004776C6">
        <w:rPr>
          <w:lang w:val="en-US"/>
        </w:rPr>
        <w:br/>
      </w:r>
      <w:r w:rsidRPr="004776C6">
        <w:rPr>
          <w:b/>
          <w:bCs/>
          <w:lang w:val="en-US"/>
        </w:rPr>
        <w:br/>
        <w:t>1</w:t>
      </w:r>
      <w:r>
        <w:rPr>
          <w:b/>
          <w:bCs/>
          <w:lang w:val="en-US"/>
        </w:rPr>
        <w:t>9</w:t>
      </w:r>
      <w:r w:rsidRPr="004776C6">
        <w:rPr>
          <w:b/>
          <w:bCs/>
          <w:lang w:val="en-US"/>
        </w:rPr>
        <w:t>.2 Stillschweigende Abnahme</w:t>
      </w:r>
      <w:r w:rsidRPr="004776C6">
        <w:rPr>
          <w:b/>
          <w:bCs/>
          <w:lang w:val="en-US"/>
        </w:rPr>
        <w:br/>
      </w:r>
      <w:r w:rsidRPr="004776C6">
        <w:rPr>
          <w:lang w:val="en-US"/>
        </w:rPr>
        <w:t>Wenn der Käufer innerhalb der Abnahmefrist keine schriftliche Mitteilung mit Angabe wesentlicher Mängel macht, gilt die Website als abgenommen.</w:t>
      </w:r>
      <w:r w:rsidRPr="004776C6">
        <w:rPr>
          <w:b/>
          <w:bCs/>
          <w:lang w:val="en-US"/>
        </w:rPr>
        <w:br/>
      </w:r>
      <w:r w:rsidRPr="004776C6">
        <w:rPr>
          <w:b/>
          <w:bCs/>
          <w:lang w:val="en-US"/>
        </w:rPr>
        <w:br/>
        <w:t>1</w:t>
      </w:r>
      <w:r>
        <w:rPr>
          <w:b/>
          <w:bCs/>
          <w:lang w:val="en-US"/>
        </w:rPr>
        <w:t>9</w:t>
      </w:r>
      <w:r w:rsidRPr="004776C6">
        <w:rPr>
          <w:b/>
          <w:bCs/>
          <w:lang w:val="en-US"/>
        </w:rPr>
        <w:t>.3 Mängelbehebung</w:t>
      </w:r>
      <w:r w:rsidRPr="004776C6">
        <w:rPr>
          <w:b/>
          <w:bCs/>
          <w:lang w:val="en-US"/>
        </w:rPr>
        <w:br/>
      </w:r>
      <w:r w:rsidRPr="004776C6">
        <w:rPr>
          <w:lang w:val="en-US"/>
        </w:rPr>
        <w:t>Wenn der Käufer fristgerecht schriftlich wesentliche Mängel meldet, die dazu führen, dass die Website nicht im Wesentlichen der vereinbarten schriftlichen Spezifikation entspricht, erhält der Entwickler eine angemessene Gelegenheit, diese Mängel zu beheben.</w:t>
      </w:r>
      <w:r w:rsidRPr="004776C6">
        <w:rPr>
          <w:lang w:val="en-US"/>
        </w:rPr>
        <w:br/>
      </w:r>
      <w:r w:rsidRPr="004776C6">
        <w:rPr>
          <w:b/>
          <w:bCs/>
          <w:lang w:val="en-US"/>
        </w:rPr>
        <w:br/>
        <w:t>1</w:t>
      </w:r>
      <w:r>
        <w:rPr>
          <w:b/>
          <w:bCs/>
          <w:lang w:val="en-US"/>
        </w:rPr>
        <w:t>9</w:t>
      </w:r>
      <w:r w:rsidRPr="004776C6">
        <w:rPr>
          <w:b/>
          <w:bCs/>
          <w:lang w:val="en-US"/>
        </w:rPr>
        <w:t>.4 Verpflichtung zur Schlusszahlung</w:t>
      </w:r>
      <w:r w:rsidRPr="004776C6">
        <w:rPr>
          <w:b/>
          <w:bCs/>
          <w:lang w:val="en-US"/>
        </w:rPr>
        <w:br/>
      </w:r>
      <w:r w:rsidRPr="004776C6">
        <w:rPr>
          <w:lang w:val="en-US"/>
        </w:rPr>
        <w:t>Die verbleibenden fünfundzwanzig Prozent (25%) des Kaufpreises dürfen nicht unangemessen zurückbehalten werden. Geringfügige oder kosmetische Mängel stellen keinen Grund dar, die Schlusszahlung zurückzuhalten.</w:t>
      </w:r>
    </w:p>
    <w:p w14:paraId="15461F2E" w14:textId="77777777" w:rsidR="004776C6" w:rsidRDefault="004776C6">
      <w:pPr>
        <w:rPr>
          <w:lang w:val="en-US"/>
        </w:rPr>
      </w:pPr>
      <w:r>
        <w:rPr>
          <w:lang w:val="en-US"/>
        </w:rPr>
        <w:br w:type="page"/>
      </w:r>
    </w:p>
    <w:p w14:paraId="60E54CAB" w14:textId="6199413F" w:rsidR="004776C6" w:rsidRPr="004776C6" w:rsidRDefault="004776C6" w:rsidP="004776C6">
      <w:pPr>
        <w:rPr>
          <w:b/>
          <w:bCs/>
          <w:lang w:val="en-US"/>
        </w:rPr>
      </w:pPr>
      <w:r>
        <w:rPr>
          <w:b/>
          <w:bCs/>
          <w:lang w:val="en-US"/>
        </w:rPr>
        <w:lastRenderedPageBreak/>
        <w:t>20</w:t>
      </w:r>
      <w:r w:rsidRPr="004776C6">
        <w:rPr>
          <w:b/>
          <w:bCs/>
          <w:lang w:val="en-US"/>
        </w:rPr>
        <w:t>. VERZÖGERUNGEN DURCH KUNDENREAKTION</w:t>
      </w:r>
    </w:p>
    <w:p w14:paraId="44651511" w14:textId="4F690625" w:rsidR="004776C6" w:rsidRPr="004776C6" w:rsidRDefault="004776C6" w:rsidP="004776C6">
      <w:pPr>
        <w:rPr>
          <w:lang w:val="en-US"/>
        </w:rPr>
      </w:pPr>
      <w:r w:rsidRPr="004776C6">
        <w:rPr>
          <w:lang w:val="en-US"/>
        </w:rPr>
        <w:t>Wenn die Durchführung der Website-Entwicklung von Informationen, Freigaben, Materialien oder Entscheidungen des Käufers abhängt, hat der Käufer diese innerhalb einer angemessenen Frist bereitzustellen.</w:t>
      </w:r>
    </w:p>
    <w:p w14:paraId="37ADB5DE" w14:textId="0B1DA7BD" w:rsidR="004776C6" w:rsidRPr="004776C6" w:rsidRDefault="004776C6" w:rsidP="004776C6">
      <w:pPr>
        <w:rPr>
          <w:lang w:val="en-US"/>
        </w:rPr>
      </w:pPr>
      <w:r w:rsidRPr="004776C6">
        <w:rPr>
          <w:lang w:val="en-US"/>
        </w:rPr>
        <w:t>Wenn der Käufer:</w:t>
      </w:r>
    </w:p>
    <w:p w14:paraId="1E26D6CC" w14:textId="088A2A1A" w:rsidR="004776C6" w:rsidRPr="004776C6" w:rsidRDefault="004776C6" w:rsidP="004776C6">
      <w:pPr>
        <w:rPr>
          <w:lang w:val="en-US"/>
        </w:rPr>
      </w:pPr>
      <w:r w:rsidRPr="004776C6">
        <w:rPr>
          <w:lang w:val="en-US"/>
        </w:rPr>
        <w:t xml:space="preserve">(a) nicht innerhalb von </w:t>
      </w:r>
      <w:r w:rsidR="00834599">
        <w:rPr>
          <w:lang w:val="en-US"/>
        </w:rPr>
        <w:t>drei</w:t>
      </w:r>
      <w:r w:rsidRPr="004776C6">
        <w:rPr>
          <w:lang w:val="en-US"/>
        </w:rPr>
        <w:t xml:space="preserve"> (</w:t>
      </w:r>
      <w:r w:rsidR="00834599">
        <w:rPr>
          <w:lang w:val="en-US"/>
        </w:rPr>
        <w:t>3</w:t>
      </w:r>
      <w:r w:rsidRPr="004776C6">
        <w:rPr>
          <w:lang w:val="en-US"/>
        </w:rPr>
        <w:t xml:space="preserve">) Geschäftstagen auf eine angemessene schriftliche Anfrage des Entwicklers reagiert; oder  </w:t>
      </w:r>
    </w:p>
    <w:p w14:paraId="6CB453B3" w14:textId="0BB8BF87" w:rsidR="004776C6" w:rsidRPr="004776C6" w:rsidRDefault="004776C6" w:rsidP="004776C6">
      <w:pPr>
        <w:rPr>
          <w:lang w:val="en-US"/>
        </w:rPr>
      </w:pPr>
      <w:r w:rsidRPr="004776C6">
        <w:rPr>
          <w:lang w:val="en-US"/>
        </w:rPr>
        <w:t>(b) wiederholt verspätete, unvollständige oder widersprüchliche Informationen liefert, die den Fortschritt wesentlich beeinträchtigen;</w:t>
      </w:r>
    </w:p>
    <w:p w14:paraId="473A77F2" w14:textId="4998448E" w:rsidR="004776C6" w:rsidRPr="004776C6" w:rsidRDefault="004776C6" w:rsidP="004776C6">
      <w:pPr>
        <w:rPr>
          <w:lang w:val="en-US"/>
        </w:rPr>
      </w:pPr>
      <w:r w:rsidRPr="004776C6">
        <w:rPr>
          <w:lang w:val="en-US"/>
        </w:rPr>
        <w:t>dann:</w:t>
      </w:r>
    </w:p>
    <w:p w14:paraId="29185695" w14:textId="77777777" w:rsidR="004776C6" w:rsidRPr="004776C6" w:rsidRDefault="004776C6" w:rsidP="004776C6">
      <w:pPr>
        <w:rPr>
          <w:lang w:val="en-US"/>
        </w:rPr>
      </w:pPr>
      <w:r w:rsidRPr="004776C6">
        <w:rPr>
          <w:lang w:val="en-US"/>
        </w:rPr>
        <w:t>1. Jede vereinbarte Zeitplanung oder jedes Abschlussdatum wird automatisch um die Dauer der Verzögerung des Käufers plus eine angemessene Anpassungsfrist verlängert.</w:t>
      </w:r>
    </w:p>
    <w:p w14:paraId="25BE598A" w14:textId="77777777" w:rsidR="004776C6" w:rsidRPr="004776C6" w:rsidRDefault="004776C6" w:rsidP="004776C6">
      <w:pPr>
        <w:rPr>
          <w:lang w:val="en-US"/>
        </w:rPr>
      </w:pPr>
      <w:r w:rsidRPr="004776C6">
        <w:rPr>
          <w:lang w:val="en-US"/>
        </w:rPr>
        <w:t>2. Der Entwickler gilt nicht als vertragsbrüchig bei Verzögerungen, die direkt oder indirekt durch das Ausbleiben der Antwort des Käufers verursacht werden.</w:t>
      </w:r>
    </w:p>
    <w:p w14:paraId="37C1E28F" w14:textId="127DBA95" w:rsidR="004776C6" w:rsidRDefault="004776C6" w:rsidP="004776C6">
      <w:pPr>
        <w:rPr>
          <w:lang w:val="en-US"/>
        </w:rPr>
      </w:pPr>
      <w:r w:rsidRPr="004776C6">
        <w:rPr>
          <w:lang w:val="en-US"/>
        </w:rPr>
        <w:t>3. Der Käufer hat keinen Anspruch auf Vertragsstrafen, Ansprüche oder Zahlungskürzungen, die aus einer solchen Verzögerung entstehen.</w:t>
      </w:r>
    </w:p>
    <w:p w14:paraId="4D40F07D" w14:textId="31BB9BD9" w:rsidR="004776C6" w:rsidRDefault="004776C6" w:rsidP="004776C6">
      <w:pPr>
        <w:rPr>
          <w:b/>
          <w:bCs/>
        </w:rPr>
      </w:pPr>
      <w:r>
        <w:rPr>
          <w:b/>
          <w:bCs/>
          <w:lang w:val="en-US"/>
        </w:rPr>
        <w:t>2</w:t>
      </w:r>
      <w:r>
        <w:rPr>
          <w:b/>
          <w:bCs/>
          <w:lang w:val="en-US"/>
        </w:rPr>
        <w:t>1</w:t>
      </w:r>
      <w:r w:rsidRPr="004776C6">
        <w:rPr>
          <w:b/>
          <w:bCs/>
          <w:lang w:val="en-US"/>
        </w:rPr>
        <w:t xml:space="preserve">. </w:t>
      </w:r>
      <w:r w:rsidRPr="004776C6">
        <w:rPr>
          <w:b/>
          <w:bCs/>
        </w:rPr>
        <w:t>KÜNDIGUNG</w:t>
      </w:r>
    </w:p>
    <w:p w14:paraId="132E427F" w14:textId="3A4B8224" w:rsidR="004776C6" w:rsidRDefault="004776C6" w:rsidP="004776C6">
      <w:pPr>
        <w:rPr>
          <w:lang w:val="en-US"/>
        </w:rPr>
      </w:pPr>
      <w:r>
        <w:rPr>
          <w:b/>
          <w:bCs/>
          <w:lang w:val="en-US"/>
        </w:rPr>
        <w:t>21</w:t>
      </w:r>
      <w:r w:rsidRPr="004776C6">
        <w:rPr>
          <w:b/>
          <w:bCs/>
          <w:lang w:val="en-US"/>
        </w:rPr>
        <w:t>.1 Kündigung aus wichtigem Grund</w:t>
      </w:r>
      <w:r w:rsidRPr="004776C6">
        <w:rPr>
          <w:b/>
          <w:bCs/>
          <w:lang w:val="en-US"/>
        </w:rPr>
        <w:br/>
      </w:r>
      <w:r w:rsidRPr="004776C6">
        <w:rPr>
          <w:lang w:val="en-US"/>
        </w:rPr>
        <w:t xml:space="preserve">Jede Partei kann diese Vereinbarung durch schriftliche Mitteilung kündigen, wenn die andere Partei diese Vereinbarung wesentlich verletzt und es unterlässt, diese Verletzung innerhalb von </w:t>
      </w:r>
      <w:r w:rsidR="00834599">
        <w:rPr>
          <w:lang w:val="en-US"/>
        </w:rPr>
        <w:t>zehn</w:t>
      </w:r>
      <w:r w:rsidRPr="004776C6">
        <w:rPr>
          <w:lang w:val="en-US"/>
        </w:rPr>
        <w:t xml:space="preserve"> (</w:t>
      </w:r>
      <w:r w:rsidR="00834599">
        <w:rPr>
          <w:lang w:val="en-US"/>
        </w:rPr>
        <w:t>10</w:t>
      </w:r>
      <w:r w:rsidRPr="004776C6">
        <w:rPr>
          <w:lang w:val="en-US"/>
        </w:rPr>
        <w:t>) Tagen nach schriftlicher Mitteilung.</w:t>
      </w:r>
    </w:p>
    <w:p w14:paraId="740C9F9C" w14:textId="71E5AD17" w:rsidR="004776C6" w:rsidRDefault="004776C6" w:rsidP="004776C6">
      <w:pPr>
        <w:rPr>
          <w:lang w:val="en-US"/>
        </w:rPr>
      </w:pPr>
      <w:r w:rsidRPr="004776C6">
        <w:rPr>
          <w:b/>
          <w:bCs/>
          <w:lang w:val="en-US"/>
        </w:rPr>
        <w:br/>
      </w:r>
      <w:r>
        <w:rPr>
          <w:b/>
          <w:bCs/>
          <w:lang w:val="en-US"/>
        </w:rPr>
        <w:t>21</w:t>
      </w:r>
      <w:r w:rsidRPr="004776C6">
        <w:rPr>
          <w:b/>
          <w:bCs/>
          <w:lang w:val="en-US"/>
        </w:rPr>
        <w:t>.2 Kündigung wegen Nichtzahlung</w:t>
      </w:r>
      <w:r w:rsidRPr="004776C6">
        <w:rPr>
          <w:b/>
          <w:bCs/>
          <w:lang w:val="en-US"/>
        </w:rPr>
        <w:br/>
      </w:r>
      <w:r w:rsidRPr="004776C6">
        <w:rPr>
          <w:lang w:val="en-US"/>
        </w:rPr>
        <w:t>Der Entwickler kann die Arbeit aussetzen oder diese Vereinbarung sofort kündigen, wenn der Käufer eine fällige Zahlung nicht leistet.</w:t>
      </w:r>
      <w:r w:rsidRPr="004776C6">
        <w:rPr>
          <w:b/>
          <w:bCs/>
          <w:lang w:val="en-US"/>
        </w:rPr>
        <w:br/>
      </w:r>
      <w:r w:rsidRPr="004776C6">
        <w:rPr>
          <w:b/>
          <w:bCs/>
          <w:lang w:val="en-US"/>
        </w:rPr>
        <w:br/>
      </w:r>
      <w:r>
        <w:rPr>
          <w:b/>
          <w:bCs/>
          <w:lang w:val="en-US"/>
        </w:rPr>
        <w:t>21</w:t>
      </w:r>
      <w:r w:rsidRPr="004776C6">
        <w:rPr>
          <w:b/>
          <w:bCs/>
          <w:lang w:val="en-US"/>
        </w:rPr>
        <w:t>.3 Folgen der Kündigung</w:t>
      </w:r>
      <w:r w:rsidRPr="004776C6">
        <w:rPr>
          <w:b/>
          <w:bCs/>
          <w:lang w:val="en-US"/>
        </w:rPr>
        <w:br/>
      </w:r>
      <w:r w:rsidRPr="004776C6">
        <w:rPr>
          <w:lang w:val="en-US"/>
        </w:rPr>
        <w:t>Im Falle einer Kündigung:</w:t>
      </w:r>
      <w:r w:rsidRPr="004776C6">
        <w:rPr>
          <w:lang w:val="en-US"/>
        </w:rPr>
        <w:br/>
      </w:r>
      <w:r w:rsidRPr="004776C6">
        <w:rPr>
          <w:lang w:val="en-US"/>
        </w:rPr>
        <w:br/>
        <w:t>(a) Der Käufer bezahlt den Entwickler für alle bis zum Kündigungsdatum erbrachten Arbeiten.</w:t>
      </w:r>
      <w:r w:rsidRPr="004776C6">
        <w:rPr>
          <w:lang w:val="en-US"/>
        </w:rPr>
        <w:br/>
        <w:t>(b) Es gehen keine Rechte des geistigen Eigentums über, bevor alle ausstehenden Beträge vollständig bezahlt sind.</w:t>
      </w:r>
      <w:r w:rsidRPr="004776C6">
        <w:rPr>
          <w:lang w:val="en-US"/>
        </w:rPr>
        <w:br/>
        <w:t>(c) Bereits geleistete Anzahlungen sind nicht rückerstattbar, ausser wenn die Kündigung auf einer nicht behobenen wesentlichen Vertragsverletzung des Entwicklers beruht.</w:t>
      </w:r>
    </w:p>
    <w:p w14:paraId="00F56DD5" w14:textId="77777777" w:rsidR="004776C6" w:rsidRDefault="004776C6">
      <w:pPr>
        <w:rPr>
          <w:lang w:val="en-US"/>
        </w:rPr>
      </w:pPr>
      <w:r>
        <w:rPr>
          <w:lang w:val="en-US"/>
        </w:rPr>
        <w:br w:type="page"/>
      </w:r>
    </w:p>
    <w:p w14:paraId="2CEA1D7A" w14:textId="53C83740" w:rsidR="004776C6" w:rsidRPr="004776C6" w:rsidRDefault="004776C6" w:rsidP="004776C6">
      <w:pPr>
        <w:rPr>
          <w:b/>
          <w:bCs/>
          <w:lang w:val="en-US"/>
        </w:rPr>
      </w:pPr>
      <w:r>
        <w:rPr>
          <w:b/>
          <w:bCs/>
          <w:lang w:val="en-US"/>
        </w:rPr>
        <w:lastRenderedPageBreak/>
        <w:t>22</w:t>
      </w:r>
      <w:r>
        <w:rPr>
          <w:b/>
          <w:bCs/>
          <w:lang w:val="en-US"/>
        </w:rPr>
        <w:t xml:space="preserve">. </w:t>
      </w:r>
      <w:r>
        <w:rPr>
          <w:b/>
          <w:bCs/>
        </w:rPr>
        <w:t>HÖHERE GEWALT</w:t>
      </w:r>
    </w:p>
    <w:p w14:paraId="76DD8FFF" w14:textId="758AB33C" w:rsidR="004776C6" w:rsidRDefault="004776C6" w:rsidP="004776C6">
      <w:pPr>
        <w:rPr>
          <w:lang w:val="en-US"/>
        </w:rPr>
      </w:pPr>
      <w:r w:rsidRPr="004776C6">
        <w:rPr>
          <w:lang w:val="en-US"/>
        </w:rPr>
        <w:t>Keine Partei haftet für Verzögerungen oder Leistungsausfälle, die auf Ursachen ausserhalb ihres zumutbaren Einflussbereichs zurückzuführen sind, einschliesslich, aber nicht beschränkt auf Naturkatastrophen, Krieg, staatliche Massnahmen, Arbeitskonflikte oder Ausfälle der Internetinfrastruktur, sofern die betroffene Partei die andere Partei unverzüglich informiert.</w:t>
      </w:r>
    </w:p>
    <w:p w14:paraId="6A64A357" w14:textId="59B7AFE5" w:rsidR="00834599" w:rsidRPr="004776C6" w:rsidRDefault="00834599" w:rsidP="00834599">
      <w:pPr>
        <w:rPr>
          <w:b/>
          <w:bCs/>
          <w:lang w:val="en-US"/>
        </w:rPr>
      </w:pPr>
      <w:r>
        <w:rPr>
          <w:b/>
          <w:bCs/>
          <w:lang w:val="en-US"/>
        </w:rPr>
        <w:t>2</w:t>
      </w:r>
      <w:r>
        <w:rPr>
          <w:b/>
          <w:bCs/>
          <w:lang w:val="en-US"/>
        </w:rPr>
        <w:t>3</w:t>
      </w:r>
      <w:r>
        <w:rPr>
          <w:b/>
          <w:bCs/>
          <w:lang w:val="en-US"/>
        </w:rPr>
        <w:t xml:space="preserve">. </w:t>
      </w:r>
      <w:r>
        <w:rPr>
          <w:b/>
          <w:bCs/>
          <w:lang w:val="en-US"/>
        </w:rPr>
        <w:t>MITTEILUNGEN</w:t>
      </w:r>
    </w:p>
    <w:p w14:paraId="15DBFC38" w14:textId="77777777" w:rsidR="00834599" w:rsidRDefault="00834599" w:rsidP="004776C6">
      <w:pPr>
        <w:rPr>
          <w:lang w:val="en-US"/>
        </w:rPr>
      </w:pPr>
      <w:r w:rsidRPr="00834599">
        <w:rPr>
          <w:lang w:val="en-US"/>
        </w:rPr>
        <w:t>Jede nach dieser Vereinbarung erforderliche oder zulässige Mitteilung hat schriftlich zu erfolgen und gilt als zugestellt, wenn sie persönlich übergeben, per Einschreiben versandt oder per E-Mail an die oben angegebenen Adressen übermittelt wurde, sofern keine Zustellungsfehlermeldung eingeht.</w:t>
      </w:r>
    </w:p>
    <w:p w14:paraId="458FCF7B" w14:textId="7AEE3B70" w:rsidR="00834599" w:rsidRPr="004776C6" w:rsidRDefault="00834599" w:rsidP="00834599">
      <w:pPr>
        <w:rPr>
          <w:b/>
          <w:bCs/>
          <w:lang w:val="en-US"/>
        </w:rPr>
      </w:pPr>
      <w:r>
        <w:rPr>
          <w:b/>
          <w:bCs/>
          <w:lang w:val="en-US"/>
        </w:rPr>
        <w:t>2</w:t>
      </w:r>
      <w:r>
        <w:rPr>
          <w:b/>
          <w:bCs/>
          <w:lang w:val="en-US"/>
        </w:rPr>
        <w:t>4</w:t>
      </w:r>
      <w:r>
        <w:rPr>
          <w:b/>
          <w:bCs/>
          <w:lang w:val="en-US"/>
        </w:rPr>
        <w:t xml:space="preserve">. </w:t>
      </w:r>
      <w:r>
        <w:rPr>
          <w:b/>
          <w:bCs/>
          <w:lang w:val="en-US"/>
        </w:rPr>
        <w:t>FORTGELTUNG</w:t>
      </w:r>
    </w:p>
    <w:p w14:paraId="42F4D4AD" w14:textId="3D0CE6BB" w:rsidR="00834599" w:rsidRDefault="00834599" w:rsidP="004776C6">
      <w:pPr>
        <w:rPr>
          <w:lang w:val="en-US"/>
        </w:rPr>
      </w:pPr>
      <w:r w:rsidRPr="00834599">
        <w:rPr>
          <w:lang w:val="en-US"/>
        </w:rPr>
        <w:t>Bestimmungen betreffend geistiges Eigentum, Haftungsbeschränkung, Freistellung, Vertraulichkeit, anwendbares Recht, Gerichtsstand sowie alle weiteren Bestimmungen, die ihrer Natur nach fortgelten sollen, gelten auch nach Kündigung oder Ablauf dieser Vereinbarung fort.</w:t>
      </w:r>
    </w:p>
    <w:p w14:paraId="3C933713" w14:textId="4D180E78" w:rsidR="004776C6" w:rsidRPr="004776C6" w:rsidRDefault="004776C6" w:rsidP="004776C6">
      <w:pPr>
        <w:rPr>
          <w:b/>
          <w:bCs/>
          <w:lang w:val="en-US"/>
        </w:rPr>
      </w:pPr>
      <w:r>
        <w:rPr>
          <w:b/>
          <w:bCs/>
          <w:lang w:val="en-US"/>
        </w:rPr>
        <w:t>2</w:t>
      </w:r>
      <w:r w:rsidR="00834599">
        <w:rPr>
          <w:b/>
          <w:bCs/>
          <w:lang w:val="en-US"/>
        </w:rPr>
        <w:t>5</w:t>
      </w:r>
      <w:r>
        <w:rPr>
          <w:b/>
          <w:bCs/>
          <w:lang w:val="en-US"/>
        </w:rPr>
        <w:t xml:space="preserve">. </w:t>
      </w:r>
      <w:r w:rsidRPr="004776C6">
        <w:rPr>
          <w:b/>
          <w:bCs/>
          <w:lang w:val="en-US"/>
        </w:rPr>
        <w:t>ANHANG A</w:t>
      </w:r>
    </w:p>
    <w:p w14:paraId="76B4A98B" w14:textId="77777777" w:rsidR="004776C6" w:rsidRPr="004776C6" w:rsidRDefault="004776C6" w:rsidP="004776C6">
      <w:pPr>
        <w:rPr>
          <w:lang w:val="en-US"/>
        </w:rPr>
      </w:pPr>
      <w:r w:rsidRPr="004776C6">
        <w:rPr>
          <w:lang w:val="en-US"/>
        </w:rPr>
        <w:t>Schriftliche technische Spezifikation</w:t>
      </w:r>
    </w:p>
    <w:p w14:paraId="26B26858" w14:textId="25511354" w:rsidR="004776C6" w:rsidRPr="004776C6" w:rsidRDefault="004776C6" w:rsidP="004776C6">
      <w:pPr>
        <w:rPr>
          <w:lang w:val="en-US"/>
        </w:rPr>
      </w:pPr>
      <w:r w:rsidRPr="004776C6">
        <w:rPr>
          <w:lang w:val="en-US"/>
        </w:rPr>
        <w:t>[detailed scope here]</w:t>
      </w:r>
    </w:p>
    <w:p w14:paraId="362738F9" w14:textId="4392853B" w:rsidR="004B5867" w:rsidRPr="004B5867" w:rsidRDefault="004776C6" w:rsidP="004B5867">
      <w:pPr>
        <w:rPr>
          <w:lang w:val="en-US"/>
        </w:rPr>
      </w:pPr>
      <w:r>
        <w:rPr>
          <w:b/>
          <w:bCs/>
          <w:lang w:val="en-US"/>
        </w:rPr>
        <w:t>2</w:t>
      </w:r>
      <w:r w:rsidR="00834599">
        <w:rPr>
          <w:b/>
          <w:bCs/>
          <w:lang w:val="en-US"/>
        </w:rPr>
        <w:t>6</w:t>
      </w:r>
      <w:r w:rsidR="004B5867" w:rsidRPr="004B5867">
        <w:rPr>
          <w:b/>
          <w:bCs/>
          <w:lang w:val="en-US"/>
        </w:rPr>
        <w:t>. UNTERSCHRIFTEN</w:t>
      </w:r>
    </w:p>
    <w:p w14:paraId="19C17676" w14:textId="19B95E18" w:rsidR="004B5867" w:rsidRPr="004B5867" w:rsidRDefault="004B5867" w:rsidP="004B5867">
      <w:pPr>
        <w:rPr>
          <w:lang w:val="en-US"/>
        </w:rPr>
      </w:pPr>
      <w:r>
        <w:rPr>
          <w:lang w:val="en-US"/>
        </w:rPr>
        <w:t>Die</w:t>
      </w:r>
      <w:r w:rsidRPr="004B5867">
        <w:rPr>
          <w:lang w:val="en-US"/>
        </w:rPr>
        <w:t xml:space="preserve"> Parteien haben diese Vereinbarung zum Datum des Inkrafttretens unterzeichnet.</w:t>
      </w:r>
    </w:p>
    <w:p w14:paraId="29341859" w14:textId="77777777" w:rsidR="004B5867" w:rsidRPr="004B5867" w:rsidRDefault="004B5867" w:rsidP="004B5867">
      <w:pPr>
        <w:rPr>
          <w:sz w:val="40"/>
          <w:szCs w:val="40"/>
        </w:rPr>
      </w:pPr>
      <w:r w:rsidRPr="004B5867">
        <w:rPr>
          <w:b/>
          <w:bCs/>
          <w:sz w:val="40"/>
          <w:szCs w:val="40"/>
        </w:rPr>
        <w:t>VERKÄUFER</w:t>
      </w:r>
    </w:p>
    <w:p w14:paraId="4E96DF41" w14:textId="77777777" w:rsidR="004B5867" w:rsidRPr="004B5867" w:rsidRDefault="004B5867" w:rsidP="004B5867">
      <w:pPr>
        <w:rPr>
          <w:sz w:val="40"/>
          <w:szCs w:val="40"/>
        </w:rPr>
      </w:pPr>
      <w:proofErr w:type="spellStart"/>
      <w:r w:rsidRPr="004B5867">
        <w:rPr>
          <w:sz w:val="40"/>
          <w:szCs w:val="40"/>
        </w:rPr>
        <w:t>Unterschrift</w:t>
      </w:r>
      <w:proofErr w:type="spellEnd"/>
      <w:r w:rsidRPr="004B5867">
        <w:rPr>
          <w:sz w:val="40"/>
          <w:szCs w:val="40"/>
        </w:rPr>
        <w:t>: ___________________________</w:t>
      </w:r>
      <w:r w:rsidRPr="004B5867">
        <w:rPr>
          <w:sz w:val="40"/>
          <w:szCs w:val="40"/>
        </w:rPr>
        <w:br/>
        <w:t>Name: _______________________________</w:t>
      </w:r>
      <w:r w:rsidRPr="004B5867">
        <w:rPr>
          <w:sz w:val="40"/>
          <w:szCs w:val="40"/>
        </w:rPr>
        <w:br/>
        <w:t>Datum: _______________________________</w:t>
      </w:r>
    </w:p>
    <w:p w14:paraId="58982A21" w14:textId="77777777" w:rsidR="004B5867" w:rsidRPr="004B5867" w:rsidRDefault="004B5867" w:rsidP="004B5867">
      <w:pPr>
        <w:rPr>
          <w:sz w:val="40"/>
          <w:szCs w:val="40"/>
        </w:rPr>
      </w:pPr>
      <w:r w:rsidRPr="004B5867">
        <w:rPr>
          <w:b/>
          <w:bCs/>
          <w:sz w:val="40"/>
          <w:szCs w:val="40"/>
        </w:rPr>
        <w:t>KÄUFER</w:t>
      </w:r>
    </w:p>
    <w:p w14:paraId="60951D56" w14:textId="77777777" w:rsidR="004B5867" w:rsidRPr="004B5867" w:rsidRDefault="004B5867" w:rsidP="004B5867">
      <w:pPr>
        <w:rPr>
          <w:sz w:val="40"/>
          <w:szCs w:val="40"/>
        </w:rPr>
      </w:pPr>
      <w:proofErr w:type="spellStart"/>
      <w:r w:rsidRPr="004B5867">
        <w:rPr>
          <w:sz w:val="40"/>
          <w:szCs w:val="40"/>
        </w:rPr>
        <w:t>Unterschrift</w:t>
      </w:r>
      <w:proofErr w:type="spellEnd"/>
      <w:r w:rsidRPr="004B5867">
        <w:rPr>
          <w:sz w:val="40"/>
          <w:szCs w:val="40"/>
        </w:rPr>
        <w:t>: ___________________________</w:t>
      </w:r>
      <w:r w:rsidRPr="004B5867">
        <w:rPr>
          <w:sz w:val="40"/>
          <w:szCs w:val="40"/>
        </w:rPr>
        <w:br/>
        <w:t>Name: _______________________________</w:t>
      </w:r>
      <w:r w:rsidRPr="004B5867">
        <w:rPr>
          <w:sz w:val="40"/>
          <w:szCs w:val="40"/>
        </w:rPr>
        <w:br/>
        <w:t>Datum: _______________________________</w:t>
      </w:r>
    </w:p>
    <w:p w14:paraId="12A94A66" w14:textId="77777777" w:rsidR="001274E8" w:rsidRPr="001274E8" w:rsidRDefault="001274E8" w:rsidP="001274E8">
      <w:pPr>
        <w:rPr>
          <w:lang w:val="en-US"/>
        </w:rPr>
      </w:pPr>
    </w:p>
    <w:sectPr w:rsidR="001274E8" w:rsidRPr="001274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93185"/>
    <w:multiLevelType w:val="multilevel"/>
    <w:tmpl w:val="ECC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E2ED1"/>
    <w:multiLevelType w:val="multilevel"/>
    <w:tmpl w:val="83A8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A04CE"/>
    <w:multiLevelType w:val="multilevel"/>
    <w:tmpl w:val="EF8A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B1915"/>
    <w:multiLevelType w:val="multilevel"/>
    <w:tmpl w:val="F258A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F92D3A"/>
    <w:multiLevelType w:val="multilevel"/>
    <w:tmpl w:val="6D14F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471FB4"/>
    <w:multiLevelType w:val="multilevel"/>
    <w:tmpl w:val="F45A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141A5"/>
    <w:multiLevelType w:val="multilevel"/>
    <w:tmpl w:val="133C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547F0"/>
    <w:multiLevelType w:val="multilevel"/>
    <w:tmpl w:val="2FFE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935827">
    <w:abstractNumId w:val="6"/>
  </w:num>
  <w:num w:numId="2" w16cid:durableId="1043870039">
    <w:abstractNumId w:val="5"/>
  </w:num>
  <w:num w:numId="3" w16cid:durableId="1370378289">
    <w:abstractNumId w:val="7"/>
  </w:num>
  <w:num w:numId="4" w16cid:durableId="711345449">
    <w:abstractNumId w:val="0"/>
  </w:num>
  <w:num w:numId="5" w16cid:durableId="1888182586">
    <w:abstractNumId w:val="4"/>
  </w:num>
  <w:num w:numId="6" w16cid:durableId="429737315">
    <w:abstractNumId w:val="3"/>
  </w:num>
  <w:num w:numId="7" w16cid:durableId="1068379219">
    <w:abstractNumId w:val="2"/>
  </w:num>
  <w:num w:numId="8" w16cid:durableId="642732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4E8"/>
    <w:rsid w:val="00105E33"/>
    <w:rsid w:val="001274E8"/>
    <w:rsid w:val="00285071"/>
    <w:rsid w:val="004776C6"/>
    <w:rsid w:val="004B5867"/>
    <w:rsid w:val="006E187A"/>
    <w:rsid w:val="00760CA2"/>
    <w:rsid w:val="00834599"/>
    <w:rsid w:val="008F13DD"/>
    <w:rsid w:val="00AB3165"/>
    <w:rsid w:val="00DF05C7"/>
    <w:rsid w:val="00E5027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B00F8"/>
  <w15:chartTrackingRefBased/>
  <w15:docId w15:val="{C2045E18-1FE2-4C84-8621-2B245AF7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4599"/>
  </w:style>
  <w:style w:type="paragraph" w:styleId="berschrift1">
    <w:name w:val="heading 1"/>
    <w:basedOn w:val="Standard"/>
    <w:next w:val="Standard"/>
    <w:link w:val="berschrift1Zchn"/>
    <w:uiPriority w:val="9"/>
    <w:qFormat/>
    <w:rsid w:val="00127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27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274E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274E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274E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274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274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274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274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274E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274E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274E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274E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274E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274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274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274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274E8"/>
    <w:rPr>
      <w:rFonts w:eastAsiaTheme="majorEastAsia" w:cstheme="majorBidi"/>
      <w:color w:val="272727" w:themeColor="text1" w:themeTint="D8"/>
    </w:rPr>
  </w:style>
  <w:style w:type="paragraph" w:styleId="Titel">
    <w:name w:val="Title"/>
    <w:basedOn w:val="Standard"/>
    <w:next w:val="Standard"/>
    <w:link w:val="TitelZchn"/>
    <w:uiPriority w:val="10"/>
    <w:qFormat/>
    <w:rsid w:val="00127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274E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274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274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274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274E8"/>
    <w:rPr>
      <w:i/>
      <w:iCs/>
      <w:color w:val="404040" w:themeColor="text1" w:themeTint="BF"/>
    </w:rPr>
  </w:style>
  <w:style w:type="paragraph" w:styleId="Listenabsatz">
    <w:name w:val="List Paragraph"/>
    <w:basedOn w:val="Standard"/>
    <w:uiPriority w:val="34"/>
    <w:qFormat/>
    <w:rsid w:val="001274E8"/>
    <w:pPr>
      <w:ind w:left="720"/>
      <w:contextualSpacing/>
    </w:pPr>
  </w:style>
  <w:style w:type="character" w:styleId="IntensiveHervorhebung">
    <w:name w:val="Intense Emphasis"/>
    <w:basedOn w:val="Absatz-Standardschriftart"/>
    <w:uiPriority w:val="21"/>
    <w:qFormat/>
    <w:rsid w:val="001274E8"/>
    <w:rPr>
      <w:i/>
      <w:iCs/>
      <w:color w:val="0F4761" w:themeColor="accent1" w:themeShade="BF"/>
    </w:rPr>
  </w:style>
  <w:style w:type="paragraph" w:styleId="IntensivesZitat">
    <w:name w:val="Intense Quote"/>
    <w:basedOn w:val="Standard"/>
    <w:next w:val="Standard"/>
    <w:link w:val="IntensivesZitatZchn"/>
    <w:uiPriority w:val="30"/>
    <w:qFormat/>
    <w:rsid w:val="00127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274E8"/>
    <w:rPr>
      <w:i/>
      <w:iCs/>
      <w:color w:val="0F4761" w:themeColor="accent1" w:themeShade="BF"/>
    </w:rPr>
  </w:style>
  <w:style w:type="character" w:styleId="IntensiverVerweis">
    <w:name w:val="Intense Reference"/>
    <w:basedOn w:val="Absatz-Standardschriftart"/>
    <w:uiPriority w:val="32"/>
    <w:qFormat/>
    <w:rsid w:val="001274E8"/>
    <w:rPr>
      <w:b/>
      <w:bCs/>
      <w:smallCaps/>
      <w:color w:val="0F4761" w:themeColor="accent1" w:themeShade="BF"/>
      <w:spacing w:val="5"/>
    </w:rPr>
  </w:style>
  <w:style w:type="character" w:styleId="Hyperlink">
    <w:name w:val="Hyperlink"/>
    <w:basedOn w:val="Absatz-Standardschriftart"/>
    <w:uiPriority w:val="99"/>
    <w:unhideWhenUsed/>
    <w:rsid w:val="001274E8"/>
    <w:rPr>
      <w:color w:val="467886" w:themeColor="hyperlink"/>
      <w:u w:val="single"/>
    </w:rPr>
  </w:style>
  <w:style w:type="character" w:styleId="NichtaufgelsteErwhnung">
    <w:name w:val="Unresolved Mention"/>
    <w:basedOn w:val="Absatz-Standardschriftart"/>
    <w:uiPriority w:val="99"/>
    <w:semiHidden/>
    <w:unhideWhenUsed/>
    <w:rsid w:val="00127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1627</Words>
  <Characters>10252</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Trost</dc:creator>
  <cp:keywords/>
  <dc:description/>
  <cp:lastModifiedBy>Jakob Trost</cp:lastModifiedBy>
  <cp:revision>2</cp:revision>
  <dcterms:created xsi:type="dcterms:W3CDTF">2026-02-22T02:28:00Z</dcterms:created>
  <dcterms:modified xsi:type="dcterms:W3CDTF">2026-02-22T02:28:00Z</dcterms:modified>
</cp:coreProperties>
</file>