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3476E" w14:textId="77777777" w:rsidR="00D026B5" w:rsidRDefault="00D026B5"/>
    <w:p w14:paraId="7D883819" w14:textId="77777777" w:rsidR="00D026B5" w:rsidRDefault="00A34624">
      <w:pPr>
        <w:spacing w:after="3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2CC4E95" wp14:editId="71918C40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2766060" cy="1473835"/>
            <wp:effectExtent l="0" t="0" r="0" b="0"/>
            <wp:wrapTight wrapText="bothSides">
              <wp:wrapPolygon edited="0">
                <wp:start x="0" y="0"/>
                <wp:lineTo x="0" y="21218"/>
                <wp:lineTo x="21421" y="21218"/>
                <wp:lineTo x="21421" y="0"/>
                <wp:lineTo x="0" y="0"/>
              </wp:wrapPolygon>
            </wp:wrapTight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C7F84" w14:textId="387007AA" w:rsidR="00606394" w:rsidRPr="00A84B95" w:rsidRDefault="00606394" w:rsidP="00606394">
      <w:pPr>
        <w:spacing w:after="100"/>
        <w:jc w:val="center"/>
        <w:rPr>
          <w:rFonts w:ascii="Arial" w:hAnsi="Arial" w:cs="Arial"/>
          <w:b/>
          <w:bCs/>
          <w:sz w:val="52"/>
          <w:szCs w:val="56"/>
        </w:rPr>
      </w:pPr>
      <w:bookmarkStart w:id="0" w:name="_Toc531513094"/>
      <w:r w:rsidRPr="00A84B95">
        <w:rPr>
          <w:rFonts w:ascii="Arial" w:hAnsi="Arial" w:cs="Arial"/>
          <w:b/>
          <w:bCs/>
          <w:sz w:val="52"/>
          <w:szCs w:val="56"/>
        </w:rPr>
        <w:t>Webové stránky konferenčního systému</w:t>
      </w:r>
    </w:p>
    <w:p w14:paraId="576B4AE7" w14:textId="72A0ABD2" w:rsidR="00D026B5" w:rsidRPr="00A84B95" w:rsidRDefault="00A34624" w:rsidP="00453973">
      <w:pPr>
        <w:spacing w:after="5640"/>
        <w:jc w:val="center"/>
        <w:rPr>
          <w:i/>
          <w:sz w:val="44"/>
        </w:rPr>
      </w:pPr>
      <w:r w:rsidRPr="00A84B95">
        <w:rPr>
          <w:i/>
          <w:sz w:val="44"/>
        </w:rPr>
        <w:t>KIV/</w:t>
      </w:r>
      <w:r w:rsidR="00606394" w:rsidRPr="00A84B95">
        <w:rPr>
          <w:i/>
          <w:sz w:val="44"/>
        </w:rPr>
        <w:t>WEB</w:t>
      </w:r>
      <w:r w:rsidRPr="00A84B95">
        <w:rPr>
          <w:i/>
          <w:sz w:val="44"/>
        </w:rPr>
        <w:t xml:space="preserve"> – Semestrální práce</w:t>
      </w:r>
      <w:bookmarkEnd w:id="0"/>
    </w:p>
    <w:p w14:paraId="4A25569C" w14:textId="4EF4908D" w:rsidR="00D026B5" w:rsidRPr="00E04EED" w:rsidRDefault="00A34624">
      <w:pPr>
        <w:rPr>
          <w:sz w:val="28"/>
        </w:rPr>
      </w:pPr>
      <w:r w:rsidRPr="00E04EED">
        <w:rPr>
          <w:sz w:val="28"/>
        </w:rPr>
        <w:t xml:space="preserve">student: </w:t>
      </w:r>
      <w:r w:rsidRPr="00E04EED">
        <w:rPr>
          <w:sz w:val="28"/>
        </w:rPr>
        <w:tab/>
      </w:r>
      <w:r w:rsidRPr="00E04EED">
        <w:rPr>
          <w:sz w:val="28"/>
        </w:rPr>
        <w:tab/>
      </w:r>
      <w:r w:rsidR="00AA1EDE" w:rsidRPr="00E04EED">
        <w:rPr>
          <w:sz w:val="28"/>
        </w:rPr>
        <w:t>Martin Folejtar</w:t>
      </w:r>
    </w:p>
    <w:p w14:paraId="15787E95" w14:textId="375DA08D" w:rsidR="00D026B5" w:rsidRPr="00E04EED" w:rsidRDefault="00A34624">
      <w:pPr>
        <w:rPr>
          <w:sz w:val="28"/>
        </w:rPr>
      </w:pPr>
      <w:proofErr w:type="spellStart"/>
      <w:r w:rsidRPr="00E04EED">
        <w:rPr>
          <w:sz w:val="28"/>
          <w:lang w:val="en-US"/>
        </w:rPr>
        <w:t>studijní</w:t>
      </w:r>
      <w:proofErr w:type="spellEnd"/>
      <w:r w:rsidRPr="00E04EED">
        <w:rPr>
          <w:sz w:val="28"/>
          <w:lang w:val="en-US"/>
        </w:rPr>
        <w:t xml:space="preserve"> </w:t>
      </w:r>
      <w:proofErr w:type="spellStart"/>
      <w:r w:rsidRPr="00E04EED">
        <w:rPr>
          <w:sz w:val="28"/>
          <w:lang w:val="en-US"/>
        </w:rPr>
        <w:t>číslo</w:t>
      </w:r>
      <w:proofErr w:type="spellEnd"/>
      <w:r w:rsidRPr="00E04EED">
        <w:rPr>
          <w:sz w:val="28"/>
          <w:lang w:val="en-US"/>
        </w:rPr>
        <w:t xml:space="preserve">: </w:t>
      </w:r>
      <w:r w:rsidRPr="00E04EED">
        <w:rPr>
          <w:sz w:val="28"/>
          <w:lang w:val="en-US"/>
        </w:rPr>
        <w:tab/>
      </w:r>
      <w:r w:rsidR="00AA1EDE" w:rsidRPr="00E04EED">
        <w:rPr>
          <w:sz w:val="28"/>
          <w:lang w:val="en-US"/>
        </w:rPr>
        <w:t>A17B0206P</w:t>
      </w:r>
    </w:p>
    <w:p w14:paraId="4A9CE0C9" w14:textId="194FF708" w:rsidR="00D026B5" w:rsidRPr="00E04EED" w:rsidRDefault="00A34624">
      <w:pPr>
        <w:rPr>
          <w:sz w:val="28"/>
          <w:lang w:val="en-US"/>
        </w:rPr>
      </w:pPr>
      <w:r w:rsidRPr="00E04EED">
        <w:rPr>
          <w:sz w:val="28"/>
          <w:lang w:val="en-US"/>
        </w:rPr>
        <w:t>email:</w:t>
      </w:r>
      <w:r w:rsidRPr="00E04EED">
        <w:rPr>
          <w:sz w:val="28"/>
          <w:lang w:val="en-US"/>
        </w:rPr>
        <w:tab/>
      </w:r>
      <w:r w:rsidRPr="00E04EED">
        <w:rPr>
          <w:sz w:val="28"/>
          <w:lang w:val="en-US"/>
        </w:rPr>
        <w:tab/>
      </w:r>
      <w:r w:rsidRPr="00E04EED">
        <w:rPr>
          <w:sz w:val="28"/>
          <w:lang w:val="en-US"/>
        </w:rPr>
        <w:tab/>
      </w:r>
      <w:r w:rsidR="00E73D01" w:rsidRPr="00E04EED">
        <w:rPr>
          <w:sz w:val="28"/>
          <w:lang w:val="en-US"/>
        </w:rPr>
        <w:t>mfolejtar@gmail.com</w:t>
      </w:r>
    </w:p>
    <w:p w14:paraId="51F6921A" w14:textId="1DE5149F" w:rsidR="00606394" w:rsidRDefault="00A34624" w:rsidP="00A84B95">
      <w:pPr>
        <w:rPr>
          <w:lang w:val="en-US"/>
        </w:rPr>
      </w:pPr>
      <w:r w:rsidRPr="00E04EED">
        <w:rPr>
          <w:sz w:val="28"/>
          <w:lang w:val="en-US"/>
        </w:rPr>
        <w:t>datum:</w:t>
      </w:r>
      <w:r w:rsidRPr="00E04EED">
        <w:rPr>
          <w:sz w:val="28"/>
          <w:lang w:val="en-US"/>
        </w:rPr>
        <w:tab/>
      </w:r>
      <w:r w:rsidRPr="00E04EED">
        <w:rPr>
          <w:sz w:val="28"/>
          <w:lang w:val="en-US"/>
        </w:rPr>
        <w:tab/>
      </w:r>
      <w:r w:rsidR="00606394" w:rsidRPr="00E04EED">
        <w:rPr>
          <w:sz w:val="28"/>
          <w:lang w:val="en-US"/>
        </w:rPr>
        <w:t>14</w:t>
      </w:r>
      <w:r w:rsidRPr="00E04EED">
        <w:rPr>
          <w:sz w:val="28"/>
          <w:lang w:val="en-US"/>
        </w:rPr>
        <w:t>. 1. 20</w:t>
      </w:r>
      <w:r w:rsidR="00AA1EDE" w:rsidRPr="00E04EED">
        <w:rPr>
          <w:sz w:val="28"/>
          <w:lang w:val="en-US"/>
        </w:rPr>
        <w:t>1</w:t>
      </w:r>
      <w:r w:rsidR="00606394" w:rsidRPr="00E04EED">
        <w:rPr>
          <w:sz w:val="28"/>
          <w:lang w:val="en-US"/>
        </w:rPr>
        <w:t>9</w:t>
      </w:r>
      <w:bookmarkStart w:id="1" w:name="_GoBack"/>
      <w:bookmarkEnd w:id="1"/>
      <w:r w:rsidR="00606394">
        <w:rPr>
          <w:lang w:val="en-US"/>
        </w:rPr>
        <w:br w:type="page"/>
      </w:r>
    </w:p>
    <w:p w14:paraId="5DF75DB5" w14:textId="2A5E96CA" w:rsidR="006D6272" w:rsidRDefault="006D6272" w:rsidP="0079558D">
      <w:pPr>
        <w:pStyle w:val="1urWEB"/>
        <w:rPr>
          <w:rStyle w:val="Nadpis1Char"/>
          <w:b w:val="0"/>
        </w:rPr>
      </w:pPr>
      <w:bookmarkStart w:id="2" w:name="_Toc535342085"/>
      <w:r w:rsidRPr="00C74A0E">
        <w:rPr>
          <w:rStyle w:val="Nadpis1Char"/>
          <w:b w:val="0"/>
        </w:rPr>
        <w:lastRenderedPageBreak/>
        <w:t>Obsah</w:t>
      </w:r>
      <w:bookmarkEnd w:id="2"/>
    </w:p>
    <w:p w14:paraId="15B7E479" w14:textId="483808B2" w:rsidR="003C36EA" w:rsidRDefault="003C36EA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rStyle w:val="Nadpis1Char"/>
          <w:b w:val="0"/>
        </w:rPr>
        <w:fldChar w:fldCharType="begin"/>
      </w:r>
      <w:r>
        <w:rPr>
          <w:rStyle w:val="Nadpis1Char"/>
          <w:b w:val="0"/>
        </w:rPr>
        <w:instrText xml:space="preserve"> TOC \o "3-3" \h \z \t "Podnadpis_WEBY;2;1_ur_WEB;1" </w:instrText>
      </w:r>
      <w:r>
        <w:rPr>
          <w:rStyle w:val="Nadpis1Char"/>
          <w:b w:val="0"/>
        </w:rPr>
        <w:fldChar w:fldCharType="separate"/>
      </w:r>
      <w:hyperlink w:anchor="_Toc535342085" w:history="1">
        <w:r w:rsidRPr="007455E8">
          <w:rPr>
            <w:rStyle w:val="Hypertextovodkaz"/>
            <w:bCs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_Toc535342085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52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C4B8B8" w14:textId="23827275" w:rsidR="003C36EA" w:rsidRDefault="00BE47CE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35342086" w:history="1">
        <w:r w:rsidR="003C36EA" w:rsidRPr="007455E8">
          <w:rPr>
            <w:rStyle w:val="Hypertextovodkaz"/>
            <w:noProof/>
          </w:rPr>
          <w:t>Zadání semestrální práce</w:t>
        </w:r>
        <w:r w:rsidR="003C36EA">
          <w:rPr>
            <w:noProof/>
            <w:webHidden/>
          </w:rPr>
          <w:tab/>
        </w:r>
        <w:r w:rsidR="003C36EA">
          <w:rPr>
            <w:noProof/>
            <w:webHidden/>
          </w:rPr>
          <w:fldChar w:fldCharType="begin"/>
        </w:r>
        <w:r w:rsidR="003C36EA">
          <w:rPr>
            <w:noProof/>
            <w:webHidden/>
          </w:rPr>
          <w:instrText xml:space="preserve"> PAGEREF _Toc535342086 \h </w:instrText>
        </w:r>
        <w:r w:rsidR="003C36EA">
          <w:rPr>
            <w:noProof/>
            <w:webHidden/>
          </w:rPr>
        </w:r>
        <w:r w:rsidR="003C36EA">
          <w:rPr>
            <w:noProof/>
            <w:webHidden/>
          </w:rPr>
          <w:fldChar w:fldCharType="separate"/>
        </w:r>
        <w:r w:rsidR="00D87522">
          <w:rPr>
            <w:noProof/>
            <w:webHidden/>
          </w:rPr>
          <w:t>3</w:t>
        </w:r>
        <w:r w:rsidR="003C36EA">
          <w:rPr>
            <w:noProof/>
            <w:webHidden/>
          </w:rPr>
          <w:fldChar w:fldCharType="end"/>
        </w:r>
      </w:hyperlink>
    </w:p>
    <w:p w14:paraId="77EF3E9C" w14:textId="32038325" w:rsidR="003C36EA" w:rsidRDefault="00BE47CE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35342087" w:history="1">
        <w:r w:rsidR="003C36EA" w:rsidRPr="007455E8">
          <w:rPr>
            <w:rStyle w:val="Hypertextovodkaz"/>
            <w:noProof/>
          </w:rPr>
          <w:t>Popis použitých technologií</w:t>
        </w:r>
        <w:r w:rsidR="003C36EA">
          <w:rPr>
            <w:noProof/>
            <w:webHidden/>
          </w:rPr>
          <w:tab/>
        </w:r>
        <w:r w:rsidR="003C36EA">
          <w:rPr>
            <w:noProof/>
            <w:webHidden/>
          </w:rPr>
          <w:fldChar w:fldCharType="begin"/>
        </w:r>
        <w:r w:rsidR="003C36EA">
          <w:rPr>
            <w:noProof/>
            <w:webHidden/>
          </w:rPr>
          <w:instrText xml:space="preserve"> PAGEREF _Toc535342087 \h </w:instrText>
        </w:r>
        <w:r w:rsidR="003C36EA">
          <w:rPr>
            <w:noProof/>
            <w:webHidden/>
          </w:rPr>
        </w:r>
        <w:r w:rsidR="003C36EA">
          <w:rPr>
            <w:noProof/>
            <w:webHidden/>
          </w:rPr>
          <w:fldChar w:fldCharType="separate"/>
        </w:r>
        <w:r w:rsidR="00D87522">
          <w:rPr>
            <w:noProof/>
            <w:webHidden/>
          </w:rPr>
          <w:t>4</w:t>
        </w:r>
        <w:r w:rsidR="003C36EA">
          <w:rPr>
            <w:noProof/>
            <w:webHidden/>
          </w:rPr>
          <w:fldChar w:fldCharType="end"/>
        </w:r>
      </w:hyperlink>
    </w:p>
    <w:p w14:paraId="3041E9B9" w14:textId="460C1E84" w:rsidR="003C36EA" w:rsidRDefault="00BE47C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35342088" w:history="1">
        <w:r w:rsidR="003C36EA" w:rsidRPr="007455E8">
          <w:rPr>
            <w:rStyle w:val="Hypertextovodkaz"/>
            <w:noProof/>
          </w:rPr>
          <w:t>Front-end (view)</w:t>
        </w:r>
        <w:r w:rsidR="003C36EA">
          <w:rPr>
            <w:noProof/>
            <w:webHidden/>
          </w:rPr>
          <w:tab/>
        </w:r>
        <w:r w:rsidR="003C36EA">
          <w:rPr>
            <w:noProof/>
            <w:webHidden/>
          </w:rPr>
          <w:fldChar w:fldCharType="begin"/>
        </w:r>
        <w:r w:rsidR="003C36EA">
          <w:rPr>
            <w:noProof/>
            <w:webHidden/>
          </w:rPr>
          <w:instrText xml:space="preserve"> PAGEREF _Toc535342088 \h </w:instrText>
        </w:r>
        <w:r w:rsidR="003C36EA">
          <w:rPr>
            <w:noProof/>
            <w:webHidden/>
          </w:rPr>
        </w:r>
        <w:r w:rsidR="003C36EA">
          <w:rPr>
            <w:noProof/>
            <w:webHidden/>
          </w:rPr>
          <w:fldChar w:fldCharType="separate"/>
        </w:r>
        <w:r w:rsidR="00D87522">
          <w:rPr>
            <w:noProof/>
            <w:webHidden/>
          </w:rPr>
          <w:t>4</w:t>
        </w:r>
        <w:r w:rsidR="003C36EA">
          <w:rPr>
            <w:noProof/>
            <w:webHidden/>
          </w:rPr>
          <w:fldChar w:fldCharType="end"/>
        </w:r>
      </w:hyperlink>
    </w:p>
    <w:p w14:paraId="6BB02C34" w14:textId="230AF79C" w:rsidR="003C36EA" w:rsidRDefault="00BE47C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35342089" w:history="1">
        <w:r w:rsidR="003C36EA" w:rsidRPr="007455E8">
          <w:rPr>
            <w:rStyle w:val="Hypertextovodkaz"/>
            <w:noProof/>
          </w:rPr>
          <w:t>Back-end (controller, model)</w:t>
        </w:r>
        <w:r w:rsidR="003C36EA">
          <w:rPr>
            <w:noProof/>
            <w:webHidden/>
          </w:rPr>
          <w:tab/>
        </w:r>
        <w:r w:rsidR="003C36EA">
          <w:rPr>
            <w:noProof/>
            <w:webHidden/>
          </w:rPr>
          <w:fldChar w:fldCharType="begin"/>
        </w:r>
        <w:r w:rsidR="003C36EA">
          <w:rPr>
            <w:noProof/>
            <w:webHidden/>
          </w:rPr>
          <w:instrText xml:space="preserve"> PAGEREF _Toc535342089 \h </w:instrText>
        </w:r>
        <w:r w:rsidR="003C36EA">
          <w:rPr>
            <w:noProof/>
            <w:webHidden/>
          </w:rPr>
        </w:r>
        <w:r w:rsidR="003C36EA">
          <w:rPr>
            <w:noProof/>
            <w:webHidden/>
          </w:rPr>
          <w:fldChar w:fldCharType="separate"/>
        </w:r>
        <w:r w:rsidR="00D87522">
          <w:rPr>
            <w:noProof/>
            <w:webHidden/>
          </w:rPr>
          <w:t>4</w:t>
        </w:r>
        <w:r w:rsidR="003C36EA">
          <w:rPr>
            <w:noProof/>
            <w:webHidden/>
          </w:rPr>
          <w:fldChar w:fldCharType="end"/>
        </w:r>
      </w:hyperlink>
    </w:p>
    <w:p w14:paraId="609CCA77" w14:textId="373F34ED" w:rsidR="003C36EA" w:rsidRDefault="00BE47CE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35342090" w:history="1">
        <w:r w:rsidR="003C36EA" w:rsidRPr="007455E8">
          <w:rPr>
            <w:rStyle w:val="Hypertextovodkaz"/>
            <w:noProof/>
          </w:rPr>
          <w:t>Popis adresářové struktury aplikace</w:t>
        </w:r>
        <w:r w:rsidR="003C36EA">
          <w:rPr>
            <w:noProof/>
            <w:webHidden/>
          </w:rPr>
          <w:tab/>
        </w:r>
        <w:r w:rsidR="003C36EA">
          <w:rPr>
            <w:noProof/>
            <w:webHidden/>
          </w:rPr>
          <w:fldChar w:fldCharType="begin"/>
        </w:r>
        <w:r w:rsidR="003C36EA">
          <w:rPr>
            <w:noProof/>
            <w:webHidden/>
          </w:rPr>
          <w:instrText xml:space="preserve"> PAGEREF _Toc535342090 \h </w:instrText>
        </w:r>
        <w:r w:rsidR="003C36EA">
          <w:rPr>
            <w:noProof/>
            <w:webHidden/>
          </w:rPr>
        </w:r>
        <w:r w:rsidR="003C36EA">
          <w:rPr>
            <w:noProof/>
            <w:webHidden/>
          </w:rPr>
          <w:fldChar w:fldCharType="separate"/>
        </w:r>
        <w:r w:rsidR="00D87522">
          <w:rPr>
            <w:noProof/>
            <w:webHidden/>
          </w:rPr>
          <w:t>5</w:t>
        </w:r>
        <w:r w:rsidR="003C36EA">
          <w:rPr>
            <w:noProof/>
            <w:webHidden/>
          </w:rPr>
          <w:fldChar w:fldCharType="end"/>
        </w:r>
      </w:hyperlink>
    </w:p>
    <w:p w14:paraId="7A100F91" w14:textId="7DDF7983" w:rsidR="003C36EA" w:rsidRDefault="00BE47CE">
      <w:pPr>
        <w:pStyle w:val="Obsah1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35342091" w:history="1">
        <w:r w:rsidR="003C36EA" w:rsidRPr="007455E8">
          <w:rPr>
            <w:rStyle w:val="Hypertextovodkaz"/>
            <w:noProof/>
          </w:rPr>
          <w:t>Popis architektury aplikace</w:t>
        </w:r>
        <w:r w:rsidR="003C36EA">
          <w:rPr>
            <w:noProof/>
            <w:webHidden/>
          </w:rPr>
          <w:tab/>
        </w:r>
        <w:r w:rsidR="003C36EA">
          <w:rPr>
            <w:noProof/>
            <w:webHidden/>
          </w:rPr>
          <w:fldChar w:fldCharType="begin"/>
        </w:r>
        <w:r w:rsidR="003C36EA">
          <w:rPr>
            <w:noProof/>
            <w:webHidden/>
          </w:rPr>
          <w:instrText xml:space="preserve"> PAGEREF _Toc535342091 \h </w:instrText>
        </w:r>
        <w:r w:rsidR="003C36EA">
          <w:rPr>
            <w:noProof/>
            <w:webHidden/>
          </w:rPr>
        </w:r>
        <w:r w:rsidR="003C36EA">
          <w:rPr>
            <w:noProof/>
            <w:webHidden/>
          </w:rPr>
          <w:fldChar w:fldCharType="separate"/>
        </w:r>
        <w:r w:rsidR="00D87522">
          <w:rPr>
            <w:noProof/>
            <w:webHidden/>
          </w:rPr>
          <w:t>7</w:t>
        </w:r>
        <w:r w:rsidR="003C36EA">
          <w:rPr>
            <w:noProof/>
            <w:webHidden/>
          </w:rPr>
          <w:fldChar w:fldCharType="end"/>
        </w:r>
      </w:hyperlink>
    </w:p>
    <w:p w14:paraId="553233CC" w14:textId="6788668A" w:rsidR="003C36EA" w:rsidRDefault="00BE47CE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35342092" w:history="1">
        <w:r w:rsidR="003C36EA" w:rsidRPr="007455E8">
          <w:rPr>
            <w:rStyle w:val="Hypertextovodkaz"/>
            <w:rFonts w:eastAsia="Calibri"/>
            <w:noProof/>
          </w:rPr>
          <w:t>Digram tříd</w:t>
        </w:r>
        <w:r w:rsidR="003C36EA">
          <w:rPr>
            <w:noProof/>
            <w:webHidden/>
          </w:rPr>
          <w:tab/>
        </w:r>
        <w:r w:rsidR="003C36EA">
          <w:rPr>
            <w:noProof/>
            <w:webHidden/>
          </w:rPr>
          <w:fldChar w:fldCharType="begin"/>
        </w:r>
        <w:r w:rsidR="003C36EA">
          <w:rPr>
            <w:noProof/>
            <w:webHidden/>
          </w:rPr>
          <w:instrText xml:space="preserve"> PAGEREF _Toc535342092 \h </w:instrText>
        </w:r>
        <w:r w:rsidR="003C36EA">
          <w:rPr>
            <w:noProof/>
            <w:webHidden/>
          </w:rPr>
        </w:r>
        <w:r w:rsidR="003C36EA">
          <w:rPr>
            <w:noProof/>
            <w:webHidden/>
          </w:rPr>
          <w:fldChar w:fldCharType="separate"/>
        </w:r>
        <w:r w:rsidR="00D87522">
          <w:rPr>
            <w:noProof/>
            <w:webHidden/>
          </w:rPr>
          <w:t>8</w:t>
        </w:r>
        <w:r w:rsidR="003C36EA">
          <w:rPr>
            <w:noProof/>
            <w:webHidden/>
          </w:rPr>
          <w:fldChar w:fldCharType="end"/>
        </w:r>
      </w:hyperlink>
    </w:p>
    <w:p w14:paraId="634FA8DF" w14:textId="68F6D163" w:rsidR="00E73D01" w:rsidRPr="00E356BA" w:rsidRDefault="003C36EA" w:rsidP="003C36EA">
      <w:pPr>
        <w:pStyle w:val="1urWEB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Nadpis1Char"/>
          <w:b w:val="0"/>
        </w:rPr>
        <w:fldChar w:fldCharType="end"/>
      </w:r>
    </w:p>
    <w:p w14:paraId="5F51C0B0" w14:textId="77777777" w:rsidR="002F401D" w:rsidRDefault="002F401D">
      <w:pPr>
        <w:sectPr w:rsidR="002F401D">
          <w:pgSz w:w="11906" w:h="16838"/>
          <w:pgMar w:top="1417" w:right="1417" w:bottom="1417" w:left="1417" w:header="0" w:footer="0" w:gutter="0"/>
          <w:cols w:space="708"/>
          <w:formProt w:val="0"/>
        </w:sectPr>
      </w:pPr>
    </w:p>
    <w:p w14:paraId="4E710DB9" w14:textId="6841A341" w:rsidR="008A0392" w:rsidRPr="000A18DC" w:rsidRDefault="00BF2409" w:rsidP="0079558D">
      <w:pPr>
        <w:pStyle w:val="1urWEB"/>
        <w:rPr>
          <w:rStyle w:val="Nadpis1Char"/>
          <w:sz w:val="36"/>
        </w:rPr>
      </w:pPr>
      <w:bookmarkStart w:id="3" w:name="_Toc531513095"/>
      <w:bookmarkStart w:id="4" w:name="_Toc531533741"/>
      <w:bookmarkStart w:id="5" w:name="_Toc531533900"/>
      <w:bookmarkStart w:id="6" w:name="_Toc535255694"/>
      <w:bookmarkStart w:id="7" w:name="_Toc535342086"/>
      <w:r w:rsidRPr="000A18DC">
        <w:rPr>
          <w:rStyle w:val="Nadpis1Char"/>
          <w:b w:val="0"/>
          <w:bCs w:val="0"/>
          <w:sz w:val="36"/>
        </w:rPr>
        <w:lastRenderedPageBreak/>
        <w:t>Zadání semestrální práce</w:t>
      </w:r>
      <w:bookmarkEnd w:id="3"/>
      <w:bookmarkEnd w:id="4"/>
      <w:bookmarkEnd w:id="5"/>
      <w:bookmarkEnd w:id="6"/>
      <w:bookmarkEnd w:id="7"/>
    </w:p>
    <w:p w14:paraId="7E722550" w14:textId="77777777" w:rsidR="00E0499A" w:rsidRDefault="00A84B95" w:rsidP="000A18DC">
      <w:pPr>
        <w:rPr>
          <w:sz w:val="28"/>
        </w:rPr>
      </w:pPr>
      <w:r w:rsidRPr="000A18DC">
        <w:rPr>
          <w:sz w:val="28"/>
        </w:rPr>
        <w:t xml:space="preserve">Jedná se o standartní zadání semestrální práce, která je uvedena na </w:t>
      </w:r>
      <w:r w:rsidR="000A18DC">
        <w:rPr>
          <w:sz w:val="28"/>
        </w:rPr>
        <w:t xml:space="preserve">univerzitních </w:t>
      </w:r>
      <w:r w:rsidRPr="000A18DC">
        <w:rPr>
          <w:sz w:val="28"/>
        </w:rPr>
        <w:t>stránkách</w:t>
      </w:r>
      <w:r w:rsidR="000A18DC">
        <w:rPr>
          <w:sz w:val="28"/>
        </w:rPr>
        <w:t xml:space="preserve"> </w:t>
      </w:r>
      <w:proofErr w:type="spellStart"/>
      <w:r w:rsidRPr="000A18DC">
        <w:rPr>
          <w:sz w:val="28"/>
        </w:rPr>
        <w:t>courseware</w:t>
      </w:r>
      <w:proofErr w:type="spellEnd"/>
      <w:r w:rsidRPr="000A18DC">
        <w:rPr>
          <w:sz w:val="28"/>
        </w:rPr>
        <w:t>:</w:t>
      </w:r>
    </w:p>
    <w:p w14:paraId="6E88A989" w14:textId="5455E655" w:rsidR="00950819" w:rsidRPr="000A18DC" w:rsidRDefault="00A84B95" w:rsidP="000A18DC">
      <w:pPr>
        <w:rPr>
          <w:sz w:val="28"/>
        </w:rPr>
      </w:pPr>
      <w:r w:rsidRPr="000A18DC">
        <w:rPr>
          <w:sz w:val="28"/>
        </w:rPr>
        <w:t xml:space="preserve"> </w:t>
      </w:r>
      <w:hyperlink r:id="rId9" w:history="1">
        <w:r w:rsidRPr="000A18DC">
          <w:rPr>
            <w:rStyle w:val="Hypertextovodkaz"/>
            <w:sz w:val="28"/>
          </w:rPr>
          <w:t>https://courseware.zcu.cz/portal/studium/courseware/kiv/web/samostatna-prace/index.html</w:t>
        </w:r>
      </w:hyperlink>
    </w:p>
    <w:p w14:paraId="1BA960C0" w14:textId="59D32E26" w:rsidR="000B1EA5" w:rsidRPr="000A18DC" w:rsidRDefault="000B1EA5" w:rsidP="000A18DC">
      <w:pPr>
        <w:rPr>
          <w:sz w:val="28"/>
        </w:rPr>
      </w:pPr>
      <w:r w:rsidRPr="000A18DC">
        <w:rPr>
          <w:sz w:val="28"/>
        </w:rPr>
        <w:t>Má práce se liší od zadání jen tím, že je na téma virtuální technologie a všechny potřebné body pro splnění semestrální práce obsahuje.</w:t>
      </w:r>
    </w:p>
    <w:p w14:paraId="35557166" w14:textId="197E92C9" w:rsidR="0023423F" w:rsidRDefault="0023423F" w:rsidP="00A84B95">
      <w:r>
        <w:br w:type="page"/>
      </w:r>
    </w:p>
    <w:p w14:paraId="02DF193D" w14:textId="77777777" w:rsidR="00E04EED" w:rsidRPr="000B1EA5" w:rsidRDefault="00950819" w:rsidP="0079558D">
      <w:pPr>
        <w:pStyle w:val="1urWEB"/>
        <w:rPr>
          <w:rStyle w:val="Nadpis1Char"/>
          <w:b w:val="0"/>
          <w:bCs w:val="0"/>
          <w:sz w:val="36"/>
        </w:rPr>
      </w:pPr>
      <w:bookmarkStart w:id="8" w:name="_Toc535342087"/>
      <w:r w:rsidRPr="000B1EA5">
        <w:rPr>
          <w:rStyle w:val="Nadpis1Char"/>
          <w:b w:val="0"/>
          <w:bCs w:val="0"/>
          <w:sz w:val="36"/>
        </w:rPr>
        <w:lastRenderedPageBreak/>
        <w:t>Popis použitých technologií</w:t>
      </w:r>
      <w:bookmarkEnd w:id="8"/>
    </w:p>
    <w:p w14:paraId="1DB222F0" w14:textId="061175F8" w:rsidR="00CD7853" w:rsidRPr="00CD7853" w:rsidRDefault="00E04EED" w:rsidP="00CD7853">
      <w:p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V mé semestrální práci jsem použil tyto technologie</w:t>
      </w:r>
      <w:r w:rsidR="00CD7853">
        <w:rPr>
          <w:rStyle w:val="Nadpis1Char"/>
          <w:rFonts w:eastAsia="Calibri"/>
          <w:b w:val="0"/>
          <w:bCs w:val="0"/>
          <w:color w:val="auto"/>
          <w:sz w:val="28"/>
        </w:rPr>
        <w:t>:</w:t>
      </w:r>
    </w:p>
    <w:p w14:paraId="297D6E9E" w14:textId="07B191CC" w:rsidR="00CD7853" w:rsidRDefault="00CD7853" w:rsidP="00E04EED">
      <w:pPr>
        <w:pStyle w:val="Odstavecseseznamem"/>
        <w:numPr>
          <w:ilvl w:val="0"/>
          <w:numId w:val="17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HTML</w:t>
      </w:r>
    </w:p>
    <w:p w14:paraId="4232EBFE" w14:textId="64D4AE27" w:rsidR="00CD7853" w:rsidRDefault="00CD7853" w:rsidP="00E04EED">
      <w:pPr>
        <w:pStyle w:val="Odstavecseseznamem"/>
        <w:numPr>
          <w:ilvl w:val="0"/>
          <w:numId w:val="17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Kaskádové styly (CSS) – využití </w:t>
      </w:r>
      <w:proofErr w:type="spellStart"/>
      <w:r>
        <w:rPr>
          <w:rStyle w:val="Nadpis1Char"/>
          <w:rFonts w:eastAsia="Calibri"/>
          <w:b w:val="0"/>
          <w:bCs w:val="0"/>
          <w:color w:val="auto"/>
          <w:sz w:val="28"/>
        </w:rPr>
        <w:t>bootstrapu</w:t>
      </w:r>
      <w:proofErr w:type="spellEnd"/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v3.7.7</w:t>
      </w:r>
    </w:p>
    <w:p w14:paraId="6A68EB19" w14:textId="116D2213" w:rsidR="00E04EED" w:rsidRDefault="00E04EED" w:rsidP="00E04EED">
      <w:pPr>
        <w:pStyle w:val="Odstavecseseznamem"/>
        <w:numPr>
          <w:ilvl w:val="0"/>
          <w:numId w:val="17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PHP skriptovací jazyk</w:t>
      </w:r>
    </w:p>
    <w:p w14:paraId="22C0F3F1" w14:textId="516AFC16" w:rsidR="00CD7853" w:rsidRDefault="00CD7853" w:rsidP="00E04EED">
      <w:pPr>
        <w:pStyle w:val="Odstavecseseznamem"/>
        <w:numPr>
          <w:ilvl w:val="0"/>
          <w:numId w:val="17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SQL jazyk</w:t>
      </w:r>
    </w:p>
    <w:p w14:paraId="232A82A9" w14:textId="762833BD" w:rsidR="000B1EA5" w:rsidRDefault="00CD7853" w:rsidP="00E04EED">
      <w:p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Celá semestrální práce je postavena na MVC architektuře</w:t>
      </w:r>
      <w:r w:rsidR="0040007A">
        <w:rPr>
          <w:rStyle w:val="Nadpis1Char"/>
          <w:rFonts w:eastAsia="Calibri"/>
          <w:b w:val="0"/>
          <w:bCs w:val="0"/>
          <w:color w:val="auto"/>
          <w:sz w:val="28"/>
        </w:rPr>
        <w:t>, podle té se odvíjí, kde se jednotlivé technologie používají.</w:t>
      </w:r>
    </w:p>
    <w:p w14:paraId="7F55DBE2" w14:textId="2E442AFC" w:rsidR="000B1EA5" w:rsidRPr="000B1EA5" w:rsidRDefault="000B1EA5" w:rsidP="000B1EA5">
      <w:pPr>
        <w:pStyle w:val="PodnadpisWEBY0"/>
        <w:rPr>
          <w:rStyle w:val="Nadpis1Char"/>
          <w:b w:val="0"/>
          <w:bCs w:val="0"/>
          <w:color w:val="C45911" w:themeColor="accent2" w:themeShade="BF"/>
        </w:rPr>
      </w:pPr>
      <w:bookmarkStart w:id="9" w:name="_Toc535331807"/>
      <w:bookmarkStart w:id="10" w:name="_Toc535342088"/>
      <w:r w:rsidRPr="000B1EA5">
        <w:rPr>
          <w:rStyle w:val="Nadpis1Char"/>
          <w:b w:val="0"/>
          <w:bCs w:val="0"/>
          <w:color w:val="C45911" w:themeColor="accent2" w:themeShade="BF"/>
        </w:rPr>
        <w:t>Front</w:t>
      </w:r>
      <w:r>
        <w:rPr>
          <w:rStyle w:val="Nadpis1Char"/>
          <w:b w:val="0"/>
          <w:bCs w:val="0"/>
          <w:color w:val="C45911" w:themeColor="accent2" w:themeShade="BF"/>
        </w:rPr>
        <w:t>-</w:t>
      </w:r>
      <w:r w:rsidRPr="000B1EA5">
        <w:rPr>
          <w:rStyle w:val="Nadpis1Char"/>
          <w:b w:val="0"/>
          <w:bCs w:val="0"/>
          <w:color w:val="C45911" w:themeColor="accent2" w:themeShade="BF"/>
        </w:rPr>
        <w:t>end</w:t>
      </w:r>
      <w:r>
        <w:rPr>
          <w:rStyle w:val="Nadpis1Char"/>
          <w:b w:val="0"/>
          <w:bCs w:val="0"/>
          <w:color w:val="C45911" w:themeColor="accent2" w:themeShade="BF"/>
        </w:rPr>
        <w:t xml:space="preserve"> (</w:t>
      </w:r>
      <w:proofErr w:type="spellStart"/>
      <w:r>
        <w:rPr>
          <w:rStyle w:val="Nadpis1Char"/>
          <w:b w:val="0"/>
          <w:bCs w:val="0"/>
          <w:color w:val="C45911" w:themeColor="accent2" w:themeShade="BF"/>
        </w:rPr>
        <w:t>view</w:t>
      </w:r>
      <w:proofErr w:type="spellEnd"/>
      <w:r>
        <w:rPr>
          <w:rStyle w:val="Nadpis1Char"/>
          <w:b w:val="0"/>
          <w:bCs w:val="0"/>
          <w:color w:val="C45911" w:themeColor="accent2" w:themeShade="BF"/>
        </w:rPr>
        <w:t>)</w:t>
      </w:r>
      <w:bookmarkEnd w:id="9"/>
      <w:bookmarkEnd w:id="10"/>
    </w:p>
    <w:p w14:paraId="5840D3A5" w14:textId="22C80637" w:rsidR="000B1EA5" w:rsidRDefault="007704B9" w:rsidP="000B1EA5">
      <w:p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Pro realizaci front-endu jsem se rozhodl využít </w:t>
      </w:r>
      <w:r w:rsidRPr="007704B9">
        <w:rPr>
          <w:rStyle w:val="Nadpis1Char"/>
          <w:rFonts w:eastAsia="Calibri"/>
          <w:bCs w:val="0"/>
          <w:color w:val="auto"/>
          <w:sz w:val="28"/>
        </w:rPr>
        <w:t xml:space="preserve">framework </w:t>
      </w:r>
      <w:proofErr w:type="spellStart"/>
      <w:r w:rsidRPr="007704B9">
        <w:rPr>
          <w:rStyle w:val="Nadpis1Char"/>
          <w:rFonts w:eastAsia="Calibri"/>
          <w:bCs w:val="0"/>
          <w:color w:val="auto"/>
          <w:sz w:val="28"/>
        </w:rPr>
        <w:t>Bootstrap</w:t>
      </w:r>
      <w:proofErr w:type="spellEnd"/>
      <w:r>
        <w:rPr>
          <w:rStyle w:val="Nadpis1Char"/>
          <w:rFonts w:eastAsia="Calibri"/>
          <w:bCs w:val="0"/>
          <w:color w:val="auto"/>
          <w:sz w:val="28"/>
        </w:rPr>
        <w:t>.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Tam, kde dochází ke generování dat v závislosti na uživateli (př. vlastní příspěvky), tak se používá PHP jazyk. Dále, kde se očekává vstup uživatele neboli manipulace, tak se používají </w:t>
      </w:r>
      <w:r w:rsidRPr="007704B9">
        <w:rPr>
          <w:rStyle w:val="Nadpis1Char"/>
          <w:rFonts w:eastAsia="Calibri"/>
          <w:bCs w:val="0"/>
          <w:color w:val="auto"/>
          <w:sz w:val="28"/>
        </w:rPr>
        <w:t>formuláře značkovacího jazyka HTML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>.</w:t>
      </w:r>
    </w:p>
    <w:p w14:paraId="6EA3337F" w14:textId="05FB8A96" w:rsidR="007704B9" w:rsidRDefault="007704B9" w:rsidP="000B1EA5">
      <w:pPr>
        <w:rPr>
          <w:rStyle w:val="Nadpis1Char"/>
          <w:rFonts w:eastAsia="Calibri"/>
          <w:b w:val="0"/>
          <w:bCs w:val="0"/>
          <w:color w:val="auto"/>
          <w:sz w:val="28"/>
        </w:rPr>
      </w:pPr>
    </w:p>
    <w:p w14:paraId="0B9E7F10" w14:textId="5B89C105" w:rsidR="007704B9" w:rsidRPr="000B1EA5" w:rsidRDefault="007704B9" w:rsidP="007704B9">
      <w:pPr>
        <w:pStyle w:val="PodnadpisWEBY0"/>
        <w:rPr>
          <w:rStyle w:val="Nadpis1Char"/>
          <w:b w:val="0"/>
          <w:bCs w:val="0"/>
          <w:color w:val="C45911" w:themeColor="accent2" w:themeShade="BF"/>
        </w:rPr>
      </w:pPr>
      <w:bookmarkStart w:id="11" w:name="_Toc535331808"/>
      <w:bookmarkStart w:id="12" w:name="_Toc535342089"/>
      <w:proofErr w:type="spellStart"/>
      <w:r>
        <w:rPr>
          <w:rStyle w:val="Nadpis1Char"/>
          <w:b w:val="0"/>
          <w:bCs w:val="0"/>
          <w:color w:val="C45911" w:themeColor="accent2" w:themeShade="BF"/>
        </w:rPr>
        <w:t>Back</w:t>
      </w:r>
      <w:proofErr w:type="spellEnd"/>
      <w:r>
        <w:rPr>
          <w:rStyle w:val="Nadpis1Char"/>
          <w:b w:val="0"/>
          <w:bCs w:val="0"/>
          <w:color w:val="C45911" w:themeColor="accent2" w:themeShade="BF"/>
        </w:rPr>
        <w:t>-</w:t>
      </w:r>
      <w:r w:rsidRPr="000B1EA5">
        <w:rPr>
          <w:rStyle w:val="Nadpis1Char"/>
          <w:b w:val="0"/>
          <w:bCs w:val="0"/>
          <w:color w:val="C45911" w:themeColor="accent2" w:themeShade="BF"/>
        </w:rPr>
        <w:t>end</w:t>
      </w:r>
      <w:r>
        <w:rPr>
          <w:rStyle w:val="Nadpis1Char"/>
          <w:b w:val="0"/>
          <w:bCs w:val="0"/>
          <w:color w:val="C45911" w:themeColor="accent2" w:themeShade="BF"/>
        </w:rPr>
        <w:t xml:space="preserve"> (</w:t>
      </w:r>
      <w:proofErr w:type="spellStart"/>
      <w:r>
        <w:rPr>
          <w:rStyle w:val="Nadpis1Char"/>
          <w:b w:val="0"/>
          <w:bCs w:val="0"/>
          <w:color w:val="C45911" w:themeColor="accent2" w:themeShade="BF"/>
        </w:rPr>
        <w:t>controller</w:t>
      </w:r>
      <w:proofErr w:type="spellEnd"/>
      <w:r>
        <w:rPr>
          <w:rStyle w:val="Nadpis1Char"/>
          <w:b w:val="0"/>
          <w:bCs w:val="0"/>
          <w:color w:val="C45911" w:themeColor="accent2" w:themeShade="BF"/>
        </w:rPr>
        <w:t>, model)</w:t>
      </w:r>
      <w:bookmarkEnd w:id="11"/>
      <w:bookmarkEnd w:id="12"/>
    </w:p>
    <w:p w14:paraId="5A7D505E" w14:textId="2CF3720A" w:rsidR="007704B9" w:rsidRDefault="007704B9" w:rsidP="007704B9">
      <w:p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Pomocí </w:t>
      </w:r>
      <w:proofErr w:type="spellStart"/>
      <w:r w:rsidRPr="00F92BD9">
        <w:rPr>
          <w:rStyle w:val="Nadpis1Char"/>
          <w:rFonts w:eastAsia="Calibri"/>
          <w:bCs w:val="0"/>
          <w:color w:val="auto"/>
          <w:sz w:val="28"/>
        </w:rPr>
        <w:t>controlleru</w:t>
      </w:r>
      <w:proofErr w:type="spellEnd"/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jsou data, popř. akce, které uživatel provedl částečně nebo úplně </w:t>
      </w:r>
      <w:r w:rsidR="00F92BD9">
        <w:rPr>
          <w:rStyle w:val="Nadpis1Char"/>
          <w:rFonts w:eastAsia="Calibri"/>
          <w:b w:val="0"/>
          <w:bCs w:val="0"/>
          <w:color w:val="auto"/>
          <w:sz w:val="28"/>
        </w:rPr>
        <w:t>zpracována.</w:t>
      </w:r>
      <w:r w:rsidR="00F92BD9">
        <w:rPr>
          <w:rStyle w:val="Nadpis1Char"/>
          <w:rFonts w:eastAsia="Calibri"/>
          <w:bCs w:val="0"/>
          <w:color w:val="auto"/>
          <w:sz w:val="28"/>
        </w:rPr>
        <w:t xml:space="preserve"> </w:t>
      </w:r>
      <w:r w:rsidR="00F92BD9" w:rsidRPr="00F92BD9">
        <w:rPr>
          <w:rStyle w:val="Nadpis1Char"/>
          <w:rFonts w:eastAsia="Calibri"/>
          <w:b w:val="0"/>
          <w:bCs w:val="0"/>
          <w:color w:val="auto"/>
          <w:sz w:val="28"/>
        </w:rPr>
        <w:t>Dále, pokud to situace vyžaduje</w:t>
      </w:r>
      <w:r w:rsidR="00F92BD9">
        <w:rPr>
          <w:rStyle w:val="Nadpis1Char"/>
          <w:rFonts w:eastAsia="Calibri"/>
          <w:b w:val="0"/>
          <w:bCs w:val="0"/>
          <w:color w:val="auto"/>
          <w:sz w:val="28"/>
        </w:rPr>
        <w:t>,</w:t>
      </w:r>
      <w:r w:rsidR="00F92BD9" w:rsidRPr="00F92BD9">
        <w:rPr>
          <w:rStyle w:val="Nadpis1Char"/>
          <w:rFonts w:eastAsia="Calibri"/>
          <w:b w:val="0"/>
          <w:bCs w:val="0"/>
          <w:color w:val="auto"/>
          <w:sz w:val="28"/>
        </w:rPr>
        <w:t xml:space="preserve"> tak jsou data předána modelu, který komunikuje s databází. </w:t>
      </w:r>
    </w:p>
    <w:p w14:paraId="126AA534" w14:textId="17EFD5ED" w:rsidR="00F92BD9" w:rsidRDefault="00F92BD9" w:rsidP="007704B9">
      <w:pPr>
        <w:rPr>
          <w:rStyle w:val="Nadpis1Char"/>
          <w:rFonts w:eastAsia="Calibri"/>
          <w:b w:val="0"/>
          <w:bCs w:val="0"/>
          <w:color w:val="auto"/>
          <w:sz w:val="28"/>
        </w:rPr>
      </w:pPr>
      <w:r w:rsidRPr="00F92BD9">
        <w:rPr>
          <w:rStyle w:val="Nadpis1Char"/>
          <w:rFonts w:eastAsia="Calibri"/>
          <w:bCs w:val="0"/>
          <w:color w:val="auto"/>
          <w:sz w:val="28"/>
        </w:rPr>
        <w:t>Model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data ukládá a získává z databáze, ke které je připojen.</w:t>
      </w:r>
    </w:p>
    <w:p w14:paraId="14C1299C" w14:textId="0CE0BF86" w:rsidR="00E0499A" w:rsidRDefault="00F92BD9" w:rsidP="007704B9">
      <w:pPr>
        <w:rPr>
          <w:rStyle w:val="Nadpis1Char"/>
          <w:rFonts w:eastAsia="Calibri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eastAsia="Calibri"/>
          <w:b w:val="0"/>
          <w:bCs w:val="0"/>
          <w:color w:val="auto"/>
          <w:sz w:val="28"/>
        </w:rPr>
        <w:t>Controller</w:t>
      </w:r>
      <w:proofErr w:type="spellEnd"/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a model je napsán </w:t>
      </w:r>
      <w:r w:rsidRPr="00F92BD9">
        <w:rPr>
          <w:rStyle w:val="Nadpis1Char"/>
          <w:rFonts w:eastAsia="Calibri"/>
          <w:bCs w:val="0"/>
          <w:color w:val="auto"/>
          <w:sz w:val="28"/>
        </w:rPr>
        <w:t>v PHP jazyce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. V modelu navíc využíváme </w:t>
      </w:r>
      <w:r w:rsidRPr="00F92BD9">
        <w:rPr>
          <w:rStyle w:val="Nadpis1Char"/>
          <w:rFonts w:eastAsia="Calibri"/>
          <w:bCs w:val="0"/>
          <w:color w:val="auto"/>
          <w:sz w:val="28"/>
        </w:rPr>
        <w:t>SQL jazyka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pro komunikaci databáze</w:t>
      </w:r>
      <w:r w:rsidR="00E0499A">
        <w:rPr>
          <w:rStyle w:val="Nadpis1Char"/>
          <w:rFonts w:eastAsia="Calibri"/>
          <w:b w:val="0"/>
          <w:bCs w:val="0"/>
          <w:color w:val="auto"/>
          <w:sz w:val="28"/>
        </w:rPr>
        <w:t>.</w:t>
      </w:r>
    </w:p>
    <w:p w14:paraId="2520350C" w14:textId="77777777" w:rsidR="00E0499A" w:rsidRDefault="00E0499A">
      <w:pPr>
        <w:keepNext w:val="0"/>
        <w:shd w:val="clear" w:color="auto" w:fill="auto"/>
        <w:suppressAutoHyphens w:val="0"/>
        <w:spacing w:after="0"/>
        <w:jc w:val="left"/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br w:type="page"/>
      </w:r>
    </w:p>
    <w:p w14:paraId="7927F4A1" w14:textId="64CA143B" w:rsidR="00F92BD9" w:rsidRPr="007704B9" w:rsidRDefault="00E0499A" w:rsidP="0079558D">
      <w:pPr>
        <w:pStyle w:val="1urWEB"/>
        <w:rPr>
          <w:rStyle w:val="Nadpis1Char"/>
          <w:rFonts w:eastAsia="Calibri"/>
          <w:b w:val="0"/>
          <w:bCs w:val="0"/>
          <w:color w:val="auto"/>
          <w:sz w:val="28"/>
        </w:rPr>
      </w:pPr>
      <w:bookmarkStart w:id="13" w:name="_Toc535342090"/>
      <w:r w:rsidRPr="00E0499A">
        <w:lastRenderedPageBreak/>
        <w:t>Popis adresářové struktury aplikace</w:t>
      </w:r>
      <w:bookmarkEnd w:id="13"/>
    </w:p>
    <w:p w14:paraId="53A38BDB" w14:textId="77777777" w:rsidR="00E0499A" w:rsidRDefault="00E0499A" w:rsidP="00E04EED">
      <w:p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Zde je adresářová struktura:</w:t>
      </w:r>
    </w:p>
    <w:p w14:paraId="6BAE5105" w14:textId="443941C6" w:rsidR="004A47DA" w:rsidRPr="00E0499A" w:rsidRDefault="00E0499A" w:rsidP="00E0499A">
      <w:p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</w:t>
      </w:r>
      <w:proofErr w:type="spellStart"/>
      <w:r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KonferenceVR</w:t>
      </w:r>
      <w:proofErr w:type="spellEnd"/>
      <w:r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&gt;</w:t>
      </w:r>
      <w:proofErr w:type="spellStart"/>
      <w:r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src</w:t>
      </w:r>
      <w:proofErr w:type="spellEnd"/>
    </w:p>
    <w:p w14:paraId="639D3460" w14:textId="704C69DE" w:rsidR="00E0499A" w:rsidRDefault="00E0499A" w:rsidP="00E0499A">
      <w:pPr>
        <w:pStyle w:val="Odstavecseseznamem"/>
        <w:numPr>
          <w:ilvl w:val="0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config</w:t>
      </w:r>
      <w:proofErr w:type="spellEnd"/>
      <w:r w:rsidR="0029373B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ab/>
      </w:r>
    </w:p>
    <w:p w14:paraId="1A0BB031" w14:textId="6179DF07" w:rsidR="0029373B" w:rsidRDefault="0029373B" w:rsidP="0029373B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database.conf.php</w:t>
      </w:r>
      <w:proofErr w:type="spellEnd"/>
    </w:p>
    <w:p w14:paraId="1B6DF4C6" w14:textId="66B379A0" w:rsidR="0029373B" w:rsidRDefault="0029373B" w:rsidP="0029373B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session.conf.php</w:t>
      </w:r>
      <w:proofErr w:type="spellEnd"/>
    </w:p>
    <w:p w14:paraId="4826416E" w14:textId="6CD3094C" w:rsidR="00514034" w:rsidRPr="00F86DDC" w:rsidRDefault="0029373B" w:rsidP="00514034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signpost.conf.php</w:t>
      </w:r>
      <w:proofErr w:type="spellEnd"/>
    </w:p>
    <w:p w14:paraId="51C92CC2" w14:textId="4747F144" w:rsidR="00514034" w:rsidRPr="002924E3" w:rsidRDefault="002924E3" w:rsidP="002924E3">
      <w:pPr>
        <w:ind w:left="1068"/>
        <w:rPr>
          <w:rStyle w:val="Nadpis1Char"/>
          <w:rFonts w:eastAsia="Calibri"/>
          <w:b w:val="0"/>
          <w:bCs w:val="0"/>
          <w:color w:val="auto"/>
          <w:sz w:val="28"/>
        </w:rPr>
      </w:pPr>
      <w:r w:rsidRPr="002924E3">
        <w:rPr>
          <w:rStyle w:val="Nadpis1Char"/>
          <w:rFonts w:eastAsia="Calibri"/>
          <w:b w:val="0"/>
          <w:bCs w:val="0"/>
          <w:color w:val="auto"/>
          <w:sz w:val="28"/>
        </w:rPr>
        <w:t xml:space="preserve">Tento adresář je zaměřen na 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>konfigurace</w:t>
      </w:r>
      <w:r w:rsidRPr="002924E3">
        <w:rPr>
          <w:rStyle w:val="Nadpis1Char"/>
          <w:rFonts w:eastAsia="Calibri"/>
          <w:b w:val="0"/>
          <w:bCs w:val="0"/>
          <w:color w:val="auto"/>
          <w:sz w:val="28"/>
        </w:rPr>
        <w:t xml:space="preserve"> neboli nastavení. Jsou zde také veškeré konstanty, které se využívají napříč aplikací. </w:t>
      </w:r>
    </w:p>
    <w:p w14:paraId="1140FD4E" w14:textId="66C992FD" w:rsidR="00E0499A" w:rsidRDefault="002924E3" w:rsidP="00E0499A">
      <w:pPr>
        <w:pStyle w:val="Odstavecseseznamem"/>
        <w:numPr>
          <w:ilvl w:val="0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L</w:t>
      </w:r>
      <w:r w:rsidR="00E0499A"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ibs</w:t>
      </w:r>
      <w:proofErr w:type="spellEnd"/>
    </w:p>
    <w:p w14:paraId="3F46399C" w14:textId="0D72764B" w:rsidR="002924E3" w:rsidRDefault="00EF0958" w:rsidP="002924E3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controller.class.php</w:t>
      </w:r>
      <w:proofErr w:type="spellEnd"/>
    </w:p>
    <w:p w14:paraId="772E379F" w14:textId="063094F9" w:rsidR="00EF0958" w:rsidRDefault="00EF0958" w:rsidP="00EF0958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database.class.php</w:t>
      </w:r>
      <w:proofErr w:type="spellEnd"/>
    </w:p>
    <w:p w14:paraId="5F20431C" w14:textId="6D9B9C6F" w:rsidR="00EF0958" w:rsidRDefault="00EF0958" w:rsidP="002924E3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model.class.php</w:t>
      </w:r>
      <w:proofErr w:type="spellEnd"/>
    </w:p>
    <w:p w14:paraId="05CD495C" w14:textId="409FD874" w:rsidR="00EF0958" w:rsidRDefault="00EF0958" w:rsidP="002924E3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session.class.php</w:t>
      </w:r>
      <w:proofErr w:type="spellEnd"/>
    </w:p>
    <w:p w14:paraId="4F3FA9A4" w14:textId="46528918" w:rsidR="00EF0958" w:rsidRDefault="00EF0958" w:rsidP="002924E3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signpost.class.php</w:t>
      </w:r>
      <w:proofErr w:type="spellEnd"/>
    </w:p>
    <w:p w14:paraId="67623FF3" w14:textId="3109EE71" w:rsidR="00EF0958" w:rsidRDefault="00EF0958" w:rsidP="002924E3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user-</w:t>
      </w: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current.class.php</w:t>
      </w:r>
      <w:proofErr w:type="spellEnd"/>
    </w:p>
    <w:p w14:paraId="037150BD" w14:textId="55CD9E03" w:rsidR="00EF0958" w:rsidRPr="00F86DDC" w:rsidRDefault="00EF0958" w:rsidP="00F86DDC">
      <w:pPr>
        <w:pStyle w:val="Odstavecseseznamem"/>
        <w:numPr>
          <w:ilvl w:val="1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view.class.php</w:t>
      </w:r>
      <w:proofErr w:type="spellEnd"/>
    </w:p>
    <w:p w14:paraId="1C857C17" w14:textId="662463D7" w:rsidR="00EF0958" w:rsidRPr="00EF0958" w:rsidRDefault="00EF0958" w:rsidP="00EF0958">
      <w:pPr>
        <w:pStyle w:val="Odstavecseseznamem"/>
        <w:ind w:left="1080"/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V tomto adresáři jsou důležité třídy. Je zde rozcestník</w:t>
      </w:r>
      <w:r w:rsidRPr="00EF0958">
        <w:rPr>
          <w:rStyle w:val="Nadpis1Char"/>
          <w:rFonts w:eastAsia="Calibri"/>
          <w:b w:val="0"/>
          <w:bCs w:val="0"/>
          <w:color w:val="auto"/>
          <w:sz w:val="28"/>
        </w:rPr>
        <w:t xml:space="preserve"> </w:t>
      </w: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signpost.class.php</w:t>
      </w:r>
      <w:proofErr w:type="spellEnd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 xml:space="preserve">, </w:t>
      </w:r>
      <w:r w:rsidRPr="00EF0958">
        <w:rPr>
          <w:rStyle w:val="Nadpis1Char"/>
          <w:rFonts w:eastAsia="Calibri"/>
          <w:b w:val="0"/>
          <w:bCs w:val="0"/>
          <w:color w:val="auto"/>
          <w:sz w:val="28"/>
        </w:rPr>
        <w:t>který se stará o zobrazování správných stránek.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Dále jsou zde pomocné třídy, od kterých další třídy dědí.</w:t>
      </w:r>
    </w:p>
    <w:p w14:paraId="2D25FA26" w14:textId="3D8E6E79" w:rsidR="0075288D" w:rsidRPr="00F86DDC" w:rsidRDefault="0075288D" w:rsidP="002F5E3D">
      <w:pPr>
        <w:pStyle w:val="Odstavecseseznamem"/>
        <w:numPr>
          <w:ilvl w:val="0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C</w:t>
      </w:r>
      <w:r w:rsidR="00E0499A"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ontrollers</w:t>
      </w:r>
      <w:proofErr w:type="spellEnd"/>
    </w:p>
    <w:p w14:paraId="6BD928C8" w14:textId="677115B5" w:rsidR="002F5E3D" w:rsidRPr="00F86DDC" w:rsidRDefault="002F5E3D" w:rsidP="00F86DDC">
      <w:pPr>
        <w:pStyle w:val="Odstavecseseznamem"/>
        <w:ind w:left="1080"/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Každá stránka má svůj kontrolér, který se o ní stará, díky dědičnosti, tak není nutné se opakovat v každém </w:t>
      </w:r>
      <w:proofErr w:type="spellStart"/>
      <w:r>
        <w:rPr>
          <w:rStyle w:val="Nadpis1Char"/>
          <w:rFonts w:eastAsia="Calibri"/>
          <w:b w:val="0"/>
          <w:bCs w:val="0"/>
          <w:color w:val="auto"/>
          <w:sz w:val="28"/>
        </w:rPr>
        <w:t>controlleru</w:t>
      </w:r>
      <w:proofErr w:type="spellEnd"/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stránky. </w:t>
      </w:r>
    </w:p>
    <w:p w14:paraId="58B99AFD" w14:textId="49BD9659" w:rsidR="00E0499A" w:rsidRDefault="00B341CE" w:rsidP="00E0499A">
      <w:pPr>
        <w:pStyle w:val="Odstavecseseznamem"/>
        <w:numPr>
          <w:ilvl w:val="0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M</w:t>
      </w:r>
      <w:r w:rsidR="00E0499A"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odels</w:t>
      </w:r>
      <w:proofErr w:type="spellEnd"/>
    </w:p>
    <w:p w14:paraId="76D44116" w14:textId="44C9BD1D" w:rsidR="00F86DDC" w:rsidRDefault="00F86DDC" w:rsidP="00F86DDC">
      <w:pPr>
        <w:ind w:left="1068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en-US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Také zde se vyskytuje jednotlivě třída pro každou stránku. Třídy představují model v architektuře MVC. Díky tomu to rozdělení je velký přehled nad celou aplikací a nad stránkami komunikující s databází. A pokud bychom chtěli, aby byla využita funkce pro více stránek tak ji zahrneme do mateřské třídy </w:t>
      </w:r>
      <w:proofErr w:type="spellStart"/>
      <w:r w:rsidRPr="00F86DDC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en-US"/>
        </w:rPr>
        <w:t>model.class.php</w:t>
      </w:r>
      <w:proofErr w:type="spellEnd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en-US"/>
        </w:rPr>
        <w:t>.</w:t>
      </w:r>
    </w:p>
    <w:p w14:paraId="26A12025" w14:textId="0E5AEEF5" w:rsidR="00F86DDC" w:rsidRDefault="00F86DDC" w:rsidP="00F86DDC">
      <w:pPr>
        <w:ind w:left="1068"/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br w:type="page"/>
      </w:r>
    </w:p>
    <w:p w14:paraId="40DB3291" w14:textId="77777777" w:rsidR="00B341CE" w:rsidRPr="00F86DDC" w:rsidRDefault="00B341CE" w:rsidP="00F86DDC">
      <w:pPr>
        <w:ind w:left="1068"/>
        <w:rPr>
          <w:rStyle w:val="Nadpis1Char"/>
          <w:rFonts w:eastAsia="Calibri"/>
          <w:b w:val="0"/>
          <w:bCs w:val="0"/>
          <w:color w:val="auto"/>
          <w:sz w:val="28"/>
        </w:rPr>
      </w:pPr>
    </w:p>
    <w:p w14:paraId="799786E4" w14:textId="0048E785" w:rsidR="00E0499A" w:rsidRDefault="00F86DDC" w:rsidP="00E0499A">
      <w:pPr>
        <w:pStyle w:val="Odstavecseseznamem"/>
        <w:numPr>
          <w:ilvl w:val="0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V</w:t>
      </w:r>
      <w:r w:rsidR="00E0499A"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iew</w:t>
      </w:r>
      <w:proofErr w:type="spellEnd"/>
    </w:p>
    <w:p w14:paraId="07E69B42" w14:textId="2842A17B" w:rsidR="00F86DDC" w:rsidRDefault="00C00E30" w:rsidP="00C00E30">
      <w:pPr>
        <w:pStyle w:val="Odstavecseseznamem"/>
        <w:spacing w:after="0"/>
        <w:ind w:left="180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&gt;</w:t>
      </w:r>
      <w:r w:rsidR="006E106F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 xml:space="preserve"> </w:t>
      </w: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content</w:t>
      </w:r>
      <w:proofErr w:type="spellEnd"/>
    </w:p>
    <w:p w14:paraId="34DEE076" w14:textId="43C1E524" w:rsidR="00F86DDC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article</w:t>
      </w:r>
      <w:r w:rsidR="00F86DDC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.php</w:t>
      </w:r>
      <w:proofErr w:type="spellEnd"/>
    </w:p>
    <w:p w14:paraId="6555DA89" w14:textId="269A5B2E" w:rsidR="00F86DDC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articleForRating</w:t>
      </w:r>
      <w:r w:rsidR="00F86DDC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.php</w:t>
      </w:r>
      <w:proofErr w:type="spellEnd"/>
    </w:p>
    <w:p w14:paraId="29AD95E5" w14:textId="70060D87" w:rsidR="00F86DDC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error</w:t>
      </w:r>
      <w:r w:rsidR="00F86DDC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.php</w:t>
      </w:r>
      <w:proofErr w:type="spellEnd"/>
    </w:p>
    <w:p w14:paraId="035C455E" w14:textId="7941C5F0" w:rsidR="00F86DDC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index</w:t>
      </w:r>
      <w:r w:rsidR="00F86DDC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.php</w:t>
      </w:r>
      <w:proofErr w:type="spellEnd"/>
    </w:p>
    <w:p w14:paraId="05DDCC18" w14:textId="3B4E3581" w:rsidR="00F86DDC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login</w:t>
      </w:r>
      <w:r w:rsidR="00F86DDC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.php</w:t>
      </w:r>
      <w:proofErr w:type="spellEnd"/>
    </w:p>
    <w:p w14:paraId="1482E615" w14:textId="3DC883A5" w:rsidR="00C00E30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myarticle.php</w:t>
      </w:r>
      <w:proofErr w:type="spellEnd"/>
    </w:p>
    <w:p w14:paraId="7CC17FFA" w14:textId="0693553A" w:rsidR="00C00E30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publicArticles.php</w:t>
      </w:r>
      <w:proofErr w:type="spellEnd"/>
    </w:p>
    <w:p w14:paraId="26579D8C" w14:textId="7419C561" w:rsidR="00C00E30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register.php</w:t>
      </w:r>
      <w:proofErr w:type="spellEnd"/>
    </w:p>
    <w:p w14:paraId="0A43C3ED" w14:textId="6AF8D690" w:rsidR="00C00E30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serviceArticles.php</w:t>
      </w:r>
      <w:proofErr w:type="spellEnd"/>
    </w:p>
    <w:p w14:paraId="42676B0F" w14:textId="79662224" w:rsidR="00C00E30" w:rsidRPr="00C00E30" w:rsidRDefault="00C00E30" w:rsidP="00C00E30">
      <w:pPr>
        <w:pStyle w:val="Odstavecseseznamem"/>
        <w:numPr>
          <w:ilvl w:val="3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serviceUsers.php</w:t>
      </w:r>
      <w:proofErr w:type="spellEnd"/>
    </w:p>
    <w:p w14:paraId="28EB56E3" w14:textId="5E38C520" w:rsidR="00F86DDC" w:rsidRDefault="00C00E30" w:rsidP="00C00E30">
      <w:pPr>
        <w:pStyle w:val="Odstavecseseznamem"/>
        <w:numPr>
          <w:ilvl w:val="1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footer</w:t>
      </w:r>
      <w:r w:rsidR="00F86DDC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.php</w:t>
      </w:r>
      <w:proofErr w:type="spellEnd"/>
    </w:p>
    <w:p w14:paraId="6DCA07BF" w14:textId="317D6F46" w:rsidR="00C00E30" w:rsidRDefault="00C00E30" w:rsidP="00C00E30">
      <w:pPr>
        <w:pStyle w:val="Odstavecseseznamem"/>
        <w:numPr>
          <w:ilvl w:val="1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header.php</w:t>
      </w:r>
      <w:proofErr w:type="spellEnd"/>
    </w:p>
    <w:p w14:paraId="26E76DBF" w14:textId="0AC8D284" w:rsidR="00F7389A" w:rsidRDefault="00C00E30" w:rsidP="00F7389A">
      <w:pPr>
        <w:pStyle w:val="Odstavecseseznamem"/>
        <w:numPr>
          <w:ilvl w:val="1"/>
          <w:numId w:val="24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index.php</w:t>
      </w:r>
      <w:proofErr w:type="spellEnd"/>
    </w:p>
    <w:p w14:paraId="5905AEEF" w14:textId="01CF7982" w:rsidR="00F7389A" w:rsidRPr="00CE1160" w:rsidRDefault="00C14627" w:rsidP="00F7389A">
      <w:pPr>
        <w:spacing w:after="0"/>
        <w:ind w:left="1080"/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V tomto </w:t>
      </w:r>
      <w:r w:rsidR="00F7389A">
        <w:rPr>
          <w:rStyle w:val="Nadpis1Char"/>
          <w:rFonts w:eastAsia="Calibri"/>
          <w:b w:val="0"/>
          <w:bCs w:val="0"/>
          <w:color w:val="auto"/>
          <w:sz w:val="28"/>
        </w:rPr>
        <w:t xml:space="preserve">adresáři </w:t>
      </w:r>
      <w:proofErr w:type="spellStart"/>
      <w:r w:rsidR="00F7389A">
        <w:rPr>
          <w:rStyle w:val="Nadpis1Char"/>
          <w:rFonts w:eastAsia="Calibri"/>
          <w:b w:val="0"/>
          <w:bCs w:val="0"/>
          <w:color w:val="auto"/>
          <w:sz w:val="28"/>
        </w:rPr>
        <w:t>View</w:t>
      </w:r>
      <w:proofErr w:type="spellEnd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en-US"/>
        </w:rPr>
        <w:t xml:space="preserve"> </w:t>
      </w:r>
      <w:r w:rsidRPr="00C14627">
        <w:rPr>
          <w:rStyle w:val="Nadpis1Char"/>
          <w:rFonts w:eastAsia="Calibri"/>
          <w:b w:val="0"/>
          <w:bCs w:val="0"/>
          <w:color w:val="auto"/>
          <w:sz w:val="28"/>
        </w:rPr>
        <w:t>se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vyskytují všechny stránky, které se zobrazují</w:t>
      </w:r>
      <w:r w:rsidR="00427490">
        <w:rPr>
          <w:rStyle w:val="Nadpis1Char"/>
          <w:rFonts w:eastAsia="Calibri"/>
          <w:b w:val="0"/>
          <w:bCs w:val="0"/>
          <w:color w:val="auto"/>
          <w:sz w:val="28"/>
        </w:rPr>
        <w:t>.</w:t>
      </w:r>
      <w:r w:rsidR="00CE1160">
        <w:rPr>
          <w:rStyle w:val="Nadpis1Char"/>
          <w:rFonts w:eastAsia="Calibri"/>
          <w:b w:val="0"/>
          <w:bCs w:val="0"/>
          <w:color w:val="auto"/>
          <w:sz w:val="28"/>
        </w:rPr>
        <w:t xml:space="preserve"> </w:t>
      </w:r>
      <w:proofErr w:type="spellStart"/>
      <w:r w:rsidR="00CE1160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i</w:t>
      </w:r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nde</w:t>
      </w:r>
      <w:r w:rsidR="00CE1160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x</w:t>
      </w:r>
      <w:r w:rsidR="00F738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.php</w:t>
      </w:r>
      <w:proofErr w:type="spellEnd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 xml:space="preserve"> </w:t>
      </w:r>
      <w:r w:rsidRPr="00CE1160">
        <w:rPr>
          <w:rStyle w:val="Nadpis1Char"/>
          <w:rFonts w:eastAsia="Calibri"/>
          <w:b w:val="0"/>
          <w:bCs w:val="0"/>
          <w:color w:val="auto"/>
          <w:sz w:val="28"/>
        </w:rPr>
        <w:t>je úvodní stránka</w:t>
      </w:r>
      <w:r w:rsidR="00CE1160">
        <w:rPr>
          <w:rStyle w:val="Nadpis1Char"/>
          <w:rFonts w:eastAsia="Calibri"/>
          <w:b w:val="0"/>
          <w:bCs w:val="0"/>
          <w:color w:val="auto"/>
          <w:sz w:val="28"/>
        </w:rPr>
        <w:t xml:space="preserve">. </w:t>
      </w:r>
    </w:p>
    <w:p w14:paraId="4567779C" w14:textId="5F8F6BE7" w:rsidR="00E0499A" w:rsidRDefault="00AD73C3" w:rsidP="00E0499A">
      <w:pPr>
        <w:pStyle w:val="Odstavecseseznamem"/>
        <w:numPr>
          <w:ilvl w:val="0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p</w:t>
      </w:r>
      <w:r w:rsidR="00E0499A"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ublic</w:t>
      </w:r>
    </w:p>
    <w:p w14:paraId="233576AF" w14:textId="2F8EF82D" w:rsidR="00AD73C3" w:rsidRPr="00AD73C3" w:rsidRDefault="00AD73C3" w:rsidP="00AD73C3">
      <w:pPr>
        <w:pStyle w:val="Odstavecseseznamem"/>
        <w:numPr>
          <w:ilvl w:val="1"/>
          <w:numId w:val="21"/>
        </w:numPr>
        <w:spacing w:after="0"/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</w:pPr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 xml:space="preserve">V tomto adresáři se vyskytují </w:t>
      </w:r>
      <w:proofErr w:type="spellStart"/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>css</w:t>
      </w:r>
      <w:proofErr w:type="spellEnd"/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 xml:space="preserve"> styly </w:t>
      </w:r>
      <w:proofErr w:type="spellStart"/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>bootstrapu</w:t>
      </w:r>
      <w:proofErr w:type="spellEnd"/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 xml:space="preserve"> a jeho potřebné </w:t>
      </w:r>
      <w:r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>soubory</w:t>
      </w:r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 xml:space="preserve">, jako je </w:t>
      </w:r>
      <w:proofErr w:type="spellStart"/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>javascript</w:t>
      </w:r>
      <w:proofErr w:type="spellEnd"/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 xml:space="preserve"> a fonty písmen.</w:t>
      </w:r>
    </w:p>
    <w:p w14:paraId="4EEDE81F" w14:textId="6644BFFE" w:rsidR="00E0499A" w:rsidRDefault="006E106F" w:rsidP="00E0499A">
      <w:pPr>
        <w:pStyle w:val="Odstavecseseznamem"/>
        <w:numPr>
          <w:ilvl w:val="0"/>
          <w:numId w:val="21"/>
        </w:numPr>
        <w:spacing w:after="0"/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u</w:t>
      </w:r>
      <w:r w:rsidR="00E0499A" w:rsidRPr="00E0499A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ploads</w:t>
      </w:r>
      <w:proofErr w:type="spellEnd"/>
    </w:p>
    <w:p w14:paraId="41AE6610" w14:textId="62BD3BBA" w:rsidR="00CA3AFB" w:rsidRDefault="00AD73C3" w:rsidP="00AD73C3">
      <w:pPr>
        <w:pStyle w:val="Odstavecseseznamem"/>
        <w:numPr>
          <w:ilvl w:val="1"/>
          <w:numId w:val="21"/>
        </w:numPr>
        <w:spacing w:after="0"/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</w:pPr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 xml:space="preserve">Sem se ukládají nahrané </w:t>
      </w:r>
      <w:proofErr w:type="spellStart"/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>pdf</w:t>
      </w:r>
      <w:proofErr w:type="spellEnd"/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 xml:space="preserve"> soubory k</w:t>
      </w:r>
      <w:r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> </w:t>
      </w:r>
      <w:r w:rsidRPr="00AD73C3"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>příspěvkům</w:t>
      </w:r>
      <w:r>
        <w:rPr>
          <w:rStyle w:val="Nadpis1Char"/>
          <w:rFonts w:eastAsia="Calibri"/>
          <w:b w:val="0"/>
          <w:bCs w:val="0"/>
          <w:color w:val="auto"/>
          <w:sz w:val="28"/>
          <w:lang w:eastAsia="cs-CZ"/>
        </w:rPr>
        <w:t>.</w:t>
      </w:r>
    </w:p>
    <w:p w14:paraId="10A93287" w14:textId="77777777" w:rsidR="00CA3AFB" w:rsidRDefault="00CA3AFB">
      <w:pPr>
        <w:keepNext w:val="0"/>
        <w:shd w:val="clear" w:color="auto" w:fill="auto"/>
        <w:suppressAutoHyphens w:val="0"/>
        <w:spacing w:after="0"/>
        <w:jc w:val="left"/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br w:type="page"/>
      </w:r>
    </w:p>
    <w:p w14:paraId="1D87B253" w14:textId="75BC5537" w:rsidR="006E106F" w:rsidRDefault="00047EAA" w:rsidP="0079558D">
      <w:pPr>
        <w:pStyle w:val="1urWEB"/>
      </w:pPr>
      <w:bookmarkStart w:id="14" w:name="_Toc535342091"/>
      <w:r w:rsidRPr="00047EAA">
        <w:lastRenderedPageBreak/>
        <w:t>Popis architektury aplikace</w:t>
      </w:r>
      <w:bookmarkEnd w:id="14"/>
    </w:p>
    <w:p w14:paraId="3CB58B36" w14:textId="08D51D10" w:rsidR="00047EAA" w:rsidRDefault="006E106F" w:rsidP="006E106F">
      <w:pPr>
        <w:rPr>
          <w:rStyle w:val="Nadpis1Char"/>
          <w:rFonts w:eastAsia="Calibri"/>
          <w:b w:val="0"/>
          <w:bCs w:val="0"/>
          <w:color w:val="auto"/>
          <w:sz w:val="28"/>
        </w:rPr>
      </w:pPr>
      <w:r w:rsidRPr="006E106F">
        <w:rPr>
          <w:rStyle w:val="Nadpis1Char"/>
          <w:rFonts w:eastAsia="Calibri"/>
          <w:b w:val="0"/>
          <w:bCs w:val="0"/>
          <w:color w:val="auto"/>
          <w:sz w:val="28"/>
        </w:rPr>
        <w:t>Tak jak už bylo psáno výše</w:t>
      </w: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, celá aplikace je postavena na MVC architektuře. Všechny třídy jsou intuitivně rozděleny do složek. </w:t>
      </w:r>
      <w:r w:rsidR="003571AE">
        <w:rPr>
          <w:rStyle w:val="Nadpis1Char"/>
          <w:rFonts w:eastAsia="Calibri"/>
          <w:b w:val="0"/>
          <w:bCs w:val="0"/>
          <w:color w:val="auto"/>
          <w:sz w:val="28"/>
        </w:rPr>
        <w:t xml:space="preserve">Každá stránka ve webové aplikace má svůj </w:t>
      </w:r>
      <w:proofErr w:type="spellStart"/>
      <w:r w:rsidR="003571AE" w:rsidRPr="003571AE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controller</w:t>
      </w:r>
      <w:proofErr w:type="spellEnd"/>
      <w:r w:rsidR="003571AE">
        <w:rPr>
          <w:rStyle w:val="Nadpis1Char"/>
          <w:rFonts w:eastAsia="Calibri"/>
          <w:b w:val="0"/>
          <w:bCs w:val="0"/>
          <w:color w:val="auto"/>
          <w:sz w:val="28"/>
        </w:rPr>
        <w:t xml:space="preserve"> a svůj </w:t>
      </w:r>
      <w:r w:rsidR="003571AE" w:rsidRPr="003571AE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</w:rPr>
        <w:t>model</w:t>
      </w:r>
      <w:r w:rsidR="003571AE">
        <w:rPr>
          <w:rStyle w:val="Nadpis1Char"/>
          <w:rFonts w:eastAsia="Calibri"/>
          <w:b w:val="0"/>
          <w:bCs w:val="0"/>
          <w:color w:val="auto"/>
          <w:sz w:val="28"/>
        </w:rPr>
        <w:t xml:space="preserve">. Je to tak lepší pro přehlednost a pochopení celé funkčnosti. </w:t>
      </w:r>
    </w:p>
    <w:p w14:paraId="5B44FDC1" w14:textId="0ECA9267" w:rsidR="006E106F" w:rsidRDefault="006E106F" w:rsidP="006E106F">
      <w:p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Hlavní složky: </w:t>
      </w:r>
    </w:p>
    <w:p w14:paraId="0C5F3224" w14:textId="30BCA796" w:rsidR="003571AE" w:rsidRDefault="003571AE" w:rsidP="006E106F">
      <w:p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ab/>
      </w:r>
      <w:proofErr w:type="spellStart"/>
      <w:r>
        <w:rPr>
          <w:rStyle w:val="Nadpis1Char"/>
          <w:rFonts w:eastAsia="Calibri"/>
          <w:b w:val="0"/>
          <w:bCs w:val="0"/>
          <w:color w:val="auto"/>
          <w:sz w:val="28"/>
        </w:rPr>
        <w:t>Libs</w:t>
      </w:r>
      <w:proofErr w:type="spellEnd"/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</w:t>
      </w:r>
    </w:p>
    <w:p w14:paraId="5075EA80" w14:textId="711DBFC9" w:rsidR="003571AE" w:rsidRPr="003571AE" w:rsidRDefault="003571AE" w:rsidP="003571AE">
      <w:pPr>
        <w:pStyle w:val="Odstavecseseznamem"/>
        <w:numPr>
          <w:ilvl w:val="2"/>
          <w:numId w:val="24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Nachází se zde třídy </w:t>
      </w:r>
      <w:proofErr w:type="spellStart"/>
      <w:r w:rsidRPr="003571AE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cs-CZ"/>
        </w:rPr>
        <w:t>controller</w:t>
      </w:r>
      <w:proofErr w:type="spellEnd"/>
      <w:r w:rsidRPr="003571AE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cs-CZ"/>
        </w:rPr>
        <w:t xml:space="preserve">, model, </w:t>
      </w:r>
      <w:proofErr w:type="spellStart"/>
      <w:proofErr w:type="gramStart"/>
      <w:r w:rsidRPr="003571AE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cs-CZ"/>
        </w:rPr>
        <w:t>view</w:t>
      </w:r>
      <w:proofErr w:type="spellEnd"/>
      <w:proofErr w:type="gramEnd"/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od kterých jednotlivé specifické třídy dědí. Dále je zde rozcestník </w:t>
      </w:r>
      <w:proofErr w:type="spellStart"/>
      <w:r w:rsidRPr="003571AE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cs-CZ"/>
        </w:rPr>
        <w:t>signpost</w:t>
      </w:r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cs-CZ"/>
        </w:rPr>
        <w:t>.class.php</w:t>
      </w:r>
      <w:proofErr w:type="spellEnd"/>
      <w:r>
        <w:rPr>
          <w:rStyle w:val="Nadpis1Char"/>
          <w:rFonts w:eastAsia="Calibri"/>
          <w:b w:val="0"/>
          <w:bCs w:val="0"/>
          <w:color w:val="auto"/>
          <w:sz w:val="28"/>
        </w:rPr>
        <w:t>, který spouští dané stránky.</w:t>
      </w:r>
    </w:p>
    <w:p w14:paraId="494AE045" w14:textId="6D30EFFB" w:rsidR="006E106F" w:rsidRDefault="006E106F" w:rsidP="006E106F">
      <w:p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ab/>
      </w:r>
      <w:proofErr w:type="spellStart"/>
      <w:r>
        <w:rPr>
          <w:rStyle w:val="Nadpis1Char"/>
          <w:rFonts w:eastAsia="Calibri"/>
          <w:b w:val="0"/>
          <w:bCs w:val="0"/>
          <w:color w:val="auto"/>
          <w:sz w:val="28"/>
        </w:rPr>
        <w:t>View</w:t>
      </w:r>
      <w:proofErr w:type="spellEnd"/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 </w:t>
      </w:r>
    </w:p>
    <w:p w14:paraId="097362E7" w14:textId="5B50582B" w:rsidR="006E106F" w:rsidRDefault="006E106F" w:rsidP="006E106F">
      <w:pPr>
        <w:pStyle w:val="Odstavecseseznamem"/>
        <w:numPr>
          <w:ilvl w:val="2"/>
          <w:numId w:val="24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Zde se vyskytují soubory, kde každý soubor představuje jednu stránku </w:t>
      </w:r>
      <w:r w:rsidR="003571AE">
        <w:rPr>
          <w:rStyle w:val="Nadpis1Char"/>
          <w:rFonts w:eastAsia="Calibri"/>
          <w:b w:val="0"/>
          <w:bCs w:val="0"/>
          <w:color w:val="auto"/>
          <w:sz w:val="28"/>
        </w:rPr>
        <w:t xml:space="preserve">v aplikaci. </w:t>
      </w:r>
    </w:p>
    <w:p w14:paraId="34534BB4" w14:textId="5777C075" w:rsidR="003571AE" w:rsidRPr="00514F2D" w:rsidRDefault="003571AE" w:rsidP="006E106F">
      <w:pPr>
        <w:pStyle w:val="Odstavecseseznamem"/>
        <w:numPr>
          <w:ilvl w:val="2"/>
          <w:numId w:val="24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 xml:space="preserve">Každá stránka je zobrazeno pod hlavičkou, kterou načítáme ze souboru </w:t>
      </w:r>
      <w:proofErr w:type="spellStart"/>
      <w:r w:rsidRPr="003571AE"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cs-CZ"/>
        </w:rPr>
        <w:t>header.php</w:t>
      </w:r>
      <w:proofErr w:type="spellEnd"/>
      <w:r>
        <w:rPr>
          <w:rStyle w:val="Nadpis1Char"/>
          <w:rFonts w:ascii="Courier New" w:eastAsia="Calibri" w:hAnsi="Courier New" w:cs="Courier New"/>
          <w:b w:val="0"/>
          <w:bCs w:val="0"/>
          <w:color w:val="auto"/>
          <w:sz w:val="28"/>
          <w:lang w:eastAsia="cs-CZ"/>
        </w:rPr>
        <w:t>.</w:t>
      </w:r>
    </w:p>
    <w:p w14:paraId="4EC88C61" w14:textId="7ADDCC4D" w:rsidR="00514F2D" w:rsidRDefault="00514F2D" w:rsidP="00514F2D">
      <w:pPr>
        <w:ind w:firstLine="708"/>
        <w:rPr>
          <w:rStyle w:val="Nadpis1Char"/>
          <w:rFonts w:eastAsia="Calibri"/>
          <w:b w:val="0"/>
          <w:bCs w:val="0"/>
          <w:color w:val="auto"/>
          <w:sz w:val="28"/>
        </w:rPr>
      </w:pPr>
      <w:proofErr w:type="spellStart"/>
      <w:r>
        <w:rPr>
          <w:rStyle w:val="Nadpis1Char"/>
          <w:rFonts w:eastAsia="Calibri"/>
          <w:b w:val="0"/>
          <w:bCs w:val="0"/>
          <w:color w:val="auto"/>
          <w:sz w:val="28"/>
        </w:rPr>
        <w:t>Controllers</w:t>
      </w:r>
      <w:proofErr w:type="spellEnd"/>
    </w:p>
    <w:p w14:paraId="281F2B30" w14:textId="5BD33E67" w:rsidR="00514F2D" w:rsidRDefault="00514F2D" w:rsidP="00514F2D">
      <w:pPr>
        <w:pStyle w:val="Odstavecseseznamem"/>
        <w:numPr>
          <w:ilvl w:val="2"/>
          <w:numId w:val="24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Zde se vyskytují soubory, které představují kontrolér každé samostatné stránky</w:t>
      </w:r>
    </w:p>
    <w:p w14:paraId="520DCC09" w14:textId="43BBBFB0" w:rsidR="00514F2D" w:rsidRDefault="00514F2D" w:rsidP="00514F2D">
      <w:pPr>
        <w:ind w:firstLine="708"/>
        <w:rPr>
          <w:rStyle w:val="Nadpis1Char"/>
          <w:rFonts w:eastAsia="Calibri"/>
          <w:b w:val="0"/>
          <w:bCs w:val="0"/>
          <w:color w:val="auto"/>
          <w:sz w:val="28"/>
          <w:lang w:eastAsia="en-US"/>
        </w:rPr>
      </w:pPr>
      <w:proofErr w:type="spellStart"/>
      <w:r>
        <w:rPr>
          <w:rStyle w:val="Nadpis1Char"/>
          <w:rFonts w:eastAsia="Calibri"/>
          <w:b w:val="0"/>
          <w:bCs w:val="0"/>
          <w:color w:val="auto"/>
          <w:sz w:val="28"/>
          <w:lang w:eastAsia="en-US"/>
        </w:rPr>
        <w:t>Models</w:t>
      </w:r>
      <w:proofErr w:type="spellEnd"/>
    </w:p>
    <w:p w14:paraId="14B5A206" w14:textId="5BC1DD54" w:rsidR="00514F2D" w:rsidRPr="00514F2D" w:rsidRDefault="00514F2D" w:rsidP="00514F2D">
      <w:pPr>
        <w:pStyle w:val="Odstavecseseznamem"/>
        <w:numPr>
          <w:ilvl w:val="2"/>
          <w:numId w:val="24"/>
        </w:numPr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Zde se vyskytují soubory, které představují tzv. model, který komunikuje s databází. Každá stránka má svůj model, pokud ho potřebuje.</w:t>
      </w:r>
    </w:p>
    <w:p w14:paraId="4471E21F" w14:textId="35E78AF4" w:rsidR="003571AE" w:rsidRPr="003571AE" w:rsidRDefault="003571AE" w:rsidP="003571AE">
      <w:pPr>
        <w:ind w:left="708"/>
        <w:rPr>
          <w:rStyle w:val="Nadpis1Char"/>
          <w:rFonts w:eastAsia="Calibri"/>
          <w:b w:val="0"/>
          <w:bCs w:val="0"/>
          <w:color w:val="auto"/>
          <w:sz w:val="28"/>
        </w:rPr>
      </w:pPr>
    </w:p>
    <w:p w14:paraId="780F13C1" w14:textId="274C420C" w:rsidR="003C36EA" w:rsidRDefault="003C36EA">
      <w:pPr>
        <w:keepNext w:val="0"/>
        <w:shd w:val="clear" w:color="auto" w:fill="auto"/>
        <w:suppressAutoHyphens w:val="0"/>
        <w:spacing w:after="0"/>
        <w:jc w:val="left"/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t>Pro lepší znázornění architektury přikládám na další stránku diagram tříd.</w:t>
      </w:r>
    </w:p>
    <w:p w14:paraId="338E9CD4" w14:textId="77777777" w:rsidR="003C36EA" w:rsidRDefault="003C36EA">
      <w:pPr>
        <w:keepNext w:val="0"/>
        <w:shd w:val="clear" w:color="auto" w:fill="auto"/>
        <w:suppressAutoHyphens w:val="0"/>
        <w:spacing w:after="0"/>
        <w:jc w:val="left"/>
        <w:rPr>
          <w:rStyle w:val="Nadpis1Char"/>
          <w:rFonts w:eastAsia="Calibri"/>
          <w:b w:val="0"/>
          <w:bCs w:val="0"/>
          <w:color w:val="auto"/>
          <w:sz w:val="28"/>
        </w:rPr>
      </w:pPr>
      <w:r>
        <w:rPr>
          <w:rStyle w:val="Nadpis1Char"/>
          <w:rFonts w:eastAsia="Calibri"/>
          <w:b w:val="0"/>
          <w:bCs w:val="0"/>
          <w:color w:val="auto"/>
          <w:sz w:val="28"/>
        </w:rPr>
        <w:br w:type="page"/>
      </w:r>
    </w:p>
    <w:p w14:paraId="7260C08B" w14:textId="5A9BE9A0" w:rsidR="006E106F" w:rsidRPr="003C36EA" w:rsidRDefault="003C36EA" w:rsidP="003C36EA">
      <w:pPr>
        <w:pStyle w:val="PodnadpisWEBY0"/>
        <w:rPr>
          <w:rStyle w:val="Nadpis1Char"/>
          <w:rFonts w:eastAsia="Calibri"/>
          <w:b w:val="0"/>
          <w:bCs w:val="0"/>
          <w:color w:val="C45911" w:themeColor="accent2" w:themeShade="BF"/>
          <w:sz w:val="28"/>
          <w:szCs w:val="24"/>
        </w:rPr>
      </w:pPr>
      <w:bookmarkStart w:id="15" w:name="_Toc535342092"/>
      <w:r w:rsidRPr="003C36EA">
        <w:rPr>
          <w:rStyle w:val="Nadpis1Char"/>
          <w:rFonts w:eastAsia="Calibri"/>
          <w:b w:val="0"/>
          <w:bCs w:val="0"/>
          <w:color w:val="C45911" w:themeColor="accent2" w:themeShade="BF"/>
          <w:sz w:val="28"/>
          <w:szCs w:val="24"/>
        </w:rPr>
        <w:lastRenderedPageBreak/>
        <w:t>Digram tříd</w:t>
      </w:r>
      <w:bookmarkEnd w:id="15"/>
    </w:p>
    <w:p w14:paraId="29641E59" w14:textId="6EE61A9F" w:rsidR="006E106F" w:rsidRPr="006E106F" w:rsidRDefault="006E106F" w:rsidP="006E106F">
      <w:pPr>
        <w:rPr>
          <w:rStyle w:val="Nadpis1Char"/>
          <w:rFonts w:eastAsia="Calibri"/>
          <w:b w:val="0"/>
          <w:bCs w:val="0"/>
          <w:color w:val="auto"/>
          <w:sz w:val="28"/>
        </w:rPr>
      </w:pPr>
      <w:r w:rsidRPr="006E106F">
        <w:rPr>
          <w:rStyle w:val="Nadpis1Char"/>
          <w:rFonts w:eastAsia="Calibri"/>
          <w:b w:val="0"/>
          <w:bCs w:val="0"/>
          <w:noProof/>
          <w:color w:val="auto"/>
          <w:sz w:val="28"/>
        </w:rPr>
        <w:drawing>
          <wp:anchor distT="0" distB="0" distL="114300" distR="114300" simplePos="0" relativeHeight="251666432" behindDoc="1" locked="0" layoutInCell="1" allowOverlap="1" wp14:anchorId="52EE7139" wp14:editId="33AB0C2E">
            <wp:simplePos x="0" y="0"/>
            <wp:positionH relativeFrom="margin">
              <wp:posOffset>-494665</wp:posOffset>
            </wp:positionH>
            <wp:positionV relativeFrom="paragraph">
              <wp:posOffset>1120140</wp:posOffset>
            </wp:positionV>
            <wp:extent cx="6591300" cy="4600575"/>
            <wp:effectExtent l="4762" t="0" r="4763" b="4762"/>
            <wp:wrapTight wrapText="bothSides">
              <wp:wrapPolygon edited="0">
                <wp:start x="21584" y="-22"/>
                <wp:lineTo x="47" y="-22"/>
                <wp:lineTo x="47" y="21533"/>
                <wp:lineTo x="21584" y="21533"/>
                <wp:lineTo x="21584" y="-22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913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adpis1Char"/>
          <w:rFonts w:eastAsia="Calibri"/>
          <w:b w:val="0"/>
          <w:bCs w:val="0"/>
          <w:color w:val="auto"/>
          <w:sz w:val="28"/>
        </w:rPr>
        <w:tab/>
      </w:r>
    </w:p>
    <w:sectPr w:rsidR="006E106F" w:rsidRPr="006E106F" w:rsidSect="001D2791">
      <w:footerReference w:type="default" r:id="rId11"/>
      <w:pgSz w:w="11906" w:h="16838"/>
      <w:pgMar w:top="1417" w:right="1417" w:bottom="1417" w:left="1417" w:header="0" w:footer="0" w:gutter="0"/>
      <w:pgNumType w:start="3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ADEA" w14:textId="77777777" w:rsidR="00BE47CE" w:rsidRDefault="00BE47CE" w:rsidP="002F401D">
      <w:pPr>
        <w:spacing w:after="0"/>
      </w:pPr>
      <w:r>
        <w:separator/>
      </w:r>
    </w:p>
  </w:endnote>
  <w:endnote w:type="continuationSeparator" w:id="0">
    <w:p w14:paraId="34690E69" w14:textId="77777777" w:rsidR="00BE47CE" w:rsidRDefault="00BE47CE" w:rsidP="002F40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5778614"/>
      <w:docPartObj>
        <w:docPartGallery w:val="Page Numbers (Bottom of Page)"/>
        <w:docPartUnique/>
      </w:docPartObj>
    </w:sdtPr>
    <w:sdtEndPr/>
    <w:sdtContent>
      <w:p w14:paraId="7F25B186" w14:textId="130BD3E8" w:rsidR="001D2791" w:rsidRDefault="001D279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465A52" w14:textId="15E1A228" w:rsidR="002F401D" w:rsidRDefault="002F401D" w:rsidP="001D279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6D6D1" w14:textId="77777777" w:rsidR="00BE47CE" w:rsidRDefault="00BE47CE" w:rsidP="002F401D">
      <w:pPr>
        <w:spacing w:after="0"/>
      </w:pPr>
      <w:r>
        <w:separator/>
      </w:r>
    </w:p>
  </w:footnote>
  <w:footnote w:type="continuationSeparator" w:id="0">
    <w:p w14:paraId="67DD9E14" w14:textId="77777777" w:rsidR="00BE47CE" w:rsidRDefault="00BE47CE" w:rsidP="002F40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6F88"/>
    <w:multiLevelType w:val="hybridMultilevel"/>
    <w:tmpl w:val="8B4EA7BA"/>
    <w:lvl w:ilvl="0" w:tplc="33CEAD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6BF"/>
    <w:multiLevelType w:val="hybridMultilevel"/>
    <w:tmpl w:val="27E831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2131"/>
    <w:multiLevelType w:val="hybridMultilevel"/>
    <w:tmpl w:val="0CA8D72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55D64"/>
    <w:multiLevelType w:val="hybridMultilevel"/>
    <w:tmpl w:val="E61C662C"/>
    <w:lvl w:ilvl="0" w:tplc="040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9D5376"/>
    <w:multiLevelType w:val="hybridMultilevel"/>
    <w:tmpl w:val="483EF8E8"/>
    <w:lvl w:ilvl="0" w:tplc="6F3A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68C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87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E2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6D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AF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A7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24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9C6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2656FB"/>
    <w:multiLevelType w:val="hybridMultilevel"/>
    <w:tmpl w:val="720CC788"/>
    <w:lvl w:ilvl="0" w:tplc="AF2004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9F7D12"/>
    <w:multiLevelType w:val="hybridMultilevel"/>
    <w:tmpl w:val="2AEAC6B2"/>
    <w:lvl w:ilvl="0" w:tplc="7B6EC9D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84417B"/>
    <w:multiLevelType w:val="hybridMultilevel"/>
    <w:tmpl w:val="E9BC65CA"/>
    <w:lvl w:ilvl="0" w:tplc="1170788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700680D"/>
    <w:multiLevelType w:val="hybridMultilevel"/>
    <w:tmpl w:val="FB54823C"/>
    <w:lvl w:ilvl="0" w:tplc="71846B9A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2474AC">
      <w:numFmt w:val="bullet"/>
      <w:lvlText w:val="-"/>
      <w:lvlJc w:val="left"/>
      <w:pPr>
        <w:ind w:left="2160" w:hanging="360"/>
      </w:pPr>
      <w:rPr>
        <w:rFonts w:ascii="Courier New" w:eastAsia="Calibri" w:hAnsi="Courier New" w:cs="Courier New" w:hint="default"/>
      </w:rPr>
    </w:lvl>
    <w:lvl w:ilvl="3" w:tplc="71846B9A">
      <w:start w:val="1"/>
      <w:numFmt w:val="bullet"/>
      <w:lvlText w:val=""/>
      <w:lvlJc w:val="left"/>
      <w:pPr>
        <w:ind w:left="2880" w:hanging="360"/>
      </w:pPr>
      <w:rPr>
        <w:rFonts w:ascii="Webdings" w:hAnsi="Webdings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E1922"/>
    <w:multiLevelType w:val="hybridMultilevel"/>
    <w:tmpl w:val="C3146F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4766F"/>
    <w:multiLevelType w:val="hybridMultilevel"/>
    <w:tmpl w:val="F8022796"/>
    <w:lvl w:ilvl="0" w:tplc="36E08314">
      <w:start w:val="1"/>
      <w:numFmt w:val="decimal"/>
      <w:pStyle w:val="2urovennadpis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A1550"/>
    <w:multiLevelType w:val="hybridMultilevel"/>
    <w:tmpl w:val="B858785C"/>
    <w:lvl w:ilvl="0" w:tplc="305809A0">
      <w:numFmt w:val="bullet"/>
      <w:lvlText w:val="-"/>
      <w:lvlJc w:val="left"/>
      <w:pPr>
        <w:ind w:left="432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48CE5164"/>
    <w:multiLevelType w:val="hybridMultilevel"/>
    <w:tmpl w:val="6CC646FC"/>
    <w:lvl w:ilvl="0" w:tplc="71846B9A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2474AC">
      <w:numFmt w:val="bullet"/>
      <w:lvlText w:val="-"/>
      <w:lvlJc w:val="left"/>
      <w:pPr>
        <w:ind w:left="2160" w:hanging="360"/>
      </w:pPr>
      <w:rPr>
        <w:rFonts w:ascii="Courier New" w:eastAsia="Calibri" w:hAnsi="Courier New" w:cs="Courier New" w:hint="default"/>
      </w:rPr>
    </w:lvl>
    <w:lvl w:ilvl="3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260DF"/>
    <w:multiLevelType w:val="hybridMultilevel"/>
    <w:tmpl w:val="BE4C0FEE"/>
    <w:lvl w:ilvl="0" w:tplc="71846B9A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2474AC">
      <w:numFmt w:val="bullet"/>
      <w:lvlText w:val="-"/>
      <w:lvlJc w:val="left"/>
      <w:pPr>
        <w:ind w:left="2160" w:hanging="360"/>
      </w:pPr>
      <w:rPr>
        <w:rFonts w:ascii="Courier New" w:eastAsia="Calibri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62270"/>
    <w:multiLevelType w:val="hybridMultilevel"/>
    <w:tmpl w:val="E856B6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73828"/>
    <w:multiLevelType w:val="hybridMultilevel"/>
    <w:tmpl w:val="257A19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F2397"/>
    <w:multiLevelType w:val="hybridMultilevel"/>
    <w:tmpl w:val="27E831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20D5F"/>
    <w:multiLevelType w:val="hybridMultilevel"/>
    <w:tmpl w:val="CD1C4FA0"/>
    <w:lvl w:ilvl="0" w:tplc="FF68FF04">
      <w:numFmt w:val="bullet"/>
      <w:lvlText w:val=""/>
      <w:lvlJc w:val="left"/>
      <w:pPr>
        <w:ind w:left="1800" w:hanging="360"/>
      </w:pPr>
      <w:rPr>
        <w:rFonts w:ascii="Wingdings" w:eastAsia="Calibr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4044155"/>
    <w:multiLevelType w:val="multilevel"/>
    <w:tmpl w:val="AB8A4688"/>
    <w:lvl w:ilvl="0">
      <w:start w:val="1"/>
      <w:numFmt w:val="none"/>
      <w:pStyle w:val="Nadpis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653C0A75"/>
    <w:multiLevelType w:val="hybridMultilevel"/>
    <w:tmpl w:val="682E0FDC"/>
    <w:lvl w:ilvl="0" w:tplc="12F6E6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ED702C"/>
    <w:multiLevelType w:val="hybridMultilevel"/>
    <w:tmpl w:val="0F4AE08A"/>
    <w:lvl w:ilvl="0" w:tplc="305809A0">
      <w:numFmt w:val="bullet"/>
      <w:lvlText w:val="-"/>
      <w:lvlJc w:val="left"/>
      <w:pPr>
        <w:ind w:left="432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4"/>
  </w:num>
  <w:num w:numId="5">
    <w:abstractNumId w:val="18"/>
  </w:num>
  <w:num w:numId="6">
    <w:abstractNumId w:val="0"/>
  </w:num>
  <w:num w:numId="7">
    <w:abstractNumId w:val="19"/>
  </w:num>
  <w:num w:numId="8">
    <w:abstractNumId w:val="14"/>
  </w:num>
  <w:num w:numId="9">
    <w:abstractNumId w:val="1"/>
  </w:num>
  <w:num w:numId="10">
    <w:abstractNumId w:val="16"/>
  </w:num>
  <w:num w:numId="11">
    <w:abstractNumId w:val="5"/>
  </w:num>
  <w:num w:numId="12">
    <w:abstractNumId w:val="10"/>
  </w:num>
  <w:num w:numId="13">
    <w:abstractNumId w:val="18"/>
  </w:num>
  <w:num w:numId="14">
    <w:abstractNumId w:val="7"/>
  </w:num>
  <w:num w:numId="15">
    <w:abstractNumId w:val="10"/>
    <w:lvlOverride w:ilvl="0">
      <w:startOverride w:val="1"/>
    </w:lvlOverride>
  </w:num>
  <w:num w:numId="16">
    <w:abstractNumId w:val="11"/>
  </w:num>
  <w:num w:numId="17">
    <w:abstractNumId w:val="3"/>
  </w:num>
  <w:num w:numId="18">
    <w:abstractNumId w:val="20"/>
  </w:num>
  <w:num w:numId="19">
    <w:abstractNumId w:val="6"/>
  </w:num>
  <w:num w:numId="20">
    <w:abstractNumId w:val="2"/>
  </w:num>
  <w:num w:numId="21">
    <w:abstractNumId w:val="13"/>
  </w:num>
  <w:num w:numId="22">
    <w:abstractNumId w:val="17"/>
  </w:num>
  <w:num w:numId="23">
    <w:abstractNumId w:val="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B5"/>
    <w:rsid w:val="00047EAA"/>
    <w:rsid w:val="00050A1B"/>
    <w:rsid w:val="000557EC"/>
    <w:rsid w:val="00083D59"/>
    <w:rsid w:val="000A18DC"/>
    <w:rsid w:val="000B1EA5"/>
    <w:rsid w:val="000C2760"/>
    <w:rsid w:val="000D2A82"/>
    <w:rsid w:val="000D2E89"/>
    <w:rsid w:val="000D46EA"/>
    <w:rsid w:val="000F76AE"/>
    <w:rsid w:val="00112931"/>
    <w:rsid w:val="00113C92"/>
    <w:rsid w:val="00133A1B"/>
    <w:rsid w:val="00161A26"/>
    <w:rsid w:val="0016742D"/>
    <w:rsid w:val="001876A3"/>
    <w:rsid w:val="00191FF5"/>
    <w:rsid w:val="001934AF"/>
    <w:rsid w:val="001B23DB"/>
    <w:rsid w:val="001C2A9F"/>
    <w:rsid w:val="001D2791"/>
    <w:rsid w:val="001D5716"/>
    <w:rsid w:val="001E4612"/>
    <w:rsid w:val="001E66C5"/>
    <w:rsid w:val="00204913"/>
    <w:rsid w:val="0023031B"/>
    <w:rsid w:val="002339F6"/>
    <w:rsid w:val="0023423F"/>
    <w:rsid w:val="002465BD"/>
    <w:rsid w:val="00247956"/>
    <w:rsid w:val="00257300"/>
    <w:rsid w:val="00277B8B"/>
    <w:rsid w:val="00286F39"/>
    <w:rsid w:val="002924E3"/>
    <w:rsid w:val="0029373B"/>
    <w:rsid w:val="00296C49"/>
    <w:rsid w:val="002B0F0C"/>
    <w:rsid w:val="002B14E6"/>
    <w:rsid w:val="002B5128"/>
    <w:rsid w:val="002B653C"/>
    <w:rsid w:val="002E5F55"/>
    <w:rsid w:val="002F3AF4"/>
    <w:rsid w:val="002F401D"/>
    <w:rsid w:val="002F5E3D"/>
    <w:rsid w:val="00335BA0"/>
    <w:rsid w:val="0034356D"/>
    <w:rsid w:val="003571AE"/>
    <w:rsid w:val="00367ADF"/>
    <w:rsid w:val="003A450B"/>
    <w:rsid w:val="003A6279"/>
    <w:rsid w:val="003B5FAB"/>
    <w:rsid w:val="003C36EA"/>
    <w:rsid w:val="003E438C"/>
    <w:rsid w:val="003E55C5"/>
    <w:rsid w:val="003F6D3D"/>
    <w:rsid w:val="0040007A"/>
    <w:rsid w:val="00400FC6"/>
    <w:rsid w:val="00401131"/>
    <w:rsid w:val="00401E02"/>
    <w:rsid w:val="00404B4A"/>
    <w:rsid w:val="0042507C"/>
    <w:rsid w:val="00427490"/>
    <w:rsid w:val="00452803"/>
    <w:rsid w:val="00453973"/>
    <w:rsid w:val="00474D64"/>
    <w:rsid w:val="004A391A"/>
    <w:rsid w:val="004A47DA"/>
    <w:rsid w:val="004D2027"/>
    <w:rsid w:val="004E078B"/>
    <w:rsid w:val="004F495A"/>
    <w:rsid w:val="0051294C"/>
    <w:rsid w:val="00514034"/>
    <w:rsid w:val="00514F2D"/>
    <w:rsid w:val="00516EEC"/>
    <w:rsid w:val="00547D2C"/>
    <w:rsid w:val="0057709F"/>
    <w:rsid w:val="005A768A"/>
    <w:rsid w:val="005E21B7"/>
    <w:rsid w:val="005E423B"/>
    <w:rsid w:val="005F633F"/>
    <w:rsid w:val="00606394"/>
    <w:rsid w:val="00633213"/>
    <w:rsid w:val="00641B85"/>
    <w:rsid w:val="006D6272"/>
    <w:rsid w:val="006E106F"/>
    <w:rsid w:val="006E246F"/>
    <w:rsid w:val="006F01B1"/>
    <w:rsid w:val="006F0615"/>
    <w:rsid w:val="006F3BD4"/>
    <w:rsid w:val="006F5CB7"/>
    <w:rsid w:val="007049B0"/>
    <w:rsid w:val="0070598E"/>
    <w:rsid w:val="0075288D"/>
    <w:rsid w:val="00754E28"/>
    <w:rsid w:val="007704B9"/>
    <w:rsid w:val="00771A5E"/>
    <w:rsid w:val="0079558D"/>
    <w:rsid w:val="007C4E30"/>
    <w:rsid w:val="007F1726"/>
    <w:rsid w:val="00864932"/>
    <w:rsid w:val="00873042"/>
    <w:rsid w:val="008830BF"/>
    <w:rsid w:val="0088719F"/>
    <w:rsid w:val="0089225D"/>
    <w:rsid w:val="00895B0A"/>
    <w:rsid w:val="008A0392"/>
    <w:rsid w:val="008A4AA1"/>
    <w:rsid w:val="008D61AE"/>
    <w:rsid w:val="008E4C40"/>
    <w:rsid w:val="008E67CC"/>
    <w:rsid w:val="008F53EF"/>
    <w:rsid w:val="008F5553"/>
    <w:rsid w:val="00905B70"/>
    <w:rsid w:val="009102D0"/>
    <w:rsid w:val="00950819"/>
    <w:rsid w:val="00971CBE"/>
    <w:rsid w:val="00980F39"/>
    <w:rsid w:val="00995314"/>
    <w:rsid w:val="009A4E23"/>
    <w:rsid w:val="009B25F1"/>
    <w:rsid w:val="009B62FD"/>
    <w:rsid w:val="009D0745"/>
    <w:rsid w:val="009D5DFB"/>
    <w:rsid w:val="009E75B4"/>
    <w:rsid w:val="00A222E0"/>
    <w:rsid w:val="00A264B1"/>
    <w:rsid w:val="00A34624"/>
    <w:rsid w:val="00A40299"/>
    <w:rsid w:val="00A767E7"/>
    <w:rsid w:val="00A8021F"/>
    <w:rsid w:val="00A84B95"/>
    <w:rsid w:val="00A84FCA"/>
    <w:rsid w:val="00A938B8"/>
    <w:rsid w:val="00AA1EC7"/>
    <w:rsid w:val="00AA1EDE"/>
    <w:rsid w:val="00AB5F3D"/>
    <w:rsid w:val="00AD427F"/>
    <w:rsid w:val="00AD73C3"/>
    <w:rsid w:val="00B176EC"/>
    <w:rsid w:val="00B23371"/>
    <w:rsid w:val="00B24353"/>
    <w:rsid w:val="00B25AA6"/>
    <w:rsid w:val="00B341CE"/>
    <w:rsid w:val="00B35889"/>
    <w:rsid w:val="00BC1B2F"/>
    <w:rsid w:val="00BE47CE"/>
    <w:rsid w:val="00BF2409"/>
    <w:rsid w:val="00C00E30"/>
    <w:rsid w:val="00C01272"/>
    <w:rsid w:val="00C14627"/>
    <w:rsid w:val="00C40D3E"/>
    <w:rsid w:val="00C51AA8"/>
    <w:rsid w:val="00C53263"/>
    <w:rsid w:val="00C74A0E"/>
    <w:rsid w:val="00C8342D"/>
    <w:rsid w:val="00CA3AFB"/>
    <w:rsid w:val="00CB728F"/>
    <w:rsid w:val="00CC0F73"/>
    <w:rsid w:val="00CD2C88"/>
    <w:rsid w:val="00CD3473"/>
    <w:rsid w:val="00CD7853"/>
    <w:rsid w:val="00CE1160"/>
    <w:rsid w:val="00CF2B3B"/>
    <w:rsid w:val="00CF2EBF"/>
    <w:rsid w:val="00D026B5"/>
    <w:rsid w:val="00D60B04"/>
    <w:rsid w:val="00D87522"/>
    <w:rsid w:val="00DA4CED"/>
    <w:rsid w:val="00DA4D9D"/>
    <w:rsid w:val="00DB324C"/>
    <w:rsid w:val="00DC33AD"/>
    <w:rsid w:val="00E007D2"/>
    <w:rsid w:val="00E0499A"/>
    <w:rsid w:val="00E04EED"/>
    <w:rsid w:val="00E134D0"/>
    <w:rsid w:val="00E17B1B"/>
    <w:rsid w:val="00E21EBA"/>
    <w:rsid w:val="00E356BA"/>
    <w:rsid w:val="00E52C80"/>
    <w:rsid w:val="00E701ED"/>
    <w:rsid w:val="00E73D01"/>
    <w:rsid w:val="00E81886"/>
    <w:rsid w:val="00E972D3"/>
    <w:rsid w:val="00EF0958"/>
    <w:rsid w:val="00EF2C47"/>
    <w:rsid w:val="00EF7E8A"/>
    <w:rsid w:val="00F7389A"/>
    <w:rsid w:val="00F74779"/>
    <w:rsid w:val="00F74CE7"/>
    <w:rsid w:val="00F86DDC"/>
    <w:rsid w:val="00F910D5"/>
    <w:rsid w:val="00F92BD9"/>
    <w:rsid w:val="00FB32AC"/>
    <w:rsid w:val="00FB4A37"/>
    <w:rsid w:val="00FB5357"/>
    <w:rsid w:val="00FC7F81"/>
    <w:rsid w:val="00FD5E7A"/>
    <w:rsid w:val="00FE2897"/>
    <w:rsid w:val="00F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8420"/>
  <w15:docId w15:val="{9052FC34-2707-4663-A363-A4E5B81D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04EED"/>
    <w:pPr>
      <w:keepNext/>
      <w:shd w:val="clear" w:color="auto" w:fill="FFFFFF"/>
      <w:suppressAutoHyphens/>
      <w:spacing w:after="120"/>
      <w:jc w:val="both"/>
    </w:pPr>
    <w:rPr>
      <w:rFonts w:ascii="Times New Roman" w:eastAsia="Times New Roman" w:hAnsi="Times New Roman"/>
      <w:sz w:val="24"/>
      <w:szCs w:val="24"/>
    </w:rPr>
  </w:style>
  <w:style w:type="paragraph" w:styleId="Nadpis1">
    <w:name w:val="heading 1"/>
    <w:basedOn w:val="Normln"/>
    <w:next w:val="Normln"/>
    <w:link w:val="Nadpis1Char1"/>
    <w:uiPriority w:val="9"/>
    <w:qFormat/>
    <w:pPr>
      <w:keepLines/>
      <w:numPr>
        <w:numId w:val="1"/>
      </w:numPr>
      <w:spacing w:before="480"/>
      <w:outlineLvl w:val="0"/>
    </w:pPr>
    <w:rPr>
      <w:b/>
      <w:bCs/>
      <w:color w:val="365F91"/>
      <w:sz w:val="32"/>
      <w:szCs w:val="28"/>
    </w:rPr>
  </w:style>
  <w:style w:type="paragraph" w:styleId="Nadpis2">
    <w:name w:val="heading 2"/>
    <w:basedOn w:val="Normln"/>
    <w:next w:val="Normln"/>
    <w:uiPriority w:val="9"/>
    <w:unhideWhenUsed/>
    <w:qFormat/>
    <w:pPr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74CE7"/>
    <w:pPr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rPr>
      <w:rFonts w:ascii="Times New Roman" w:eastAsia="Times New Roman" w:hAnsi="Times New Roman" w:cs="Times New Roman"/>
      <w:b/>
      <w:bCs/>
      <w:color w:val="365F91"/>
      <w:sz w:val="32"/>
      <w:szCs w:val="28"/>
    </w:rPr>
  </w:style>
  <w:style w:type="character" w:customStyle="1" w:styleId="Nadpis2Char">
    <w:name w:val="Nadpis 2 Char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TextbublinyChar">
    <w:name w:val="Text bubliny Char"/>
    <w:qFormat/>
    <w:rPr>
      <w:rFonts w:ascii="Tahoma" w:eastAsia="Times New Roman" w:hAnsi="Tahoma" w:cs="Tahoma"/>
      <w:sz w:val="16"/>
      <w:szCs w:val="16"/>
      <w:lang w:eastAsia="cs-CZ"/>
    </w:rPr>
  </w:style>
  <w:style w:type="character" w:styleId="Hypertextovodkaz">
    <w:name w:val="Hyperlink"/>
    <w:uiPriority w:val="99"/>
    <w:qFormat/>
    <w:rPr>
      <w:color w:val="0000FF"/>
      <w:u w:val="single"/>
    </w:rPr>
  </w:style>
  <w:style w:type="paragraph" w:customStyle="1" w:styleId="Nadpis">
    <w:name w:val="Nadpis"/>
    <w:basedOn w:val="Normln"/>
    <w:next w:val="Zkladntext"/>
    <w:qFormat/>
    <w:pPr>
      <w:spacing w:before="240"/>
    </w:pPr>
    <w:rPr>
      <w:rFonts w:ascii="Liberation Sans" w:eastAsia="MS Gothic" w:hAnsi="Liberation Sans" w:cs="Tahoma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2F40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F401D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Zpat">
    <w:name w:val="footer"/>
    <w:basedOn w:val="Normln"/>
    <w:link w:val="ZpatChar"/>
    <w:uiPriority w:val="99"/>
    <w:unhideWhenUsed/>
    <w:rsid w:val="002F40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F401D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Odstavecseseznamem">
    <w:name w:val="List Paragraph"/>
    <w:basedOn w:val="Normln"/>
    <w:link w:val="OdstavecseseznamemChar"/>
    <w:qFormat/>
    <w:rsid w:val="008A0392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Nadpisobsahu">
    <w:name w:val="TOC Heading"/>
    <w:basedOn w:val="Nadpis1"/>
    <w:next w:val="Normln"/>
    <w:uiPriority w:val="39"/>
    <w:unhideWhenUsed/>
    <w:qFormat/>
    <w:rsid w:val="000557EC"/>
    <w:pPr>
      <w:numPr>
        <w:numId w:val="0"/>
      </w:numPr>
      <w:shd w:val="clear" w:color="auto" w:fill="auto"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0557EC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C74A0E"/>
    <w:pPr>
      <w:tabs>
        <w:tab w:val="right" w:leader="dot" w:pos="9062"/>
      </w:tabs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0557EC"/>
    <w:pPr>
      <w:keepNext w:val="0"/>
      <w:shd w:val="clear" w:color="auto" w:fill="auto"/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ulek">
    <w:name w:val="caption"/>
    <w:basedOn w:val="Normln"/>
    <w:next w:val="Normln"/>
    <w:uiPriority w:val="35"/>
    <w:unhideWhenUsed/>
    <w:qFormat/>
    <w:rsid w:val="00B2337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2urovennadpis">
    <w:name w:val="2. uroven_nadpis"/>
    <w:basedOn w:val="Odstavecseseznamem"/>
    <w:link w:val="2urovennadpisChar"/>
    <w:qFormat/>
    <w:rsid w:val="009D5DFB"/>
    <w:pPr>
      <w:numPr>
        <w:numId w:val="12"/>
      </w:numPr>
      <w:spacing w:after="120"/>
      <w:ind w:left="714" w:hanging="357"/>
    </w:pPr>
    <w:rPr>
      <w:rFonts w:ascii="Times New Roman" w:hAnsi="Times New Roman"/>
      <w:b/>
      <w:color w:val="00B0F0"/>
      <w:sz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74CE7"/>
    <w:rPr>
      <w:rFonts w:asciiTheme="majorHAnsi" w:eastAsiaTheme="majorEastAsia" w:hAnsiTheme="majorHAnsi" w:cstheme="majorBidi"/>
      <w:color w:val="1F3763" w:themeColor="accent1" w:themeShade="7F"/>
      <w:sz w:val="24"/>
      <w:szCs w:val="24"/>
      <w:shd w:val="clear" w:color="auto" w:fill="FFFFFF"/>
    </w:rPr>
  </w:style>
  <w:style w:type="character" w:customStyle="1" w:styleId="OdstavecseseznamemChar">
    <w:name w:val="Odstavec se seznamem Char"/>
    <w:basedOn w:val="Standardnpsmoodstavce"/>
    <w:link w:val="Odstavecseseznamem"/>
    <w:rsid w:val="00F74CE7"/>
    <w:rPr>
      <w:sz w:val="22"/>
      <w:szCs w:val="22"/>
      <w:shd w:val="clear" w:color="auto" w:fill="FFFFFF"/>
      <w:lang w:eastAsia="en-US"/>
    </w:rPr>
  </w:style>
  <w:style w:type="character" w:customStyle="1" w:styleId="2urovennadpisChar">
    <w:name w:val="2. uroven_nadpis Char"/>
    <w:basedOn w:val="OdstavecseseznamemChar"/>
    <w:link w:val="2urovennadpis"/>
    <w:rsid w:val="009D5DFB"/>
    <w:rPr>
      <w:rFonts w:ascii="Times New Roman" w:hAnsi="Times New Roman"/>
      <w:b/>
      <w:color w:val="00B0F0"/>
      <w:sz w:val="28"/>
      <w:szCs w:val="22"/>
      <w:shd w:val="clear" w:color="auto" w:fill="FFFFFF"/>
      <w:lang w:eastAsia="en-US"/>
    </w:rPr>
  </w:style>
  <w:style w:type="paragraph" w:customStyle="1" w:styleId="1urovennadpis">
    <w:name w:val="1_uroven_nadpis"/>
    <w:basedOn w:val="Nadpis1"/>
    <w:link w:val="1urovennadpisChar"/>
    <w:rsid w:val="003F6D3D"/>
    <w:pPr>
      <w:spacing w:after="0" w:line="480" w:lineRule="auto"/>
    </w:pPr>
  </w:style>
  <w:style w:type="character" w:customStyle="1" w:styleId="Nadpis1Char1">
    <w:name w:val="Nadpis 1 Char1"/>
    <w:basedOn w:val="Standardnpsmoodstavce"/>
    <w:link w:val="Nadpis1"/>
    <w:uiPriority w:val="9"/>
    <w:rsid w:val="003F6D3D"/>
    <w:rPr>
      <w:rFonts w:ascii="Times New Roman" w:eastAsia="Times New Roman" w:hAnsi="Times New Roman"/>
      <w:b/>
      <w:bCs/>
      <w:color w:val="365F91"/>
      <w:sz w:val="32"/>
      <w:szCs w:val="28"/>
      <w:shd w:val="clear" w:color="auto" w:fill="FFFFFF"/>
    </w:rPr>
  </w:style>
  <w:style w:type="character" w:customStyle="1" w:styleId="1urovennadpisChar">
    <w:name w:val="1_uroven_nadpis Char"/>
    <w:basedOn w:val="Nadpis1Char1"/>
    <w:link w:val="1urovennadpis"/>
    <w:rsid w:val="003F6D3D"/>
    <w:rPr>
      <w:rFonts w:ascii="Times New Roman" w:eastAsia="Times New Roman" w:hAnsi="Times New Roman"/>
      <w:b/>
      <w:bCs/>
      <w:color w:val="365F91"/>
      <w:sz w:val="32"/>
      <w:szCs w:val="28"/>
      <w:shd w:val="clear" w:color="auto" w:fill="FFFFFF"/>
    </w:rPr>
  </w:style>
  <w:style w:type="character" w:styleId="Nevyeenzmnka">
    <w:name w:val="Unresolved Mention"/>
    <w:basedOn w:val="Standardnpsmoodstavce"/>
    <w:uiPriority w:val="99"/>
    <w:semiHidden/>
    <w:unhideWhenUsed/>
    <w:rsid w:val="00A84B95"/>
    <w:rPr>
      <w:color w:val="605E5C"/>
      <w:shd w:val="clear" w:color="auto" w:fill="E1DFDD"/>
    </w:rPr>
  </w:style>
  <w:style w:type="paragraph" w:customStyle="1" w:styleId="PodnadpisWeby">
    <w:name w:val="Podnadpis_Weby"/>
    <w:basedOn w:val="Normln"/>
    <w:link w:val="PodnadpisWebyChar"/>
    <w:rsid w:val="000B1EA5"/>
    <w:pPr>
      <w:keepNext w:val="0"/>
      <w:shd w:val="clear" w:color="auto" w:fill="auto"/>
      <w:suppressAutoHyphens w:val="0"/>
    </w:pPr>
    <w:rPr>
      <w:sz w:val="28"/>
    </w:rPr>
  </w:style>
  <w:style w:type="paragraph" w:customStyle="1" w:styleId="PodnadpisWEBY0">
    <w:name w:val="Podnadpis_WEBY"/>
    <w:basedOn w:val="PodnadpisWeby"/>
    <w:link w:val="PodnadpisWEBYChar0"/>
    <w:qFormat/>
    <w:rsid w:val="000B1EA5"/>
    <w:rPr>
      <w:color w:val="C45911" w:themeColor="accent2" w:themeShade="BF"/>
    </w:rPr>
  </w:style>
  <w:style w:type="character" w:customStyle="1" w:styleId="PodnadpisWebyChar">
    <w:name w:val="Podnadpis_Weby Char"/>
    <w:basedOn w:val="Standardnpsmoodstavce"/>
    <w:link w:val="PodnadpisWeby"/>
    <w:rsid w:val="000B1EA5"/>
    <w:rPr>
      <w:rFonts w:ascii="Times New Roman" w:eastAsia="Times New Roman" w:hAnsi="Times New Roman"/>
      <w:sz w:val="28"/>
      <w:szCs w:val="24"/>
    </w:rPr>
  </w:style>
  <w:style w:type="character" w:customStyle="1" w:styleId="PodnadpisWEBYChar0">
    <w:name w:val="Podnadpis_WEBY Char"/>
    <w:basedOn w:val="PodnadpisWebyChar"/>
    <w:link w:val="PodnadpisWEBY0"/>
    <w:rsid w:val="000B1EA5"/>
    <w:rPr>
      <w:rFonts w:ascii="Times New Roman" w:eastAsia="Times New Roman" w:hAnsi="Times New Roman"/>
      <w:color w:val="C45911" w:themeColor="accent2" w:themeShade="BF"/>
      <w:sz w:val="28"/>
      <w:szCs w:val="24"/>
    </w:rPr>
  </w:style>
  <w:style w:type="paragraph" w:customStyle="1" w:styleId="1urWEB">
    <w:name w:val="1_ur_WEB"/>
    <w:basedOn w:val="PodnadpisWeby"/>
    <w:link w:val="1urWEBChar"/>
    <w:qFormat/>
    <w:rsid w:val="0079558D"/>
    <w:rPr>
      <w:color w:val="2F5496" w:themeColor="accent1" w:themeShade="BF"/>
      <w:sz w:val="36"/>
    </w:rPr>
  </w:style>
  <w:style w:type="character" w:customStyle="1" w:styleId="1urWEBChar">
    <w:name w:val="1_ur_WEB Char"/>
    <w:basedOn w:val="PodnadpisWebyChar"/>
    <w:link w:val="1urWEB"/>
    <w:rsid w:val="0079558D"/>
    <w:rPr>
      <w:rFonts w:ascii="Times New Roman" w:eastAsia="Times New Roman" w:hAnsi="Times New Roman"/>
      <w:color w:val="2F5496" w:themeColor="accent1" w:themeShade="B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urseware.zcu.cz/portal/studium/courseware/kiv/web/samostatna-prace/index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CE419-64FD-4E5B-A938-8E8D12D4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dc:description/>
  <cp:lastModifiedBy>Martin Folejtar</cp:lastModifiedBy>
  <cp:revision>23</cp:revision>
  <cp:lastPrinted>2019-01-15T18:01:00Z</cp:lastPrinted>
  <dcterms:created xsi:type="dcterms:W3CDTF">2019-01-14T16:55:00Z</dcterms:created>
  <dcterms:modified xsi:type="dcterms:W3CDTF">2019-01-15T18:02:00Z</dcterms:modified>
  <dc:language>cs-CZ</dc:language>
</cp:coreProperties>
</file>