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7DA4" w14:textId="77777777" w:rsidR="0087690B" w:rsidRDefault="0087690B">
      <w:pPr>
        <w:spacing w:after="0" w:line="480" w:lineRule="auto"/>
        <w:jc w:val="center"/>
        <w:rPr>
          <w:rFonts w:ascii="Arial" w:eastAsia="Arial" w:hAnsi="Arial"/>
          <w:b/>
        </w:rPr>
      </w:pPr>
    </w:p>
    <w:p w14:paraId="789FFE20" w14:textId="77777777" w:rsidR="0087690B" w:rsidRDefault="0087690B">
      <w:pPr>
        <w:spacing w:after="0" w:line="480" w:lineRule="auto"/>
        <w:jc w:val="center"/>
        <w:rPr>
          <w:rFonts w:ascii="Arial" w:eastAsia="Arial" w:hAnsi="Arial"/>
          <w:b/>
        </w:rPr>
      </w:pPr>
    </w:p>
    <w:p w14:paraId="2CE51414" w14:textId="77777777" w:rsidR="0087690B" w:rsidRDefault="0087690B">
      <w:pPr>
        <w:spacing w:after="0" w:line="480" w:lineRule="auto"/>
        <w:jc w:val="center"/>
        <w:rPr>
          <w:rFonts w:ascii="Arial" w:eastAsia="Arial" w:hAnsi="Arial"/>
          <w:b/>
        </w:rPr>
      </w:pPr>
    </w:p>
    <w:p w14:paraId="6B3FFFE1" w14:textId="77777777" w:rsidR="0087690B" w:rsidRDefault="0087690B">
      <w:pPr>
        <w:spacing w:after="0" w:line="480" w:lineRule="auto"/>
        <w:jc w:val="center"/>
        <w:rPr>
          <w:rFonts w:ascii="Arial" w:eastAsia="Arial" w:hAnsi="Arial"/>
          <w:b/>
        </w:rPr>
      </w:pPr>
    </w:p>
    <w:p w14:paraId="114858EC" w14:textId="77777777" w:rsidR="0087690B" w:rsidRDefault="0087690B">
      <w:pPr>
        <w:spacing w:after="0" w:line="480" w:lineRule="auto"/>
        <w:jc w:val="center"/>
        <w:rPr>
          <w:rFonts w:ascii="Arial" w:eastAsia="Arial" w:hAnsi="Arial"/>
          <w:b/>
        </w:rPr>
      </w:pPr>
    </w:p>
    <w:p w14:paraId="1F8804B7" w14:textId="77777777" w:rsidR="0087690B" w:rsidRDefault="0087690B">
      <w:pPr>
        <w:spacing w:after="0" w:line="480" w:lineRule="auto"/>
        <w:jc w:val="center"/>
        <w:rPr>
          <w:rFonts w:ascii="Arial" w:eastAsia="Arial" w:hAnsi="Arial"/>
          <w:b/>
        </w:rPr>
      </w:pPr>
    </w:p>
    <w:p w14:paraId="4029B60D" w14:textId="77777777" w:rsidR="0087690B" w:rsidRDefault="0087690B">
      <w:pPr>
        <w:spacing w:after="0" w:line="480" w:lineRule="auto"/>
        <w:jc w:val="center"/>
        <w:rPr>
          <w:rFonts w:ascii="Arial" w:eastAsia="Arial" w:hAnsi="Arial"/>
          <w:b/>
        </w:rPr>
      </w:pPr>
    </w:p>
    <w:p w14:paraId="1B39D4D6" w14:textId="77777777" w:rsidR="0087690B" w:rsidRDefault="0087690B">
      <w:pPr>
        <w:spacing w:after="0" w:line="480" w:lineRule="auto"/>
        <w:jc w:val="center"/>
        <w:rPr>
          <w:rFonts w:ascii="Arial" w:eastAsia="Arial" w:hAnsi="Arial"/>
          <w:b/>
        </w:rPr>
      </w:pPr>
    </w:p>
    <w:p w14:paraId="14A6CD7E" w14:textId="77777777" w:rsidR="0087690B" w:rsidRDefault="0087690B">
      <w:pPr>
        <w:spacing w:after="0" w:line="480" w:lineRule="auto"/>
        <w:jc w:val="center"/>
        <w:rPr>
          <w:rFonts w:ascii="Arial" w:eastAsia="Arial" w:hAnsi="Arial"/>
          <w:b/>
        </w:rPr>
      </w:pPr>
    </w:p>
    <w:p w14:paraId="5E2613A4" w14:textId="77777777" w:rsidR="0087690B" w:rsidRDefault="0087690B">
      <w:pPr>
        <w:spacing w:after="0" w:line="480" w:lineRule="auto"/>
        <w:jc w:val="center"/>
        <w:rPr>
          <w:rFonts w:ascii="Arial" w:eastAsia="Arial" w:hAnsi="Arial"/>
          <w:b/>
        </w:rPr>
      </w:pPr>
    </w:p>
    <w:p w14:paraId="75CC759B" w14:textId="77777777" w:rsidR="0087690B" w:rsidRDefault="0087690B">
      <w:pPr>
        <w:spacing w:after="0" w:line="480" w:lineRule="auto"/>
        <w:jc w:val="center"/>
        <w:rPr>
          <w:rFonts w:ascii="Arial" w:eastAsia="Arial" w:hAnsi="Arial"/>
          <w:b/>
        </w:rPr>
      </w:pPr>
    </w:p>
    <w:p w14:paraId="3FC8C540" w14:textId="77777777" w:rsidR="0087690B" w:rsidRDefault="0087690B">
      <w:pPr>
        <w:spacing w:after="0" w:line="480" w:lineRule="auto"/>
        <w:jc w:val="center"/>
        <w:rPr>
          <w:rFonts w:ascii="Arial" w:eastAsia="Arial" w:hAnsi="Arial"/>
          <w:b/>
        </w:rPr>
      </w:pPr>
    </w:p>
    <w:p w14:paraId="14441187" w14:textId="77777777" w:rsidR="0087690B" w:rsidRDefault="0087690B">
      <w:pPr>
        <w:spacing w:after="0" w:line="480" w:lineRule="auto"/>
        <w:jc w:val="center"/>
        <w:rPr>
          <w:rFonts w:ascii="Arial" w:eastAsia="Arial" w:hAnsi="Arial"/>
          <w:b/>
        </w:rPr>
      </w:pPr>
    </w:p>
    <w:p w14:paraId="12612364" w14:textId="77777777" w:rsidR="0087690B" w:rsidRDefault="0087690B">
      <w:pPr>
        <w:spacing w:after="0" w:line="480" w:lineRule="auto"/>
        <w:jc w:val="center"/>
        <w:rPr>
          <w:rFonts w:ascii="Arial" w:eastAsia="Arial" w:hAnsi="Arial"/>
          <w:b/>
        </w:rPr>
      </w:pPr>
    </w:p>
    <w:p w14:paraId="33976169" w14:textId="77777777" w:rsidR="0087690B" w:rsidRDefault="0087690B">
      <w:pPr>
        <w:spacing w:after="0" w:line="480" w:lineRule="auto"/>
        <w:jc w:val="center"/>
        <w:rPr>
          <w:rFonts w:ascii="Arial" w:eastAsia="Arial" w:hAnsi="Arial"/>
          <w:b/>
        </w:rPr>
      </w:pPr>
    </w:p>
    <w:p w14:paraId="5180C7D2" w14:textId="77777777" w:rsidR="0087690B" w:rsidRDefault="0087690B">
      <w:pPr>
        <w:spacing w:after="0" w:line="480" w:lineRule="auto"/>
        <w:jc w:val="center"/>
        <w:rPr>
          <w:rFonts w:ascii="Arial" w:eastAsia="Arial" w:hAnsi="Arial"/>
          <w:b/>
        </w:rPr>
      </w:pPr>
    </w:p>
    <w:p w14:paraId="547E927D" w14:textId="77777777" w:rsidR="0087690B" w:rsidRDefault="0087690B">
      <w:pPr>
        <w:spacing w:after="0" w:line="480" w:lineRule="auto"/>
        <w:jc w:val="center"/>
        <w:rPr>
          <w:rFonts w:ascii="Arial" w:eastAsia="Arial" w:hAnsi="Arial"/>
          <w:b/>
        </w:rPr>
      </w:pPr>
    </w:p>
    <w:p w14:paraId="16C69F07" w14:textId="77777777" w:rsidR="0087690B" w:rsidRDefault="0087690B">
      <w:pPr>
        <w:spacing w:after="0" w:line="480" w:lineRule="auto"/>
        <w:jc w:val="center"/>
        <w:rPr>
          <w:rFonts w:ascii="Arial" w:eastAsia="Arial" w:hAnsi="Arial"/>
          <w:b/>
        </w:rPr>
      </w:pPr>
    </w:p>
    <w:p w14:paraId="5CCF8C4F" w14:textId="77777777" w:rsidR="0087690B" w:rsidRDefault="0087690B">
      <w:pPr>
        <w:spacing w:after="0" w:line="480" w:lineRule="auto"/>
        <w:jc w:val="center"/>
        <w:rPr>
          <w:rFonts w:ascii="Arial" w:eastAsia="Arial" w:hAnsi="Arial"/>
          <w:b/>
        </w:rPr>
      </w:pPr>
    </w:p>
    <w:p w14:paraId="21469874" w14:textId="77777777" w:rsidR="0087690B" w:rsidRDefault="0087690B">
      <w:pPr>
        <w:spacing w:after="0" w:line="480" w:lineRule="auto"/>
        <w:jc w:val="center"/>
        <w:rPr>
          <w:rFonts w:ascii="Arial" w:eastAsia="Arial" w:hAnsi="Arial"/>
          <w:b/>
        </w:rPr>
      </w:pPr>
    </w:p>
    <w:p w14:paraId="2C53673E" w14:textId="77777777" w:rsidR="0087690B" w:rsidRDefault="0087690B">
      <w:pPr>
        <w:spacing w:after="0" w:line="480" w:lineRule="auto"/>
        <w:jc w:val="center"/>
        <w:rPr>
          <w:rFonts w:ascii="Arial" w:eastAsia="Arial" w:hAnsi="Arial"/>
          <w:b/>
        </w:rPr>
      </w:pPr>
    </w:p>
    <w:p w14:paraId="16AC8BD8" w14:textId="77777777" w:rsidR="0087690B" w:rsidRDefault="0087690B">
      <w:pPr>
        <w:spacing w:after="0" w:line="480" w:lineRule="auto"/>
        <w:jc w:val="center"/>
        <w:rPr>
          <w:rFonts w:ascii="Arial" w:eastAsia="Arial" w:hAnsi="Arial"/>
          <w:b/>
        </w:rPr>
      </w:pPr>
    </w:p>
    <w:p w14:paraId="747D9A88" w14:textId="77777777" w:rsidR="0087690B" w:rsidRDefault="0087690B">
      <w:pPr>
        <w:spacing w:after="0" w:line="480" w:lineRule="auto"/>
        <w:jc w:val="center"/>
        <w:rPr>
          <w:rFonts w:ascii="Arial" w:eastAsia="Arial" w:hAnsi="Arial"/>
          <w:b/>
        </w:rPr>
      </w:pPr>
    </w:p>
    <w:p w14:paraId="119E5509" w14:textId="77777777" w:rsidR="0087690B" w:rsidRDefault="0087690B">
      <w:pPr>
        <w:spacing w:after="0" w:line="480" w:lineRule="auto"/>
        <w:jc w:val="center"/>
        <w:rPr>
          <w:rFonts w:ascii="Arial" w:eastAsia="Arial" w:hAnsi="Arial"/>
          <w:b/>
        </w:rPr>
      </w:pPr>
    </w:p>
    <w:p w14:paraId="0230F70A" w14:textId="77777777" w:rsidR="0087690B" w:rsidRDefault="0087690B">
      <w:pPr>
        <w:spacing w:after="0" w:line="480" w:lineRule="auto"/>
        <w:jc w:val="center"/>
        <w:rPr>
          <w:rFonts w:ascii="Arial" w:eastAsia="Arial" w:hAnsi="Arial"/>
          <w:b/>
        </w:rPr>
      </w:pPr>
    </w:p>
    <w:p w14:paraId="2B81FA06" w14:textId="77777777" w:rsidR="0087690B" w:rsidRDefault="0087690B">
      <w:pPr>
        <w:spacing w:after="0" w:line="480" w:lineRule="auto"/>
        <w:jc w:val="center"/>
        <w:rPr>
          <w:rFonts w:ascii="Arial" w:eastAsia="Arial" w:hAnsi="Arial"/>
          <w:b/>
        </w:rPr>
      </w:pPr>
    </w:p>
    <w:p w14:paraId="34618549" w14:textId="77777777" w:rsidR="0087690B" w:rsidRDefault="0087690B">
      <w:pPr>
        <w:spacing w:after="0" w:line="480" w:lineRule="auto"/>
        <w:jc w:val="center"/>
        <w:rPr>
          <w:rFonts w:ascii="Arial" w:eastAsia="Arial" w:hAnsi="Arial"/>
          <w:b/>
        </w:rPr>
      </w:pPr>
    </w:p>
    <w:p w14:paraId="1C43087B" w14:textId="77777777" w:rsidR="0087690B" w:rsidRDefault="0087690B">
      <w:pPr>
        <w:spacing w:after="0" w:line="480" w:lineRule="auto"/>
        <w:jc w:val="center"/>
        <w:rPr>
          <w:rFonts w:ascii="Arial" w:eastAsia="Arial" w:hAnsi="Arial"/>
          <w:b/>
        </w:rPr>
      </w:pPr>
    </w:p>
    <w:p w14:paraId="52A90AAF" w14:textId="77777777" w:rsidR="0087690B" w:rsidRDefault="00000000">
      <w:pPr>
        <w:spacing w:after="0" w:line="480" w:lineRule="auto"/>
        <w:jc w:val="center"/>
        <w:rPr>
          <w:rFonts w:ascii="Arial" w:eastAsia="Arial" w:hAnsi="Arial"/>
          <w:b/>
        </w:rPr>
      </w:pPr>
      <w:r>
        <w:rPr>
          <w:rFonts w:ascii="Arial" w:eastAsia="Arial" w:hAnsi="Arial"/>
          <w:b/>
        </w:rPr>
        <w:t xml:space="preserve">IMAGE- BASED DIAGNOSIS OF COMMON FACIAL SKIN </w:t>
      </w:r>
    </w:p>
    <w:p w14:paraId="3A0BB7A9" w14:textId="77777777" w:rsidR="0087690B" w:rsidRDefault="00000000">
      <w:pPr>
        <w:spacing w:after="0" w:line="480" w:lineRule="auto"/>
        <w:jc w:val="center"/>
        <w:rPr>
          <w:rFonts w:ascii="Arial" w:eastAsia="Arial" w:hAnsi="Arial"/>
          <w:b/>
        </w:rPr>
      </w:pPr>
      <w:r>
        <w:rPr>
          <w:rFonts w:ascii="Arial" w:eastAsia="Arial" w:hAnsi="Arial"/>
          <w:b/>
        </w:rPr>
        <w:t>DISEASES USING K-NEAREST NEIGHBORS</w:t>
      </w:r>
    </w:p>
    <w:p w14:paraId="6E91B14C" w14:textId="77777777" w:rsidR="0087690B" w:rsidRDefault="0087690B">
      <w:pPr>
        <w:spacing w:after="0" w:line="480" w:lineRule="auto"/>
        <w:jc w:val="center"/>
        <w:rPr>
          <w:rFonts w:ascii="Arial" w:eastAsia="Arial" w:hAnsi="Arial"/>
          <w:bCs/>
        </w:rPr>
      </w:pPr>
    </w:p>
    <w:p w14:paraId="664BA7D1" w14:textId="77777777" w:rsidR="0087690B" w:rsidRDefault="0087690B">
      <w:pPr>
        <w:spacing w:after="0" w:line="480" w:lineRule="auto"/>
        <w:jc w:val="center"/>
        <w:rPr>
          <w:rFonts w:ascii="Arial" w:eastAsia="Arial" w:hAnsi="Arial"/>
          <w:bCs/>
        </w:rPr>
      </w:pPr>
    </w:p>
    <w:p w14:paraId="7F71FCD3" w14:textId="77777777" w:rsidR="0087690B" w:rsidRDefault="00000000">
      <w:pPr>
        <w:spacing w:after="0" w:line="480" w:lineRule="auto"/>
        <w:jc w:val="center"/>
        <w:rPr>
          <w:rFonts w:ascii="Arial" w:eastAsia="Arial" w:hAnsi="Arial"/>
          <w:bCs/>
        </w:rPr>
      </w:pPr>
      <w:r>
        <w:rPr>
          <w:rFonts w:ascii="Arial" w:eastAsia="Arial" w:hAnsi="Arial"/>
          <w:bCs/>
        </w:rPr>
        <w:t>Submitted to the Undergraduate Programs</w:t>
      </w:r>
    </w:p>
    <w:p w14:paraId="52FD2D2D" w14:textId="77777777" w:rsidR="0087690B" w:rsidRDefault="00000000">
      <w:pPr>
        <w:spacing w:line="240" w:lineRule="auto"/>
        <w:jc w:val="center"/>
        <w:rPr>
          <w:rFonts w:ascii="Arial" w:eastAsia="Arial" w:hAnsi="Arial" w:cs="Arial"/>
          <w:b/>
          <w:bCs/>
        </w:rPr>
      </w:pPr>
      <w:r>
        <w:rPr>
          <w:rFonts w:ascii="Arial" w:eastAsia="Arial" w:hAnsi="Arial" w:cs="Arial"/>
          <w:b/>
          <w:bCs/>
        </w:rPr>
        <w:t>COLLEGE OF COMPUTER SCIENCE</w:t>
      </w:r>
    </w:p>
    <w:p w14:paraId="55BB015F" w14:textId="77777777" w:rsidR="0087690B" w:rsidRDefault="00000000">
      <w:pPr>
        <w:spacing w:after="0" w:line="480" w:lineRule="auto"/>
        <w:jc w:val="center"/>
        <w:rPr>
          <w:rFonts w:ascii="Arial" w:eastAsia="Arial" w:hAnsi="Arial"/>
          <w:b/>
        </w:rPr>
      </w:pPr>
      <w:r>
        <w:rPr>
          <w:rFonts w:ascii="Arial" w:eastAsia="Arial" w:hAnsi="Arial"/>
          <w:b/>
        </w:rPr>
        <w:t>CITI GLOBAL COLLEGE</w:t>
      </w:r>
    </w:p>
    <w:p w14:paraId="0230742E" w14:textId="77777777" w:rsidR="0087690B" w:rsidRDefault="00000000">
      <w:pPr>
        <w:spacing w:after="0" w:line="480" w:lineRule="auto"/>
        <w:jc w:val="center"/>
        <w:rPr>
          <w:rFonts w:ascii="Arial" w:eastAsia="Arial" w:hAnsi="Arial"/>
          <w:bCs/>
        </w:rPr>
      </w:pPr>
      <w:r>
        <w:rPr>
          <w:rFonts w:ascii="Arial" w:eastAsia="Arial" w:hAnsi="Arial"/>
          <w:bCs/>
        </w:rPr>
        <w:t>Cabuyao Laguna</w:t>
      </w:r>
    </w:p>
    <w:p w14:paraId="17E5B3F3" w14:textId="77777777" w:rsidR="0087690B" w:rsidRDefault="0087690B">
      <w:pPr>
        <w:spacing w:after="0" w:line="480" w:lineRule="auto"/>
        <w:jc w:val="center"/>
        <w:rPr>
          <w:rFonts w:ascii="Arial" w:eastAsia="Arial" w:hAnsi="Arial"/>
          <w:bCs/>
        </w:rPr>
      </w:pPr>
    </w:p>
    <w:p w14:paraId="62351D56" w14:textId="77777777" w:rsidR="0087690B" w:rsidRDefault="00000000">
      <w:pPr>
        <w:spacing w:after="0" w:line="480" w:lineRule="auto"/>
        <w:jc w:val="center"/>
        <w:rPr>
          <w:rFonts w:ascii="Arial" w:eastAsia="Arial" w:hAnsi="Arial"/>
          <w:bCs/>
        </w:rPr>
      </w:pPr>
      <w:r>
        <w:rPr>
          <w:rFonts w:ascii="Arial" w:eastAsia="Arial" w:hAnsi="Arial"/>
          <w:bCs/>
        </w:rPr>
        <w:t>In Partial Fulfillment of the Requirements for</w:t>
      </w:r>
    </w:p>
    <w:p w14:paraId="2AB35598" w14:textId="77777777" w:rsidR="0087690B" w:rsidRDefault="00000000">
      <w:pPr>
        <w:spacing w:after="0" w:line="480" w:lineRule="auto"/>
        <w:jc w:val="center"/>
        <w:rPr>
          <w:rFonts w:ascii="Arial" w:eastAsia="Arial" w:hAnsi="Arial"/>
          <w:b/>
        </w:rPr>
      </w:pPr>
      <w:r>
        <w:rPr>
          <w:rFonts w:ascii="Arial" w:eastAsia="Arial" w:hAnsi="Arial"/>
          <w:b/>
        </w:rPr>
        <w:t>SYSTEM ANALYSIS AND DESIGN (SAD)</w:t>
      </w:r>
    </w:p>
    <w:p w14:paraId="3CE76A88" w14:textId="77777777" w:rsidR="0087690B" w:rsidRDefault="0087690B">
      <w:pPr>
        <w:spacing w:after="0" w:line="480" w:lineRule="auto"/>
        <w:jc w:val="center"/>
        <w:rPr>
          <w:rFonts w:ascii="Arial" w:eastAsia="Arial" w:hAnsi="Arial"/>
          <w:bCs/>
        </w:rPr>
      </w:pPr>
    </w:p>
    <w:p w14:paraId="14EEB3BB" w14:textId="77777777" w:rsidR="0087690B" w:rsidRDefault="00000000">
      <w:pPr>
        <w:spacing w:after="0" w:line="480" w:lineRule="auto"/>
        <w:jc w:val="center"/>
        <w:rPr>
          <w:rFonts w:ascii="Arial" w:eastAsia="Arial" w:hAnsi="Arial"/>
          <w:bCs/>
        </w:rPr>
      </w:pPr>
      <w:r>
        <w:rPr>
          <w:rFonts w:ascii="Arial" w:eastAsia="Arial" w:hAnsi="Arial"/>
          <w:bCs/>
        </w:rPr>
        <w:t>By:</w:t>
      </w:r>
    </w:p>
    <w:p w14:paraId="2471DBFC" w14:textId="0C5040BB" w:rsidR="0087690B" w:rsidRDefault="002B4F33">
      <w:pPr>
        <w:spacing w:after="0" w:line="480" w:lineRule="auto"/>
        <w:jc w:val="center"/>
        <w:rPr>
          <w:rFonts w:ascii="Arial" w:eastAsia="Arial" w:hAnsi="Arial"/>
          <w:b/>
        </w:rPr>
      </w:pPr>
      <w:r>
        <w:rPr>
          <w:rFonts w:ascii="Arial" w:eastAsia="Arial" w:hAnsi="Arial"/>
          <w:b/>
        </w:rPr>
        <w:t>ALIPARO, MARGARETTE A</w:t>
      </w:r>
      <w:r w:rsidR="00000000">
        <w:rPr>
          <w:rFonts w:ascii="Arial" w:eastAsia="Arial" w:hAnsi="Arial"/>
          <w:b/>
        </w:rPr>
        <w:t>.</w:t>
      </w:r>
    </w:p>
    <w:p w14:paraId="3F111E3A" w14:textId="589D2599" w:rsidR="0087690B" w:rsidRDefault="002B4F33">
      <w:pPr>
        <w:spacing w:after="0" w:line="480" w:lineRule="auto"/>
        <w:jc w:val="center"/>
        <w:rPr>
          <w:rFonts w:ascii="Arial" w:eastAsia="Arial" w:hAnsi="Arial"/>
          <w:b/>
        </w:rPr>
      </w:pPr>
      <w:r>
        <w:rPr>
          <w:rFonts w:ascii="Arial" w:eastAsia="Arial" w:hAnsi="Arial"/>
          <w:b/>
        </w:rPr>
        <w:t>AZUCENA, CLARENCE S</w:t>
      </w:r>
      <w:r w:rsidR="00000000">
        <w:rPr>
          <w:rFonts w:ascii="Arial" w:eastAsia="Arial" w:hAnsi="Arial"/>
          <w:b/>
        </w:rPr>
        <w:t>.</w:t>
      </w:r>
    </w:p>
    <w:p w14:paraId="0EC15C15" w14:textId="678B6B10" w:rsidR="0087690B" w:rsidRDefault="002B4F33">
      <w:pPr>
        <w:spacing w:after="0" w:line="480" w:lineRule="auto"/>
        <w:jc w:val="center"/>
        <w:rPr>
          <w:rFonts w:ascii="Arial" w:eastAsia="Arial" w:hAnsi="Arial"/>
          <w:b/>
        </w:rPr>
      </w:pPr>
      <w:r>
        <w:rPr>
          <w:rFonts w:ascii="Arial" w:eastAsia="Arial" w:hAnsi="Arial"/>
          <w:b/>
        </w:rPr>
        <w:t>FIGURACION, JOGN GLENN F</w:t>
      </w:r>
      <w:r w:rsidR="00000000">
        <w:rPr>
          <w:rFonts w:ascii="Arial" w:eastAsia="Arial" w:hAnsi="Arial"/>
          <w:b/>
        </w:rPr>
        <w:t>.</w:t>
      </w:r>
    </w:p>
    <w:p w14:paraId="2AF65045" w14:textId="77777777" w:rsidR="0087690B" w:rsidRDefault="0087690B">
      <w:pPr>
        <w:spacing w:after="0" w:line="480" w:lineRule="auto"/>
        <w:jc w:val="center"/>
        <w:rPr>
          <w:rFonts w:ascii="Arial" w:eastAsia="Arial" w:hAnsi="Arial"/>
          <w:bCs/>
        </w:rPr>
      </w:pPr>
    </w:p>
    <w:p w14:paraId="46723B36" w14:textId="77777777" w:rsidR="0087690B" w:rsidRDefault="0087690B">
      <w:pPr>
        <w:spacing w:after="0" w:line="480" w:lineRule="auto"/>
        <w:jc w:val="center"/>
        <w:rPr>
          <w:rFonts w:ascii="Arial" w:eastAsia="Arial" w:hAnsi="Arial"/>
          <w:bCs/>
        </w:rPr>
      </w:pPr>
    </w:p>
    <w:p w14:paraId="27565FC9" w14:textId="77777777" w:rsidR="0087690B" w:rsidRDefault="0087690B">
      <w:pPr>
        <w:spacing w:after="0" w:line="480" w:lineRule="auto"/>
        <w:jc w:val="center"/>
        <w:rPr>
          <w:rFonts w:ascii="Arial" w:eastAsia="Arial" w:hAnsi="Arial"/>
          <w:bCs/>
        </w:rPr>
      </w:pPr>
    </w:p>
    <w:p w14:paraId="37A55B57" w14:textId="77777777" w:rsidR="0087690B" w:rsidRDefault="0087690B">
      <w:pPr>
        <w:spacing w:after="0" w:line="480" w:lineRule="auto"/>
        <w:jc w:val="center"/>
        <w:rPr>
          <w:rFonts w:ascii="Arial" w:eastAsia="Arial" w:hAnsi="Arial"/>
          <w:bCs/>
        </w:rPr>
      </w:pPr>
    </w:p>
    <w:p w14:paraId="5DADF0B8" w14:textId="77777777" w:rsidR="0087690B" w:rsidRDefault="0087690B">
      <w:pPr>
        <w:spacing w:after="0" w:line="480" w:lineRule="auto"/>
        <w:jc w:val="center"/>
        <w:rPr>
          <w:rFonts w:ascii="Arial" w:eastAsia="Arial" w:hAnsi="Arial"/>
          <w:bCs/>
        </w:rPr>
      </w:pPr>
    </w:p>
    <w:p w14:paraId="74F8B40F" w14:textId="77777777" w:rsidR="0087690B" w:rsidRDefault="0087690B">
      <w:pPr>
        <w:spacing w:after="0" w:line="480" w:lineRule="auto"/>
        <w:jc w:val="center"/>
        <w:rPr>
          <w:rFonts w:ascii="Arial" w:eastAsia="Arial" w:hAnsi="Arial"/>
          <w:bCs/>
        </w:rPr>
      </w:pPr>
    </w:p>
    <w:p w14:paraId="04208EE6" w14:textId="77777777" w:rsidR="0087690B" w:rsidRDefault="00000000">
      <w:pPr>
        <w:spacing w:after="0" w:line="480" w:lineRule="auto"/>
        <w:jc w:val="center"/>
        <w:rPr>
          <w:rFonts w:ascii="Arial" w:eastAsia="Arial" w:hAnsi="Arial"/>
          <w:bCs/>
        </w:rPr>
      </w:pPr>
      <w:r>
        <w:rPr>
          <w:rFonts w:ascii="Arial" w:eastAsia="Arial" w:hAnsi="Arial"/>
          <w:bCs/>
        </w:rPr>
        <w:t>March 2026</w:t>
      </w:r>
    </w:p>
    <w:p w14:paraId="7016D34F" w14:textId="77777777" w:rsidR="0087690B" w:rsidRDefault="0087690B">
      <w:pPr>
        <w:spacing w:after="0" w:line="480" w:lineRule="auto"/>
        <w:jc w:val="center"/>
        <w:rPr>
          <w:rFonts w:ascii="Arial" w:eastAsia="Arial" w:hAnsi="Arial" w:cs="Arial"/>
          <w:b/>
          <w:sz w:val="24"/>
          <w:szCs w:val="24"/>
        </w:rPr>
      </w:pPr>
    </w:p>
    <w:p w14:paraId="36B58206" w14:textId="77777777" w:rsidR="0087690B" w:rsidRDefault="0087690B">
      <w:pPr>
        <w:spacing w:after="0" w:line="480" w:lineRule="auto"/>
        <w:jc w:val="center"/>
        <w:rPr>
          <w:rFonts w:ascii="Arial" w:eastAsia="Arial" w:hAnsi="Arial" w:cs="Arial"/>
          <w:b/>
          <w:sz w:val="24"/>
          <w:szCs w:val="24"/>
        </w:rPr>
      </w:pPr>
    </w:p>
    <w:p w14:paraId="6C49F1A0" w14:textId="77777777" w:rsidR="0087690B" w:rsidRDefault="0087690B">
      <w:pPr>
        <w:spacing w:after="0" w:line="480" w:lineRule="auto"/>
        <w:jc w:val="center"/>
        <w:rPr>
          <w:rFonts w:ascii="Arial" w:eastAsia="Arial" w:hAnsi="Arial" w:cs="Arial"/>
          <w:b/>
          <w:sz w:val="24"/>
          <w:szCs w:val="24"/>
        </w:rPr>
      </w:pPr>
    </w:p>
    <w:p w14:paraId="4945EB1B"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lastRenderedPageBreak/>
        <w:t>CHAPTER 1</w:t>
      </w:r>
    </w:p>
    <w:p w14:paraId="1A594FAA"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1.0 Introduction</w:t>
      </w:r>
    </w:p>
    <w:p w14:paraId="6F51F2F7" w14:textId="77777777" w:rsidR="002B4F33" w:rsidRPr="007E49F5" w:rsidRDefault="002B4F33" w:rsidP="002B4F33">
      <w:r w:rsidRPr="007E49F5">
        <w:t>Technology has become an integral part of modern education, transforming how teachers deliver lessons and how students engage with learning materials. In today’s digital age, interactive systems have proven to be effective in enhancing motivation, participation, and knowledge retention. One of the most widely adopted approaches is the use of interactive quiz platforms, which combine assessment with elements of competition, and instant feedback.</w:t>
      </w:r>
    </w:p>
    <w:p w14:paraId="35E2CF23"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According to a systematic review published in </w:t>
      </w:r>
      <w:r w:rsidRPr="007E49F5">
        <w:rPr>
          <w:rFonts w:ascii="Times New Roman" w:hAnsi="Times New Roman" w:cs="Times New Roman"/>
          <w:i/>
          <w:iCs/>
        </w:rPr>
        <w:t>Frontiers in Education</w:t>
      </w:r>
      <w:r w:rsidRPr="007E49F5">
        <w:rPr>
          <w:rFonts w:ascii="Times New Roman" w:hAnsi="Times New Roman" w:cs="Times New Roman"/>
        </w:rPr>
        <w:t xml:space="preserve"> (2024), </w:t>
      </w:r>
      <w:r>
        <w:rPr>
          <w:rFonts w:ascii="Times New Roman" w:hAnsi="Times New Roman" w:cs="Times New Roman"/>
        </w:rPr>
        <w:t xml:space="preserve">interactive </w:t>
      </w:r>
      <w:r w:rsidRPr="007E49F5">
        <w:rPr>
          <w:rFonts w:ascii="Times New Roman" w:hAnsi="Times New Roman" w:cs="Times New Roman"/>
        </w:rPr>
        <w:t>is an innovative educational strategy that significantly enhances student engagement by incorporating design elements into learning activities, thereby improving motivation and participation.</w:t>
      </w:r>
    </w:p>
    <w:p w14:paraId="593150A6"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At CITI Global College Senior High School, students are expected to develop not only academic knowledge but also the motivation and discipline necessary for higher education and future careers. However, traditional quizzes, often paper-based and manually checked, present several challenges: they are time-consuming, prone to human error, and less engaging for learners. These limitations can lead to reduced participation, lower motivation, and missed opportunities for teachers to provide timely feedback. </w:t>
      </w:r>
    </w:p>
    <w:p w14:paraId="53EFCF76"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proposed system, Quiz Arena, seeks to address these challenges by providing SHS learners with an interactive quiz platform tailored to their needs. Through features such as real-time feedback, leaderboards, and interactable elements, the system aims to create a dynamic learning environment that encourages active participation and fosters motivation. By integrating technology into classroom assessments, Quiz Arena intends to improve efficiency, accuracy, and student engagement, ultimately contributing to better learning outcomes for CITI Global College SHS students.</w:t>
      </w:r>
    </w:p>
    <w:p w14:paraId="31F6D5EF"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1.1 Background of the Study</w:t>
      </w:r>
    </w:p>
    <w:p w14:paraId="6579F329"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Education in the senior high school level requires innovative strategies to sustain student interest and motivation. At CITI Global College SHS, students are expected to balance academic preparation with the development of skills necessary for higher education and future careers. However, traditional assessment methods, such as paper-based quizzes, often fail to fully engage learners. These methods can be time-consuming, prone to human error, and may not provide immediate feedback, which limits their effectiveness in supporting student learning.</w:t>
      </w:r>
    </w:p>
    <w:p w14:paraId="127254B9"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Interactive learning platforms have emerged as effective tools to address these challenges. By integrating elements such as points, badges, leaderboards, and instant feedback, This system transforms routine assessments into interactive experiences that encourage active participation and foster motivation. Studies have shown that interactive system in education enhances student engagement and improves learning outcomes by making lessons more dynamic and enjoyable.</w:t>
      </w:r>
    </w:p>
    <w:p w14:paraId="4728F51A"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proposed system, Quiz Arena, is designed to provide CITI Global College SHS learners with an interactive quiz platform. Through features such as real-time feedback, performance tracking, and competitive elements, the system aims to improve accuracy in assessment, reduce teacher workload, and most importantly, enhance student engagement and motivation. By leveraging technology, Quiz Arena seeks to create a more engaging and effective learning environment for senior high school students.</w:t>
      </w:r>
    </w:p>
    <w:p w14:paraId="094FD39F"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Statement of the Problem</w:t>
      </w:r>
    </w:p>
    <w:p w14:paraId="567620D3"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General Problem</w:t>
      </w:r>
    </w:p>
    <w:p w14:paraId="0CD622FC" w14:textId="77777777" w:rsidR="002B4F33" w:rsidRDefault="002B4F33" w:rsidP="002B4F33">
      <w:pPr>
        <w:rPr>
          <w:rFonts w:ascii="Times New Roman" w:hAnsi="Times New Roman" w:cs="Times New Roman"/>
        </w:rPr>
      </w:pPr>
      <w:r w:rsidRPr="004F71AC">
        <w:rPr>
          <w:rFonts w:ascii="Times New Roman" w:hAnsi="Times New Roman" w:cs="Times New Roman"/>
        </w:rPr>
        <w:lastRenderedPageBreak/>
        <w:t xml:space="preserve">Designing and developing an interactive quiz system, </w:t>
      </w:r>
      <w:r w:rsidRPr="004F71AC">
        <w:rPr>
          <w:rFonts w:ascii="Times New Roman" w:hAnsi="Times New Roman" w:cs="Times New Roman"/>
          <w:i/>
          <w:iCs/>
        </w:rPr>
        <w:t>Quiz Arena</w:t>
      </w:r>
      <w:r w:rsidRPr="004F71AC">
        <w:rPr>
          <w:rFonts w:ascii="Times New Roman" w:hAnsi="Times New Roman" w:cs="Times New Roman"/>
        </w:rPr>
        <w:t>, presents an opportunity to enhance student engagement and strengthen learning motivation among senior high school students. Traditional classroom assessments often struggle to maintain student interest and participation, highlighting the need for innovative tools that make learning more interactive, enjoyable, and meaningful.</w:t>
      </w:r>
    </w:p>
    <w:p w14:paraId="0E08D95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Specific Problems</w:t>
      </w:r>
    </w:p>
    <w:p w14:paraId="0486B680" w14:textId="77777777" w:rsidR="002B4F33" w:rsidRDefault="002B4F33" w:rsidP="002B4F33">
      <w:pPr>
        <w:numPr>
          <w:ilvl w:val="0"/>
          <w:numId w:val="1"/>
        </w:numPr>
        <w:spacing w:line="278" w:lineRule="auto"/>
        <w:rPr>
          <w:rFonts w:ascii="Times New Roman" w:hAnsi="Times New Roman" w:cs="Times New Roman"/>
        </w:rPr>
      </w:pPr>
      <w:r w:rsidRPr="004F71AC">
        <w:rPr>
          <w:rFonts w:ascii="Times New Roman" w:hAnsi="Times New Roman" w:cs="Times New Roman"/>
        </w:rPr>
        <w:t>Quiz Arena is expected to influence the engagement of senior high school students by encouraging active participation, attentiveness, and interaction compared to conventional classroom assessments.</w:t>
      </w:r>
    </w:p>
    <w:p w14:paraId="3F140273" w14:textId="77777777" w:rsidR="002B4F33" w:rsidRDefault="002B4F33" w:rsidP="002B4F33">
      <w:pPr>
        <w:numPr>
          <w:ilvl w:val="0"/>
          <w:numId w:val="1"/>
        </w:numPr>
        <w:spacing w:line="278" w:lineRule="auto"/>
        <w:rPr>
          <w:rFonts w:ascii="Times New Roman" w:hAnsi="Times New Roman" w:cs="Times New Roman"/>
        </w:rPr>
      </w:pPr>
      <w:r w:rsidRPr="004F71AC">
        <w:rPr>
          <w:rFonts w:ascii="Times New Roman" w:hAnsi="Times New Roman" w:cs="Times New Roman"/>
        </w:rPr>
        <w:t>Quiz Arena is expected to enhance student motivation toward academic tasks by fostering greater interest, persistence, and willingness to participate in classroom activities.</w:t>
      </w:r>
    </w:p>
    <w:p w14:paraId="7DAEC739" w14:textId="77777777" w:rsidR="002B4F33" w:rsidRPr="007E49F5" w:rsidRDefault="002B4F33" w:rsidP="002B4F33">
      <w:pPr>
        <w:numPr>
          <w:ilvl w:val="0"/>
          <w:numId w:val="1"/>
        </w:numPr>
        <w:spacing w:line="278" w:lineRule="auto"/>
        <w:rPr>
          <w:rFonts w:ascii="Times New Roman" w:hAnsi="Times New Roman" w:cs="Times New Roman"/>
        </w:rPr>
      </w:pPr>
      <w:r w:rsidRPr="004F71AC">
        <w:rPr>
          <w:rFonts w:ascii="Times New Roman" w:hAnsi="Times New Roman" w:cs="Times New Roman"/>
        </w:rPr>
        <w:t>The integration of interactive quizzes is expected to support teachers in adapting their teaching strategies, creating opportunities for more engaging and effective instruction.</w:t>
      </w:r>
    </w:p>
    <w:p w14:paraId="351DC08E"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Objectives of the Study</w:t>
      </w:r>
    </w:p>
    <w:p w14:paraId="5170E253"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 xml:space="preserve">General Objective </w:t>
      </w:r>
    </w:p>
    <w:p w14:paraId="72A762B7"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To design and develop an interactive quiz system which improves student engagement and learning motivation among senior high school students.</w:t>
      </w:r>
    </w:p>
    <w:p w14:paraId="1A82FB25"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 xml:space="preserve"> Specific Objectives</w:t>
      </w:r>
    </w:p>
    <w:p w14:paraId="2DE98D3D" w14:textId="77777777" w:rsidR="002B4F33" w:rsidRPr="004F71AC" w:rsidRDefault="002B4F33" w:rsidP="002B4F33">
      <w:pPr>
        <w:pStyle w:val="NormalWeb"/>
        <w:numPr>
          <w:ilvl w:val="0"/>
          <w:numId w:val="2"/>
        </w:numPr>
      </w:pPr>
      <w:r w:rsidRPr="004F71AC">
        <w:rPr>
          <w:rFonts w:eastAsiaTheme="majorEastAsia"/>
        </w:rPr>
        <w:t>To evaluate the impact of Quiz Arena on student engagement by analyzing participation, attentiveness, and interaction during quiz activities compared to traditional methods, while providing automated feedback and performance tracking tools for both teachers and learners.</w:t>
      </w:r>
    </w:p>
    <w:p w14:paraId="73DC2BFB" w14:textId="77777777" w:rsidR="002B4F33" w:rsidRDefault="002B4F33" w:rsidP="002B4F33">
      <w:pPr>
        <w:pStyle w:val="NormalWeb"/>
        <w:numPr>
          <w:ilvl w:val="0"/>
          <w:numId w:val="2"/>
        </w:numPr>
      </w:pPr>
      <w:r w:rsidRPr="004F71AC">
        <w:t>To determine the influence of Quiz Arena on student motivation toward academic tasks by examining its effect on learners’ interest, persistence, and willingness to participate in classroom assessments.</w:t>
      </w:r>
    </w:p>
    <w:p w14:paraId="60903FAE" w14:textId="77777777" w:rsidR="002B4F33" w:rsidRPr="004F71AC" w:rsidRDefault="002B4F33" w:rsidP="002B4F33">
      <w:pPr>
        <w:pStyle w:val="NormalWeb"/>
        <w:numPr>
          <w:ilvl w:val="0"/>
          <w:numId w:val="2"/>
        </w:numPr>
      </w:pPr>
      <w:r w:rsidRPr="004F71AC">
        <w:t>To assess how the integration of interactive quizzes shapes teaching strategies, identifying the adjustments teachers may need to make and the opportunities these tools provide for more engaging and effective instruction.</w:t>
      </w:r>
    </w:p>
    <w:p w14:paraId="18E7EE06"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Significance of the Study</w:t>
      </w:r>
    </w:p>
    <w:p w14:paraId="14A320AB"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This study is significant because it addresses the challenge of sustaining student engagement and motivation in SHS learning through interactive quizes. The beneficiaries include:</w:t>
      </w:r>
    </w:p>
    <w:p w14:paraId="5128F458" w14:textId="77777777" w:rsidR="002B4F33" w:rsidRPr="007E49F5" w:rsidRDefault="002B4F33" w:rsidP="002B4F33">
      <w:pPr>
        <w:numPr>
          <w:ilvl w:val="0"/>
          <w:numId w:val="3"/>
        </w:numPr>
        <w:spacing w:line="278" w:lineRule="auto"/>
        <w:rPr>
          <w:rFonts w:ascii="Times New Roman" w:hAnsi="Times New Roman" w:cs="Times New Roman"/>
        </w:rPr>
      </w:pPr>
      <w:r w:rsidRPr="007E49F5">
        <w:rPr>
          <w:rFonts w:ascii="Times New Roman" w:hAnsi="Times New Roman" w:cs="Times New Roman"/>
        </w:rPr>
        <w:t>Students – They will benefit from an interactive platform that transforms lessons into enjoyable challenges. Quiz Arena encourages active participation, improves retention, and fosters a positive attitude toward learning.</w:t>
      </w:r>
    </w:p>
    <w:p w14:paraId="2B32C4F6" w14:textId="77777777" w:rsidR="002B4F33" w:rsidRPr="007E49F5" w:rsidRDefault="002B4F33" w:rsidP="002B4F33">
      <w:pPr>
        <w:numPr>
          <w:ilvl w:val="0"/>
          <w:numId w:val="3"/>
        </w:numPr>
        <w:spacing w:line="278" w:lineRule="auto"/>
        <w:rPr>
          <w:rFonts w:ascii="Times New Roman" w:hAnsi="Times New Roman" w:cs="Times New Roman"/>
        </w:rPr>
      </w:pPr>
      <w:r w:rsidRPr="007E49F5">
        <w:rPr>
          <w:rFonts w:ascii="Times New Roman" w:hAnsi="Times New Roman" w:cs="Times New Roman"/>
        </w:rPr>
        <w:t>Teachers – They will benefit from reduced workload and enhanced teaching resources. Quiz Arena provides instant feedback, performance analytics, and automated quiz generation, enabling teachers to focus more on instruction and individualized support.</w:t>
      </w:r>
    </w:p>
    <w:p w14:paraId="55BAE7E9" w14:textId="77777777" w:rsidR="002B4F33" w:rsidRPr="007E49F5" w:rsidRDefault="002B4F33" w:rsidP="002B4F33">
      <w:pPr>
        <w:numPr>
          <w:ilvl w:val="0"/>
          <w:numId w:val="3"/>
        </w:numPr>
        <w:spacing w:line="278" w:lineRule="auto"/>
        <w:rPr>
          <w:rFonts w:ascii="Times New Roman" w:hAnsi="Times New Roman" w:cs="Times New Roman"/>
        </w:rPr>
      </w:pPr>
      <w:r w:rsidRPr="007E49F5">
        <w:rPr>
          <w:rFonts w:ascii="Times New Roman" w:hAnsi="Times New Roman" w:cs="Times New Roman"/>
        </w:rPr>
        <w:t>School Administrators – They will benefit from improved student performance and engagement. The system offers reliable data and reports that can inform decision-making and strengthen institutional reputation.</w:t>
      </w:r>
    </w:p>
    <w:p w14:paraId="7E5FA79D" w14:textId="77777777" w:rsidR="002B4F33" w:rsidRPr="007E49F5" w:rsidRDefault="002B4F33" w:rsidP="002B4F33">
      <w:pPr>
        <w:numPr>
          <w:ilvl w:val="0"/>
          <w:numId w:val="3"/>
        </w:numPr>
        <w:spacing w:line="278" w:lineRule="auto"/>
        <w:rPr>
          <w:rFonts w:ascii="Times New Roman" w:hAnsi="Times New Roman" w:cs="Times New Roman"/>
        </w:rPr>
      </w:pPr>
      <w:r w:rsidRPr="007E49F5">
        <w:rPr>
          <w:rFonts w:ascii="Times New Roman" w:hAnsi="Times New Roman" w:cs="Times New Roman"/>
        </w:rPr>
        <w:lastRenderedPageBreak/>
        <w:t>Parents – They will benefit from greater visibility into their child’s learning progress. Quiz Arena provides accessible reports that highlight achievements and areas for improvement.</w:t>
      </w:r>
    </w:p>
    <w:p w14:paraId="36AE274D" w14:textId="77777777" w:rsidR="002B4F33" w:rsidRPr="007E49F5" w:rsidRDefault="002B4F33" w:rsidP="002B4F33">
      <w:pPr>
        <w:numPr>
          <w:ilvl w:val="0"/>
          <w:numId w:val="3"/>
        </w:numPr>
        <w:spacing w:line="278" w:lineRule="auto"/>
        <w:rPr>
          <w:rFonts w:ascii="Times New Roman" w:hAnsi="Times New Roman" w:cs="Times New Roman"/>
        </w:rPr>
      </w:pPr>
      <w:r w:rsidRPr="007E49F5">
        <w:rPr>
          <w:rFonts w:ascii="Times New Roman" w:hAnsi="Times New Roman" w:cs="Times New Roman"/>
        </w:rPr>
        <w:t>Future Researchers – They will benefit from a foundation for further studies on interactive learning. This research contributes insights into how interactive quizes impacts motivation and academic outcomes in grade school settings.</w:t>
      </w:r>
    </w:p>
    <w:p w14:paraId="522672CA"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Scope and Delimitation</w:t>
      </w:r>
    </w:p>
    <w:p w14:paraId="280E839B" w14:textId="77777777" w:rsidR="002B4F33" w:rsidRPr="007E49F5" w:rsidRDefault="002B4F33" w:rsidP="002B4F33">
      <w:pPr>
        <w:numPr>
          <w:ilvl w:val="0"/>
          <w:numId w:val="4"/>
        </w:numPr>
        <w:spacing w:line="278" w:lineRule="auto"/>
        <w:rPr>
          <w:rFonts w:ascii="Times New Roman" w:hAnsi="Times New Roman" w:cs="Times New Roman"/>
        </w:rPr>
      </w:pPr>
      <w:r w:rsidRPr="007E49F5">
        <w:rPr>
          <w:rFonts w:ascii="Times New Roman" w:hAnsi="Times New Roman" w:cs="Times New Roman"/>
        </w:rPr>
        <w:t xml:space="preserve">The study focuses on the design and development of Quiz Arena </w:t>
      </w:r>
      <w:bookmarkStart w:id="0" w:name="_Hlk222403176"/>
      <w:r w:rsidRPr="007E49F5">
        <w:rPr>
          <w:rFonts w:ascii="Times New Roman" w:hAnsi="Times New Roman" w:cs="Times New Roman"/>
        </w:rPr>
        <w:t xml:space="preserve">for senior high school </w:t>
      </w:r>
      <w:bookmarkEnd w:id="0"/>
      <w:r w:rsidRPr="007E49F5">
        <w:rPr>
          <w:rFonts w:ascii="Times New Roman" w:hAnsi="Times New Roman" w:cs="Times New Roman"/>
        </w:rPr>
        <w:t>students. It covers quiz creation, interactive features, and performance tracking. Testing will be limited to selected classes. Other grade levels and external subjects are outside the scope of this study.</w:t>
      </w:r>
    </w:p>
    <w:p w14:paraId="4FDB8B14"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Scope and Limitation of the Study</w:t>
      </w:r>
    </w:p>
    <w:p w14:paraId="347359D4"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Scope (1.5.1)</w:t>
      </w:r>
    </w:p>
    <w:p w14:paraId="4849F281"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scope of this study covers the design and implementation of Quiz Arena, a interactive learning platform for senior high school. It includes interactive quizzes, leaderboards, and progress tracking features. The study focuses on classroom integration within senior high school classes in </w:t>
      </w:r>
      <w:bookmarkStart w:id="1" w:name="_Hlk222218687"/>
      <w:r w:rsidRPr="007E49F5">
        <w:rPr>
          <w:rFonts w:ascii="Times New Roman" w:hAnsi="Times New Roman" w:cs="Times New Roman"/>
        </w:rPr>
        <w:t>C</w:t>
      </w:r>
      <w:bookmarkEnd w:id="1"/>
      <w:r w:rsidRPr="007E49F5">
        <w:rPr>
          <w:rFonts w:ascii="Times New Roman" w:hAnsi="Times New Roman" w:cs="Times New Roman"/>
        </w:rPr>
        <w:t>ITI GLOBAL COLLEGE.</w:t>
      </w:r>
    </w:p>
    <w:p w14:paraId="57E92C8F"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Limitation (1.5.2</w:t>
      </w:r>
      <w:bookmarkStart w:id="2" w:name="_Hlk222402272"/>
      <w:r w:rsidRPr="007E49F5">
        <w:rPr>
          <w:rFonts w:ascii="Times New Roman" w:hAnsi="Times New Roman" w:cs="Times New Roman"/>
          <w:b/>
          <w:bCs/>
        </w:rPr>
        <w:t>)</w:t>
      </w:r>
      <w:bookmarkEnd w:id="2"/>
    </w:p>
    <w:p w14:paraId="275F40CB"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study is limited for senior high school and does not extend to high school or college students. It focuses only on academic subjects and excludes extracurricular activities. Due to time and resource constraints, the study is limited to a small sample of schools and does not include nationwide implementation. Furthermore, the evaluation period is short-term, preventing longitudinal analysis of long-term effects.</w:t>
      </w:r>
    </w:p>
    <w:p w14:paraId="5E3FD581"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Chapter 2</w:t>
      </w:r>
    </w:p>
    <w:p w14:paraId="51EEA162"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2.0 Methodology</w:t>
      </w:r>
    </w:p>
    <w:p w14:paraId="4AB21F8B"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This chapter presents the methods and processes employed in the design and development of </w:t>
      </w:r>
      <w:r w:rsidRPr="007E49F5">
        <w:rPr>
          <w:rFonts w:ascii="Times New Roman" w:hAnsi="Times New Roman" w:cs="Times New Roman"/>
          <w:i/>
          <w:iCs/>
        </w:rPr>
        <w:t>Quiz Arena</w:t>
      </w:r>
      <w:r w:rsidRPr="007E49F5">
        <w:rPr>
          <w:rFonts w:ascii="Times New Roman" w:hAnsi="Times New Roman" w:cs="Times New Roman"/>
        </w:rPr>
        <w:t>, an interactive quiz system aimed at enhancing student engagement and learning motivation among Senior High School students. It outlines the data collection strategies, design approaches, and evaluation techniques used to ensure the system’s effectiveness and reliability.</w:t>
      </w:r>
    </w:p>
    <w:p w14:paraId="2E70E366"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2.1 Methodology Used in Developing the System</w:t>
      </w:r>
    </w:p>
    <w:p w14:paraId="3BD099F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1. Data Gathering Methods</w:t>
      </w:r>
    </w:p>
    <w:p w14:paraId="4CAF97BC" w14:textId="77777777" w:rsidR="002B4F33" w:rsidRPr="007E49F5" w:rsidRDefault="002B4F33" w:rsidP="002B4F33">
      <w:pPr>
        <w:numPr>
          <w:ilvl w:val="0"/>
          <w:numId w:val="5"/>
        </w:numPr>
        <w:spacing w:line="278" w:lineRule="auto"/>
        <w:rPr>
          <w:rFonts w:ascii="Times New Roman" w:hAnsi="Times New Roman" w:cs="Times New Roman"/>
        </w:rPr>
      </w:pPr>
      <w:r w:rsidRPr="007E49F5">
        <w:rPr>
          <w:rFonts w:ascii="Times New Roman" w:hAnsi="Times New Roman" w:cs="Times New Roman"/>
        </w:rPr>
        <w:t>Survey Questionnaire – Distributed to Senior High School students to identify their preferences, challenges, and expectations regarding quiz-based learning.</w:t>
      </w:r>
    </w:p>
    <w:p w14:paraId="075CDC92" w14:textId="77777777" w:rsidR="002B4F33" w:rsidRPr="007E49F5" w:rsidRDefault="002B4F33" w:rsidP="002B4F33">
      <w:pPr>
        <w:numPr>
          <w:ilvl w:val="0"/>
          <w:numId w:val="5"/>
        </w:numPr>
        <w:spacing w:line="278" w:lineRule="auto"/>
        <w:rPr>
          <w:rFonts w:ascii="Times New Roman" w:hAnsi="Times New Roman" w:cs="Times New Roman"/>
        </w:rPr>
      </w:pPr>
      <w:r w:rsidRPr="007E49F5">
        <w:rPr>
          <w:rFonts w:ascii="Times New Roman" w:hAnsi="Times New Roman" w:cs="Times New Roman"/>
        </w:rPr>
        <w:t>Interview – Conducted with teachers to gather insights on current assessment practices, limitations of traditional quizzes, and desired features for an interactive system.</w:t>
      </w:r>
    </w:p>
    <w:p w14:paraId="10867547" w14:textId="77777777" w:rsidR="002B4F33" w:rsidRPr="007E49F5" w:rsidRDefault="002B4F33" w:rsidP="002B4F33">
      <w:pPr>
        <w:numPr>
          <w:ilvl w:val="0"/>
          <w:numId w:val="5"/>
        </w:numPr>
        <w:spacing w:line="278" w:lineRule="auto"/>
        <w:rPr>
          <w:rFonts w:ascii="Times New Roman" w:hAnsi="Times New Roman" w:cs="Times New Roman"/>
        </w:rPr>
      </w:pPr>
      <w:r w:rsidRPr="007E49F5">
        <w:rPr>
          <w:rFonts w:ascii="Times New Roman" w:hAnsi="Times New Roman" w:cs="Times New Roman"/>
        </w:rPr>
        <w:t>Observation – Classroom observations were performed to understand student behavior, engagement levels, and interaction patterns during traditional assessments.</w:t>
      </w:r>
    </w:p>
    <w:p w14:paraId="114DED07"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2. Type of Design</w:t>
      </w:r>
    </w:p>
    <w:p w14:paraId="758ADCE9" w14:textId="77777777" w:rsidR="002B4F33" w:rsidRPr="007E49F5" w:rsidRDefault="002B4F33" w:rsidP="002B4F33">
      <w:pPr>
        <w:numPr>
          <w:ilvl w:val="0"/>
          <w:numId w:val="6"/>
        </w:numPr>
        <w:spacing w:line="278" w:lineRule="auto"/>
        <w:rPr>
          <w:rFonts w:ascii="Times New Roman" w:hAnsi="Times New Roman" w:cs="Times New Roman"/>
        </w:rPr>
      </w:pPr>
      <w:r w:rsidRPr="007E49F5">
        <w:rPr>
          <w:rFonts w:ascii="Times New Roman" w:hAnsi="Times New Roman" w:cs="Times New Roman"/>
        </w:rPr>
        <w:lastRenderedPageBreak/>
        <w:t>Quiz System Design The system provides an interactive platform where students can participate in quizzes in real time. Features include multiple-choice questions, timed challenges, leaderboards, and instant feedback to foster motivation and competitiveness.</w:t>
      </w:r>
    </w:p>
    <w:p w14:paraId="6B49DFC3" w14:textId="77777777" w:rsidR="002B4F33" w:rsidRPr="007E49F5" w:rsidRDefault="002B4F33" w:rsidP="002B4F33">
      <w:pPr>
        <w:numPr>
          <w:ilvl w:val="0"/>
          <w:numId w:val="6"/>
        </w:numPr>
        <w:spacing w:line="278" w:lineRule="auto"/>
        <w:rPr>
          <w:rFonts w:ascii="Times New Roman" w:hAnsi="Times New Roman" w:cs="Times New Roman"/>
        </w:rPr>
      </w:pPr>
      <w:r w:rsidRPr="007E49F5">
        <w:rPr>
          <w:rFonts w:ascii="Times New Roman" w:hAnsi="Times New Roman" w:cs="Times New Roman"/>
        </w:rPr>
        <w:t>Database Design A structured database stores student profiles, quiz results, question banks, and performance analytics. Each quiz attempt is logged with a unique identifier to track progress and ensure data integrity.</w:t>
      </w:r>
    </w:p>
    <w:p w14:paraId="0C1A2544" w14:textId="77777777" w:rsidR="002B4F33" w:rsidRPr="007E49F5" w:rsidRDefault="002B4F33" w:rsidP="002B4F33">
      <w:pPr>
        <w:numPr>
          <w:ilvl w:val="0"/>
          <w:numId w:val="6"/>
        </w:numPr>
        <w:spacing w:line="278" w:lineRule="auto"/>
        <w:rPr>
          <w:rFonts w:ascii="Times New Roman" w:hAnsi="Times New Roman" w:cs="Times New Roman"/>
        </w:rPr>
      </w:pPr>
      <w:r w:rsidRPr="007E49F5">
        <w:rPr>
          <w:rFonts w:ascii="Times New Roman" w:hAnsi="Times New Roman" w:cs="Times New Roman"/>
        </w:rPr>
        <w:t>User Interface (UI) Design The interface is designed to be visually engaging and user-friendly. Students can easily navigate through quizzes, view scores, and track their progress, while teachers can manage question banks and monitor class performance.</w:t>
      </w:r>
    </w:p>
    <w:p w14:paraId="62146B0E" w14:textId="77777777" w:rsidR="002B4F33" w:rsidRPr="007E49F5" w:rsidRDefault="002B4F33" w:rsidP="002B4F33">
      <w:pPr>
        <w:numPr>
          <w:ilvl w:val="0"/>
          <w:numId w:val="6"/>
        </w:numPr>
        <w:spacing w:line="278" w:lineRule="auto"/>
        <w:rPr>
          <w:rFonts w:ascii="Times New Roman" w:hAnsi="Times New Roman" w:cs="Times New Roman"/>
        </w:rPr>
      </w:pPr>
      <w:r w:rsidRPr="007E49F5">
        <w:rPr>
          <w:rFonts w:ascii="Times New Roman" w:hAnsi="Times New Roman" w:cs="Times New Roman"/>
        </w:rPr>
        <w:t>Networking Design The system follows a client-server architecture, enabling multiple students to access quizzes simultaneously. Stable connectivity ensures smooth real-time interactions, while cloud integration allows scalability.</w:t>
      </w:r>
    </w:p>
    <w:p w14:paraId="445BF19F" w14:textId="77777777" w:rsidR="002B4F33" w:rsidRPr="007E49F5" w:rsidRDefault="002B4F33" w:rsidP="002B4F33">
      <w:pPr>
        <w:numPr>
          <w:ilvl w:val="0"/>
          <w:numId w:val="6"/>
        </w:numPr>
        <w:spacing w:line="278" w:lineRule="auto"/>
        <w:rPr>
          <w:rFonts w:ascii="Times New Roman" w:hAnsi="Times New Roman" w:cs="Times New Roman"/>
        </w:rPr>
      </w:pPr>
      <w:r w:rsidRPr="007E49F5">
        <w:rPr>
          <w:rFonts w:ascii="Times New Roman" w:hAnsi="Times New Roman" w:cs="Times New Roman"/>
        </w:rPr>
        <w:t>Security Design Security measures include user authentication, encrypted data storage, and controlled access to prevent cheating and unauthorized modifications. Session tracking ensures fairness during quiz participation.</w:t>
      </w:r>
    </w:p>
    <w:p w14:paraId="16512C11"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3. System Evaluation</w:t>
      </w:r>
    </w:p>
    <w:p w14:paraId="431450B5"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system will be evaluated through usability testing with students and teachers. Metrics such as ease of use, engagement levels, and learning motivation will be measured using Likert-scale surveys and performance comparisons between traditional and interactive quizzes. Feedback will guide iterative improvements to the system.</w:t>
      </w:r>
    </w:p>
    <w:p w14:paraId="7D6902FF" w14:textId="77777777" w:rsidR="002B4F33" w:rsidRPr="007E49F5" w:rsidRDefault="002B4F33" w:rsidP="002B4F33">
      <w:pPr>
        <w:rPr>
          <w:rFonts w:ascii="Times New Roman" w:hAnsi="Times New Roman" w:cs="Times New Roman"/>
        </w:rPr>
      </w:pPr>
    </w:p>
    <w:p w14:paraId="40A4E946"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2.2.1 Justification of Methodology Used in Developing the System</w:t>
      </w:r>
    </w:p>
    <w:p w14:paraId="1195E6FE"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use of permission letters, surveys, and interviews in system development is justified for several reasons. Permission letters ensure compliance with ethical standards by securing approval from school administrators and teachers before conducting data collection. Surveys and interviews allow the researchers to gather direct feedback from students and educators, ensuring that the system addresses their needs and preferences. This collaborative approach guarantees that the system aligns with academic goals and enhances classroom engagement.</w:t>
      </w:r>
    </w:p>
    <w:p w14:paraId="3ECB5978"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choice of the Prototype Model is justified because it supports interactive development and refinement. By allowing stakeholders to interact with early versions of the system, feedback can be incorporated continuously, ensuring that the final product is both functional and user-centered. This model is particularly effective for educational systems, where usability and engagement are critical to success.</w:t>
      </w:r>
    </w:p>
    <w:p w14:paraId="1A34171B"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 xml:space="preserve">Several factors support the choice of technologies for developing </w:t>
      </w:r>
      <w:r w:rsidRPr="007E49F5">
        <w:rPr>
          <w:rFonts w:ascii="Times New Roman" w:hAnsi="Times New Roman" w:cs="Times New Roman"/>
          <w:b/>
          <w:bCs/>
          <w:i/>
          <w:iCs/>
        </w:rPr>
        <w:t>Quiz Arena</w:t>
      </w:r>
      <w:r w:rsidRPr="007E49F5">
        <w:rPr>
          <w:rFonts w:ascii="Times New Roman" w:hAnsi="Times New Roman" w:cs="Times New Roman"/>
          <w:b/>
          <w:bCs/>
        </w:rPr>
        <w:t>:</w:t>
      </w:r>
    </w:p>
    <w:p w14:paraId="5B67175C" w14:textId="77777777" w:rsidR="002B4F33" w:rsidRPr="007E49F5" w:rsidRDefault="002B4F33" w:rsidP="002B4F33">
      <w:pPr>
        <w:pStyle w:val="NormalWeb"/>
        <w:numPr>
          <w:ilvl w:val="0"/>
          <w:numId w:val="7"/>
        </w:numPr>
      </w:pPr>
      <w:r w:rsidRPr="007E49F5">
        <w:rPr>
          <w:rStyle w:val="Strong"/>
          <w:rFonts w:eastAsiaTheme="majorEastAsia"/>
        </w:rPr>
        <w:t>Node.js</w:t>
      </w:r>
      <w:r w:rsidRPr="007E49F5">
        <w:t xml:space="preserve"> – A powerful, open-source server-side runtime environment built on Chrome’s V8 JavaScript engine. It enables fast, scalable, and real-time applications by using an asynchronous, event-driven architecture.</w:t>
      </w:r>
    </w:p>
    <w:p w14:paraId="1CF8193D" w14:textId="77777777" w:rsidR="002B4F33" w:rsidRPr="007E49F5" w:rsidRDefault="002B4F33" w:rsidP="002B4F33">
      <w:pPr>
        <w:pStyle w:val="NormalWeb"/>
        <w:ind w:left="720"/>
      </w:pPr>
    </w:p>
    <w:p w14:paraId="74ECF374" w14:textId="77777777" w:rsidR="002B4F33" w:rsidRPr="007E49F5" w:rsidRDefault="002B4F33" w:rsidP="002B4F33">
      <w:pPr>
        <w:numPr>
          <w:ilvl w:val="0"/>
          <w:numId w:val="7"/>
        </w:numPr>
        <w:spacing w:line="278" w:lineRule="auto"/>
        <w:rPr>
          <w:rFonts w:ascii="Times New Roman" w:hAnsi="Times New Roman" w:cs="Times New Roman"/>
        </w:rPr>
      </w:pPr>
      <w:r w:rsidRPr="007E49F5">
        <w:rPr>
          <w:rFonts w:ascii="Times New Roman" w:hAnsi="Times New Roman" w:cs="Times New Roman"/>
        </w:rPr>
        <w:lastRenderedPageBreak/>
        <w:t>HTML, CSS, and JavaScript – These technologies ensure a responsive and interactive user interface, providing students with a dynamic quiz-taking experience. JavaScript enables real-time scoring and gamification features such as leaderboards and badges.</w:t>
      </w:r>
    </w:p>
    <w:p w14:paraId="41448F1E" w14:textId="77777777" w:rsidR="002B4F33" w:rsidRPr="007E49F5" w:rsidRDefault="002B4F33" w:rsidP="002B4F33">
      <w:pPr>
        <w:numPr>
          <w:ilvl w:val="0"/>
          <w:numId w:val="7"/>
        </w:numPr>
        <w:spacing w:line="278" w:lineRule="auto"/>
        <w:rPr>
          <w:rFonts w:ascii="Times New Roman" w:hAnsi="Times New Roman" w:cs="Times New Roman"/>
        </w:rPr>
      </w:pPr>
      <w:r w:rsidRPr="007E49F5">
        <w:rPr>
          <w:rFonts w:ascii="Times New Roman" w:hAnsi="Times New Roman" w:cs="Times New Roman"/>
        </w:rPr>
        <w:t>MySQL Database – Used for efficient storage and management of student accounts, quiz results, and question banks. It ensures fast retrieval of data and secure handling of quiz records.</w:t>
      </w:r>
    </w:p>
    <w:p w14:paraId="7E3353FA" w14:textId="77777777" w:rsidR="002B4F33" w:rsidRPr="007E49F5" w:rsidRDefault="002B4F33" w:rsidP="002B4F33">
      <w:pPr>
        <w:numPr>
          <w:ilvl w:val="0"/>
          <w:numId w:val="7"/>
        </w:numPr>
        <w:spacing w:line="278" w:lineRule="auto"/>
        <w:rPr>
          <w:rFonts w:ascii="Times New Roman" w:hAnsi="Times New Roman" w:cs="Times New Roman"/>
        </w:rPr>
      </w:pPr>
      <w:r w:rsidRPr="007E49F5">
        <w:rPr>
          <w:rFonts w:ascii="Times New Roman" w:hAnsi="Times New Roman" w:cs="Times New Roman"/>
        </w:rPr>
        <w:t>Security Protocols – Encryption, secure login authentication, and session tracking are implemented to protect student data and maintain fairness during quiz participation.</w:t>
      </w:r>
    </w:p>
    <w:p w14:paraId="1229951C"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By combining these technologies with the Prototype Model, </w:t>
      </w:r>
      <w:r w:rsidRPr="007E49F5">
        <w:rPr>
          <w:rFonts w:ascii="Times New Roman" w:hAnsi="Times New Roman" w:cs="Times New Roman"/>
          <w:i/>
          <w:iCs/>
        </w:rPr>
        <w:t>Quiz Arena</w:t>
      </w:r>
      <w:r w:rsidRPr="007E49F5">
        <w:rPr>
          <w:rFonts w:ascii="Times New Roman" w:hAnsi="Times New Roman" w:cs="Times New Roman"/>
        </w:rPr>
        <w:t xml:space="preserve"> is designed to be scalable, secure, and engaging, ultimately improving student motivation and learning outcomes.</w:t>
      </w:r>
    </w:p>
    <w:p w14:paraId="604A0D3D" w14:textId="77777777" w:rsidR="002B4F33" w:rsidRPr="007E49F5" w:rsidRDefault="002B4F33" w:rsidP="002B4F33">
      <w:pPr>
        <w:rPr>
          <w:rFonts w:ascii="Times New Roman" w:hAnsi="Times New Roman" w:cs="Times New Roman"/>
          <w:b/>
          <w:bCs/>
        </w:rPr>
      </w:pPr>
    </w:p>
    <w:p w14:paraId="13EAD499"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2.2 Methodology Used in Evaluating the System</w:t>
      </w:r>
    </w:p>
    <w:p w14:paraId="32EAB997"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researchers used the Prototype Model in evaluating the </w:t>
      </w:r>
      <w:r w:rsidRPr="007E49F5">
        <w:rPr>
          <w:rFonts w:ascii="Times New Roman" w:hAnsi="Times New Roman" w:cs="Times New Roman"/>
          <w:i/>
          <w:iCs/>
        </w:rPr>
        <w:t>Quiz Arena</w:t>
      </w:r>
      <w:r w:rsidRPr="007E49F5">
        <w:rPr>
          <w:rFonts w:ascii="Times New Roman" w:hAnsi="Times New Roman" w:cs="Times New Roman"/>
        </w:rPr>
        <w:t xml:space="preserve"> system. This model was chosen because it allows iterative development, continuous feedback, and refinement of features to ensure the system meets the needs of both students and teachers.</w:t>
      </w:r>
    </w:p>
    <w:p w14:paraId="71DE9EAF" w14:textId="77777777" w:rsidR="002B4F33" w:rsidRPr="007E49F5" w:rsidRDefault="002B4F33" w:rsidP="002B4F33">
      <w:pPr>
        <w:rPr>
          <w:rFonts w:ascii="Times New Roman" w:hAnsi="Times New Roman" w:cs="Times New Roman"/>
        </w:rPr>
      </w:pPr>
      <w:r w:rsidRPr="007E49F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4DF76C9" wp14:editId="7BDCC852">
                <wp:simplePos x="0" y="0"/>
                <wp:positionH relativeFrom="column">
                  <wp:posOffset>3514725</wp:posOffset>
                </wp:positionH>
                <wp:positionV relativeFrom="paragraph">
                  <wp:posOffset>180975</wp:posOffset>
                </wp:positionV>
                <wp:extent cx="1238250" cy="361950"/>
                <wp:effectExtent l="0" t="0" r="19050" b="19050"/>
                <wp:wrapNone/>
                <wp:docPr id="576152266"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9D2F1B" w14:textId="77777777" w:rsidR="002B4F33" w:rsidRDefault="002B4F33" w:rsidP="002B4F33">
                            <w:pPr>
                              <w:jc w:val="center"/>
                            </w:pPr>
                            <w:r>
                              <w:t>PROTOTYPE DEV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F76C9" id="Rectangle 2" o:spid="_x0000_s1026" style="position:absolute;margin-left:276.75pt;margin-top:14.25pt;width:97.5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" fillcolor="#4f81bd [3204]" strokecolor="#0a121c [484]" strokeweight="2pt">
                <v:textbox>
                  <w:txbxContent>
                    <w:p w14:paraId="099D2F1B" w14:textId="77777777" w:rsidR="002B4F33" w:rsidRDefault="002B4F33" w:rsidP="002B4F33">
                      <w:pPr>
                        <w:jc w:val="center"/>
                      </w:pPr>
                      <w:r>
                        <w:t>PROTOTYPE DEV</w:t>
                      </w:r>
                    </w:p>
                  </w:txbxContent>
                </v:textbox>
              </v:rect>
            </w:pict>
          </mc:Fallback>
        </mc:AlternateContent>
      </w:r>
      <w:r w:rsidRPr="007E49F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FFDE0AE" wp14:editId="29A16CD2">
                <wp:simplePos x="0" y="0"/>
                <wp:positionH relativeFrom="column">
                  <wp:posOffset>1762125</wp:posOffset>
                </wp:positionH>
                <wp:positionV relativeFrom="paragraph">
                  <wp:posOffset>204470</wp:posOffset>
                </wp:positionV>
                <wp:extent cx="1238250" cy="361950"/>
                <wp:effectExtent l="0" t="0" r="19050" b="19050"/>
                <wp:wrapNone/>
                <wp:docPr id="650612067"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C68AA4" w14:textId="77777777" w:rsidR="002B4F33" w:rsidRDefault="002B4F33" w:rsidP="002B4F33">
                            <w:pPr>
                              <w:jc w:val="center"/>
                            </w:pPr>
                            <w: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DE0AE" id="_x0000_s1027" style="position:absolute;margin-left:138.75pt;margin-top:16.1pt;width:97.5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" fillcolor="#4f81bd [3204]" strokecolor="#0a121c [484]" strokeweight="2pt">
                <v:textbox>
                  <w:txbxContent>
                    <w:p w14:paraId="15C68AA4" w14:textId="77777777" w:rsidR="002B4F33" w:rsidRDefault="002B4F33" w:rsidP="002B4F33">
                      <w:pPr>
                        <w:jc w:val="center"/>
                      </w:pPr>
                      <w:r>
                        <w:t>DESIGN</w:t>
                      </w:r>
                    </w:p>
                  </w:txbxContent>
                </v:textbox>
              </v:rect>
            </w:pict>
          </mc:Fallback>
        </mc:AlternateContent>
      </w:r>
      <w:r w:rsidRPr="007E49F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0D88690" wp14:editId="7DAF06B8">
                <wp:simplePos x="0" y="0"/>
                <wp:positionH relativeFrom="column">
                  <wp:posOffset>-38100</wp:posOffset>
                </wp:positionH>
                <wp:positionV relativeFrom="paragraph">
                  <wp:posOffset>230505</wp:posOffset>
                </wp:positionV>
                <wp:extent cx="1238250" cy="361950"/>
                <wp:effectExtent l="0" t="0" r="19050" b="19050"/>
                <wp:wrapTopAndBottom/>
                <wp:docPr id="1941693751"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F2E134" w14:textId="77777777" w:rsidR="002B4F33" w:rsidRDefault="002B4F33" w:rsidP="002B4F33">
                            <w:pPr>
                              <w:jc w:val="center"/>
                            </w:pPr>
                            <w:r w:rsidRPr="00482217">
                              <w:rPr>
                                <w:sz w:val="16"/>
                                <w:szCs w:val="16"/>
                              </w:rPr>
                              <w:t>GATHERING</w:t>
                            </w:r>
                            <w:r>
                              <w:rPr>
                                <w:sz w:val="16"/>
                                <w:szCs w:val="16"/>
                              </w:rPr>
                              <w:t xml:space="preserve"> AND ANALYSIS</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88690" id="_x0000_s1028" style="position:absolute;margin-left:-3pt;margin-top:18.15pt;width:97.5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" fillcolor="#4f81bd [3204]" strokecolor="#0a121c [484]" strokeweight="2pt">
                <v:textbox>
                  <w:txbxContent>
                    <w:p w14:paraId="26F2E134" w14:textId="77777777" w:rsidR="002B4F33" w:rsidRDefault="002B4F33" w:rsidP="002B4F33">
                      <w:pPr>
                        <w:jc w:val="center"/>
                      </w:pPr>
                      <w:r w:rsidRPr="00482217">
                        <w:rPr>
                          <w:sz w:val="16"/>
                          <w:szCs w:val="16"/>
                        </w:rPr>
                        <w:t>GATHERING</w:t>
                      </w:r>
                      <w:r>
                        <w:rPr>
                          <w:sz w:val="16"/>
                          <w:szCs w:val="16"/>
                        </w:rPr>
                        <w:t xml:space="preserve"> AND ANALYSIS</w:t>
                      </w:r>
                      <w:r>
                        <w:t xml:space="preserve"> </w:t>
                      </w:r>
                    </w:p>
                  </w:txbxContent>
                </v:textbox>
                <w10:wrap type="topAndBottom"/>
              </v:rect>
            </w:pict>
          </mc:Fallback>
        </mc:AlternateContent>
      </w:r>
      <w:r w:rsidRPr="007E49F5">
        <w:rPr>
          <w:rFonts w:ascii="Times New Roman" w:hAnsi="Times New Roman" w:cs="Times New Roman"/>
        </w:rPr>
        <w:t>Prototype Model Flow</w:t>
      </w:r>
    </w:p>
    <w:p w14:paraId="047A8EB2" w14:textId="77777777" w:rsidR="002B4F33" w:rsidRPr="007E49F5" w:rsidRDefault="002B4F33" w:rsidP="002B4F33">
      <w:pPr>
        <w:rPr>
          <w:rFonts w:ascii="Times New Roman" w:hAnsi="Times New Roman" w:cs="Times New Roman"/>
        </w:rPr>
      </w:pPr>
      <w:r w:rsidRPr="007E49F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EA1BAD4" wp14:editId="5D8925C4">
                <wp:simplePos x="0" y="0"/>
                <wp:positionH relativeFrom="column">
                  <wp:posOffset>3067050</wp:posOffset>
                </wp:positionH>
                <wp:positionV relativeFrom="paragraph">
                  <wp:posOffset>25400</wp:posOffset>
                </wp:positionV>
                <wp:extent cx="381000" cy="161925"/>
                <wp:effectExtent l="0" t="19050" r="38100" b="47625"/>
                <wp:wrapNone/>
                <wp:docPr id="211955816" name="Arrow: Right 3"/>
                <wp:cNvGraphicFramePr/>
                <a:graphic xmlns:a="http://schemas.openxmlformats.org/drawingml/2006/main">
                  <a:graphicData uri="http://schemas.microsoft.com/office/word/2010/wordprocessingShape">
                    <wps:wsp>
                      <wps:cNvSpPr/>
                      <wps:spPr>
                        <a:xfrm>
                          <a:off x="0" y="0"/>
                          <a:ext cx="381000" cy="1619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70A3D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41.5pt;margin-top:2pt;width:30pt;height:12.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" adj="17010" fillcolor="#4f81bd [3204]" strokecolor="#0a121c [484]" strokeweight="2pt"/>
            </w:pict>
          </mc:Fallback>
        </mc:AlternateContent>
      </w:r>
      <w:r w:rsidRPr="007E49F5">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17AA65E" wp14:editId="094D6002">
                <wp:simplePos x="0" y="0"/>
                <wp:positionH relativeFrom="column">
                  <wp:posOffset>1314450</wp:posOffset>
                </wp:positionH>
                <wp:positionV relativeFrom="paragraph">
                  <wp:posOffset>17780</wp:posOffset>
                </wp:positionV>
                <wp:extent cx="381000" cy="161925"/>
                <wp:effectExtent l="0" t="19050" r="38100" b="47625"/>
                <wp:wrapNone/>
                <wp:docPr id="572992032" name="Arrow: Right 3"/>
                <wp:cNvGraphicFramePr/>
                <a:graphic xmlns:a="http://schemas.openxmlformats.org/drawingml/2006/main">
                  <a:graphicData uri="http://schemas.microsoft.com/office/word/2010/wordprocessingShape">
                    <wps:wsp>
                      <wps:cNvSpPr/>
                      <wps:spPr>
                        <a:xfrm>
                          <a:off x="0" y="0"/>
                          <a:ext cx="381000" cy="1619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249A6A" id="Arrow: Right 3" o:spid="_x0000_s1026" type="#_x0000_t13" style="position:absolute;margin-left:103.5pt;margin-top:1.4pt;width:30pt;height:1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" adj="17010" fillcolor="#4f81bd [3204]" strokecolor="#0a121c [484]" strokeweight="2pt"/>
            </w:pict>
          </mc:Fallback>
        </mc:AlternateContent>
      </w:r>
    </w:p>
    <w:p w14:paraId="6CC10486" w14:textId="77777777" w:rsidR="002B4F33" w:rsidRPr="007E49F5" w:rsidRDefault="002B4F33" w:rsidP="002B4F33">
      <w:pPr>
        <w:rPr>
          <w:rFonts w:ascii="Times New Roman" w:hAnsi="Times New Roman" w:cs="Times New Roman"/>
        </w:rPr>
      </w:pPr>
      <w:r w:rsidRPr="007E49F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868E9F1" wp14:editId="6BE3ABBF">
                <wp:simplePos x="0" y="0"/>
                <wp:positionH relativeFrom="column">
                  <wp:posOffset>3086100</wp:posOffset>
                </wp:positionH>
                <wp:positionV relativeFrom="paragraph">
                  <wp:posOffset>260985</wp:posOffset>
                </wp:positionV>
                <wp:extent cx="381000" cy="161925"/>
                <wp:effectExtent l="0" t="19050" r="38100" b="47625"/>
                <wp:wrapNone/>
                <wp:docPr id="181223607" name="Arrow: Right 3"/>
                <wp:cNvGraphicFramePr/>
                <a:graphic xmlns:a="http://schemas.openxmlformats.org/drawingml/2006/main">
                  <a:graphicData uri="http://schemas.microsoft.com/office/word/2010/wordprocessingShape">
                    <wps:wsp>
                      <wps:cNvSpPr/>
                      <wps:spPr>
                        <a:xfrm>
                          <a:off x="0" y="0"/>
                          <a:ext cx="381000" cy="1619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E42412" id="Arrow: Right 3" o:spid="_x0000_s1026" type="#_x0000_t13" style="position:absolute;margin-left:243pt;margin-top:20.55pt;width:30pt;height:12.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" adj="17010" fillcolor="#4f81bd [3204]" strokecolor="#0a121c [484]" strokeweight="2pt"/>
            </w:pict>
          </mc:Fallback>
        </mc:AlternateContent>
      </w:r>
      <w:r w:rsidRPr="007E49F5">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840BF7E" wp14:editId="06FEF70E">
                <wp:simplePos x="0" y="0"/>
                <wp:positionH relativeFrom="column">
                  <wp:posOffset>1314450</wp:posOffset>
                </wp:positionH>
                <wp:positionV relativeFrom="paragraph">
                  <wp:posOffset>280035</wp:posOffset>
                </wp:positionV>
                <wp:extent cx="381000" cy="161925"/>
                <wp:effectExtent l="0" t="19050" r="38100" b="47625"/>
                <wp:wrapNone/>
                <wp:docPr id="1765428389" name="Arrow: Right 3"/>
                <wp:cNvGraphicFramePr/>
                <a:graphic xmlns:a="http://schemas.openxmlformats.org/drawingml/2006/main">
                  <a:graphicData uri="http://schemas.microsoft.com/office/word/2010/wordprocessingShape">
                    <wps:wsp>
                      <wps:cNvSpPr/>
                      <wps:spPr>
                        <a:xfrm>
                          <a:off x="0" y="0"/>
                          <a:ext cx="381000" cy="1619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88C70B" id="Arrow: Right 3" o:spid="_x0000_s1026" type="#_x0000_t13" style="position:absolute;margin-left:103.5pt;margin-top:22.05pt;width:30pt;height:1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" adj="17010" fillcolor="#4f81bd [3204]" strokecolor="#0a121c [484]" strokeweight="2pt"/>
            </w:pict>
          </mc:Fallback>
        </mc:AlternateContent>
      </w:r>
      <w:r w:rsidRPr="007E49F5">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E5882FD" wp14:editId="24A618E0">
                <wp:simplePos x="0" y="0"/>
                <wp:positionH relativeFrom="column">
                  <wp:posOffset>3543300</wp:posOffset>
                </wp:positionH>
                <wp:positionV relativeFrom="paragraph">
                  <wp:posOffset>99060</wp:posOffset>
                </wp:positionV>
                <wp:extent cx="1238250" cy="361950"/>
                <wp:effectExtent l="0" t="0" r="19050" b="19050"/>
                <wp:wrapNone/>
                <wp:docPr id="914988738"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E7C19C" w14:textId="77777777" w:rsidR="002B4F33" w:rsidRDefault="002B4F33" w:rsidP="002B4F33">
                            <w:pPr>
                              <w:jc w:val="center"/>
                            </w:pPr>
                            <w:r>
                              <w:t>FINAL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5882FD" id="_x0000_s1029" style="position:absolute;margin-left:279pt;margin-top:7.8pt;width:97.5pt;height:2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" fillcolor="#4f81bd [3204]" strokecolor="#0a121c [484]" strokeweight="2pt">
                <v:textbox>
                  <w:txbxContent>
                    <w:p w14:paraId="41E7C19C" w14:textId="77777777" w:rsidR="002B4F33" w:rsidRDefault="002B4F33" w:rsidP="002B4F33">
                      <w:pPr>
                        <w:jc w:val="center"/>
                      </w:pPr>
                      <w:r>
                        <w:t>FINAL PRODUCT</w:t>
                      </w:r>
                    </w:p>
                  </w:txbxContent>
                </v:textbox>
              </v:rect>
            </w:pict>
          </mc:Fallback>
        </mc:AlternateContent>
      </w:r>
      <w:r w:rsidRPr="007E49F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31511AF" wp14:editId="2A5424EB">
                <wp:simplePos x="0" y="0"/>
                <wp:positionH relativeFrom="column">
                  <wp:posOffset>1771650</wp:posOffset>
                </wp:positionH>
                <wp:positionV relativeFrom="paragraph">
                  <wp:posOffset>137160</wp:posOffset>
                </wp:positionV>
                <wp:extent cx="1238250" cy="361950"/>
                <wp:effectExtent l="0" t="0" r="19050" b="19050"/>
                <wp:wrapNone/>
                <wp:docPr id="742698979"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7B35B1" w14:textId="77777777" w:rsidR="002B4F33" w:rsidRPr="00482217" w:rsidRDefault="002B4F33" w:rsidP="002B4F33">
                            <w:pPr>
                              <w:jc w:val="center"/>
                              <w:rPr>
                                <w:sz w:val="18"/>
                                <w:szCs w:val="18"/>
                              </w:rPr>
                            </w:pPr>
                            <w:r w:rsidRPr="00482217">
                              <w:rPr>
                                <w:sz w:val="18"/>
                                <w:szCs w:val="18"/>
                              </w:rPr>
                              <w:t>REFINED PROTOTYPE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511AF" id="_x0000_s1030" style="position:absolute;margin-left:139.5pt;margin-top:10.8pt;width:97.5pt;height:2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" fillcolor="#4f81bd [3204]" strokecolor="#0a121c [484]" strokeweight="2pt">
                <v:textbox>
                  <w:txbxContent>
                    <w:p w14:paraId="317B35B1" w14:textId="77777777" w:rsidR="002B4F33" w:rsidRPr="00482217" w:rsidRDefault="002B4F33" w:rsidP="002B4F33">
                      <w:pPr>
                        <w:jc w:val="center"/>
                        <w:rPr>
                          <w:sz w:val="18"/>
                          <w:szCs w:val="18"/>
                        </w:rPr>
                      </w:pPr>
                      <w:r w:rsidRPr="00482217">
                        <w:rPr>
                          <w:sz w:val="18"/>
                          <w:szCs w:val="18"/>
                        </w:rPr>
                        <w:t>REFINED PROTOTYPE</w:t>
                      </w:r>
                    </w:p>
                  </w:txbxContent>
                </v:textbox>
              </v:rect>
            </w:pict>
          </mc:Fallback>
        </mc:AlternateContent>
      </w:r>
      <w:r w:rsidRPr="007E49F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91903A4" wp14:editId="4FAD943A">
                <wp:simplePos x="0" y="0"/>
                <wp:positionH relativeFrom="column">
                  <wp:posOffset>-38100</wp:posOffset>
                </wp:positionH>
                <wp:positionV relativeFrom="paragraph">
                  <wp:posOffset>137160</wp:posOffset>
                </wp:positionV>
                <wp:extent cx="1238250" cy="361950"/>
                <wp:effectExtent l="0" t="0" r="19050" b="19050"/>
                <wp:wrapNone/>
                <wp:docPr id="1023326846" name="Rectangle 2"/>
                <wp:cNvGraphicFramePr/>
                <a:graphic xmlns:a="http://schemas.openxmlformats.org/drawingml/2006/main">
                  <a:graphicData uri="http://schemas.microsoft.com/office/word/2010/wordprocessingShape">
                    <wps:wsp>
                      <wps:cNvSpPr/>
                      <wps:spPr>
                        <a:xfrm>
                          <a:off x="0" y="0"/>
                          <a:ext cx="123825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10CFB0" w14:textId="77777777" w:rsidR="002B4F33" w:rsidRPr="00482217" w:rsidRDefault="002B4F33" w:rsidP="002B4F33">
                            <w:pPr>
                              <w:jc w:val="center"/>
                              <w:rPr>
                                <w:sz w:val="18"/>
                                <w:szCs w:val="18"/>
                              </w:rPr>
                            </w:pPr>
                            <w:r w:rsidRPr="00482217">
                              <w:rPr>
                                <w:sz w:val="18"/>
                                <w:szCs w:val="18"/>
                              </w:rPr>
                              <w:t>USER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903A4" id="_x0000_s1031" style="position:absolute;margin-left:-3pt;margin-top:10.8pt;width:97.5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" fillcolor="#4f81bd [3204]" strokecolor="#0a121c [484]" strokeweight="2pt">
                <v:textbox>
                  <w:txbxContent>
                    <w:p w14:paraId="2910CFB0" w14:textId="77777777" w:rsidR="002B4F33" w:rsidRPr="00482217" w:rsidRDefault="002B4F33" w:rsidP="002B4F33">
                      <w:pPr>
                        <w:jc w:val="center"/>
                        <w:rPr>
                          <w:sz w:val="18"/>
                          <w:szCs w:val="18"/>
                        </w:rPr>
                      </w:pPr>
                      <w:r w:rsidRPr="00482217">
                        <w:rPr>
                          <w:sz w:val="18"/>
                          <w:szCs w:val="18"/>
                        </w:rPr>
                        <w:t>USER EVALUATION</w:t>
                      </w:r>
                    </w:p>
                  </w:txbxContent>
                </v:textbox>
              </v:rect>
            </w:pict>
          </mc:Fallback>
        </mc:AlternateContent>
      </w:r>
    </w:p>
    <w:p w14:paraId="43D77BEB" w14:textId="77777777" w:rsidR="002B4F33" w:rsidRPr="007E49F5" w:rsidRDefault="002B4F33" w:rsidP="002B4F33">
      <w:pPr>
        <w:rPr>
          <w:rFonts w:ascii="Times New Roman" w:hAnsi="Times New Roman" w:cs="Times New Roman"/>
        </w:rPr>
      </w:pPr>
    </w:p>
    <w:p w14:paraId="3CB9CE4C"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Gathering and Analysis → Design → Prototype Development → User Evaluation → Refined Prototype → Final Product</w:t>
      </w:r>
    </w:p>
    <w:p w14:paraId="3F2C10FA"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Gathering and Analysis</w:t>
      </w:r>
    </w:p>
    <w:p w14:paraId="189418B8"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In this stage, the researchers identified the essential requirements of the interactive quiz system by consulting with Senior High School teachers and students. Data collection focused on examining the challenges of traditional quiz administration, such as low engagement and delayed feedback, while also determining the desired features that could enhance learning, including gamification, leaderboards, and instant scoring. Furthermore, the researchers considered student preferences for interactive and mobile-friendly platforms to ensure that the system would be accessible, engaging, and aligned with the needs of its intended users.</w:t>
      </w:r>
    </w:p>
    <w:p w14:paraId="048512C7"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Design</w:t>
      </w:r>
    </w:p>
    <w:p w14:paraId="002E1E29"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A preliminary design of the system was created with emphasis on three major aspects. First, the user interface (UI) was developed to provide intuitive navigation for both students and teachers, ensuring that the system is accessible and easy to use. Second, the design incorporated core functionalities such as question bank management, quiz participation, scoring, and progress tracking, which are essential for effective assessment and monitoring of student performance. Finally, the system integrated </w:t>
      </w:r>
      <w:r w:rsidRPr="007E49F5">
        <w:rPr>
          <w:rFonts w:ascii="Times New Roman" w:hAnsi="Times New Roman" w:cs="Times New Roman"/>
        </w:rPr>
        <w:lastRenderedPageBreak/>
        <w:t>engagement features including timed challenges, badges, and ranking boards, all of which were intended to motivate learners by fostering a sense of achievement and healthy competition.</w:t>
      </w:r>
    </w:p>
    <w:p w14:paraId="0447B169" w14:textId="77777777" w:rsidR="002B4F33" w:rsidRPr="007E49F5" w:rsidRDefault="002B4F33" w:rsidP="002B4F33">
      <w:pPr>
        <w:rPr>
          <w:rFonts w:ascii="Times New Roman" w:hAnsi="Times New Roman" w:cs="Times New Roman"/>
        </w:rPr>
      </w:pPr>
    </w:p>
    <w:p w14:paraId="4D6DCA8F"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Prototype Development</w:t>
      </w:r>
    </w:p>
    <w:p w14:paraId="0800A7C1"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Based on the design, a working prototype of </w:t>
      </w:r>
      <w:r w:rsidRPr="007E49F5">
        <w:rPr>
          <w:rFonts w:ascii="Times New Roman" w:hAnsi="Times New Roman" w:cs="Times New Roman"/>
          <w:i/>
          <w:iCs/>
        </w:rPr>
        <w:t>Quiz Arena</w:t>
      </w:r>
      <w:r w:rsidRPr="007E49F5">
        <w:rPr>
          <w:rFonts w:ascii="Times New Roman" w:hAnsi="Times New Roman" w:cs="Times New Roman"/>
        </w:rPr>
        <w:t xml:space="preserve"> was developed. This prototype included:</w:t>
      </w:r>
    </w:p>
    <w:p w14:paraId="1C30559B" w14:textId="77777777" w:rsidR="002B4F33" w:rsidRPr="007E49F5" w:rsidRDefault="002B4F33" w:rsidP="002B4F33">
      <w:pPr>
        <w:numPr>
          <w:ilvl w:val="0"/>
          <w:numId w:val="8"/>
        </w:numPr>
        <w:spacing w:line="278" w:lineRule="auto"/>
        <w:rPr>
          <w:rFonts w:ascii="Times New Roman" w:hAnsi="Times New Roman" w:cs="Times New Roman"/>
        </w:rPr>
      </w:pPr>
      <w:r w:rsidRPr="007E49F5">
        <w:rPr>
          <w:rFonts w:ascii="Times New Roman" w:hAnsi="Times New Roman" w:cs="Times New Roman"/>
        </w:rPr>
        <w:t>Basic quiz creation and participation modules.</w:t>
      </w:r>
    </w:p>
    <w:p w14:paraId="0550E185" w14:textId="77777777" w:rsidR="002B4F33" w:rsidRPr="007E49F5" w:rsidRDefault="002B4F33" w:rsidP="002B4F33">
      <w:pPr>
        <w:numPr>
          <w:ilvl w:val="0"/>
          <w:numId w:val="8"/>
        </w:numPr>
        <w:spacing w:line="278" w:lineRule="auto"/>
        <w:rPr>
          <w:rFonts w:ascii="Times New Roman" w:hAnsi="Times New Roman" w:cs="Times New Roman"/>
        </w:rPr>
      </w:pPr>
      <w:r w:rsidRPr="007E49F5">
        <w:rPr>
          <w:rFonts w:ascii="Times New Roman" w:hAnsi="Times New Roman" w:cs="Times New Roman"/>
        </w:rPr>
        <w:t>Real-time scoring and feedback.</w:t>
      </w:r>
    </w:p>
    <w:p w14:paraId="0AE8665D" w14:textId="77777777" w:rsidR="002B4F33" w:rsidRPr="007E49F5" w:rsidRDefault="002B4F33" w:rsidP="002B4F33">
      <w:pPr>
        <w:numPr>
          <w:ilvl w:val="0"/>
          <w:numId w:val="8"/>
        </w:numPr>
        <w:spacing w:line="278" w:lineRule="auto"/>
        <w:rPr>
          <w:rFonts w:ascii="Times New Roman" w:hAnsi="Times New Roman" w:cs="Times New Roman"/>
        </w:rPr>
      </w:pPr>
      <w:r w:rsidRPr="007E49F5">
        <w:rPr>
          <w:rFonts w:ascii="Times New Roman" w:hAnsi="Times New Roman" w:cs="Times New Roman"/>
        </w:rPr>
        <w:t>Student performance tracking dashboards.</w:t>
      </w:r>
    </w:p>
    <w:p w14:paraId="10ABB65C"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Teachers and students were invited to interact with the prototype, providing feedback on usability, engagement, and effectiveness.</w:t>
      </w:r>
    </w:p>
    <w:p w14:paraId="267FA03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User Evaluation</w:t>
      </w:r>
    </w:p>
    <w:p w14:paraId="0932520C"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prototype was tested in actual classroom settings. Evaluation focused on:</w:t>
      </w:r>
    </w:p>
    <w:p w14:paraId="6A8257B2" w14:textId="77777777" w:rsidR="002B4F33" w:rsidRPr="007E49F5" w:rsidRDefault="002B4F33" w:rsidP="002B4F33">
      <w:pPr>
        <w:numPr>
          <w:ilvl w:val="0"/>
          <w:numId w:val="9"/>
        </w:numPr>
        <w:spacing w:line="278" w:lineRule="auto"/>
        <w:rPr>
          <w:rFonts w:ascii="Times New Roman" w:hAnsi="Times New Roman" w:cs="Times New Roman"/>
        </w:rPr>
      </w:pPr>
      <w:r w:rsidRPr="007E49F5">
        <w:rPr>
          <w:rFonts w:ascii="Times New Roman" w:hAnsi="Times New Roman" w:cs="Times New Roman"/>
        </w:rPr>
        <w:t>Usability: Ease of navigation and clarity of instructions.</w:t>
      </w:r>
    </w:p>
    <w:p w14:paraId="256B307E" w14:textId="77777777" w:rsidR="002B4F33" w:rsidRPr="007E49F5" w:rsidRDefault="002B4F33" w:rsidP="002B4F33">
      <w:pPr>
        <w:numPr>
          <w:ilvl w:val="0"/>
          <w:numId w:val="9"/>
        </w:numPr>
        <w:spacing w:line="278" w:lineRule="auto"/>
        <w:rPr>
          <w:rFonts w:ascii="Times New Roman" w:hAnsi="Times New Roman" w:cs="Times New Roman"/>
        </w:rPr>
      </w:pPr>
      <w:r w:rsidRPr="007E49F5">
        <w:rPr>
          <w:rFonts w:ascii="Times New Roman" w:hAnsi="Times New Roman" w:cs="Times New Roman"/>
        </w:rPr>
        <w:t>Engagement: Student participation rates compared to traditional quizzes.</w:t>
      </w:r>
    </w:p>
    <w:p w14:paraId="1C3009AC" w14:textId="77777777" w:rsidR="002B4F33" w:rsidRPr="007E49F5" w:rsidRDefault="002B4F33" w:rsidP="002B4F33">
      <w:pPr>
        <w:numPr>
          <w:ilvl w:val="0"/>
          <w:numId w:val="9"/>
        </w:numPr>
        <w:spacing w:line="278" w:lineRule="auto"/>
        <w:rPr>
          <w:rFonts w:ascii="Times New Roman" w:hAnsi="Times New Roman" w:cs="Times New Roman"/>
        </w:rPr>
      </w:pPr>
      <w:r w:rsidRPr="007E49F5">
        <w:rPr>
          <w:rFonts w:ascii="Times New Roman" w:hAnsi="Times New Roman" w:cs="Times New Roman"/>
        </w:rPr>
        <w:t>Learning Motivation: Measured through surveys and performance outcomes.</w:t>
      </w:r>
    </w:p>
    <w:p w14:paraId="79EFD24A"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Refined Prototype</w:t>
      </w:r>
    </w:p>
    <w:p w14:paraId="006353AD"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Feedback from user evaluation was incorporated to improve the system. Enhancements included:</w:t>
      </w:r>
    </w:p>
    <w:p w14:paraId="7D8DD1CF" w14:textId="77777777" w:rsidR="002B4F33" w:rsidRPr="007E49F5" w:rsidRDefault="002B4F33" w:rsidP="002B4F33">
      <w:pPr>
        <w:numPr>
          <w:ilvl w:val="0"/>
          <w:numId w:val="10"/>
        </w:numPr>
        <w:spacing w:line="278" w:lineRule="auto"/>
        <w:rPr>
          <w:rFonts w:ascii="Times New Roman" w:hAnsi="Times New Roman" w:cs="Times New Roman"/>
        </w:rPr>
      </w:pPr>
      <w:r w:rsidRPr="007E49F5">
        <w:rPr>
          <w:rFonts w:ascii="Times New Roman" w:hAnsi="Times New Roman" w:cs="Times New Roman"/>
        </w:rPr>
        <w:t>Improved UI design for accessibility.</w:t>
      </w:r>
    </w:p>
    <w:p w14:paraId="44B6FAB8" w14:textId="77777777" w:rsidR="002B4F33" w:rsidRPr="007E49F5" w:rsidRDefault="002B4F33" w:rsidP="002B4F33">
      <w:pPr>
        <w:numPr>
          <w:ilvl w:val="0"/>
          <w:numId w:val="10"/>
        </w:numPr>
        <w:spacing w:line="278" w:lineRule="auto"/>
        <w:rPr>
          <w:rFonts w:ascii="Times New Roman" w:hAnsi="Times New Roman" w:cs="Times New Roman"/>
        </w:rPr>
      </w:pPr>
      <w:r w:rsidRPr="007E49F5">
        <w:rPr>
          <w:rFonts w:ascii="Times New Roman" w:hAnsi="Times New Roman" w:cs="Times New Roman"/>
        </w:rPr>
        <w:t>Additional gamification features such as streak counters and achievement badges.</w:t>
      </w:r>
    </w:p>
    <w:p w14:paraId="3ABD4B1F" w14:textId="77777777" w:rsidR="002B4F33" w:rsidRPr="007E49F5" w:rsidRDefault="002B4F33" w:rsidP="002B4F33">
      <w:pPr>
        <w:numPr>
          <w:ilvl w:val="0"/>
          <w:numId w:val="10"/>
        </w:numPr>
        <w:spacing w:line="278" w:lineRule="auto"/>
        <w:rPr>
          <w:rFonts w:ascii="Times New Roman" w:hAnsi="Times New Roman" w:cs="Times New Roman"/>
        </w:rPr>
      </w:pPr>
      <w:r w:rsidRPr="007E49F5">
        <w:rPr>
          <w:rFonts w:ascii="Times New Roman" w:hAnsi="Times New Roman" w:cs="Times New Roman"/>
        </w:rPr>
        <w:t>Strengthened security measures to prevent cheating.</w:t>
      </w:r>
    </w:p>
    <w:p w14:paraId="0AF7BBC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Final Product</w:t>
      </w:r>
    </w:p>
    <w:p w14:paraId="5CEBA120"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final version of </w:t>
      </w:r>
      <w:r w:rsidRPr="007E49F5">
        <w:rPr>
          <w:rFonts w:ascii="Times New Roman" w:hAnsi="Times New Roman" w:cs="Times New Roman"/>
          <w:i/>
          <w:iCs/>
        </w:rPr>
        <w:t>Quiz Arena</w:t>
      </w:r>
      <w:r w:rsidRPr="007E49F5">
        <w:rPr>
          <w:rFonts w:ascii="Times New Roman" w:hAnsi="Times New Roman" w:cs="Times New Roman"/>
        </w:rPr>
        <w:t xml:space="preserve"> integrated all refined features, ensuring a reliable, engaging, and secure platform for interactive quizzes. It was deployed for broader testing and classroom use, with continuous monitoring for future improvements.</w:t>
      </w:r>
    </w:p>
    <w:p w14:paraId="56912EAD" w14:textId="77777777" w:rsidR="002B4F33" w:rsidRPr="007E49F5" w:rsidRDefault="002B4F33" w:rsidP="002B4F33">
      <w:pPr>
        <w:rPr>
          <w:rFonts w:ascii="Times New Roman" w:hAnsi="Times New Roman" w:cs="Times New Roman"/>
        </w:rPr>
      </w:pPr>
    </w:p>
    <w:p w14:paraId="1AB88BD3" w14:textId="77777777" w:rsidR="002B4F33" w:rsidRPr="007E49F5" w:rsidRDefault="002B4F33" w:rsidP="002B4F33">
      <w:pPr>
        <w:rPr>
          <w:rFonts w:ascii="Times New Roman" w:hAnsi="Times New Roman" w:cs="Times New Roman"/>
        </w:rPr>
      </w:pPr>
    </w:p>
    <w:p w14:paraId="34D8E37D" w14:textId="77777777" w:rsidR="002B4F33" w:rsidRPr="007E49F5" w:rsidRDefault="002B4F33" w:rsidP="002B4F33">
      <w:pPr>
        <w:rPr>
          <w:rFonts w:ascii="Times New Roman" w:hAnsi="Times New Roman" w:cs="Times New Roman"/>
        </w:rPr>
      </w:pPr>
    </w:p>
    <w:p w14:paraId="7F9BF0F9"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Chapter 3</w:t>
      </w:r>
    </w:p>
    <w:p w14:paraId="1C787400"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Data Gathering Procedures</w:t>
      </w:r>
    </w:p>
    <w:p w14:paraId="5406DB12"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use of survey and interview methods is an effective research approach applied in the development of </w:t>
      </w:r>
      <w:r w:rsidRPr="007E49F5">
        <w:rPr>
          <w:rFonts w:ascii="Times New Roman" w:hAnsi="Times New Roman" w:cs="Times New Roman"/>
          <w:i/>
          <w:iCs/>
        </w:rPr>
        <w:t>Quiz Arena</w:t>
      </w:r>
      <w:r w:rsidRPr="007E49F5">
        <w:rPr>
          <w:rFonts w:ascii="Times New Roman" w:hAnsi="Times New Roman" w:cs="Times New Roman"/>
        </w:rPr>
        <w:t xml:space="preserve">. These methods were chosen to obtain relevant and accurate data from both students and teachers, who serve as the primary beneficiaries of the system. The researchers aim to gather comprehensive and actionable qualitative and quantitative data on users’ experiences, opinions, and </w:t>
      </w:r>
      <w:r w:rsidRPr="007E49F5">
        <w:rPr>
          <w:rFonts w:ascii="Times New Roman" w:hAnsi="Times New Roman" w:cs="Times New Roman"/>
        </w:rPr>
        <w:lastRenderedPageBreak/>
        <w:t>preferences regarding the quiz system’s functionality, usability, and effectiveness in enhancing engagement and motivation.</w:t>
      </w:r>
    </w:p>
    <w:p w14:paraId="260F2EC9"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Surveys will be distributed to Senior High School students to capture their perspectives on traditional quiz practices and their expectations for an interactive platform. The questionnaires will consist of structured items designed to measure ease of use, engagement, and motivation using a Likert scale. In addition, interviews will be conducted with teachers to gather insights into current assessment practices, challenges in administering quizzes, and desired features for a digital system.</w:t>
      </w:r>
    </w:p>
    <w:p w14:paraId="2F82A86B"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Prior to data collection, informed consent will be obtained from participants, explaining the purpose of the study and ensuring the confidentiality of their responses. The interviews will be scheduled at convenient times and locations within the school premises, while surveys will be administered during class hours to maximize participation. Researchers will be available to clarify questions and ensure that responses are completed accurately.</w:t>
      </w:r>
    </w:p>
    <w:p w14:paraId="4283CAB7"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collected data will be analyzed to identify key areas for improvement in the quiz system. Findings will guide the refinement of </w:t>
      </w:r>
      <w:r w:rsidRPr="007E49F5">
        <w:rPr>
          <w:rFonts w:ascii="Times New Roman" w:hAnsi="Times New Roman" w:cs="Times New Roman"/>
          <w:i/>
          <w:iCs/>
        </w:rPr>
        <w:t>Quiz Arena</w:t>
      </w:r>
      <w:r w:rsidRPr="007E49F5">
        <w:rPr>
          <w:rFonts w:ascii="Times New Roman" w:hAnsi="Times New Roman" w:cs="Times New Roman"/>
        </w:rPr>
        <w:t>, ensuring that it is user-friendly, engaging, and effective in motivating students to learn.</w:t>
      </w:r>
    </w:p>
    <w:p w14:paraId="5504B103" w14:textId="77777777" w:rsidR="002B4F33" w:rsidRPr="007E49F5" w:rsidRDefault="002B4F33" w:rsidP="002B4F33">
      <w:pPr>
        <w:rPr>
          <w:rFonts w:ascii="Times New Roman" w:hAnsi="Times New Roman" w:cs="Times New Roman"/>
        </w:rPr>
      </w:pPr>
    </w:p>
    <w:p w14:paraId="30079476" w14:textId="77777777" w:rsidR="002B4F33" w:rsidRPr="007E49F5" w:rsidRDefault="002B4F33" w:rsidP="002B4F33">
      <w:pPr>
        <w:rPr>
          <w:rFonts w:ascii="Times New Roman" w:hAnsi="Times New Roman" w:cs="Times New Roman"/>
        </w:rPr>
      </w:pPr>
    </w:p>
    <w:p w14:paraId="2DD73A93"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Chapter 4</w:t>
      </w:r>
    </w:p>
    <w:p w14:paraId="34EEECB9"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The Existing System</w:t>
      </w:r>
    </w:p>
    <w:p w14:paraId="4CFC4E72"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4.0 The Existing System</w:t>
      </w:r>
    </w:p>
    <w:p w14:paraId="065A5212"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existing system refers to the current method of administering quizzes within the school. At present, quizzes are conducted using traditional approaches such as paper-based tests or manually prepared digital quizzes. Teachers are responsible for creating questions, distributing them to students, checking answers manually, and recording scores in grade sheets. Feedback is often delayed, and the process is time-consuming, prone to human error, and lacking in interactive features. This system does not incorporate gamification, real-time scoring, or analytics, which are essential for fostering student engagement and motivation. Understanding the existing system provides the foundation for identifying its limitations and justifying the development of </w:t>
      </w:r>
      <w:r w:rsidRPr="007E49F5">
        <w:rPr>
          <w:rFonts w:ascii="Times New Roman" w:hAnsi="Times New Roman" w:cs="Times New Roman"/>
          <w:i/>
          <w:iCs/>
        </w:rPr>
        <w:t>Quiz Arena</w:t>
      </w:r>
      <w:r w:rsidRPr="007E49F5">
        <w:rPr>
          <w:rFonts w:ascii="Times New Roman" w:hAnsi="Times New Roman" w:cs="Times New Roman"/>
        </w:rPr>
        <w:t>, an interactive quiz platform designed to address these challenges.</w:t>
      </w:r>
    </w:p>
    <w:p w14:paraId="520B2A2B"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4.1 School Background</w:t>
      </w:r>
    </w:p>
    <w:p w14:paraId="115DA537"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study will be conducted at CITI Global College, a higher education institution located in Cabuyao, Laguna. The college offers a wide range of academic programs, including Senior High School strands and tertiary courses, with a strong emphasis on computer studies and technology-driven learning. Over the years, CITI Global College has established itself as a center for academic excellence, preparing students for higher education and professional careers through innovative teaching approaches and industry-relevant curricula.</w:t>
      </w:r>
    </w:p>
    <w:p w14:paraId="5097F08B"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With a growing student population, the institution continues to explore modern strategies to enhance teaching and learning outcomes. Traditional assessment methods, such as paper-based quizzes, remain widely used but often fail to sustain student engagement and motivation. This situation highlights the need for an interactive system that integrates technology with pedagogy, aligning with the college’s vision of fostering innovation and preparing students for the digital age.</w:t>
      </w:r>
    </w:p>
    <w:p w14:paraId="6FF3DBDC"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4.2 Description of the Existing System</w:t>
      </w:r>
    </w:p>
    <w:p w14:paraId="79467F2E"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lastRenderedPageBreak/>
        <w:t>Currently, the school relies on traditional quiz administration methods, which involve paper-based tests or manually prepared digital quizzes using basic tools such as word processors or presentation software. Teachers manually check and record scores, while students receive delayed feedback. This system lacks interactive features, real-time scoring, and gamification elements that could enhance motivation. As a result, students often perceive quizzes as routine tasks rather than engaging learning opportunities.</w:t>
      </w:r>
    </w:p>
    <w:p w14:paraId="2089F615"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4.3 Data Flow Diagram (DFD)</w:t>
      </w:r>
    </w:p>
    <w:p w14:paraId="67B24C8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The existing system follows a simple flow:</w:t>
      </w:r>
    </w:p>
    <w:p w14:paraId="3E2EF37E" w14:textId="77777777" w:rsidR="002B4F33" w:rsidRPr="007E49F5" w:rsidRDefault="002B4F33" w:rsidP="002B4F33">
      <w:pPr>
        <w:numPr>
          <w:ilvl w:val="0"/>
          <w:numId w:val="11"/>
        </w:numPr>
        <w:spacing w:line="278" w:lineRule="auto"/>
        <w:rPr>
          <w:rFonts w:ascii="Times New Roman" w:hAnsi="Times New Roman" w:cs="Times New Roman"/>
        </w:rPr>
      </w:pPr>
      <w:r w:rsidRPr="007E49F5">
        <w:rPr>
          <w:rFonts w:ascii="Times New Roman" w:hAnsi="Times New Roman" w:cs="Times New Roman"/>
        </w:rPr>
        <w:t>Teacher prepares quiz questions → Students take quizzes (paper/digital) → Teacher checks answers manually → Scores recorded in grade sheets → Feedback given after processing</w:t>
      </w:r>
    </w:p>
    <w:p w14:paraId="2A400CCE" w14:textId="77777777" w:rsidR="002B4F33" w:rsidRPr="007E49F5" w:rsidRDefault="002B4F33" w:rsidP="002B4F33">
      <w:pPr>
        <w:rPr>
          <w:rFonts w:ascii="Times New Roman" w:hAnsi="Times New Roman" w:cs="Times New Roman"/>
        </w:rPr>
      </w:pPr>
      <w:r w:rsidRPr="007E49F5">
        <w:rPr>
          <w:rFonts w:ascii="Times New Roman" w:hAnsi="Times New Roman" w:cs="Times New Roman"/>
          <w:i/>
          <w:iCs/>
        </w:rPr>
        <w:t>(Insert a formal DFD diagram here. A Level 0 DFD could show “Teacher” and “Student” as external entities, with “Quiz Administration” as the process, and “Grade Records” as the data store.)</w:t>
      </w:r>
    </w:p>
    <w:p w14:paraId="7638011E"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4.4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238"/>
        <w:gridCol w:w="1148"/>
        <w:gridCol w:w="1993"/>
      </w:tblGrid>
      <w:tr w:rsidR="002B4F33" w:rsidRPr="007E49F5" w14:paraId="2C163ECA" w14:textId="77777777" w:rsidTr="002A4F25">
        <w:trPr>
          <w:tblHeader/>
          <w:tblCellSpacing w:w="15" w:type="dxa"/>
        </w:trPr>
        <w:tc>
          <w:tcPr>
            <w:tcW w:w="0" w:type="auto"/>
            <w:vAlign w:val="center"/>
            <w:hideMark/>
          </w:tcPr>
          <w:p w14:paraId="5D8FC446"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Data Element</w:t>
            </w:r>
          </w:p>
        </w:tc>
        <w:tc>
          <w:tcPr>
            <w:tcW w:w="0" w:type="auto"/>
            <w:vAlign w:val="center"/>
            <w:hideMark/>
          </w:tcPr>
          <w:p w14:paraId="6F698C51"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Description</w:t>
            </w:r>
          </w:p>
        </w:tc>
        <w:tc>
          <w:tcPr>
            <w:tcW w:w="0" w:type="auto"/>
            <w:vAlign w:val="center"/>
            <w:hideMark/>
          </w:tcPr>
          <w:p w14:paraId="3F38E5EE"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Type</w:t>
            </w:r>
          </w:p>
        </w:tc>
        <w:tc>
          <w:tcPr>
            <w:tcW w:w="0" w:type="auto"/>
            <w:vAlign w:val="center"/>
            <w:hideMark/>
          </w:tcPr>
          <w:p w14:paraId="04D9A186"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Source</w:t>
            </w:r>
          </w:p>
        </w:tc>
      </w:tr>
      <w:tr w:rsidR="002B4F33" w:rsidRPr="007E49F5" w14:paraId="27FF23FD" w14:textId="77777777" w:rsidTr="002A4F25">
        <w:trPr>
          <w:tblCellSpacing w:w="15" w:type="dxa"/>
        </w:trPr>
        <w:tc>
          <w:tcPr>
            <w:tcW w:w="0" w:type="auto"/>
            <w:vAlign w:val="center"/>
            <w:hideMark/>
          </w:tcPr>
          <w:p w14:paraId="6C738C32"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Student Name</w:t>
            </w:r>
          </w:p>
        </w:tc>
        <w:tc>
          <w:tcPr>
            <w:tcW w:w="0" w:type="auto"/>
            <w:vAlign w:val="center"/>
            <w:hideMark/>
          </w:tcPr>
          <w:p w14:paraId="27D63893"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Full name of student taking the quiz</w:t>
            </w:r>
          </w:p>
        </w:tc>
        <w:tc>
          <w:tcPr>
            <w:tcW w:w="0" w:type="auto"/>
            <w:vAlign w:val="center"/>
            <w:hideMark/>
          </w:tcPr>
          <w:p w14:paraId="60453425"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Text</w:t>
            </w:r>
          </w:p>
        </w:tc>
        <w:tc>
          <w:tcPr>
            <w:tcW w:w="0" w:type="auto"/>
            <w:vAlign w:val="center"/>
            <w:hideMark/>
          </w:tcPr>
          <w:p w14:paraId="59EE59FD"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Student records</w:t>
            </w:r>
          </w:p>
        </w:tc>
      </w:tr>
      <w:tr w:rsidR="002B4F33" w:rsidRPr="007E49F5" w14:paraId="3C908B05" w14:textId="77777777" w:rsidTr="002A4F25">
        <w:trPr>
          <w:tblCellSpacing w:w="15" w:type="dxa"/>
        </w:trPr>
        <w:tc>
          <w:tcPr>
            <w:tcW w:w="0" w:type="auto"/>
            <w:vAlign w:val="center"/>
            <w:hideMark/>
          </w:tcPr>
          <w:p w14:paraId="02147C07"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Quiz Questions</w:t>
            </w:r>
          </w:p>
        </w:tc>
        <w:tc>
          <w:tcPr>
            <w:tcW w:w="0" w:type="auto"/>
            <w:vAlign w:val="center"/>
            <w:hideMark/>
          </w:tcPr>
          <w:p w14:paraId="66E6C739"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Set of items prepared by teacher</w:t>
            </w:r>
          </w:p>
        </w:tc>
        <w:tc>
          <w:tcPr>
            <w:tcW w:w="0" w:type="auto"/>
            <w:vAlign w:val="center"/>
            <w:hideMark/>
          </w:tcPr>
          <w:p w14:paraId="3E75B5C5"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Text</w:t>
            </w:r>
          </w:p>
        </w:tc>
        <w:tc>
          <w:tcPr>
            <w:tcW w:w="0" w:type="auto"/>
            <w:vAlign w:val="center"/>
            <w:hideMark/>
          </w:tcPr>
          <w:p w14:paraId="44CB0BCD"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Teacher input</w:t>
            </w:r>
          </w:p>
        </w:tc>
      </w:tr>
      <w:tr w:rsidR="002B4F33" w:rsidRPr="007E49F5" w14:paraId="6CBB47EC" w14:textId="77777777" w:rsidTr="002A4F25">
        <w:trPr>
          <w:tblCellSpacing w:w="15" w:type="dxa"/>
        </w:trPr>
        <w:tc>
          <w:tcPr>
            <w:tcW w:w="0" w:type="auto"/>
            <w:vAlign w:val="center"/>
            <w:hideMark/>
          </w:tcPr>
          <w:p w14:paraId="1032069A"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Student Answers</w:t>
            </w:r>
          </w:p>
        </w:tc>
        <w:tc>
          <w:tcPr>
            <w:tcW w:w="0" w:type="auto"/>
            <w:vAlign w:val="center"/>
            <w:hideMark/>
          </w:tcPr>
          <w:p w14:paraId="6A33F5DE"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Responses provided by students</w:t>
            </w:r>
          </w:p>
        </w:tc>
        <w:tc>
          <w:tcPr>
            <w:tcW w:w="0" w:type="auto"/>
            <w:vAlign w:val="center"/>
            <w:hideMark/>
          </w:tcPr>
          <w:p w14:paraId="666C4121"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Text</w:t>
            </w:r>
          </w:p>
        </w:tc>
        <w:tc>
          <w:tcPr>
            <w:tcW w:w="0" w:type="auto"/>
            <w:vAlign w:val="center"/>
            <w:hideMark/>
          </w:tcPr>
          <w:p w14:paraId="620B7603"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Quiz sheets</w:t>
            </w:r>
          </w:p>
        </w:tc>
      </w:tr>
      <w:tr w:rsidR="002B4F33" w:rsidRPr="007E49F5" w14:paraId="0BD0F057" w14:textId="77777777" w:rsidTr="002A4F25">
        <w:trPr>
          <w:tblCellSpacing w:w="15" w:type="dxa"/>
        </w:trPr>
        <w:tc>
          <w:tcPr>
            <w:tcW w:w="0" w:type="auto"/>
            <w:vAlign w:val="center"/>
            <w:hideMark/>
          </w:tcPr>
          <w:p w14:paraId="67C32C15"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Scores</w:t>
            </w:r>
          </w:p>
        </w:tc>
        <w:tc>
          <w:tcPr>
            <w:tcW w:w="0" w:type="auto"/>
            <w:vAlign w:val="center"/>
            <w:hideMark/>
          </w:tcPr>
          <w:p w14:paraId="457F0B81"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Numerical results of quiz checking</w:t>
            </w:r>
          </w:p>
        </w:tc>
        <w:tc>
          <w:tcPr>
            <w:tcW w:w="0" w:type="auto"/>
            <w:vAlign w:val="center"/>
            <w:hideMark/>
          </w:tcPr>
          <w:p w14:paraId="35E92097"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Integer</w:t>
            </w:r>
          </w:p>
        </w:tc>
        <w:tc>
          <w:tcPr>
            <w:tcW w:w="0" w:type="auto"/>
            <w:vAlign w:val="center"/>
            <w:hideMark/>
          </w:tcPr>
          <w:p w14:paraId="4B941AB2"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Teacher evaluation</w:t>
            </w:r>
          </w:p>
        </w:tc>
      </w:tr>
      <w:tr w:rsidR="002B4F33" w:rsidRPr="007E49F5" w14:paraId="197443A2" w14:textId="77777777" w:rsidTr="002A4F25">
        <w:trPr>
          <w:tblCellSpacing w:w="15" w:type="dxa"/>
        </w:trPr>
        <w:tc>
          <w:tcPr>
            <w:tcW w:w="0" w:type="auto"/>
            <w:vAlign w:val="center"/>
            <w:hideMark/>
          </w:tcPr>
          <w:p w14:paraId="69A0ECA1"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Grade Records</w:t>
            </w:r>
          </w:p>
        </w:tc>
        <w:tc>
          <w:tcPr>
            <w:tcW w:w="0" w:type="auto"/>
            <w:vAlign w:val="center"/>
            <w:hideMark/>
          </w:tcPr>
          <w:p w14:paraId="5DA2D113"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Compilation of student scores</w:t>
            </w:r>
          </w:p>
        </w:tc>
        <w:tc>
          <w:tcPr>
            <w:tcW w:w="0" w:type="auto"/>
            <w:vAlign w:val="center"/>
            <w:hideMark/>
          </w:tcPr>
          <w:p w14:paraId="4A3BB805"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Text/Integer</w:t>
            </w:r>
          </w:p>
        </w:tc>
        <w:tc>
          <w:tcPr>
            <w:tcW w:w="0" w:type="auto"/>
            <w:vAlign w:val="center"/>
            <w:hideMark/>
          </w:tcPr>
          <w:p w14:paraId="700F63CB" w14:textId="77777777" w:rsidR="002B4F33" w:rsidRPr="007E49F5" w:rsidRDefault="002B4F33" w:rsidP="002A4F25">
            <w:pPr>
              <w:rPr>
                <w:rFonts w:ascii="Times New Roman" w:hAnsi="Times New Roman" w:cs="Times New Roman"/>
              </w:rPr>
            </w:pPr>
            <w:r w:rsidRPr="007E49F5">
              <w:rPr>
                <w:rFonts w:ascii="Times New Roman" w:hAnsi="Times New Roman" w:cs="Times New Roman"/>
              </w:rPr>
              <w:t>Teacher’s grade sheet</w:t>
            </w:r>
          </w:p>
        </w:tc>
      </w:tr>
    </w:tbl>
    <w:p w14:paraId="1C534C16"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4.5 Problem Areas</w:t>
      </w:r>
    </w:p>
    <w:p w14:paraId="429A9E3E"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existing system presents several challenges:</w:t>
      </w:r>
    </w:p>
    <w:p w14:paraId="40B5777B" w14:textId="77777777" w:rsidR="002B4F33" w:rsidRPr="007E49F5" w:rsidRDefault="002B4F33" w:rsidP="002B4F33">
      <w:pPr>
        <w:numPr>
          <w:ilvl w:val="0"/>
          <w:numId w:val="12"/>
        </w:numPr>
        <w:spacing w:line="278" w:lineRule="auto"/>
        <w:rPr>
          <w:rFonts w:ascii="Times New Roman" w:hAnsi="Times New Roman" w:cs="Times New Roman"/>
        </w:rPr>
      </w:pPr>
      <w:r w:rsidRPr="007E49F5">
        <w:rPr>
          <w:rFonts w:ascii="Times New Roman" w:hAnsi="Times New Roman" w:cs="Times New Roman"/>
        </w:rPr>
        <w:t>Manual Checking – Time-consuming and prone to human error.</w:t>
      </w:r>
    </w:p>
    <w:p w14:paraId="0CB5840D" w14:textId="77777777" w:rsidR="002B4F33" w:rsidRPr="007E49F5" w:rsidRDefault="002B4F33" w:rsidP="002B4F33">
      <w:pPr>
        <w:numPr>
          <w:ilvl w:val="0"/>
          <w:numId w:val="12"/>
        </w:numPr>
        <w:spacing w:line="278" w:lineRule="auto"/>
        <w:rPr>
          <w:rFonts w:ascii="Times New Roman" w:hAnsi="Times New Roman" w:cs="Times New Roman"/>
        </w:rPr>
      </w:pPr>
      <w:r w:rsidRPr="007E49F5">
        <w:rPr>
          <w:rFonts w:ascii="Times New Roman" w:hAnsi="Times New Roman" w:cs="Times New Roman"/>
        </w:rPr>
        <w:t>Delayed Feedback – Students receive results after significant waiting periods, reducing the effectiveness of formative assessment.</w:t>
      </w:r>
    </w:p>
    <w:p w14:paraId="2A979C73" w14:textId="77777777" w:rsidR="002B4F33" w:rsidRPr="007E49F5" w:rsidRDefault="002B4F33" w:rsidP="002B4F33">
      <w:pPr>
        <w:numPr>
          <w:ilvl w:val="0"/>
          <w:numId w:val="12"/>
        </w:numPr>
        <w:spacing w:line="278" w:lineRule="auto"/>
        <w:rPr>
          <w:rFonts w:ascii="Times New Roman" w:hAnsi="Times New Roman" w:cs="Times New Roman"/>
        </w:rPr>
      </w:pPr>
      <w:r w:rsidRPr="007E49F5">
        <w:rPr>
          <w:rFonts w:ascii="Times New Roman" w:hAnsi="Times New Roman" w:cs="Times New Roman"/>
        </w:rPr>
        <w:t>Low Engagement – Traditional quizzes lack interactive and gamified features, leading to decreased student motivation.</w:t>
      </w:r>
    </w:p>
    <w:p w14:paraId="1559A453" w14:textId="77777777" w:rsidR="002B4F33" w:rsidRPr="007E49F5" w:rsidRDefault="002B4F33" w:rsidP="002B4F33">
      <w:pPr>
        <w:numPr>
          <w:ilvl w:val="0"/>
          <w:numId w:val="12"/>
        </w:numPr>
        <w:spacing w:line="278" w:lineRule="auto"/>
        <w:rPr>
          <w:rFonts w:ascii="Times New Roman" w:hAnsi="Times New Roman" w:cs="Times New Roman"/>
        </w:rPr>
      </w:pPr>
      <w:r w:rsidRPr="007E49F5">
        <w:rPr>
          <w:rFonts w:ascii="Times New Roman" w:hAnsi="Times New Roman" w:cs="Times New Roman"/>
        </w:rPr>
        <w:t>Limited Accessibility – Quizzes are confined to classroom settings and cannot be accessed remotely.</w:t>
      </w:r>
    </w:p>
    <w:p w14:paraId="2B01AEA3" w14:textId="77777777" w:rsidR="002B4F33" w:rsidRPr="007E49F5" w:rsidRDefault="002B4F33" w:rsidP="002B4F33">
      <w:pPr>
        <w:numPr>
          <w:ilvl w:val="0"/>
          <w:numId w:val="12"/>
        </w:numPr>
        <w:spacing w:line="278" w:lineRule="auto"/>
        <w:rPr>
          <w:rFonts w:ascii="Times New Roman" w:hAnsi="Times New Roman" w:cs="Times New Roman"/>
        </w:rPr>
      </w:pPr>
      <w:r w:rsidRPr="007E49F5">
        <w:rPr>
          <w:rFonts w:ascii="Times New Roman" w:hAnsi="Times New Roman" w:cs="Times New Roman"/>
        </w:rPr>
        <w:t>Data Management Issues – Scores and records are stored manually, making retrieval and analysis difficult.</w:t>
      </w:r>
    </w:p>
    <w:p w14:paraId="7A957CAD" w14:textId="77777777" w:rsidR="002B4F33" w:rsidRPr="007E49F5" w:rsidRDefault="002B4F33" w:rsidP="002B4F33">
      <w:pPr>
        <w:rPr>
          <w:rFonts w:ascii="Times New Roman" w:hAnsi="Times New Roman" w:cs="Times New Roman"/>
        </w:rPr>
      </w:pPr>
    </w:p>
    <w:p w14:paraId="53DCF467"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Chapter 5</w:t>
      </w:r>
    </w:p>
    <w:p w14:paraId="5E99017C"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The Proposed System</w:t>
      </w:r>
    </w:p>
    <w:p w14:paraId="2EDAEBBB"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5.0 The Proposed System</w:t>
      </w:r>
    </w:p>
    <w:p w14:paraId="1F923E2D"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lastRenderedPageBreak/>
        <w:t xml:space="preserve">The proposed system, </w:t>
      </w:r>
      <w:r w:rsidRPr="007E49F5">
        <w:rPr>
          <w:rFonts w:ascii="Times New Roman" w:hAnsi="Times New Roman" w:cs="Times New Roman"/>
          <w:i/>
          <w:iCs/>
        </w:rPr>
        <w:t>Quiz Arena</w:t>
      </w:r>
      <w:r w:rsidRPr="007E49F5">
        <w:rPr>
          <w:rFonts w:ascii="Times New Roman" w:hAnsi="Times New Roman" w:cs="Times New Roman"/>
        </w:rPr>
        <w:t xml:space="preserve">, is an interactive quiz platform designed to enhance student engagement and learning motivation in Senior High School. Unlike the existing manual and traditional quiz methods, </w:t>
      </w:r>
      <w:r w:rsidRPr="007E49F5">
        <w:rPr>
          <w:rFonts w:ascii="Times New Roman" w:hAnsi="Times New Roman" w:cs="Times New Roman"/>
          <w:i/>
          <w:iCs/>
        </w:rPr>
        <w:t>Quiz Arena</w:t>
      </w:r>
      <w:r w:rsidRPr="007E49F5">
        <w:rPr>
          <w:rFonts w:ascii="Times New Roman" w:hAnsi="Times New Roman" w:cs="Times New Roman"/>
        </w:rPr>
        <w:t xml:space="preserve"> integrates gamification, real-time scoring, and analytics to provide a dynamic and user-friendly environment for both students and teachers. The system aims to streamline quiz administration, deliver instant feedback, and foster a competitive yet collaborative learning atmosphere.</w:t>
      </w:r>
    </w:p>
    <w:p w14:paraId="486804A3"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5.1 System Overview</w:t>
      </w:r>
    </w:p>
    <w:p w14:paraId="5986B535"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i/>
          <w:iCs/>
        </w:rPr>
        <w:t>Quiz Arena</w:t>
      </w:r>
      <w:r w:rsidRPr="007E49F5">
        <w:rPr>
          <w:rFonts w:ascii="Times New Roman" w:hAnsi="Times New Roman" w:cs="Times New Roman"/>
          <w:b/>
          <w:bCs/>
        </w:rPr>
        <w:t xml:space="preserve"> will allow teachers to create, manage, and administer quizzes digitally, while students can participate using computers or mobile devices. The system will feature:</w:t>
      </w:r>
    </w:p>
    <w:p w14:paraId="1FE2A3D9" w14:textId="77777777" w:rsidR="002B4F33" w:rsidRPr="007E49F5" w:rsidRDefault="002B4F33" w:rsidP="002B4F33">
      <w:pPr>
        <w:numPr>
          <w:ilvl w:val="0"/>
          <w:numId w:val="13"/>
        </w:numPr>
        <w:spacing w:line="278" w:lineRule="auto"/>
        <w:rPr>
          <w:rFonts w:ascii="Times New Roman" w:hAnsi="Times New Roman" w:cs="Times New Roman"/>
        </w:rPr>
      </w:pPr>
      <w:r w:rsidRPr="007E49F5">
        <w:rPr>
          <w:rFonts w:ascii="Times New Roman" w:hAnsi="Times New Roman" w:cs="Times New Roman"/>
        </w:rPr>
        <w:t>Question Bank Management – Teachers can store, categorize, and reuse quiz questions.</w:t>
      </w:r>
    </w:p>
    <w:p w14:paraId="54B47D65" w14:textId="77777777" w:rsidR="002B4F33" w:rsidRPr="007E49F5" w:rsidRDefault="002B4F33" w:rsidP="002B4F33">
      <w:pPr>
        <w:numPr>
          <w:ilvl w:val="0"/>
          <w:numId w:val="13"/>
        </w:numPr>
        <w:spacing w:line="278" w:lineRule="auto"/>
        <w:rPr>
          <w:rFonts w:ascii="Times New Roman" w:hAnsi="Times New Roman" w:cs="Times New Roman"/>
        </w:rPr>
      </w:pPr>
      <w:r w:rsidRPr="007E49F5">
        <w:rPr>
          <w:rFonts w:ascii="Times New Roman" w:hAnsi="Times New Roman" w:cs="Times New Roman"/>
        </w:rPr>
        <w:t>Real-Time Scoring – Students receive immediate feedback after answering.</w:t>
      </w:r>
    </w:p>
    <w:p w14:paraId="2B3B630F" w14:textId="77777777" w:rsidR="002B4F33" w:rsidRPr="007E49F5" w:rsidRDefault="002B4F33" w:rsidP="002B4F33">
      <w:pPr>
        <w:numPr>
          <w:ilvl w:val="0"/>
          <w:numId w:val="13"/>
        </w:numPr>
        <w:spacing w:line="278" w:lineRule="auto"/>
        <w:rPr>
          <w:rFonts w:ascii="Times New Roman" w:hAnsi="Times New Roman" w:cs="Times New Roman"/>
        </w:rPr>
      </w:pPr>
      <w:r w:rsidRPr="007E49F5">
        <w:rPr>
          <w:rFonts w:ascii="Times New Roman" w:hAnsi="Times New Roman" w:cs="Times New Roman"/>
        </w:rPr>
        <w:t>Gamification Features – Leaderboards, badges, and timed challenges to motivate learners.</w:t>
      </w:r>
    </w:p>
    <w:p w14:paraId="20540859" w14:textId="77777777" w:rsidR="002B4F33" w:rsidRPr="007E49F5" w:rsidRDefault="002B4F33" w:rsidP="002B4F33">
      <w:pPr>
        <w:numPr>
          <w:ilvl w:val="0"/>
          <w:numId w:val="13"/>
        </w:numPr>
        <w:spacing w:line="278" w:lineRule="auto"/>
        <w:rPr>
          <w:rFonts w:ascii="Times New Roman" w:hAnsi="Times New Roman" w:cs="Times New Roman"/>
        </w:rPr>
      </w:pPr>
      <w:r w:rsidRPr="007E49F5">
        <w:rPr>
          <w:rFonts w:ascii="Times New Roman" w:hAnsi="Times New Roman" w:cs="Times New Roman"/>
        </w:rPr>
        <w:t>Analytics Dashboard – Teachers can track student performance, identify learning gaps, and adjust teaching strategies accordingly.</w:t>
      </w:r>
    </w:p>
    <w:p w14:paraId="52D10643" w14:textId="77777777" w:rsidR="002B4F33" w:rsidRPr="007E49F5" w:rsidRDefault="002B4F33" w:rsidP="002B4F33">
      <w:pPr>
        <w:numPr>
          <w:ilvl w:val="0"/>
          <w:numId w:val="13"/>
        </w:numPr>
        <w:spacing w:line="278" w:lineRule="auto"/>
        <w:rPr>
          <w:rFonts w:ascii="Times New Roman" w:hAnsi="Times New Roman" w:cs="Times New Roman"/>
        </w:rPr>
      </w:pPr>
      <w:r w:rsidRPr="007E49F5">
        <w:rPr>
          <w:rFonts w:ascii="Times New Roman" w:hAnsi="Times New Roman" w:cs="Times New Roman"/>
        </w:rPr>
        <w:t>Secure Access – Authentication protocols ensure fairness and protect student data.</w:t>
      </w:r>
    </w:p>
    <w:p w14:paraId="37EA2091"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5.2 Process Specification</w:t>
      </w:r>
    </w:p>
    <w:p w14:paraId="2BF0278E"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The system will follow these processes:</w:t>
      </w:r>
    </w:p>
    <w:p w14:paraId="372A3400" w14:textId="77777777" w:rsidR="002B4F33" w:rsidRPr="007E49F5" w:rsidRDefault="002B4F33" w:rsidP="002B4F33">
      <w:pPr>
        <w:numPr>
          <w:ilvl w:val="0"/>
          <w:numId w:val="14"/>
        </w:numPr>
        <w:spacing w:line="278" w:lineRule="auto"/>
        <w:rPr>
          <w:rFonts w:ascii="Times New Roman" w:hAnsi="Times New Roman" w:cs="Times New Roman"/>
        </w:rPr>
      </w:pPr>
      <w:r w:rsidRPr="007E49F5">
        <w:rPr>
          <w:rFonts w:ascii="Times New Roman" w:hAnsi="Times New Roman" w:cs="Times New Roman"/>
        </w:rPr>
        <w:t>Teacher Login – Secure authentication to access the system.</w:t>
      </w:r>
    </w:p>
    <w:p w14:paraId="6919AD6D" w14:textId="77777777" w:rsidR="002B4F33" w:rsidRPr="007E49F5" w:rsidRDefault="002B4F33" w:rsidP="002B4F33">
      <w:pPr>
        <w:numPr>
          <w:ilvl w:val="0"/>
          <w:numId w:val="14"/>
        </w:numPr>
        <w:spacing w:line="278" w:lineRule="auto"/>
        <w:rPr>
          <w:rFonts w:ascii="Times New Roman" w:hAnsi="Times New Roman" w:cs="Times New Roman"/>
        </w:rPr>
      </w:pPr>
      <w:r w:rsidRPr="007E49F5">
        <w:rPr>
          <w:rFonts w:ascii="Times New Roman" w:hAnsi="Times New Roman" w:cs="Times New Roman"/>
        </w:rPr>
        <w:t>Quiz Creation – Teachers input questions, set time limits, and assign quizzes.</w:t>
      </w:r>
    </w:p>
    <w:p w14:paraId="191F2F1A" w14:textId="77777777" w:rsidR="002B4F33" w:rsidRPr="007E49F5" w:rsidRDefault="002B4F33" w:rsidP="002B4F33">
      <w:pPr>
        <w:numPr>
          <w:ilvl w:val="0"/>
          <w:numId w:val="14"/>
        </w:numPr>
        <w:spacing w:line="278" w:lineRule="auto"/>
        <w:rPr>
          <w:rFonts w:ascii="Times New Roman" w:hAnsi="Times New Roman" w:cs="Times New Roman"/>
        </w:rPr>
      </w:pPr>
      <w:r w:rsidRPr="007E49F5">
        <w:rPr>
          <w:rFonts w:ascii="Times New Roman" w:hAnsi="Times New Roman" w:cs="Times New Roman"/>
        </w:rPr>
        <w:t>Quiz Participation – Students log in, take quizzes, and receive instant feedback.</w:t>
      </w:r>
    </w:p>
    <w:p w14:paraId="5C5EBFA0" w14:textId="77777777" w:rsidR="002B4F33" w:rsidRPr="007E49F5" w:rsidRDefault="002B4F33" w:rsidP="002B4F33">
      <w:pPr>
        <w:numPr>
          <w:ilvl w:val="0"/>
          <w:numId w:val="14"/>
        </w:numPr>
        <w:spacing w:line="278" w:lineRule="auto"/>
        <w:rPr>
          <w:rFonts w:ascii="Times New Roman" w:hAnsi="Times New Roman" w:cs="Times New Roman"/>
        </w:rPr>
      </w:pPr>
      <w:r w:rsidRPr="007E49F5">
        <w:rPr>
          <w:rFonts w:ascii="Times New Roman" w:hAnsi="Times New Roman" w:cs="Times New Roman"/>
        </w:rPr>
        <w:t>Scoring and Recording – Results are automatically stored in the database.</w:t>
      </w:r>
    </w:p>
    <w:p w14:paraId="39EA4C65" w14:textId="77777777" w:rsidR="002B4F33" w:rsidRPr="007E49F5" w:rsidRDefault="002B4F33" w:rsidP="002B4F33">
      <w:pPr>
        <w:numPr>
          <w:ilvl w:val="0"/>
          <w:numId w:val="14"/>
        </w:numPr>
        <w:spacing w:line="278" w:lineRule="auto"/>
        <w:rPr>
          <w:rFonts w:ascii="Times New Roman" w:hAnsi="Times New Roman" w:cs="Times New Roman"/>
        </w:rPr>
      </w:pPr>
      <w:r w:rsidRPr="007E49F5">
        <w:rPr>
          <w:rFonts w:ascii="Times New Roman" w:hAnsi="Times New Roman" w:cs="Times New Roman"/>
        </w:rPr>
        <w:t>Analytics and Reporting – Teachers view performance summaries and generate reports.</w:t>
      </w:r>
    </w:p>
    <w:p w14:paraId="6C818E6A"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5.3 Data Specification</w:t>
      </w:r>
    </w:p>
    <w:p w14:paraId="41415C8A"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system will utilize a relational database to store and manage quiz-related data. Key specifications include:</w:t>
      </w:r>
    </w:p>
    <w:p w14:paraId="0387E07F" w14:textId="77777777" w:rsidR="002B4F33" w:rsidRPr="007E49F5" w:rsidRDefault="002B4F33" w:rsidP="002B4F33">
      <w:pPr>
        <w:numPr>
          <w:ilvl w:val="0"/>
          <w:numId w:val="15"/>
        </w:numPr>
        <w:spacing w:line="278" w:lineRule="auto"/>
        <w:rPr>
          <w:rFonts w:ascii="Times New Roman" w:hAnsi="Times New Roman" w:cs="Times New Roman"/>
        </w:rPr>
      </w:pPr>
      <w:r w:rsidRPr="007E49F5">
        <w:rPr>
          <w:rFonts w:ascii="Times New Roman" w:hAnsi="Times New Roman" w:cs="Times New Roman"/>
        </w:rPr>
        <w:t>Student Table – Stores student profiles and login credentials.</w:t>
      </w:r>
    </w:p>
    <w:p w14:paraId="0EBC0AC2" w14:textId="77777777" w:rsidR="002B4F33" w:rsidRPr="007E49F5" w:rsidRDefault="002B4F33" w:rsidP="002B4F33">
      <w:pPr>
        <w:numPr>
          <w:ilvl w:val="0"/>
          <w:numId w:val="15"/>
        </w:numPr>
        <w:spacing w:line="278" w:lineRule="auto"/>
        <w:rPr>
          <w:rFonts w:ascii="Times New Roman" w:hAnsi="Times New Roman" w:cs="Times New Roman"/>
        </w:rPr>
      </w:pPr>
      <w:r w:rsidRPr="007E49F5">
        <w:rPr>
          <w:rFonts w:ascii="Times New Roman" w:hAnsi="Times New Roman" w:cs="Times New Roman"/>
        </w:rPr>
        <w:t>Quiz Table – Contains quiz metadata such as title, subject, and time limit.</w:t>
      </w:r>
    </w:p>
    <w:p w14:paraId="5EF564CE" w14:textId="77777777" w:rsidR="002B4F33" w:rsidRPr="007E49F5" w:rsidRDefault="002B4F33" w:rsidP="002B4F33">
      <w:pPr>
        <w:numPr>
          <w:ilvl w:val="0"/>
          <w:numId w:val="15"/>
        </w:numPr>
        <w:spacing w:line="278" w:lineRule="auto"/>
        <w:rPr>
          <w:rFonts w:ascii="Times New Roman" w:hAnsi="Times New Roman" w:cs="Times New Roman"/>
        </w:rPr>
      </w:pPr>
      <w:r w:rsidRPr="007E49F5">
        <w:rPr>
          <w:rFonts w:ascii="Times New Roman" w:hAnsi="Times New Roman" w:cs="Times New Roman"/>
        </w:rPr>
        <w:t>Question Table – Stores quiz questions, options, and correct answers.</w:t>
      </w:r>
    </w:p>
    <w:p w14:paraId="072912BF" w14:textId="77777777" w:rsidR="002B4F33" w:rsidRPr="007E49F5" w:rsidRDefault="002B4F33" w:rsidP="002B4F33">
      <w:pPr>
        <w:numPr>
          <w:ilvl w:val="0"/>
          <w:numId w:val="15"/>
        </w:numPr>
        <w:spacing w:line="278" w:lineRule="auto"/>
        <w:rPr>
          <w:rFonts w:ascii="Times New Roman" w:hAnsi="Times New Roman" w:cs="Times New Roman"/>
        </w:rPr>
      </w:pPr>
      <w:r w:rsidRPr="007E49F5">
        <w:rPr>
          <w:rFonts w:ascii="Times New Roman" w:hAnsi="Times New Roman" w:cs="Times New Roman"/>
        </w:rPr>
        <w:t>Result Table – Records student scores, attempts, and feedback.</w:t>
      </w:r>
    </w:p>
    <w:p w14:paraId="4DC0F00B"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5.3.1 Entity Relationship Diagram (ERD)</w:t>
      </w:r>
    </w:p>
    <w:p w14:paraId="7DC5BAD9" w14:textId="60F571D6" w:rsidR="002B4F33" w:rsidRPr="007E49F5" w:rsidRDefault="002B4F33" w:rsidP="002B4F33">
      <w:pPr>
        <w:rPr>
          <w:rFonts w:ascii="Times New Roman" w:hAnsi="Times New Roman" w:cs="Times New Roman"/>
        </w:rPr>
      </w:pPr>
    </w:p>
    <w:p w14:paraId="259E036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Explanation of the ERD</w:t>
      </w:r>
    </w:p>
    <w:p w14:paraId="39F567E6" w14:textId="77777777" w:rsidR="002B4F33" w:rsidRPr="007E49F5" w:rsidRDefault="002B4F33" w:rsidP="002B4F33">
      <w:pPr>
        <w:numPr>
          <w:ilvl w:val="0"/>
          <w:numId w:val="18"/>
        </w:numPr>
        <w:spacing w:line="278" w:lineRule="auto"/>
        <w:rPr>
          <w:rFonts w:ascii="Times New Roman" w:hAnsi="Times New Roman" w:cs="Times New Roman"/>
        </w:rPr>
      </w:pPr>
      <w:r w:rsidRPr="007E49F5">
        <w:rPr>
          <w:rFonts w:ascii="Times New Roman" w:hAnsi="Times New Roman" w:cs="Times New Roman"/>
        </w:rPr>
        <w:t>Student → Result Each student can have multiple quiz results.</w:t>
      </w:r>
    </w:p>
    <w:p w14:paraId="169FC876" w14:textId="77777777" w:rsidR="002B4F33" w:rsidRPr="007E49F5" w:rsidRDefault="002B4F33" w:rsidP="002B4F33">
      <w:pPr>
        <w:numPr>
          <w:ilvl w:val="0"/>
          <w:numId w:val="18"/>
        </w:numPr>
        <w:spacing w:line="278" w:lineRule="auto"/>
        <w:rPr>
          <w:rFonts w:ascii="Times New Roman" w:hAnsi="Times New Roman" w:cs="Times New Roman"/>
        </w:rPr>
      </w:pPr>
      <w:r w:rsidRPr="007E49F5">
        <w:rPr>
          <w:rFonts w:ascii="Times New Roman" w:hAnsi="Times New Roman" w:cs="Times New Roman"/>
        </w:rPr>
        <w:lastRenderedPageBreak/>
        <w:t>Quiz → Question Each quiz consists of multiple questions.</w:t>
      </w:r>
    </w:p>
    <w:p w14:paraId="0ADA0B8C" w14:textId="77777777" w:rsidR="002B4F33" w:rsidRPr="007E49F5" w:rsidRDefault="002B4F33" w:rsidP="002B4F33">
      <w:pPr>
        <w:numPr>
          <w:ilvl w:val="0"/>
          <w:numId w:val="18"/>
        </w:numPr>
        <w:spacing w:line="278" w:lineRule="auto"/>
        <w:rPr>
          <w:rFonts w:ascii="Times New Roman" w:hAnsi="Times New Roman" w:cs="Times New Roman"/>
        </w:rPr>
      </w:pPr>
      <w:r w:rsidRPr="007E49F5">
        <w:rPr>
          <w:rFonts w:ascii="Times New Roman" w:hAnsi="Times New Roman" w:cs="Times New Roman"/>
        </w:rPr>
        <w:t>Question → Result Each question answered by a student generates a result entry, linking the student, quiz, and question together.</w:t>
      </w:r>
    </w:p>
    <w:p w14:paraId="69F9A192" w14:textId="77777777" w:rsidR="002B4F33" w:rsidRPr="007E49F5" w:rsidRDefault="002B4F33" w:rsidP="002B4F33">
      <w:pPr>
        <w:rPr>
          <w:rFonts w:ascii="Times New Roman" w:hAnsi="Times New Roman" w:cs="Times New Roman"/>
        </w:rPr>
      </w:pPr>
    </w:p>
    <w:p w14:paraId="28B84238"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5.5 Program/Module Specification</w:t>
      </w:r>
    </w:p>
    <w:p w14:paraId="3FD13290"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Each module in </w:t>
      </w:r>
      <w:r w:rsidRPr="007E49F5">
        <w:rPr>
          <w:rFonts w:ascii="Times New Roman" w:hAnsi="Times New Roman" w:cs="Times New Roman"/>
          <w:i/>
          <w:iCs/>
        </w:rPr>
        <w:t>Quiz Arena</w:t>
      </w:r>
      <w:r w:rsidRPr="007E49F5">
        <w:rPr>
          <w:rFonts w:ascii="Times New Roman" w:hAnsi="Times New Roman" w:cs="Times New Roman"/>
        </w:rPr>
        <w:t xml:space="preserve"> is designed to perform specific functions:</w:t>
      </w:r>
    </w:p>
    <w:p w14:paraId="578D9E72"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Login Module – Authenticates users (students and teachers).</w:t>
      </w:r>
    </w:p>
    <w:p w14:paraId="6F0456F9"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Quiz Management Module – Allows teachers to create, edit, and assign quizzes.</w:t>
      </w:r>
    </w:p>
    <w:p w14:paraId="14898D50"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Participation Module – Enables students to take quizzes and receive instant feedback.</w:t>
      </w:r>
    </w:p>
    <w:p w14:paraId="7BFEFD77"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Scoring Module – Automatically calculates scores and stores results.</w:t>
      </w:r>
    </w:p>
    <w:p w14:paraId="004EC268"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Analytics Module – Provides teachers with performance reports and insights.</w:t>
      </w:r>
    </w:p>
    <w:p w14:paraId="6884D324" w14:textId="77777777" w:rsidR="002B4F33" w:rsidRPr="007E49F5" w:rsidRDefault="002B4F33" w:rsidP="002B4F33">
      <w:pPr>
        <w:numPr>
          <w:ilvl w:val="0"/>
          <w:numId w:val="16"/>
        </w:numPr>
        <w:spacing w:line="278" w:lineRule="auto"/>
        <w:rPr>
          <w:rFonts w:ascii="Times New Roman" w:hAnsi="Times New Roman" w:cs="Times New Roman"/>
        </w:rPr>
      </w:pPr>
      <w:r w:rsidRPr="007E49F5">
        <w:rPr>
          <w:rFonts w:ascii="Times New Roman" w:hAnsi="Times New Roman" w:cs="Times New Roman"/>
        </w:rPr>
        <w:t>LeaderBoard Module – Displays leaderboards, awards badges, and tracks achievements.</w:t>
      </w:r>
    </w:p>
    <w:p w14:paraId="4AA4F13C" w14:textId="77777777" w:rsidR="002B4F33" w:rsidRPr="007E49F5" w:rsidRDefault="002B4F33" w:rsidP="002B4F33">
      <w:pPr>
        <w:rPr>
          <w:rFonts w:ascii="Times New Roman" w:hAnsi="Times New Roman" w:cs="Times New Roman"/>
          <w:b/>
          <w:bCs/>
        </w:rPr>
      </w:pPr>
      <w:r w:rsidRPr="007E49F5">
        <w:rPr>
          <w:rFonts w:ascii="Times New Roman" w:hAnsi="Times New Roman" w:cs="Times New Roman"/>
          <w:b/>
          <w:bCs/>
        </w:rPr>
        <w:t>5.6 Cost-Benefit Analysis</w:t>
      </w:r>
    </w:p>
    <w:p w14:paraId="34C754E7"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 xml:space="preserve">The cost-benefit analysis evaluates whether the development of </w:t>
      </w:r>
      <w:r w:rsidRPr="007E49F5">
        <w:rPr>
          <w:rFonts w:ascii="Times New Roman" w:hAnsi="Times New Roman" w:cs="Times New Roman"/>
          <w:i/>
          <w:iCs/>
        </w:rPr>
        <w:t>Quiz Arena</w:t>
      </w:r>
      <w:r w:rsidRPr="007E49F5">
        <w:rPr>
          <w:rFonts w:ascii="Times New Roman" w:hAnsi="Times New Roman" w:cs="Times New Roman"/>
        </w:rPr>
        <w:t xml:space="preserve"> is worth pursuing by comparing expected costs against anticipated benefits.</w:t>
      </w:r>
    </w:p>
    <w:p w14:paraId="5E10EE0B" w14:textId="77777777" w:rsidR="002B4F33" w:rsidRPr="007E49F5" w:rsidRDefault="002B4F33" w:rsidP="002B4F33">
      <w:pPr>
        <w:numPr>
          <w:ilvl w:val="0"/>
          <w:numId w:val="17"/>
        </w:numPr>
        <w:spacing w:line="278" w:lineRule="auto"/>
        <w:rPr>
          <w:rFonts w:ascii="Times New Roman" w:hAnsi="Times New Roman" w:cs="Times New Roman"/>
          <w:b/>
          <w:bCs/>
        </w:rPr>
      </w:pPr>
      <w:r w:rsidRPr="007E49F5">
        <w:rPr>
          <w:rFonts w:ascii="Times New Roman" w:hAnsi="Times New Roman" w:cs="Times New Roman"/>
          <w:b/>
          <w:bCs/>
        </w:rPr>
        <w:t>Expected Costs</w:t>
      </w:r>
    </w:p>
    <w:p w14:paraId="4A890AD1"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Development expenses (software tools, programming, database setup).</w:t>
      </w:r>
    </w:p>
    <w:p w14:paraId="0670C035"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Hardware and infrastructure (servers, devices for testing).</w:t>
      </w:r>
    </w:p>
    <w:p w14:paraId="2E8A6149"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Training for teachers and students.</w:t>
      </w:r>
    </w:p>
    <w:p w14:paraId="0DC2F18F"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Maintenance and updates.</w:t>
      </w:r>
    </w:p>
    <w:p w14:paraId="0AB9ABBB" w14:textId="77777777" w:rsidR="002B4F33" w:rsidRPr="007E49F5" w:rsidRDefault="002B4F33" w:rsidP="002B4F33">
      <w:pPr>
        <w:numPr>
          <w:ilvl w:val="0"/>
          <w:numId w:val="17"/>
        </w:numPr>
        <w:spacing w:line="278" w:lineRule="auto"/>
        <w:rPr>
          <w:rFonts w:ascii="Times New Roman" w:hAnsi="Times New Roman" w:cs="Times New Roman"/>
          <w:b/>
          <w:bCs/>
        </w:rPr>
      </w:pPr>
      <w:r w:rsidRPr="007E49F5">
        <w:rPr>
          <w:rFonts w:ascii="Times New Roman" w:hAnsi="Times New Roman" w:cs="Times New Roman"/>
          <w:b/>
          <w:bCs/>
        </w:rPr>
        <w:t>Expected Benefits</w:t>
      </w:r>
    </w:p>
    <w:p w14:paraId="0FFDE1EE"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Reduced workload for teachers through automated scoring and reporting.</w:t>
      </w:r>
    </w:p>
    <w:p w14:paraId="19D11565"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Increased student engagement via interactive features.</w:t>
      </w:r>
    </w:p>
    <w:p w14:paraId="052E846F"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Improved learning motivation and performance outcomes.</w:t>
      </w:r>
    </w:p>
    <w:p w14:paraId="649B4766"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Enhanced data management and accessibility of quiz records.</w:t>
      </w:r>
    </w:p>
    <w:p w14:paraId="340F1349" w14:textId="77777777" w:rsidR="002B4F33" w:rsidRPr="007E49F5" w:rsidRDefault="002B4F33" w:rsidP="002B4F33">
      <w:pPr>
        <w:numPr>
          <w:ilvl w:val="1"/>
          <w:numId w:val="17"/>
        </w:numPr>
        <w:spacing w:line="278" w:lineRule="auto"/>
        <w:rPr>
          <w:rFonts w:ascii="Times New Roman" w:hAnsi="Times New Roman" w:cs="Times New Roman"/>
        </w:rPr>
      </w:pPr>
      <w:r w:rsidRPr="007E49F5">
        <w:rPr>
          <w:rFonts w:ascii="Times New Roman" w:hAnsi="Times New Roman" w:cs="Times New Roman"/>
        </w:rPr>
        <w:t>Scalability for future use across multiple classes and subjects.</w:t>
      </w:r>
    </w:p>
    <w:p w14:paraId="41639B54" w14:textId="77777777" w:rsidR="002B4F33" w:rsidRPr="007E49F5" w:rsidRDefault="002B4F33" w:rsidP="002B4F33">
      <w:pPr>
        <w:rPr>
          <w:rFonts w:ascii="Times New Roman" w:hAnsi="Times New Roman" w:cs="Times New Roman"/>
        </w:rPr>
      </w:pPr>
      <w:r w:rsidRPr="007E49F5">
        <w:rPr>
          <w:rFonts w:ascii="Times New Roman" w:hAnsi="Times New Roman" w:cs="Times New Roman"/>
        </w:rPr>
        <w:t>The analysis indicates that while initial development costs may be significant, the long-term benefits in terms of efficiency, engagement, and improved learning outcomes outweigh the expenses, making the system highly feasible and worth pursuing.</w:t>
      </w:r>
    </w:p>
    <w:p w14:paraId="254ACE1E" w14:textId="77777777" w:rsidR="002B4F33" w:rsidRPr="007E49F5" w:rsidRDefault="002B4F33" w:rsidP="002B4F33">
      <w:pPr>
        <w:rPr>
          <w:rFonts w:ascii="Times New Roman" w:hAnsi="Times New Roman" w:cs="Times New Roman"/>
        </w:rPr>
      </w:pPr>
    </w:p>
    <w:p w14:paraId="41D21E41" w14:textId="77777777" w:rsidR="002B4F33" w:rsidRPr="007E49F5" w:rsidRDefault="002B4F33" w:rsidP="002B4F33">
      <w:pPr>
        <w:rPr>
          <w:rFonts w:ascii="Times New Roman" w:hAnsi="Times New Roman" w:cs="Times New Roman"/>
        </w:rPr>
      </w:pPr>
    </w:p>
    <w:p w14:paraId="20D973CA" w14:textId="77777777" w:rsidR="0087690B" w:rsidRDefault="0087690B">
      <w:pPr>
        <w:spacing w:after="0" w:line="480" w:lineRule="auto"/>
        <w:rPr>
          <w:rFonts w:ascii="Arial" w:eastAsia="Arial" w:hAnsi="Arial"/>
          <w:b/>
          <w:sz w:val="24"/>
          <w:szCs w:val="24"/>
        </w:rPr>
      </w:pPr>
    </w:p>
    <w:p w14:paraId="513BC614" w14:textId="77777777" w:rsidR="0087690B" w:rsidRDefault="0087690B">
      <w:pPr>
        <w:spacing w:after="0" w:line="480" w:lineRule="auto"/>
        <w:rPr>
          <w:rFonts w:ascii="Arial" w:eastAsia="Arial" w:hAnsi="Arial"/>
          <w:b/>
          <w:sz w:val="24"/>
          <w:szCs w:val="24"/>
        </w:rPr>
      </w:pPr>
    </w:p>
    <w:p w14:paraId="7D2AC1DB" w14:textId="77777777" w:rsidR="0087690B" w:rsidRDefault="0087690B">
      <w:pPr>
        <w:spacing w:after="0" w:line="480" w:lineRule="auto"/>
        <w:rPr>
          <w:rFonts w:ascii="Arial" w:eastAsia="Arial" w:hAnsi="Arial"/>
          <w:b/>
          <w:sz w:val="24"/>
          <w:szCs w:val="24"/>
        </w:rPr>
      </w:pPr>
    </w:p>
    <w:p w14:paraId="6C5BF188" w14:textId="77777777" w:rsidR="0087690B" w:rsidRDefault="0087690B">
      <w:pPr>
        <w:spacing w:after="0" w:line="480" w:lineRule="auto"/>
        <w:rPr>
          <w:rFonts w:ascii="Arial" w:eastAsia="Arial" w:hAnsi="Arial"/>
          <w:b/>
          <w:sz w:val="24"/>
          <w:szCs w:val="24"/>
        </w:rPr>
      </w:pPr>
    </w:p>
    <w:p w14:paraId="1E4DDBBB" w14:textId="77777777" w:rsidR="0087690B" w:rsidRDefault="0087690B">
      <w:pPr>
        <w:spacing w:after="0" w:line="480" w:lineRule="auto"/>
        <w:rPr>
          <w:rFonts w:ascii="Arial" w:eastAsia="Arial" w:hAnsi="Arial"/>
          <w:b/>
          <w:sz w:val="24"/>
          <w:szCs w:val="24"/>
        </w:rPr>
      </w:pPr>
    </w:p>
    <w:p w14:paraId="2BF34903" w14:textId="77777777" w:rsidR="0087690B" w:rsidRDefault="0087690B">
      <w:pPr>
        <w:spacing w:after="0" w:line="480" w:lineRule="auto"/>
        <w:rPr>
          <w:rFonts w:ascii="Arial" w:eastAsia="Arial" w:hAnsi="Arial"/>
          <w:b/>
          <w:sz w:val="24"/>
          <w:szCs w:val="24"/>
        </w:rPr>
      </w:pPr>
    </w:p>
    <w:p w14:paraId="2F44B4C8" w14:textId="77777777" w:rsidR="0087690B" w:rsidRDefault="0087690B">
      <w:pPr>
        <w:spacing w:after="0" w:line="480" w:lineRule="auto"/>
        <w:rPr>
          <w:rFonts w:ascii="Arial" w:eastAsia="Arial" w:hAnsi="Arial"/>
          <w:b/>
          <w:sz w:val="24"/>
          <w:szCs w:val="24"/>
        </w:rPr>
      </w:pPr>
    </w:p>
    <w:p w14:paraId="79D83B70" w14:textId="77777777" w:rsidR="0087690B" w:rsidRDefault="0087690B">
      <w:pPr>
        <w:spacing w:after="0" w:line="480" w:lineRule="auto"/>
        <w:rPr>
          <w:rFonts w:ascii="Arial" w:eastAsia="Arial" w:hAnsi="Arial"/>
          <w:b/>
          <w:sz w:val="24"/>
          <w:szCs w:val="24"/>
        </w:rPr>
      </w:pPr>
    </w:p>
    <w:p w14:paraId="776D2F45" w14:textId="77777777" w:rsidR="0087690B" w:rsidRDefault="0087690B">
      <w:pPr>
        <w:spacing w:after="0" w:line="480" w:lineRule="auto"/>
        <w:rPr>
          <w:rFonts w:ascii="Arial" w:eastAsia="Arial" w:hAnsi="Arial"/>
          <w:b/>
          <w:sz w:val="24"/>
          <w:szCs w:val="24"/>
        </w:rPr>
      </w:pPr>
    </w:p>
    <w:p w14:paraId="32BB6660" w14:textId="77777777" w:rsidR="0087690B" w:rsidRDefault="0087690B">
      <w:pPr>
        <w:spacing w:after="0" w:line="480" w:lineRule="auto"/>
        <w:rPr>
          <w:rFonts w:ascii="Arial" w:eastAsia="Arial" w:hAnsi="Arial"/>
          <w:b/>
          <w:sz w:val="24"/>
          <w:szCs w:val="24"/>
        </w:rPr>
      </w:pPr>
    </w:p>
    <w:p w14:paraId="5A533189" w14:textId="77777777" w:rsidR="0087690B" w:rsidRDefault="0087690B">
      <w:pPr>
        <w:spacing w:after="0" w:line="480" w:lineRule="auto"/>
        <w:rPr>
          <w:rFonts w:ascii="Arial" w:eastAsia="Arial" w:hAnsi="Arial"/>
          <w:b/>
          <w:sz w:val="24"/>
          <w:szCs w:val="24"/>
        </w:rPr>
      </w:pPr>
    </w:p>
    <w:p w14:paraId="44A04B9B" w14:textId="77777777" w:rsidR="0087690B" w:rsidRDefault="0087690B">
      <w:pPr>
        <w:spacing w:after="0" w:line="480" w:lineRule="auto"/>
        <w:rPr>
          <w:rFonts w:ascii="Arial" w:eastAsia="Arial" w:hAnsi="Arial"/>
          <w:b/>
          <w:sz w:val="24"/>
          <w:szCs w:val="24"/>
        </w:rPr>
      </w:pPr>
    </w:p>
    <w:p w14:paraId="5481564B" w14:textId="77777777" w:rsidR="0087690B" w:rsidRDefault="0087690B">
      <w:pPr>
        <w:spacing w:after="0" w:line="480" w:lineRule="auto"/>
        <w:rPr>
          <w:rFonts w:ascii="Arial" w:eastAsia="Arial" w:hAnsi="Arial"/>
          <w:b/>
          <w:sz w:val="24"/>
          <w:szCs w:val="24"/>
        </w:rPr>
      </w:pPr>
    </w:p>
    <w:p w14:paraId="00D8650D" w14:textId="77777777" w:rsidR="0087690B" w:rsidRDefault="0087690B">
      <w:pPr>
        <w:spacing w:after="0" w:line="480" w:lineRule="auto"/>
        <w:rPr>
          <w:rFonts w:ascii="Arial" w:eastAsia="Arial" w:hAnsi="Arial"/>
          <w:b/>
          <w:sz w:val="24"/>
          <w:szCs w:val="24"/>
        </w:rPr>
      </w:pPr>
    </w:p>
    <w:p w14:paraId="08A9431F" w14:textId="77777777" w:rsidR="0087690B" w:rsidRDefault="0087690B">
      <w:pPr>
        <w:spacing w:after="0" w:line="480" w:lineRule="auto"/>
        <w:rPr>
          <w:rFonts w:ascii="Arial" w:eastAsia="Arial" w:hAnsi="Arial"/>
          <w:b/>
          <w:sz w:val="24"/>
          <w:szCs w:val="24"/>
        </w:rPr>
      </w:pPr>
    </w:p>
    <w:p w14:paraId="6080B3DC" w14:textId="77777777" w:rsidR="0087690B" w:rsidRDefault="0087690B">
      <w:pPr>
        <w:spacing w:after="0" w:line="480" w:lineRule="auto"/>
        <w:rPr>
          <w:rFonts w:ascii="Arial" w:eastAsia="Arial" w:hAnsi="Arial"/>
          <w:b/>
          <w:sz w:val="24"/>
          <w:szCs w:val="24"/>
        </w:rPr>
      </w:pPr>
    </w:p>
    <w:p w14:paraId="4480DBB8" w14:textId="77777777" w:rsidR="0087690B" w:rsidRDefault="0087690B">
      <w:pPr>
        <w:spacing w:after="0" w:line="480" w:lineRule="auto"/>
        <w:rPr>
          <w:rFonts w:ascii="Arial" w:eastAsia="Arial" w:hAnsi="Arial"/>
          <w:b/>
          <w:sz w:val="24"/>
          <w:szCs w:val="24"/>
        </w:rPr>
      </w:pPr>
    </w:p>
    <w:p w14:paraId="1E7A0D71" w14:textId="77777777" w:rsidR="0087690B" w:rsidRDefault="0087690B">
      <w:pPr>
        <w:spacing w:after="0" w:line="480" w:lineRule="auto"/>
        <w:rPr>
          <w:rFonts w:ascii="Arial" w:eastAsia="Arial" w:hAnsi="Arial"/>
          <w:b/>
          <w:sz w:val="24"/>
          <w:szCs w:val="24"/>
        </w:rPr>
      </w:pPr>
    </w:p>
    <w:p w14:paraId="4B627B98" w14:textId="77777777" w:rsidR="0087690B" w:rsidRDefault="0087690B">
      <w:pPr>
        <w:spacing w:after="0" w:line="480" w:lineRule="auto"/>
        <w:rPr>
          <w:rFonts w:ascii="Arial" w:eastAsia="Arial" w:hAnsi="Arial"/>
          <w:b/>
          <w:sz w:val="24"/>
          <w:szCs w:val="24"/>
        </w:rPr>
      </w:pPr>
    </w:p>
    <w:p w14:paraId="1C2C645E" w14:textId="77777777" w:rsidR="0087690B" w:rsidRDefault="0087690B">
      <w:pPr>
        <w:spacing w:after="0" w:line="480" w:lineRule="auto"/>
        <w:rPr>
          <w:rFonts w:ascii="Arial" w:eastAsia="Arial" w:hAnsi="Arial"/>
          <w:b/>
          <w:sz w:val="24"/>
          <w:szCs w:val="24"/>
        </w:rPr>
      </w:pPr>
    </w:p>
    <w:p w14:paraId="6E131E12" w14:textId="77777777" w:rsidR="0087690B" w:rsidRDefault="0087690B">
      <w:pPr>
        <w:spacing w:after="0" w:line="480" w:lineRule="auto"/>
        <w:rPr>
          <w:rFonts w:ascii="Arial" w:eastAsia="Arial" w:hAnsi="Arial"/>
          <w:b/>
          <w:sz w:val="24"/>
          <w:szCs w:val="24"/>
        </w:rPr>
      </w:pPr>
    </w:p>
    <w:p w14:paraId="6E759405" w14:textId="77777777" w:rsidR="0087690B" w:rsidRDefault="0087690B">
      <w:pPr>
        <w:spacing w:after="0" w:line="480" w:lineRule="auto"/>
        <w:rPr>
          <w:rFonts w:ascii="Arial" w:eastAsia="Arial" w:hAnsi="Arial"/>
          <w:b/>
          <w:sz w:val="24"/>
          <w:szCs w:val="24"/>
        </w:rPr>
      </w:pPr>
    </w:p>
    <w:p w14:paraId="2FBC6AD8" w14:textId="77777777" w:rsidR="0087690B" w:rsidRDefault="0087690B">
      <w:pPr>
        <w:spacing w:after="0" w:line="480" w:lineRule="auto"/>
        <w:rPr>
          <w:rFonts w:ascii="Arial" w:eastAsia="Arial" w:hAnsi="Arial"/>
          <w:b/>
          <w:sz w:val="24"/>
          <w:szCs w:val="24"/>
        </w:rPr>
      </w:pPr>
    </w:p>
    <w:p w14:paraId="6A5BB104" w14:textId="77777777" w:rsidR="0087690B" w:rsidRDefault="0087690B">
      <w:pPr>
        <w:spacing w:after="0" w:line="480" w:lineRule="auto"/>
        <w:rPr>
          <w:rFonts w:ascii="Arial" w:eastAsia="Arial" w:hAnsi="Arial"/>
          <w:b/>
          <w:sz w:val="24"/>
          <w:szCs w:val="24"/>
        </w:rPr>
      </w:pPr>
    </w:p>
    <w:p w14:paraId="5AA2CA68" w14:textId="77777777" w:rsidR="0087690B" w:rsidRDefault="0087690B">
      <w:pPr>
        <w:spacing w:after="0" w:line="480" w:lineRule="auto"/>
        <w:rPr>
          <w:rFonts w:ascii="Arial" w:eastAsia="Arial" w:hAnsi="Arial"/>
          <w:b/>
          <w:sz w:val="24"/>
          <w:szCs w:val="24"/>
        </w:rPr>
      </w:pPr>
    </w:p>
    <w:p w14:paraId="323BDD76" w14:textId="77777777" w:rsidR="0087690B" w:rsidRDefault="0087690B">
      <w:pPr>
        <w:spacing w:after="0" w:line="480" w:lineRule="auto"/>
        <w:rPr>
          <w:rFonts w:ascii="Arial" w:eastAsia="Arial" w:hAnsi="Arial"/>
          <w:b/>
          <w:sz w:val="24"/>
          <w:szCs w:val="24"/>
        </w:rPr>
      </w:pPr>
    </w:p>
    <w:p w14:paraId="3DABBE00" w14:textId="77777777" w:rsidR="0087690B" w:rsidRDefault="0087690B">
      <w:pPr>
        <w:spacing w:after="0" w:line="480" w:lineRule="auto"/>
        <w:rPr>
          <w:rFonts w:ascii="Arial" w:eastAsia="Arial" w:hAnsi="Arial"/>
          <w:b/>
          <w:sz w:val="24"/>
          <w:szCs w:val="24"/>
        </w:rPr>
      </w:pPr>
    </w:p>
    <w:p w14:paraId="00A4E071" w14:textId="77777777" w:rsidR="0087690B" w:rsidRDefault="0087690B">
      <w:pPr>
        <w:spacing w:after="0" w:line="480" w:lineRule="auto"/>
        <w:rPr>
          <w:rFonts w:ascii="Arial" w:eastAsia="Arial" w:hAnsi="Arial"/>
          <w:b/>
          <w:sz w:val="24"/>
          <w:szCs w:val="24"/>
        </w:rPr>
      </w:pPr>
    </w:p>
    <w:p w14:paraId="50430BBE" w14:textId="77777777" w:rsidR="0087690B" w:rsidRDefault="0087690B">
      <w:pPr>
        <w:spacing w:after="0" w:line="480" w:lineRule="auto"/>
        <w:rPr>
          <w:rFonts w:ascii="Arial" w:eastAsia="Arial" w:hAnsi="Arial"/>
          <w:b/>
          <w:sz w:val="24"/>
          <w:szCs w:val="24"/>
        </w:rPr>
      </w:pPr>
    </w:p>
    <w:p w14:paraId="372656CF" w14:textId="77777777" w:rsidR="0087690B" w:rsidRDefault="0087690B">
      <w:pPr>
        <w:spacing w:after="0" w:line="480" w:lineRule="auto"/>
        <w:rPr>
          <w:rFonts w:ascii="Arial" w:eastAsia="Arial" w:hAnsi="Arial"/>
          <w:b/>
          <w:sz w:val="24"/>
          <w:szCs w:val="24"/>
        </w:rPr>
      </w:pPr>
    </w:p>
    <w:p w14:paraId="54DD1FE2" w14:textId="77777777" w:rsidR="0087690B" w:rsidRDefault="0087690B">
      <w:pPr>
        <w:spacing w:after="0" w:line="480" w:lineRule="auto"/>
        <w:rPr>
          <w:rFonts w:ascii="Arial" w:eastAsia="Arial" w:hAnsi="Arial"/>
          <w:b/>
          <w:sz w:val="24"/>
          <w:szCs w:val="24"/>
        </w:rPr>
      </w:pPr>
    </w:p>
    <w:p w14:paraId="421D1564" w14:textId="77777777" w:rsidR="0087690B" w:rsidRDefault="0087690B">
      <w:pPr>
        <w:spacing w:after="0" w:line="480" w:lineRule="auto"/>
        <w:rPr>
          <w:rFonts w:ascii="Arial" w:eastAsia="Arial" w:hAnsi="Arial"/>
          <w:b/>
          <w:sz w:val="24"/>
          <w:szCs w:val="24"/>
        </w:rPr>
      </w:pPr>
    </w:p>
    <w:p w14:paraId="70CA7391" w14:textId="77777777" w:rsidR="0087690B" w:rsidRDefault="0087690B">
      <w:pPr>
        <w:spacing w:after="0" w:line="480" w:lineRule="auto"/>
        <w:rPr>
          <w:rFonts w:ascii="Arial" w:eastAsia="Arial" w:hAnsi="Arial"/>
          <w:b/>
          <w:sz w:val="24"/>
          <w:szCs w:val="24"/>
        </w:rPr>
      </w:pPr>
    </w:p>
    <w:p w14:paraId="21C08481" w14:textId="77777777" w:rsidR="0087690B" w:rsidRDefault="0087690B">
      <w:pPr>
        <w:spacing w:after="0" w:line="480" w:lineRule="auto"/>
        <w:rPr>
          <w:rFonts w:ascii="Arial" w:eastAsia="Arial" w:hAnsi="Arial"/>
          <w:b/>
          <w:sz w:val="24"/>
          <w:szCs w:val="24"/>
        </w:rPr>
      </w:pPr>
    </w:p>
    <w:p w14:paraId="71A80208" w14:textId="77777777" w:rsidR="0087690B" w:rsidRDefault="0087690B">
      <w:pPr>
        <w:spacing w:after="0" w:line="480" w:lineRule="auto"/>
        <w:rPr>
          <w:rFonts w:ascii="Arial" w:eastAsia="Arial" w:hAnsi="Arial"/>
          <w:b/>
          <w:sz w:val="24"/>
          <w:szCs w:val="24"/>
        </w:rPr>
      </w:pPr>
    </w:p>
    <w:p w14:paraId="5562DD73" w14:textId="77777777" w:rsidR="0087690B" w:rsidRDefault="0087690B">
      <w:pPr>
        <w:spacing w:after="0" w:line="480" w:lineRule="auto"/>
        <w:rPr>
          <w:rFonts w:ascii="Arial" w:eastAsia="Arial" w:hAnsi="Arial"/>
          <w:b/>
          <w:sz w:val="24"/>
          <w:szCs w:val="24"/>
        </w:rPr>
      </w:pPr>
    </w:p>
    <w:p w14:paraId="4CD65806" w14:textId="77777777" w:rsidR="0087690B" w:rsidRDefault="0087690B">
      <w:pPr>
        <w:spacing w:after="0" w:line="480" w:lineRule="auto"/>
        <w:rPr>
          <w:rFonts w:ascii="Arial" w:eastAsia="Arial" w:hAnsi="Arial"/>
          <w:b/>
          <w:sz w:val="24"/>
          <w:szCs w:val="24"/>
        </w:rPr>
      </w:pPr>
    </w:p>
    <w:p w14:paraId="55FBB073" w14:textId="77777777" w:rsidR="0087690B" w:rsidRDefault="0087690B">
      <w:pPr>
        <w:spacing w:after="0" w:line="480" w:lineRule="auto"/>
        <w:rPr>
          <w:rFonts w:ascii="Arial" w:eastAsia="Arial" w:hAnsi="Arial"/>
          <w:b/>
          <w:sz w:val="24"/>
          <w:szCs w:val="24"/>
        </w:rPr>
      </w:pPr>
    </w:p>
    <w:p w14:paraId="33AD168D" w14:textId="77777777" w:rsidR="0087690B" w:rsidRDefault="0087690B">
      <w:pPr>
        <w:spacing w:after="0" w:line="480" w:lineRule="auto"/>
        <w:rPr>
          <w:rFonts w:ascii="Arial" w:eastAsia="Arial" w:hAnsi="Arial"/>
          <w:b/>
          <w:sz w:val="24"/>
          <w:szCs w:val="24"/>
        </w:rPr>
      </w:pPr>
    </w:p>
    <w:p w14:paraId="1246F2D9" w14:textId="77777777" w:rsidR="0087690B" w:rsidRDefault="0087690B">
      <w:pPr>
        <w:spacing w:after="0" w:line="480" w:lineRule="auto"/>
        <w:rPr>
          <w:rFonts w:ascii="Arial" w:eastAsia="Arial" w:hAnsi="Arial"/>
          <w:b/>
          <w:sz w:val="24"/>
          <w:szCs w:val="24"/>
        </w:rPr>
      </w:pPr>
    </w:p>
    <w:p w14:paraId="46DF1738" w14:textId="77777777" w:rsidR="0087690B" w:rsidRDefault="0087690B">
      <w:pPr>
        <w:spacing w:after="0" w:line="480" w:lineRule="auto"/>
        <w:rPr>
          <w:rFonts w:ascii="Arial" w:eastAsia="Arial" w:hAnsi="Arial"/>
          <w:b/>
          <w:sz w:val="24"/>
          <w:szCs w:val="24"/>
        </w:rPr>
      </w:pPr>
    </w:p>
    <w:p w14:paraId="778A9582" w14:textId="77777777" w:rsidR="0087690B" w:rsidRDefault="0087690B">
      <w:pPr>
        <w:spacing w:after="0" w:line="480" w:lineRule="auto"/>
        <w:rPr>
          <w:rFonts w:ascii="Arial" w:eastAsia="Arial" w:hAnsi="Arial"/>
          <w:b/>
          <w:sz w:val="24"/>
          <w:szCs w:val="24"/>
        </w:rPr>
      </w:pPr>
    </w:p>
    <w:p w14:paraId="1A969816" w14:textId="77777777" w:rsidR="0087690B" w:rsidRDefault="0087690B">
      <w:pPr>
        <w:spacing w:after="0" w:line="480" w:lineRule="auto"/>
        <w:rPr>
          <w:rFonts w:ascii="Arial" w:eastAsia="Arial" w:hAnsi="Arial"/>
          <w:b/>
          <w:sz w:val="24"/>
          <w:szCs w:val="24"/>
        </w:rPr>
      </w:pPr>
    </w:p>
    <w:p w14:paraId="1E554136" w14:textId="77777777" w:rsidR="0087690B" w:rsidRDefault="0087690B">
      <w:pPr>
        <w:spacing w:after="0" w:line="480" w:lineRule="auto"/>
        <w:rPr>
          <w:rFonts w:ascii="Arial" w:eastAsia="Arial" w:hAnsi="Arial"/>
          <w:b/>
          <w:sz w:val="24"/>
          <w:szCs w:val="24"/>
        </w:rPr>
      </w:pPr>
    </w:p>
    <w:p w14:paraId="47B37774" w14:textId="77777777" w:rsidR="0087690B" w:rsidRDefault="0087690B">
      <w:pPr>
        <w:spacing w:after="0" w:line="480" w:lineRule="auto"/>
        <w:rPr>
          <w:rFonts w:ascii="Arial" w:eastAsia="Arial" w:hAnsi="Arial"/>
          <w:b/>
          <w:sz w:val="24"/>
          <w:szCs w:val="24"/>
        </w:rPr>
      </w:pPr>
    </w:p>
    <w:p w14:paraId="4AFA77E1" w14:textId="77777777" w:rsidR="0087690B" w:rsidRDefault="0087690B">
      <w:pPr>
        <w:spacing w:after="0" w:line="480" w:lineRule="auto"/>
        <w:rPr>
          <w:rFonts w:ascii="Arial" w:eastAsia="Arial" w:hAnsi="Arial"/>
          <w:b/>
          <w:sz w:val="24"/>
          <w:szCs w:val="24"/>
        </w:rPr>
      </w:pPr>
    </w:p>
    <w:p w14:paraId="05D5CB4F" w14:textId="77777777" w:rsidR="0087690B" w:rsidRDefault="0087690B">
      <w:pPr>
        <w:spacing w:after="0" w:line="480" w:lineRule="auto"/>
        <w:rPr>
          <w:rFonts w:ascii="Arial" w:eastAsia="Arial" w:hAnsi="Arial"/>
          <w:b/>
          <w:sz w:val="24"/>
          <w:szCs w:val="24"/>
        </w:rPr>
      </w:pPr>
    </w:p>
    <w:p w14:paraId="75E53DA2" w14:textId="77777777" w:rsidR="0087690B" w:rsidRDefault="0087690B">
      <w:pPr>
        <w:spacing w:after="0" w:line="480" w:lineRule="auto"/>
        <w:rPr>
          <w:rFonts w:ascii="Arial" w:eastAsia="Arial" w:hAnsi="Arial"/>
          <w:b/>
          <w:sz w:val="24"/>
          <w:szCs w:val="24"/>
        </w:rPr>
      </w:pPr>
    </w:p>
    <w:p w14:paraId="767A68EF" w14:textId="77777777" w:rsidR="0087690B" w:rsidRDefault="0087690B">
      <w:pPr>
        <w:spacing w:after="0" w:line="480" w:lineRule="auto"/>
        <w:rPr>
          <w:rFonts w:ascii="Arial" w:eastAsia="Arial" w:hAnsi="Arial"/>
          <w:b/>
          <w:sz w:val="24"/>
          <w:szCs w:val="24"/>
        </w:rPr>
      </w:pPr>
    </w:p>
    <w:p w14:paraId="5118870B" w14:textId="77777777" w:rsidR="0087690B" w:rsidRDefault="0087690B">
      <w:pPr>
        <w:spacing w:after="0" w:line="480" w:lineRule="auto"/>
        <w:rPr>
          <w:rFonts w:ascii="Arial" w:eastAsia="Arial" w:hAnsi="Arial"/>
          <w:b/>
          <w:sz w:val="24"/>
          <w:szCs w:val="24"/>
        </w:rPr>
      </w:pPr>
    </w:p>
    <w:p w14:paraId="35019254" w14:textId="77777777" w:rsidR="0087690B" w:rsidRDefault="0087690B">
      <w:pPr>
        <w:spacing w:after="0" w:line="480" w:lineRule="auto"/>
        <w:rPr>
          <w:rFonts w:ascii="Arial" w:eastAsia="Arial" w:hAnsi="Arial"/>
          <w:b/>
          <w:sz w:val="24"/>
          <w:szCs w:val="24"/>
        </w:rPr>
      </w:pPr>
    </w:p>
    <w:p w14:paraId="1857787C" w14:textId="77777777" w:rsidR="0087690B" w:rsidRDefault="0087690B">
      <w:pPr>
        <w:spacing w:after="0" w:line="480" w:lineRule="auto"/>
        <w:rPr>
          <w:rFonts w:ascii="Arial" w:eastAsia="Arial" w:hAnsi="Arial"/>
          <w:b/>
          <w:sz w:val="24"/>
          <w:szCs w:val="24"/>
        </w:rPr>
      </w:pPr>
    </w:p>
    <w:p w14:paraId="6EB5E9F6" w14:textId="77777777" w:rsidR="0087690B" w:rsidRDefault="0087690B">
      <w:pPr>
        <w:spacing w:after="0" w:line="480" w:lineRule="auto"/>
        <w:rPr>
          <w:rFonts w:ascii="Arial" w:eastAsia="Arial" w:hAnsi="Arial"/>
          <w:b/>
          <w:sz w:val="24"/>
          <w:szCs w:val="24"/>
        </w:rPr>
      </w:pPr>
    </w:p>
    <w:p w14:paraId="53DD760E" w14:textId="77777777" w:rsidR="0087690B" w:rsidRDefault="0087690B">
      <w:pPr>
        <w:spacing w:after="0" w:line="480" w:lineRule="auto"/>
        <w:rPr>
          <w:rFonts w:ascii="Arial" w:eastAsia="Arial" w:hAnsi="Arial"/>
          <w:b/>
          <w:sz w:val="24"/>
          <w:szCs w:val="24"/>
        </w:rPr>
      </w:pPr>
    </w:p>
    <w:p w14:paraId="7206E24E" w14:textId="77777777" w:rsidR="0087690B" w:rsidRDefault="0087690B">
      <w:pPr>
        <w:spacing w:after="0" w:line="480" w:lineRule="auto"/>
        <w:rPr>
          <w:rFonts w:ascii="Arial" w:eastAsia="Arial" w:hAnsi="Arial"/>
          <w:b/>
          <w:sz w:val="24"/>
          <w:szCs w:val="24"/>
        </w:rPr>
      </w:pPr>
    </w:p>
    <w:p w14:paraId="0D24C7C5" w14:textId="77777777" w:rsidR="0087690B" w:rsidRDefault="0087690B">
      <w:pPr>
        <w:spacing w:after="0" w:line="480" w:lineRule="auto"/>
        <w:rPr>
          <w:rFonts w:ascii="Arial" w:eastAsia="Arial" w:hAnsi="Arial"/>
          <w:b/>
          <w:sz w:val="24"/>
          <w:szCs w:val="24"/>
        </w:rPr>
      </w:pPr>
    </w:p>
    <w:p w14:paraId="571086BD" w14:textId="77777777" w:rsidR="0087690B" w:rsidRDefault="0087690B">
      <w:pPr>
        <w:spacing w:after="0" w:line="480" w:lineRule="auto"/>
        <w:rPr>
          <w:rFonts w:ascii="Arial" w:eastAsia="Arial" w:hAnsi="Arial"/>
          <w:b/>
          <w:sz w:val="24"/>
          <w:szCs w:val="24"/>
        </w:rPr>
      </w:pPr>
    </w:p>
    <w:p w14:paraId="300DE703" w14:textId="77777777" w:rsidR="0087690B" w:rsidRDefault="0087690B">
      <w:pPr>
        <w:spacing w:after="0" w:line="480" w:lineRule="auto"/>
        <w:rPr>
          <w:rFonts w:ascii="Arial" w:eastAsia="Arial" w:hAnsi="Arial"/>
          <w:b/>
          <w:sz w:val="24"/>
          <w:szCs w:val="24"/>
        </w:rPr>
      </w:pPr>
    </w:p>
    <w:p w14:paraId="20643C94" w14:textId="77777777" w:rsidR="0087690B" w:rsidRDefault="0087690B">
      <w:pPr>
        <w:spacing w:after="0" w:line="480" w:lineRule="auto"/>
        <w:rPr>
          <w:rFonts w:ascii="Arial" w:eastAsia="Arial" w:hAnsi="Arial"/>
          <w:b/>
          <w:sz w:val="24"/>
          <w:szCs w:val="24"/>
        </w:rPr>
      </w:pPr>
    </w:p>
    <w:p w14:paraId="4074AF1D" w14:textId="77777777" w:rsidR="0087690B" w:rsidRDefault="0087690B">
      <w:pPr>
        <w:spacing w:after="0" w:line="480" w:lineRule="auto"/>
        <w:rPr>
          <w:rFonts w:ascii="Arial" w:eastAsia="Arial" w:hAnsi="Arial"/>
          <w:b/>
          <w:sz w:val="24"/>
          <w:szCs w:val="24"/>
        </w:rPr>
      </w:pPr>
    </w:p>
    <w:p w14:paraId="576ED1F6" w14:textId="77777777" w:rsidR="0087690B" w:rsidRDefault="0087690B">
      <w:pPr>
        <w:spacing w:after="0" w:line="480" w:lineRule="auto"/>
        <w:rPr>
          <w:rFonts w:ascii="Arial" w:eastAsia="Arial" w:hAnsi="Arial"/>
          <w:b/>
          <w:sz w:val="24"/>
          <w:szCs w:val="24"/>
        </w:rPr>
      </w:pPr>
    </w:p>
    <w:p w14:paraId="5179AFD2" w14:textId="77777777" w:rsidR="0087690B" w:rsidRDefault="0087690B">
      <w:pPr>
        <w:spacing w:after="0" w:line="480" w:lineRule="auto"/>
        <w:rPr>
          <w:rFonts w:ascii="Arial" w:eastAsia="Arial" w:hAnsi="Arial"/>
          <w:b/>
          <w:sz w:val="24"/>
          <w:szCs w:val="24"/>
        </w:rPr>
      </w:pPr>
    </w:p>
    <w:p w14:paraId="445AE2E1" w14:textId="77777777" w:rsidR="0087690B" w:rsidRDefault="0087690B">
      <w:pPr>
        <w:spacing w:after="0" w:line="480" w:lineRule="auto"/>
        <w:rPr>
          <w:rFonts w:ascii="Arial" w:eastAsia="Arial" w:hAnsi="Arial"/>
          <w:b/>
          <w:sz w:val="24"/>
          <w:szCs w:val="24"/>
        </w:rPr>
      </w:pPr>
    </w:p>
    <w:p w14:paraId="6DBEB88A" w14:textId="77777777" w:rsidR="0087690B" w:rsidRDefault="0087690B">
      <w:pPr>
        <w:spacing w:after="0" w:line="480" w:lineRule="auto"/>
        <w:rPr>
          <w:rFonts w:ascii="Arial" w:eastAsia="Arial" w:hAnsi="Arial"/>
          <w:b/>
          <w:sz w:val="24"/>
          <w:szCs w:val="24"/>
        </w:rPr>
      </w:pPr>
    </w:p>
    <w:p w14:paraId="48BA6810" w14:textId="77777777" w:rsidR="0087690B" w:rsidRDefault="0087690B">
      <w:pPr>
        <w:spacing w:after="0" w:line="480" w:lineRule="auto"/>
        <w:rPr>
          <w:rFonts w:ascii="Arial" w:eastAsia="Arial" w:hAnsi="Arial"/>
          <w:b/>
          <w:sz w:val="24"/>
          <w:szCs w:val="24"/>
        </w:rPr>
      </w:pPr>
    </w:p>
    <w:p w14:paraId="3237173D" w14:textId="77777777" w:rsidR="0087690B" w:rsidRDefault="0087690B">
      <w:pPr>
        <w:spacing w:after="0" w:line="480" w:lineRule="auto"/>
        <w:rPr>
          <w:rFonts w:ascii="Arial" w:eastAsia="Arial" w:hAnsi="Arial"/>
          <w:b/>
          <w:sz w:val="24"/>
          <w:szCs w:val="24"/>
        </w:rPr>
      </w:pPr>
    </w:p>
    <w:p w14:paraId="06834872" w14:textId="77777777" w:rsidR="0087690B" w:rsidRDefault="0087690B">
      <w:pPr>
        <w:spacing w:after="0" w:line="480" w:lineRule="auto"/>
        <w:rPr>
          <w:rFonts w:ascii="Arial" w:eastAsia="Arial" w:hAnsi="Arial"/>
          <w:b/>
          <w:sz w:val="24"/>
          <w:szCs w:val="24"/>
        </w:rPr>
      </w:pPr>
    </w:p>
    <w:p w14:paraId="757EE340" w14:textId="77777777" w:rsidR="0087690B" w:rsidRDefault="0087690B">
      <w:pPr>
        <w:spacing w:after="0" w:line="480" w:lineRule="auto"/>
        <w:rPr>
          <w:rFonts w:ascii="Arial" w:eastAsia="Arial" w:hAnsi="Arial"/>
          <w:b/>
          <w:sz w:val="24"/>
          <w:szCs w:val="24"/>
        </w:rPr>
      </w:pPr>
    </w:p>
    <w:p w14:paraId="1FE1040A" w14:textId="77777777" w:rsidR="0087690B" w:rsidRDefault="0087690B">
      <w:pPr>
        <w:spacing w:after="0" w:line="480" w:lineRule="auto"/>
        <w:rPr>
          <w:rFonts w:ascii="Arial" w:eastAsia="Arial" w:hAnsi="Arial"/>
          <w:b/>
          <w:sz w:val="24"/>
          <w:szCs w:val="24"/>
        </w:rPr>
      </w:pPr>
    </w:p>
    <w:p w14:paraId="1664BBCB" w14:textId="77777777" w:rsidR="0087690B" w:rsidRDefault="0087690B">
      <w:pPr>
        <w:spacing w:after="0" w:line="480" w:lineRule="auto"/>
        <w:rPr>
          <w:rFonts w:ascii="Arial" w:eastAsia="Arial" w:hAnsi="Arial"/>
          <w:b/>
          <w:sz w:val="24"/>
          <w:szCs w:val="24"/>
        </w:rPr>
      </w:pPr>
    </w:p>
    <w:p w14:paraId="31850B27" w14:textId="77777777" w:rsidR="0087690B" w:rsidRDefault="0087690B">
      <w:pPr>
        <w:spacing w:after="0" w:line="480" w:lineRule="auto"/>
        <w:rPr>
          <w:rFonts w:ascii="Arial" w:eastAsia="Arial" w:hAnsi="Arial"/>
          <w:b/>
          <w:sz w:val="24"/>
          <w:szCs w:val="24"/>
        </w:rPr>
      </w:pPr>
    </w:p>
    <w:p w14:paraId="580997AE" w14:textId="77777777" w:rsidR="0087690B" w:rsidRDefault="0087690B">
      <w:pPr>
        <w:spacing w:after="0" w:line="480" w:lineRule="auto"/>
        <w:rPr>
          <w:rFonts w:ascii="Arial" w:eastAsia="Arial" w:hAnsi="Arial"/>
          <w:b/>
          <w:sz w:val="24"/>
          <w:szCs w:val="24"/>
        </w:rPr>
      </w:pPr>
    </w:p>
    <w:p w14:paraId="030CD71D" w14:textId="77777777" w:rsidR="0087690B" w:rsidRDefault="0087690B">
      <w:pPr>
        <w:spacing w:after="0" w:line="480" w:lineRule="auto"/>
        <w:rPr>
          <w:rFonts w:ascii="Arial" w:eastAsia="Arial" w:hAnsi="Arial"/>
          <w:b/>
          <w:sz w:val="24"/>
          <w:szCs w:val="24"/>
        </w:rPr>
      </w:pPr>
    </w:p>
    <w:p w14:paraId="1EA53267" w14:textId="77777777" w:rsidR="0087690B" w:rsidRDefault="0087690B">
      <w:pPr>
        <w:spacing w:after="0" w:line="480" w:lineRule="auto"/>
        <w:rPr>
          <w:rFonts w:ascii="Arial" w:eastAsia="Arial" w:hAnsi="Arial"/>
          <w:b/>
          <w:sz w:val="24"/>
          <w:szCs w:val="24"/>
        </w:rPr>
      </w:pPr>
    </w:p>
    <w:p w14:paraId="428B5C1B" w14:textId="77777777" w:rsidR="0087690B" w:rsidRDefault="0087690B">
      <w:pPr>
        <w:spacing w:after="0" w:line="480" w:lineRule="auto"/>
        <w:rPr>
          <w:rFonts w:ascii="Arial" w:eastAsia="Arial" w:hAnsi="Arial"/>
          <w:b/>
          <w:sz w:val="24"/>
          <w:szCs w:val="24"/>
        </w:rPr>
      </w:pPr>
    </w:p>
    <w:p w14:paraId="77595B9C" w14:textId="77777777" w:rsidR="0087690B" w:rsidRDefault="0087690B">
      <w:pPr>
        <w:spacing w:after="0" w:line="480" w:lineRule="auto"/>
        <w:rPr>
          <w:rFonts w:ascii="Arial" w:eastAsia="Arial" w:hAnsi="Arial"/>
          <w:b/>
          <w:sz w:val="24"/>
          <w:szCs w:val="24"/>
        </w:rPr>
      </w:pPr>
    </w:p>
    <w:p w14:paraId="3A1C6DC7" w14:textId="77777777" w:rsidR="0087690B" w:rsidRDefault="0087690B">
      <w:pPr>
        <w:spacing w:after="0" w:line="480" w:lineRule="auto"/>
        <w:rPr>
          <w:rFonts w:ascii="Arial" w:eastAsia="Arial" w:hAnsi="Arial"/>
          <w:b/>
          <w:sz w:val="24"/>
          <w:szCs w:val="24"/>
        </w:rPr>
      </w:pPr>
    </w:p>
    <w:p w14:paraId="6FAC39BE" w14:textId="77777777" w:rsidR="0087690B" w:rsidRDefault="0087690B">
      <w:pPr>
        <w:spacing w:after="0" w:line="480" w:lineRule="auto"/>
        <w:rPr>
          <w:rFonts w:ascii="Arial" w:eastAsia="Arial" w:hAnsi="Arial"/>
          <w:b/>
          <w:sz w:val="24"/>
          <w:szCs w:val="24"/>
        </w:rPr>
      </w:pPr>
    </w:p>
    <w:p w14:paraId="3D300EAE" w14:textId="77777777" w:rsidR="0087690B" w:rsidRDefault="0087690B">
      <w:pPr>
        <w:spacing w:after="0" w:line="480" w:lineRule="auto"/>
        <w:rPr>
          <w:rFonts w:ascii="Arial" w:eastAsia="Arial" w:hAnsi="Arial"/>
          <w:b/>
          <w:sz w:val="24"/>
          <w:szCs w:val="24"/>
        </w:rPr>
      </w:pPr>
    </w:p>
    <w:p w14:paraId="77B00F56" w14:textId="77777777" w:rsidR="0087690B" w:rsidRDefault="0087690B">
      <w:pPr>
        <w:spacing w:after="0" w:line="480" w:lineRule="auto"/>
        <w:rPr>
          <w:rFonts w:ascii="Arial" w:eastAsia="Arial" w:hAnsi="Arial"/>
          <w:b/>
          <w:sz w:val="24"/>
          <w:szCs w:val="24"/>
        </w:rPr>
      </w:pPr>
    </w:p>
    <w:sectPr w:rsidR="0087690B">
      <w:headerReference w:type="default" r:id="rId10"/>
      <w:footerReference w:type="default" r:id="rId11"/>
      <w:pgSz w:w="11906" w:h="16838"/>
      <w:pgMar w:top="2268" w:right="1134" w:bottom="1021" w:left="1701" w:header="862" w:footer="51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BB30B" w14:textId="77777777" w:rsidR="00F65E5A" w:rsidRDefault="00F65E5A">
      <w:pPr>
        <w:spacing w:line="240" w:lineRule="auto"/>
      </w:pPr>
      <w:r>
        <w:separator/>
      </w:r>
    </w:p>
  </w:endnote>
  <w:endnote w:type="continuationSeparator" w:id="0">
    <w:p w14:paraId="2D15B4C3" w14:textId="77777777" w:rsidR="00F65E5A" w:rsidRDefault="00F65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26A8" w14:textId="77777777" w:rsidR="0087690B" w:rsidRDefault="00000000">
    <w:pPr>
      <w:tabs>
        <w:tab w:val="center" w:pos="4680"/>
        <w:tab w:val="right" w:pos="9360"/>
      </w:tabs>
      <w:spacing w:after="0" w:line="240" w:lineRule="auto"/>
      <w:jc w:val="right"/>
      <w:rPr>
        <w:color w:val="000000"/>
      </w:rPr>
    </w:pPr>
    <w:r>
      <w:rPr>
        <w:noProof/>
        <w:color w:val="C00000"/>
        <w:lang w:eastAsia="en-US"/>
      </w:rPr>
      <mc:AlternateContent>
        <mc:Choice Requires="wps">
          <w:drawing>
            <wp:anchor distT="0" distB="0" distL="0" distR="0" simplePos="0" relativeHeight="251660288" behindDoc="0" locked="0" layoutInCell="1" allowOverlap="1" wp14:anchorId="0DFDFDB6" wp14:editId="63FAEECE">
              <wp:simplePos x="0" y="0"/>
              <wp:positionH relativeFrom="column">
                <wp:posOffset>-1188720</wp:posOffset>
              </wp:positionH>
              <wp:positionV relativeFrom="paragraph">
                <wp:posOffset>-52705</wp:posOffset>
              </wp:positionV>
              <wp:extent cx="7820025" cy="0"/>
              <wp:effectExtent l="0" t="0" r="28575" b="19050"/>
              <wp:wrapNone/>
              <wp:docPr id="4104" name="Straight Connector 11"/>
              <wp:cNvGraphicFramePr/>
              <a:graphic xmlns:a="http://schemas.openxmlformats.org/drawingml/2006/main">
                <a:graphicData uri="http://schemas.microsoft.com/office/word/2010/wordprocessingShape">
                  <wps:wsp>
                    <wps:cNvCnPr/>
                    <wps:spPr>
                      <a:xfrm>
                        <a:off x="0" y="0"/>
                        <a:ext cx="7820024" cy="0"/>
                      </a:xfrm>
                      <a:prstGeom prst="line">
                        <a:avLst/>
                      </a:prstGeom>
                      <a:ln w="19050" cap="flat" cmpd="sng">
                        <a:solidFill>
                          <a:srgbClr val="C00000"/>
                        </a:solidFill>
                        <a:prstDash val="solid"/>
                        <a:round/>
                      </a:ln>
                    </wps:spPr>
                    <wps:bodyPr/>
                  </wps:wsp>
                </a:graphicData>
              </a:graphic>
            </wp:anchor>
          </w:drawing>
        </mc:Choice>
        <mc:Fallback>
          <w:pict>
            <v:line w14:anchorId="4AABD8A7" id="Straight Connector 11"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93.6pt,-4.15pt" to="522.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" strokecolor="#c00000" strokeweight="1.5pt"/>
          </w:pict>
        </mc:Fallback>
      </mc:AlternateContent>
    </w:r>
    <w:r>
      <w:fldChar w:fldCharType="begin"/>
    </w:r>
    <w:r>
      <w:instrText>PAGE</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498D" w14:textId="77777777" w:rsidR="00F65E5A" w:rsidRDefault="00F65E5A">
      <w:pPr>
        <w:spacing w:after="0"/>
      </w:pPr>
      <w:r>
        <w:separator/>
      </w:r>
    </w:p>
  </w:footnote>
  <w:footnote w:type="continuationSeparator" w:id="0">
    <w:p w14:paraId="1C777E87" w14:textId="77777777" w:rsidR="00F65E5A" w:rsidRDefault="00F65E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7610" w14:textId="77777777" w:rsidR="0087690B" w:rsidRDefault="00000000">
    <w:pPr>
      <w:pStyle w:val="Header"/>
      <w:rPr>
        <w:color w:val="C00000"/>
      </w:rPr>
    </w:pPr>
    <w:r>
      <w:rPr>
        <w:noProof/>
        <w:color w:val="C00000"/>
        <w:lang w:eastAsia="en-US"/>
      </w:rPr>
      <mc:AlternateContent>
        <mc:Choice Requires="wps">
          <w:drawing>
            <wp:anchor distT="45720" distB="45720" distL="114300" distR="114300" simplePos="0" relativeHeight="251656192" behindDoc="0" locked="0" layoutInCell="1" allowOverlap="1" wp14:anchorId="20062EC8" wp14:editId="283D6907">
              <wp:simplePos x="0" y="0"/>
              <wp:positionH relativeFrom="margin">
                <wp:posOffset>1449070</wp:posOffset>
              </wp:positionH>
              <wp:positionV relativeFrom="paragraph">
                <wp:posOffset>-89535</wp:posOffset>
              </wp:positionV>
              <wp:extent cx="3463925" cy="800100"/>
              <wp:effectExtent l="0" t="0" r="0" b="0"/>
              <wp:wrapSquare wrapText="bothSides"/>
              <wp:docPr id="4100" name="Text Box 2"/>
              <wp:cNvGraphicFramePr/>
              <a:graphic xmlns:a="http://schemas.openxmlformats.org/drawingml/2006/main">
                <a:graphicData uri="http://schemas.microsoft.com/office/word/2010/wordprocessingShape">
                  <wps:wsp>
                    <wps:cNvSpPr/>
                    <wps:spPr>
                      <a:xfrm>
                        <a:off x="0" y="0"/>
                        <a:ext cx="3463925" cy="800100"/>
                      </a:xfrm>
                      <a:prstGeom prst="rect">
                        <a:avLst/>
                      </a:prstGeom>
                      <a:ln>
                        <a:noFill/>
                      </a:ln>
                    </wps:spPr>
                    <wps:txbx>
                      <w:txbxContent>
                        <w:p w14:paraId="2CA83DD0" w14:textId="77777777" w:rsidR="0087690B" w:rsidRDefault="00000000">
                          <w:pPr>
                            <w:spacing w:after="0"/>
                            <w:rPr>
                              <w:rFonts w:ascii="Times New Roman" w:hAnsi="Times New Roman" w:cs="Times New Roman"/>
                              <w:b/>
                              <w:bCs/>
                              <w:color w:val="C00000"/>
                              <w:sz w:val="32"/>
                              <w:szCs w:val="32"/>
                            </w:rPr>
                          </w:pPr>
                          <w:r>
                            <w:rPr>
                              <w:rFonts w:ascii="Times New Roman" w:hAnsi="Times New Roman" w:cs="Times New Roman"/>
                              <w:b/>
                              <w:bCs/>
                              <w:color w:val="C00000"/>
                              <w:sz w:val="32"/>
                              <w:szCs w:val="32"/>
                            </w:rPr>
                            <w:t>CITI GLOBAL COLLEGE INC.</w:t>
                          </w:r>
                        </w:p>
                        <w:p w14:paraId="4D581A65" w14:textId="77777777" w:rsidR="0087690B" w:rsidRDefault="00000000">
                          <w:pPr>
                            <w:spacing w:after="0"/>
                            <w:rPr>
                              <w:rFonts w:ascii="Arial" w:hAnsi="Arial" w:cs="Arial"/>
                              <w:b/>
                              <w:bCs/>
                              <w:sz w:val="20"/>
                              <w:szCs w:val="20"/>
                            </w:rPr>
                          </w:pPr>
                          <w:r>
                            <w:rPr>
                              <w:rFonts w:ascii="Arial" w:hAnsi="Arial" w:cs="Arial"/>
                              <w:b/>
                              <w:bCs/>
                              <w:sz w:val="20"/>
                              <w:szCs w:val="20"/>
                            </w:rPr>
                            <w:t>Bachelor of Science in Computer Science</w:t>
                          </w:r>
                        </w:p>
                        <w:p w14:paraId="47F9799F" w14:textId="77777777" w:rsidR="0087690B" w:rsidRDefault="00000000">
                          <w:pPr>
                            <w:spacing w:after="0"/>
                            <w:rPr>
                              <w:rFonts w:ascii="Arial" w:hAnsi="Arial" w:cs="Arial"/>
                              <w:b/>
                              <w:bCs/>
                              <w:sz w:val="20"/>
                              <w:szCs w:val="20"/>
                            </w:rPr>
                          </w:pPr>
                          <w:r>
                            <w:rPr>
                              <w:rFonts w:ascii="Arial" w:hAnsi="Arial" w:cs="Arial"/>
                              <w:b/>
                              <w:bCs/>
                              <w:sz w:val="20"/>
                              <w:szCs w:val="20"/>
                            </w:rPr>
                            <w:t>VCB Building, 107 Limcaoco St., Brgy. Uno</w:t>
                          </w:r>
                        </w:p>
                        <w:p w14:paraId="48BB95F0" w14:textId="77777777" w:rsidR="0087690B" w:rsidRDefault="00000000">
                          <w:pPr>
                            <w:spacing w:after="0"/>
                            <w:rPr>
                              <w:rFonts w:ascii="Arial" w:hAnsi="Arial" w:cs="Arial"/>
                              <w:b/>
                              <w:bCs/>
                              <w:sz w:val="20"/>
                              <w:szCs w:val="20"/>
                            </w:rPr>
                          </w:pPr>
                          <w:r>
                            <w:rPr>
                              <w:rFonts w:ascii="Arial" w:hAnsi="Arial" w:cs="Arial"/>
                              <w:b/>
                              <w:bCs/>
                              <w:sz w:val="20"/>
                              <w:szCs w:val="20"/>
                            </w:rPr>
                            <w:t>Poblacion, City of Cabuyao Campus</w:t>
                          </w:r>
                        </w:p>
                        <w:p w14:paraId="5F73F579" w14:textId="77777777" w:rsidR="0087690B" w:rsidRDefault="0087690B">
                          <w:pPr>
                            <w:spacing w:after="0"/>
                            <w:rPr>
                              <w:rFonts w:ascii="Arial" w:hAnsi="Arial" w:cs="Arial"/>
                              <w:b/>
                              <w:bCs/>
                              <w:sz w:val="28"/>
                              <w:szCs w:val="28"/>
                            </w:rPr>
                          </w:pPr>
                        </w:p>
                        <w:p w14:paraId="7E9D0243" w14:textId="77777777" w:rsidR="0087690B" w:rsidRDefault="0087690B">
                          <w:pPr>
                            <w:spacing w:after="0"/>
                            <w:rPr>
                              <w:rFonts w:ascii="Arial" w:hAnsi="Arial" w:cs="Arial"/>
                              <w:b/>
                              <w:bCs/>
                              <w:sz w:val="28"/>
                              <w:szCs w:val="28"/>
                            </w:rPr>
                          </w:pPr>
                        </w:p>
                        <w:p w14:paraId="686CC657" w14:textId="77777777" w:rsidR="0087690B" w:rsidRDefault="0087690B">
                          <w:pPr>
                            <w:spacing w:after="0"/>
                            <w:rPr>
                              <w:rFonts w:ascii="Arial" w:hAnsi="Arial" w:cs="Arial"/>
                              <w:b/>
                              <w:bCs/>
                              <w:color w:val="C00000"/>
                              <w:sz w:val="32"/>
                              <w:szCs w:val="32"/>
                            </w:rPr>
                          </w:pPr>
                        </w:p>
                      </w:txbxContent>
                    </wps:txbx>
                    <wps:bodyPr vert="horz" wrap="square" lIns="91440" tIns="45720" rIns="91440" bIns="45720" anchor="t">
                      <a:noAutofit/>
                    </wps:bodyPr>
                  </wps:wsp>
                </a:graphicData>
              </a:graphic>
            </wp:anchor>
          </w:drawing>
        </mc:Choice>
        <mc:Fallback>
          <w:pict>
            <v:rect w14:anchorId="20062EC8" id="Text Box 2" o:spid="_x0000_s1032" style="position:absolute;margin-left:114.1pt;margin-top:-7.05pt;width:272.75pt;height:63pt;z-index:25165619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" filled="f" stroked="f">
              <v:textbox>
                <w:txbxContent>
                  <w:p w14:paraId="2CA83DD0" w14:textId="77777777" w:rsidR="0087690B" w:rsidRDefault="00000000">
                    <w:pPr>
                      <w:spacing w:after="0"/>
                      <w:rPr>
                        <w:rFonts w:ascii="Times New Roman" w:hAnsi="Times New Roman" w:cs="Times New Roman"/>
                        <w:b/>
                        <w:bCs/>
                        <w:color w:val="C00000"/>
                        <w:sz w:val="32"/>
                        <w:szCs w:val="32"/>
                      </w:rPr>
                    </w:pPr>
                    <w:r>
                      <w:rPr>
                        <w:rFonts w:ascii="Times New Roman" w:hAnsi="Times New Roman" w:cs="Times New Roman"/>
                        <w:b/>
                        <w:bCs/>
                        <w:color w:val="C00000"/>
                        <w:sz w:val="32"/>
                        <w:szCs w:val="32"/>
                      </w:rPr>
                      <w:t>CITI GLOBAL COLLEGE INC.</w:t>
                    </w:r>
                  </w:p>
                  <w:p w14:paraId="4D581A65" w14:textId="77777777" w:rsidR="0087690B" w:rsidRDefault="00000000">
                    <w:pPr>
                      <w:spacing w:after="0"/>
                      <w:rPr>
                        <w:rFonts w:ascii="Arial" w:hAnsi="Arial" w:cs="Arial"/>
                        <w:b/>
                        <w:bCs/>
                        <w:sz w:val="20"/>
                        <w:szCs w:val="20"/>
                      </w:rPr>
                    </w:pPr>
                    <w:r>
                      <w:rPr>
                        <w:rFonts w:ascii="Arial" w:hAnsi="Arial" w:cs="Arial"/>
                        <w:b/>
                        <w:bCs/>
                        <w:sz w:val="20"/>
                        <w:szCs w:val="20"/>
                      </w:rPr>
                      <w:t>Bachelor of Science in Computer Science</w:t>
                    </w:r>
                  </w:p>
                  <w:p w14:paraId="47F9799F" w14:textId="77777777" w:rsidR="0087690B" w:rsidRDefault="00000000">
                    <w:pPr>
                      <w:spacing w:after="0"/>
                      <w:rPr>
                        <w:rFonts w:ascii="Arial" w:hAnsi="Arial" w:cs="Arial"/>
                        <w:b/>
                        <w:bCs/>
                        <w:sz w:val="20"/>
                        <w:szCs w:val="20"/>
                      </w:rPr>
                    </w:pPr>
                    <w:r>
                      <w:rPr>
                        <w:rFonts w:ascii="Arial" w:hAnsi="Arial" w:cs="Arial"/>
                        <w:b/>
                        <w:bCs/>
                        <w:sz w:val="20"/>
                        <w:szCs w:val="20"/>
                      </w:rPr>
                      <w:t>VCB Building, 107 Limcaoco St., Brgy. Uno</w:t>
                    </w:r>
                  </w:p>
                  <w:p w14:paraId="48BB95F0" w14:textId="77777777" w:rsidR="0087690B" w:rsidRDefault="00000000">
                    <w:pPr>
                      <w:spacing w:after="0"/>
                      <w:rPr>
                        <w:rFonts w:ascii="Arial" w:hAnsi="Arial" w:cs="Arial"/>
                        <w:b/>
                        <w:bCs/>
                        <w:sz w:val="20"/>
                        <w:szCs w:val="20"/>
                      </w:rPr>
                    </w:pPr>
                    <w:r>
                      <w:rPr>
                        <w:rFonts w:ascii="Arial" w:hAnsi="Arial" w:cs="Arial"/>
                        <w:b/>
                        <w:bCs/>
                        <w:sz w:val="20"/>
                        <w:szCs w:val="20"/>
                      </w:rPr>
                      <w:t>Poblacion, City of Cabuyao Campus</w:t>
                    </w:r>
                  </w:p>
                  <w:p w14:paraId="5F73F579" w14:textId="77777777" w:rsidR="0087690B" w:rsidRDefault="0087690B">
                    <w:pPr>
                      <w:spacing w:after="0"/>
                      <w:rPr>
                        <w:rFonts w:ascii="Arial" w:hAnsi="Arial" w:cs="Arial"/>
                        <w:b/>
                        <w:bCs/>
                        <w:sz w:val="28"/>
                        <w:szCs w:val="28"/>
                      </w:rPr>
                    </w:pPr>
                  </w:p>
                  <w:p w14:paraId="7E9D0243" w14:textId="77777777" w:rsidR="0087690B" w:rsidRDefault="0087690B">
                    <w:pPr>
                      <w:spacing w:after="0"/>
                      <w:rPr>
                        <w:rFonts w:ascii="Arial" w:hAnsi="Arial" w:cs="Arial"/>
                        <w:b/>
                        <w:bCs/>
                        <w:sz w:val="28"/>
                        <w:szCs w:val="28"/>
                      </w:rPr>
                    </w:pPr>
                  </w:p>
                  <w:p w14:paraId="686CC657" w14:textId="77777777" w:rsidR="0087690B" w:rsidRDefault="0087690B">
                    <w:pPr>
                      <w:spacing w:after="0"/>
                      <w:rPr>
                        <w:rFonts w:ascii="Arial" w:hAnsi="Arial" w:cs="Arial"/>
                        <w:b/>
                        <w:bCs/>
                        <w:color w:val="C00000"/>
                        <w:sz w:val="32"/>
                        <w:szCs w:val="32"/>
                      </w:rPr>
                    </w:pPr>
                  </w:p>
                </w:txbxContent>
              </v:textbox>
              <w10:wrap type="square" anchorx="margin"/>
            </v:rect>
          </w:pict>
        </mc:Fallback>
      </mc:AlternateContent>
    </w:r>
    <w:r>
      <w:rPr>
        <w:rFonts w:eastAsia="Times New Roman" w:cs="Times New Roman"/>
        <w:noProof/>
        <w:color w:val="C00000"/>
        <w:lang w:eastAsia="en-US"/>
      </w:rPr>
      <w:drawing>
        <wp:anchor distT="0" distB="0" distL="0" distR="0" simplePos="0" relativeHeight="251657216" behindDoc="0" locked="0" layoutInCell="1" allowOverlap="1" wp14:anchorId="56F2F820" wp14:editId="4225C183">
          <wp:simplePos x="0" y="0"/>
          <wp:positionH relativeFrom="margin">
            <wp:posOffset>844550</wp:posOffset>
          </wp:positionH>
          <wp:positionV relativeFrom="paragraph">
            <wp:posOffset>-57785</wp:posOffset>
          </wp:positionV>
          <wp:extent cx="614045" cy="709295"/>
          <wp:effectExtent l="0" t="0" r="0" b="0"/>
          <wp:wrapNone/>
          <wp:docPr id="4101" name="Picture 9" descr="C:\Users\REGISTRAR1\Desktop\final.png"/>
          <wp:cNvGraphicFramePr/>
          <a:graphic xmlns:a="http://schemas.openxmlformats.org/drawingml/2006/main">
            <a:graphicData uri="http://schemas.openxmlformats.org/drawingml/2006/picture">
              <pic:pic xmlns:pic="http://schemas.openxmlformats.org/drawingml/2006/picture">
                <pic:nvPicPr>
                  <pic:cNvPr id="4101" name="Picture 9" descr="C:\Users\REGISTRAR1\Desktop\final.png"/>
                  <pic:cNvPicPr/>
                </pic:nvPicPr>
                <pic:blipFill>
                  <a:blip r:embed="rId1" cstate="print"/>
                  <a:srcRect/>
                  <a:stretch>
                    <a:fillRect/>
                  </a:stretch>
                </pic:blipFill>
                <pic:spPr>
                  <a:xfrm>
                    <a:off x="0" y="0"/>
                    <a:ext cx="614045" cy="709295"/>
                  </a:xfrm>
                  <a:prstGeom prst="rect">
                    <a:avLst/>
                  </a:prstGeom>
                  <a:ln>
                    <a:noFill/>
                  </a:ln>
                </pic:spPr>
              </pic:pic>
            </a:graphicData>
          </a:graphic>
        </wp:anchor>
      </w:drawing>
    </w:r>
    <w:r>
      <w:rPr>
        <w:rFonts w:ascii="Arial" w:eastAsia="Arial" w:hAnsi="Arial" w:cs="Arial"/>
        <w:b/>
        <w:noProof/>
        <w:sz w:val="24"/>
        <w:szCs w:val="24"/>
        <w:lang w:eastAsia="en-US"/>
      </w:rPr>
      <w:drawing>
        <wp:anchor distT="0" distB="0" distL="114300" distR="114300" simplePos="0" relativeHeight="251662336" behindDoc="1" locked="0" layoutInCell="1" allowOverlap="1" wp14:anchorId="3D7D88EB" wp14:editId="13FA8068">
          <wp:simplePos x="0" y="0"/>
          <wp:positionH relativeFrom="column">
            <wp:posOffset>4471670</wp:posOffset>
          </wp:positionH>
          <wp:positionV relativeFrom="paragraph">
            <wp:posOffset>-46990</wp:posOffset>
          </wp:positionV>
          <wp:extent cx="6858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Pr>
        <w:noProof/>
        <w:color w:val="C00000"/>
        <w:lang w:eastAsia="en-US"/>
      </w:rPr>
      <mc:AlternateContent>
        <mc:Choice Requires="wps">
          <w:drawing>
            <wp:anchor distT="0" distB="0" distL="0" distR="0" simplePos="0" relativeHeight="251661312" behindDoc="0" locked="0" layoutInCell="1" allowOverlap="1" wp14:anchorId="0C1CD1E1" wp14:editId="48AC4BC7">
              <wp:simplePos x="0" y="0"/>
              <wp:positionH relativeFrom="column">
                <wp:posOffset>-396240</wp:posOffset>
              </wp:positionH>
              <wp:positionV relativeFrom="paragraph">
                <wp:posOffset>-518160</wp:posOffset>
              </wp:positionV>
              <wp:extent cx="47625" cy="11134725"/>
              <wp:effectExtent l="0" t="0" r="28575" b="28575"/>
              <wp:wrapNone/>
              <wp:docPr id="4105" name="Straight Connector 1544801003"/>
              <wp:cNvGraphicFramePr/>
              <a:graphic xmlns:a="http://schemas.openxmlformats.org/drawingml/2006/main">
                <a:graphicData uri="http://schemas.microsoft.com/office/word/2010/wordprocessingShape">
                  <wps:wsp>
                    <wps:cNvCnPr/>
                    <wps:spPr>
                      <a:xfrm flipH="1">
                        <a:off x="0" y="0"/>
                        <a:ext cx="47625" cy="11134725"/>
                      </a:xfrm>
                      <a:prstGeom prst="line">
                        <a:avLst/>
                      </a:prstGeom>
                      <a:ln w="19050" cap="flat" cmpd="sng">
                        <a:solidFill>
                          <a:srgbClr val="C00000"/>
                        </a:solidFill>
                        <a:prstDash val="solid"/>
                        <a:round/>
                      </a:ln>
                    </wps:spPr>
                    <wps:bodyPr/>
                  </wps:wsp>
                </a:graphicData>
              </a:graphic>
            </wp:anchor>
          </w:drawing>
        </mc:Choice>
        <mc:Fallback>
          <w:pict>
            <v:line w14:anchorId="2EA68A57" id="Straight Connector 1544801003" o:spid="_x0000_s1026" style="position:absolute;flip:x;z-index:251661312;visibility:visible;mso-wrap-style:square;mso-wrap-distance-left:0;mso-wrap-distance-top:0;mso-wrap-distance-right:0;mso-wrap-distance-bottom:0;mso-position-horizontal:absolute;mso-position-horizontal-relative:text;mso-position-vertical:absolute;mso-position-vertical-relative:text" from="-31.2pt,-40.8pt" to="-27.45pt,8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" strokecolor="#c00000" strokeweight="1.5pt"/>
          </w:pict>
        </mc:Fallback>
      </mc:AlternateContent>
    </w:r>
    <w:r>
      <w:rPr>
        <w:noProof/>
        <w:color w:val="C00000"/>
        <w:lang w:eastAsia="en-US"/>
      </w:rPr>
      <mc:AlternateContent>
        <mc:Choice Requires="wps">
          <w:drawing>
            <wp:anchor distT="0" distB="0" distL="0" distR="0" simplePos="0" relativeHeight="251658240" behindDoc="0" locked="0" layoutInCell="1" allowOverlap="1" wp14:anchorId="14E3DD20" wp14:editId="04A6C136">
              <wp:simplePos x="0" y="0"/>
              <wp:positionH relativeFrom="column">
                <wp:posOffset>-161925</wp:posOffset>
              </wp:positionH>
              <wp:positionV relativeFrom="paragraph">
                <wp:posOffset>-588010</wp:posOffset>
              </wp:positionV>
              <wp:extent cx="47625" cy="11134725"/>
              <wp:effectExtent l="0" t="0" r="28575" b="28575"/>
              <wp:wrapNone/>
              <wp:docPr id="4102" name="Straight Connector 1"/>
              <wp:cNvGraphicFramePr/>
              <a:graphic xmlns:a="http://schemas.openxmlformats.org/drawingml/2006/main">
                <a:graphicData uri="http://schemas.microsoft.com/office/word/2010/wordprocessingShape">
                  <wps:wsp>
                    <wps:cNvCnPr/>
                    <wps:spPr>
                      <a:xfrm flipH="1">
                        <a:off x="0" y="0"/>
                        <a:ext cx="47625" cy="11134725"/>
                      </a:xfrm>
                      <a:prstGeom prst="line">
                        <a:avLst/>
                      </a:prstGeom>
                      <a:ln w="19050" cap="flat" cmpd="sng">
                        <a:solidFill>
                          <a:srgbClr val="C00000"/>
                        </a:solidFill>
                        <a:prstDash val="solid"/>
                        <a:round/>
                      </a:ln>
                    </wps:spPr>
                    <wps:bodyPr/>
                  </wps:wsp>
                </a:graphicData>
              </a:graphic>
            </wp:anchor>
          </w:drawing>
        </mc:Choice>
        <mc:Fallback>
          <w:pict>
            <v:line w14:anchorId="1CCB1CAD" id="Straight Connector 1" o:spid="_x0000_s1026" style="position:absolute;flip:x;z-index:251658240;visibility:visible;mso-wrap-style:square;mso-wrap-distance-left:0;mso-wrap-distance-top:0;mso-wrap-distance-right:0;mso-wrap-distance-bottom:0;mso-position-horizontal:absolute;mso-position-horizontal-relative:text;mso-position-vertical:absolute;mso-position-vertical-relative:text" from="-12.75pt,-46.3pt" to="-9pt,8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" strokecolor="#c00000" strokeweight="1.5pt"/>
          </w:pict>
        </mc:Fallback>
      </mc:AlternateContent>
    </w:r>
    <w:r>
      <w:rPr>
        <w:noProof/>
        <w:color w:val="C00000"/>
        <w:lang w:eastAsia="en-US"/>
      </w:rPr>
      <mc:AlternateContent>
        <mc:Choice Requires="wps">
          <w:drawing>
            <wp:anchor distT="0" distB="0" distL="0" distR="0" simplePos="0" relativeHeight="251653120" behindDoc="0" locked="0" layoutInCell="1" allowOverlap="1" wp14:anchorId="0C4EEB05" wp14:editId="4A9ACD59">
              <wp:simplePos x="0" y="0"/>
              <wp:positionH relativeFrom="rightMargin">
                <wp:posOffset>391160</wp:posOffset>
              </wp:positionH>
              <wp:positionV relativeFrom="paragraph">
                <wp:posOffset>-525780</wp:posOffset>
              </wp:positionV>
              <wp:extent cx="47625" cy="11068685"/>
              <wp:effectExtent l="0" t="0" r="28575" b="37465"/>
              <wp:wrapNone/>
              <wp:docPr id="4097" name="Straight Connector 920593381"/>
              <wp:cNvGraphicFramePr/>
              <a:graphic xmlns:a="http://schemas.openxmlformats.org/drawingml/2006/main">
                <a:graphicData uri="http://schemas.microsoft.com/office/word/2010/wordprocessingShape">
                  <wps:wsp>
                    <wps:cNvCnPr/>
                    <wps:spPr>
                      <a:xfrm>
                        <a:off x="0" y="0"/>
                        <a:ext cx="47625" cy="11068685"/>
                      </a:xfrm>
                      <a:prstGeom prst="line">
                        <a:avLst/>
                      </a:prstGeom>
                      <a:ln w="19050" cap="flat" cmpd="sng">
                        <a:solidFill>
                          <a:srgbClr val="C00000"/>
                        </a:solidFill>
                        <a:prstDash val="solid"/>
                        <a:round/>
                      </a:ln>
                    </wps:spPr>
                    <wps:bodyPr/>
                  </wps:wsp>
                </a:graphicData>
              </a:graphic>
            </wp:anchor>
          </w:drawing>
        </mc:Choice>
        <mc:Fallback>
          <w:pict>
            <v:line w14:anchorId="2F997C56" id="Straight Connector 920593381" o:spid="_x0000_s1026" style="position:absolute;z-index:251653120;visibility:visible;mso-wrap-style:square;mso-wrap-distance-left:0;mso-wrap-distance-top:0;mso-wrap-distance-right:0;mso-wrap-distance-bottom:0;mso-position-horizontal:absolute;mso-position-horizontal-relative:right-margin-area;mso-position-vertical:absolute;mso-position-vertical-relative:text" from="30.8pt,-41.4pt" to="34.55pt,8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" strokecolor="#c00000" strokeweight="1.5pt">
              <w10:wrap anchorx="margin"/>
            </v:line>
          </w:pict>
        </mc:Fallback>
      </mc:AlternateContent>
    </w:r>
    <w:r>
      <w:rPr>
        <w:noProof/>
        <w:color w:val="C00000"/>
        <w:lang w:eastAsia="en-US"/>
      </w:rPr>
      <mc:AlternateContent>
        <mc:Choice Requires="wps">
          <w:drawing>
            <wp:anchor distT="0" distB="0" distL="0" distR="0" simplePos="0" relativeHeight="251654144" behindDoc="0" locked="0" layoutInCell="1" allowOverlap="1" wp14:anchorId="2FC4A174" wp14:editId="2572BBFB">
              <wp:simplePos x="0" y="0"/>
              <wp:positionH relativeFrom="rightMargin">
                <wp:posOffset>147320</wp:posOffset>
              </wp:positionH>
              <wp:positionV relativeFrom="paragraph">
                <wp:posOffset>-534035</wp:posOffset>
              </wp:positionV>
              <wp:extent cx="47625" cy="11068685"/>
              <wp:effectExtent l="0" t="0" r="28575" b="37465"/>
              <wp:wrapNone/>
              <wp:docPr id="4098" name="Straight Connector 2"/>
              <wp:cNvGraphicFramePr/>
              <a:graphic xmlns:a="http://schemas.openxmlformats.org/drawingml/2006/main">
                <a:graphicData uri="http://schemas.microsoft.com/office/word/2010/wordprocessingShape">
                  <wps:wsp>
                    <wps:cNvCnPr/>
                    <wps:spPr>
                      <a:xfrm>
                        <a:off x="0" y="0"/>
                        <a:ext cx="47625" cy="11068685"/>
                      </a:xfrm>
                      <a:prstGeom prst="line">
                        <a:avLst/>
                      </a:prstGeom>
                      <a:ln w="19050" cap="flat" cmpd="sng">
                        <a:solidFill>
                          <a:srgbClr val="C00000"/>
                        </a:solidFill>
                        <a:prstDash val="solid"/>
                        <a:round/>
                      </a:ln>
                    </wps:spPr>
                    <wps:bodyPr/>
                  </wps:wsp>
                </a:graphicData>
              </a:graphic>
            </wp:anchor>
          </w:drawing>
        </mc:Choice>
        <mc:Fallback>
          <w:pict>
            <v:line w14:anchorId="2DC4C431" id="Straight Connector 2" o:spid="_x0000_s1026" style="position:absolute;z-index:251654144;visibility:visible;mso-wrap-style:square;mso-wrap-distance-left:0;mso-wrap-distance-top:0;mso-wrap-distance-right:0;mso-wrap-distance-bottom:0;mso-position-horizontal:absolute;mso-position-horizontal-relative:right-margin-area;mso-position-vertical:absolute;mso-position-vertical-relative:text" from="11.6pt,-42.05pt" to="15.35pt,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" strokecolor="#c00000" strokeweight="1.5pt">
              <w10:wrap anchorx="margin"/>
            </v:line>
          </w:pict>
        </mc:Fallback>
      </mc:AlternateContent>
    </w:r>
    <w:r>
      <w:rPr>
        <w:noProof/>
        <w:color w:val="C00000"/>
        <w:lang w:eastAsia="en-US"/>
      </w:rPr>
      <mc:AlternateContent>
        <mc:Choice Requires="wps">
          <w:drawing>
            <wp:anchor distT="0" distB="0" distL="0" distR="0" simplePos="0" relativeHeight="251655168" behindDoc="0" locked="0" layoutInCell="1" allowOverlap="1" wp14:anchorId="3DA241AF" wp14:editId="14BEA494">
              <wp:simplePos x="0" y="0"/>
              <wp:positionH relativeFrom="column">
                <wp:posOffset>-1075055</wp:posOffset>
              </wp:positionH>
              <wp:positionV relativeFrom="paragraph">
                <wp:posOffset>-196215</wp:posOffset>
              </wp:positionV>
              <wp:extent cx="7820025" cy="0"/>
              <wp:effectExtent l="0" t="0" r="28575" b="19050"/>
              <wp:wrapNone/>
              <wp:docPr id="4099" name="Straight Connector 1340249943"/>
              <wp:cNvGraphicFramePr/>
              <a:graphic xmlns:a="http://schemas.openxmlformats.org/drawingml/2006/main">
                <a:graphicData uri="http://schemas.microsoft.com/office/word/2010/wordprocessingShape">
                  <wps:wsp>
                    <wps:cNvCnPr/>
                    <wps:spPr>
                      <a:xfrm>
                        <a:off x="0" y="0"/>
                        <a:ext cx="7820024" cy="0"/>
                      </a:xfrm>
                      <a:prstGeom prst="line">
                        <a:avLst/>
                      </a:prstGeom>
                      <a:ln w="19050" cap="flat" cmpd="sng">
                        <a:solidFill>
                          <a:srgbClr val="C00000"/>
                        </a:solidFill>
                        <a:prstDash val="solid"/>
                        <a:round/>
                      </a:ln>
                    </wps:spPr>
                    <wps:bodyPr/>
                  </wps:wsp>
                </a:graphicData>
              </a:graphic>
            </wp:anchor>
          </w:drawing>
        </mc:Choice>
        <mc:Fallback>
          <w:pict>
            <v:line w14:anchorId="44DFD409" id="Straight Connector 1340249943" o:spid="_x0000_s1026" style="position:absolute;z-index:251655168;visibility:visible;mso-wrap-style:square;mso-wrap-distance-left:0;mso-wrap-distance-top:0;mso-wrap-distance-right:0;mso-wrap-distance-bottom:0;mso-position-horizontal:absolute;mso-position-horizontal-relative:text;mso-position-vertical:absolute;mso-position-vertical-relative:text" from="-84.65pt,-15.45pt" to="531.1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" strokecolor="#c00000" strokeweight="1.5pt"/>
          </w:pict>
        </mc:Fallback>
      </mc:AlternateContent>
    </w:r>
  </w:p>
  <w:p w14:paraId="7FDE1615" w14:textId="77777777" w:rsidR="0087690B" w:rsidRDefault="0087690B">
    <w:pPr>
      <w:pStyle w:val="Header"/>
      <w:rPr>
        <w:color w:val="C00000"/>
      </w:rPr>
    </w:pPr>
  </w:p>
  <w:p w14:paraId="06020E68" w14:textId="77777777" w:rsidR="0087690B" w:rsidRDefault="0087690B">
    <w:pPr>
      <w:pStyle w:val="Header"/>
    </w:pPr>
  </w:p>
  <w:p w14:paraId="17EF591E" w14:textId="77777777" w:rsidR="0087690B" w:rsidRDefault="00000000">
    <w:pPr>
      <w:tabs>
        <w:tab w:val="center" w:pos="4680"/>
        <w:tab w:val="right" w:pos="9360"/>
      </w:tabs>
      <w:spacing w:after="0" w:line="240" w:lineRule="auto"/>
      <w:rPr>
        <w:color w:val="000000"/>
      </w:rPr>
    </w:pPr>
    <w:r>
      <w:rPr>
        <w:noProof/>
        <w:color w:val="C00000"/>
        <w:lang w:eastAsia="en-US"/>
      </w:rPr>
      <mc:AlternateContent>
        <mc:Choice Requires="wps">
          <w:drawing>
            <wp:anchor distT="0" distB="0" distL="0" distR="0" simplePos="0" relativeHeight="251659264" behindDoc="0" locked="0" layoutInCell="1" allowOverlap="1" wp14:anchorId="70BC789C" wp14:editId="096BF761">
              <wp:simplePos x="0" y="0"/>
              <wp:positionH relativeFrom="column">
                <wp:posOffset>-1089660</wp:posOffset>
              </wp:positionH>
              <wp:positionV relativeFrom="paragraph">
                <wp:posOffset>249555</wp:posOffset>
              </wp:positionV>
              <wp:extent cx="7820025" cy="0"/>
              <wp:effectExtent l="0" t="0" r="28575" b="19050"/>
              <wp:wrapNone/>
              <wp:docPr id="4103" name="Straight Connector 4"/>
              <wp:cNvGraphicFramePr/>
              <a:graphic xmlns:a="http://schemas.openxmlformats.org/drawingml/2006/main">
                <a:graphicData uri="http://schemas.microsoft.com/office/word/2010/wordprocessingShape">
                  <wps:wsp>
                    <wps:cNvCnPr/>
                    <wps:spPr>
                      <a:xfrm>
                        <a:off x="0" y="0"/>
                        <a:ext cx="7820024" cy="0"/>
                      </a:xfrm>
                      <a:prstGeom prst="line">
                        <a:avLst/>
                      </a:prstGeom>
                      <a:ln w="19050" cap="flat" cmpd="sng">
                        <a:solidFill>
                          <a:srgbClr val="C00000"/>
                        </a:solidFill>
                        <a:prstDash val="solid"/>
                        <a:round/>
                      </a:ln>
                    </wps:spPr>
                    <wps:bodyPr/>
                  </wps:wsp>
                </a:graphicData>
              </a:graphic>
            </wp:anchor>
          </w:drawing>
        </mc:Choice>
        <mc:Fallback>
          <w:pict>
            <v:line w14:anchorId="011D5FFE" id="Straight Connector 4"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85.8pt,19.65pt" to="529.9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" strokecolor="#c0000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878"/>
    <w:multiLevelType w:val="multilevel"/>
    <w:tmpl w:val="E41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26B0"/>
    <w:multiLevelType w:val="multilevel"/>
    <w:tmpl w:val="BF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B3C59"/>
    <w:multiLevelType w:val="multilevel"/>
    <w:tmpl w:val="C0D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14F6"/>
    <w:multiLevelType w:val="multilevel"/>
    <w:tmpl w:val="A2B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80FD1"/>
    <w:multiLevelType w:val="multilevel"/>
    <w:tmpl w:val="1086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5260D"/>
    <w:multiLevelType w:val="multilevel"/>
    <w:tmpl w:val="FF2AB5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4B84F8B"/>
    <w:multiLevelType w:val="multilevel"/>
    <w:tmpl w:val="B19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4689A"/>
    <w:multiLevelType w:val="multilevel"/>
    <w:tmpl w:val="73E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43D8A"/>
    <w:multiLevelType w:val="multilevel"/>
    <w:tmpl w:val="53B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C561C"/>
    <w:multiLevelType w:val="multilevel"/>
    <w:tmpl w:val="942CFE4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E56AE8"/>
    <w:multiLevelType w:val="multilevel"/>
    <w:tmpl w:val="0C6E4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05808"/>
    <w:multiLevelType w:val="multilevel"/>
    <w:tmpl w:val="EAE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30D31"/>
    <w:multiLevelType w:val="hybridMultilevel"/>
    <w:tmpl w:val="60B4367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3" w15:restartNumberingAfterBreak="0">
    <w:nsid w:val="533F56E2"/>
    <w:multiLevelType w:val="multilevel"/>
    <w:tmpl w:val="EE3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E5A4A"/>
    <w:multiLevelType w:val="multilevel"/>
    <w:tmpl w:val="0DC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A1723"/>
    <w:multiLevelType w:val="multilevel"/>
    <w:tmpl w:val="C0F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5613A"/>
    <w:multiLevelType w:val="multilevel"/>
    <w:tmpl w:val="626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85C4C"/>
    <w:multiLevelType w:val="multilevel"/>
    <w:tmpl w:val="3BA0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335941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54055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2856187">
    <w:abstractNumId w:val="17"/>
  </w:num>
  <w:num w:numId="4" w16cid:durableId="1809935225">
    <w:abstractNumId w:val="12"/>
  </w:num>
  <w:num w:numId="5" w16cid:durableId="765148581">
    <w:abstractNumId w:val="3"/>
  </w:num>
  <w:num w:numId="6" w16cid:durableId="1948270421">
    <w:abstractNumId w:val="2"/>
  </w:num>
  <w:num w:numId="7" w16cid:durableId="988289226">
    <w:abstractNumId w:val="1"/>
  </w:num>
  <w:num w:numId="8" w16cid:durableId="807238512">
    <w:abstractNumId w:val="0"/>
  </w:num>
  <w:num w:numId="9" w16cid:durableId="193928745">
    <w:abstractNumId w:val="14"/>
  </w:num>
  <w:num w:numId="10" w16cid:durableId="1219509223">
    <w:abstractNumId w:val="8"/>
  </w:num>
  <w:num w:numId="11" w16cid:durableId="1482695759">
    <w:abstractNumId w:val="13"/>
  </w:num>
  <w:num w:numId="12" w16cid:durableId="1857426705">
    <w:abstractNumId w:val="15"/>
  </w:num>
  <w:num w:numId="13" w16cid:durableId="1402827020">
    <w:abstractNumId w:val="11"/>
  </w:num>
  <w:num w:numId="14" w16cid:durableId="1087459901">
    <w:abstractNumId w:val="4"/>
  </w:num>
  <w:num w:numId="15" w16cid:durableId="1531408876">
    <w:abstractNumId w:val="6"/>
  </w:num>
  <w:num w:numId="16" w16cid:durableId="1026910870">
    <w:abstractNumId w:val="7"/>
  </w:num>
  <w:num w:numId="17" w16cid:durableId="1153714649">
    <w:abstractNumId w:val="10"/>
  </w:num>
  <w:num w:numId="18" w16cid:durableId="7190876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848"/>
    <w:rsid w:val="0005406A"/>
    <w:rsid w:val="00097B6E"/>
    <w:rsid w:val="000A6016"/>
    <w:rsid w:val="000B1665"/>
    <w:rsid w:val="00110D77"/>
    <w:rsid w:val="00126E98"/>
    <w:rsid w:val="00191281"/>
    <w:rsid w:val="001F5C06"/>
    <w:rsid w:val="002B0301"/>
    <w:rsid w:val="002B4F33"/>
    <w:rsid w:val="002B6208"/>
    <w:rsid w:val="003233F6"/>
    <w:rsid w:val="00377517"/>
    <w:rsid w:val="00382372"/>
    <w:rsid w:val="003E77CD"/>
    <w:rsid w:val="00486015"/>
    <w:rsid w:val="00526737"/>
    <w:rsid w:val="0054128A"/>
    <w:rsid w:val="005F7F9D"/>
    <w:rsid w:val="006009A0"/>
    <w:rsid w:val="0068177B"/>
    <w:rsid w:val="006E6FA1"/>
    <w:rsid w:val="007308F3"/>
    <w:rsid w:val="00785E2A"/>
    <w:rsid w:val="008057AA"/>
    <w:rsid w:val="0086496B"/>
    <w:rsid w:val="00867B3E"/>
    <w:rsid w:val="008708F6"/>
    <w:rsid w:val="0087690B"/>
    <w:rsid w:val="008A4848"/>
    <w:rsid w:val="008E1055"/>
    <w:rsid w:val="00920DFA"/>
    <w:rsid w:val="00935F8B"/>
    <w:rsid w:val="00955CC3"/>
    <w:rsid w:val="00B12E32"/>
    <w:rsid w:val="00B576BD"/>
    <w:rsid w:val="00B63D03"/>
    <w:rsid w:val="00B906F5"/>
    <w:rsid w:val="00B9478C"/>
    <w:rsid w:val="00BD3938"/>
    <w:rsid w:val="00C66E9B"/>
    <w:rsid w:val="00CD330D"/>
    <w:rsid w:val="00D661BB"/>
    <w:rsid w:val="00E17942"/>
    <w:rsid w:val="00E25E65"/>
    <w:rsid w:val="00E87E60"/>
    <w:rsid w:val="00EE15C5"/>
    <w:rsid w:val="00F10A82"/>
    <w:rsid w:val="00F26AEC"/>
    <w:rsid w:val="00F65E5A"/>
    <w:rsid w:val="00F73051"/>
    <w:rsid w:val="00FA2215"/>
    <w:rsid w:val="03F9547A"/>
    <w:rsid w:val="3D8C247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5323D"/>
  <w15:docId w15:val="{936644AF-952C-4EAE-AC8E-ACF7C9DE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semiHidden/>
    <w:unhideWhenUsed/>
    <w:qFormat/>
    <w:pPr>
      <w:spacing w:line="240" w:lineRule="auto"/>
    </w:pPr>
    <w:rPr>
      <w:b/>
      <w:bCs/>
      <w:smallCaps/>
      <w:color w:val="1F497D" w:themeColor="text2"/>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F81BD" w:themeColor="accent1"/>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1F497D" w:themeColor="text2"/>
      <w:spacing w:val="-15"/>
      <w:sz w:val="72"/>
      <w:szCs w:val="72"/>
    </w:rPr>
  </w:style>
  <w:style w:type="table" w:customStyle="1" w:styleId="Style14">
    <w:name w:val="_Style 14"/>
    <w:basedOn w:val="TableNormal"/>
    <w:tblPr>
      <w:tblCellMar>
        <w:left w:w="115" w:type="dxa"/>
        <w:right w:w="115" w:type="dxa"/>
      </w:tblCellMar>
    </w:tblPr>
  </w:style>
  <w:style w:type="table" w:customStyle="1" w:styleId="Style15">
    <w:name w:val="_Style 15"/>
    <w:basedOn w:val="TableNormal"/>
    <w:tblPr>
      <w:tblCellMar>
        <w:left w:w="115" w:type="dxa"/>
        <w:right w:w="115" w:type="dxa"/>
      </w:tblCellMar>
    </w:tblPr>
  </w:style>
  <w:style w:type="table" w:customStyle="1" w:styleId="Style16">
    <w:name w:val="_Style 16"/>
    <w:basedOn w:val="TableNormal"/>
    <w:tblPr>
      <w:tblCellMar>
        <w:left w:w="115" w:type="dxa"/>
        <w:right w:w="115" w:type="dxa"/>
      </w:tblCellMar>
    </w:tblPr>
  </w:style>
  <w:style w:type="table" w:customStyle="1" w:styleId="Style17">
    <w:name w:val="_Style 17"/>
    <w:basedOn w:val="TableNormal"/>
    <w:tblPr>
      <w:tblCellMar>
        <w:left w:w="115" w:type="dxa"/>
        <w:right w:w="115" w:type="dxa"/>
      </w:tblCellMar>
    </w:tblPr>
  </w:style>
  <w:style w:type="table" w:customStyle="1" w:styleId="Style18">
    <w:name w:val="_Style 18"/>
    <w:basedOn w:val="TableNormal"/>
    <w:qFormat/>
    <w:tblPr>
      <w:tblCellMar>
        <w:left w:w="115" w:type="dxa"/>
        <w:right w:w="115" w:type="dxa"/>
      </w:tblCellMar>
    </w:tblPr>
  </w:style>
  <w:style w:type="table" w:customStyle="1" w:styleId="Style19">
    <w:name w:val="_Style 19"/>
    <w:basedOn w:val="TableNormal"/>
    <w:qFormat/>
    <w:tblPr>
      <w:tblCellMar>
        <w:left w:w="115" w:type="dxa"/>
        <w:right w:w="115" w:type="dxa"/>
      </w:tblCellMar>
    </w:tblPr>
  </w:style>
  <w:style w:type="table" w:customStyle="1" w:styleId="Style20">
    <w:name w:val="_Style 20"/>
    <w:basedOn w:val="TableNormal"/>
    <w:qFormat/>
    <w:tblPr>
      <w:tblCellMar>
        <w:left w:w="115" w:type="dxa"/>
        <w:right w:w="115" w:type="dxa"/>
      </w:tblCellMar>
    </w:tblPr>
  </w:style>
  <w:style w:type="table" w:customStyle="1" w:styleId="Style21">
    <w:name w:val="_Style 21"/>
    <w:basedOn w:val="TableNormal"/>
    <w:qFormat/>
    <w:tblPr>
      <w:tblCellMar>
        <w:left w:w="115" w:type="dxa"/>
        <w:right w:w="115" w:type="dxa"/>
      </w:tblCellMar>
    </w:tblPr>
  </w:style>
  <w:style w:type="table" w:customStyle="1" w:styleId="Style22">
    <w:name w:val="_Style 22"/>
    <w:basedOn w:val="TableNormal"/>
    <w:tblPr>
      <w:tblCellMar>
        <w:left w:w="115" w:type="dxa"/>
        <w:right w:w="115" w:type="dxa"/>
      </w:tblCellMar>
    </w:tblPr>
  </w:style>
  <w:style w:type="table" w:customStyle="1" w:styleId="Style23">
    <w:name w:val="_Style 23"/>
    <w:basedOn w:val="TableNormal"/>
    <w:qFormat/>
    <w:tblPr>
      <w:tblCellMar>
        <w:left w:w="115" w:type="dxa"/>
        <w:right w:w="115" w:type="dxa"/>
      </w:tblCellMar>
    </w:tblPr>
  </w:style>
  <w:style w:type="table" w:customStyle="1" w:styleId="Style24">
    <w:name w:val="_Style 24"/>
    <w:basedOn w:val="TableNormal"/>
    <w:qFormat/>
    <w:tblPr>
      <w:tblCellMar>
        <w:left w:w="115" w:type="dxa"/>
        <w:right w:w="115" w:type="dxa"/>
      </w:tblCellMar>
    </w:tblPr>
  </w:style>
  <w:style w:type="table" w:customStyle="1" w:styleId="Style25">
    <w:name w:val="_Style 25"/>
    <w:basedOn w:val="TableNormal"/>
    <w:qFormat/>
    <w:tblPr>
      <w:tblCellMar>
        <w:left w:w="115" w:type="dxa"/>
        <w:right w:w="115" w:type="dxa"/>
      </w:tblCellMar>
    </w:tblPr>
  </w:style>
  <w:style w:type="table" w:customStyle="1" w:styleId="Style26">
    <w:name w:val="_Style 26"/>
    <w:basedOn w:val="TableNormal"/>
    <w:qFormat/>
    <w:tblPr>
      <w:tblCellMar>
        <w:left w:w="115" w:type="dxa"/>
        <w:right w:w="115" w:type="dxa"/>
      </w:tblCellMar>
    </w:tblPr>
  </w:style>
  <w:style w:type="table" w:customStyle="1" w:styleId="Style27">
    <w:name w:val="_Style 27"/>
    <w:basedOn w:val="TableNormal"/>
    <w:tblPr>
      <w:tblCellMar>
        <w:left w:w="115" w:type="dxa"/>
        <w:right w:w="115" w:type="dxa"/>
      </w:tblCellMar>
    </w:tblPr>
  </w:style>
  <w:style w:type="table" w:customStyle="1" w:styleId="Style28">
    <w:name w:val="_Style 28"/>
    <w:basedOn w:val="TableNormal"/>
    <w:qFormat/>
    <w:tblPr>
      <w:tblCellMar>
        <w:left w:w="115" w:type="dxa"/>
        <w:right w:w="115" w:type="dxa"/>
      </w:tblCellMar>
    </w:tblPr>
  </w:style>
  <w:style w:type="table" w:customStyle="1" w:styleId="Style29">
    <w:name w:val="_Style 29"/>
    <w:basedOn w:val="TableNormal"/>
    <w:tblPr>
      <w:tblCellMar>
        <w:left w:w="115" w:type="dxa"/>
        <w:right w:w="115" w:type="dxa"/>
      </w:tblCellMar>
    </w:tblPr>
  </w:style>
  <w:style w:type="table" w:customStyle="1" w:styleId="Style30">
    <w:name w:val="_Style 30"/>
    <w:basedOn w:val="TableNormal"/>
    <w:qFormat/>
    <w:tblPr>
      <w:tblCellMar>
        <w:left w:w="115" w:type="dxa"/>
        <w:right w:w="115" w:type="dxa"/>
      </w:tblCellMar>
    </w:tblPr>
  </w:style>
  <w:style w:type="table" w:customStyle="1" w:styleId="Style31">
    <w:name w:val="_Style 31"/>
    <w:basedOn w:val="TableNormal"/>
    <w:qFormat/>
    <w:tblPr>
      <w:tblCellMar>
        <w:left w:w="115" w:type="dxa"/>
        <w:right w:w="115" w:type="dxa"/>
      </w:tblCellMar>
    </w:tblPr>
  </w:style>
  <w:style w:type="table" w:customStyle="1" w:styleId="Style32">
    <w:name w:val="_Style 32"/>
    <w:basedOn w:val="TableNormal"/>
    <w:qFormat/>
    <w:tblPr>
      <w:tblCellMar>
        <w:left w:w="115" w:type="dxa"/>
        <w:right w:w="115" w:type="dxa"/>
      </w:tblCellMar>
    </w:tbl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tblCellMar>
        <w:left w:w="115" w:type="dxa"/>
        <w:right w:w="115" w:type="dxa"/>
      </w:tblCellMar>
    </w:tblPr>
  </w:style>
  <w:style w:type="table" w:customStyle="1" w:styleId="Style35">
    <w:name w:val="_Style 35"/>
    <w:basedOn w:val="TableNormal"/>
    <w:qFormat/>
    <w:tblPr>
      <w:tblCellMar>
        <w:left w:w="115" w:type="dxa"/>
        <w:right w:w="115" w:type="dxa"/>
      </w:tblCellMar>
    </w:tblPr>
  </w:style>
  <w:style w:type="table" w:customStyle="1" w:styleId="Style36">
    <w:name w:val="_Style 36"/>
    <w:basedOn w:val="TableNormal"/>
    <w:qFormat/>
    <w:tblPr>
      <w:tblCellMar>
        <w:left w:w="115" w:type="dxa"/>
        <w:right w:w="115" w:type="dxa"/>
      </w:tblCellMar>
    </w:tblPr>
  </w:style>
  <w:style w:type="table" w:customStyle="1" w:styleId="Style37">
    <w:name w:val="_Style 37"/>
    <w:basedOn w:val="TableNormal"/>
    <w:qFormat/>
    <w:tblPr>
      <w:tblCellMar>
        <w:left w:w="115" w:type="dxa"/>
        <w:right w:w="115" w:type="dxa"/>
      </w:tblCellMar>
    </w:tblPr>
  </w:style>
  <w:style w:type="table" w:customStyle="1" w:styleId="Style38">
    <w:name w:val="_Style 38"/>
    <w:basedOn w:val="TableNormal"/>
    <w:tblPr>
      <w:tblCellMar>
        <w:left w:w="115" w:type="dxa"/>
        <w:right w:w="115" w:type="dxa"/>
      </w:tblCellMar>
    </w:tblPr>
  </w:style>
  <w:style w:type="table" w:customStyle="1" w:styleId="Style39">
    <w:name w:val="_Style 39"/>
    <w:basedOn w:val="TableNormal"/>
    <w:qFormat/>
    <w:tblPr>
      <w:tblCellMar>
        <w:left w:w="115" w:type="dxa"/>
        <w:right w:w="115" w:type="dxa"/>
      </w:tblCellMar>
    </w:tblPr>
  </w:style>
  <w:style w:type="table" w:customStyle="1" w:styleId="Style40">
    <w:name w:val="_Style 40"/>
    <w:basedOn w:val="TableNormal"/>
    <w:tblPr>
      <w:tblCellMar>
        <w:left w:w="115" w:type="dxa"/>
        <w:right w:w="115" w:type="dxa"/>
      </w:tblCellMar>
    </w:tblPr>
  </w:style>
  <w:style w:type="table" w:customStyle="1" w:styleId="Style41">
    <w:name w:val="_Style 41"/>
    <w:basedOn w:val="TableNormal"/>
    <w:tblPr>
      <w:tblCellMar>
        <w:left w:w="115" w:type="dxa"/>
        <w:right w:w="115" w:type="dxa"/>
      </w:tblCellMar>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qFormat/>
    <w:tblPr>
      <w:tblCellMar>
        <w:left w:w="115" w:type="dxa"/>
        <w:right w:w="115" w:type="dxa"/>
      </w:tblCellMar>
    </w:tblPr>
  </w:style>
  <w:style w:type="table" w:customStyle="1" w:styleId="Style46">
    <w:name w:val="_Style 46"/>
    <w:basedOn w:val="TableNormal"/>
    <w:qFormat/>
    <w:tblPr>
      <w:tblCellMar>
        <w:left w:w="115" w:type="dxa"/>
        <w:right w:w="115" w:type="dxa"/>
      </w:tblCellMar>
    </w:tblPr>
  </w:style>
  <w:style w:type="table" w:customStyle="1" w:styleId="Style47">
    <w:name w:val="_Style 47"/>
    <w:basedOn w:val="TableNormal"/>
    <w:qFormat/>
    <w:tblPr>
      <w:tblCellMar>
        <w:left w:w="115" w:type="dxa"/>
        <w:right w:w="115" w:type="dxa"/>
      </w:tblCellMar>
    </w:tblPr>
  </w:style>
  <w:style w:type="table" w:customStyle="1" w:styleId="Style48">
    <w:name w:val="_Style 48"/>
    <w:basedOn w:val="TableNormal"/>
    <w:qFormat/>
    <w:tblPr>
      <w:tblCellMar>
        <w:left w:w="115" w:type="dxa"/>
        <w:right w:w="115" w:type="dxa"/>
      </w:tblCellMar>
    </w:tblPr>
  </w:style>
  <w:style w:type="table" w:customStyle="1" w:styleId="Style49">
    <w:name w:val="_Style 49"/>
    <w:basedOn w:val="TableNormal"/>
    <w:qFormat/>
    <w:tblPr>
      <w:tblCellMar>
        <w:left w:w="115" w:type="dxa"/>
        <w:right w:w="115" w:type="dxa"/>
      </w:tblCellMar>
    </w:tblPr>
  </w:style>
  <w:style w:type="table" w:customStyle="1" w:styleId="Style50">
    <w:name w:val="_Style 50"/>
    <w:basedOn w:val="TableNormal"/>
    <w:qFormat/>
    <w:tblPr>
      <w:tblCellMar>
        <w:left w:w="115" w:type="dxa"/>
        <w:right w:w="1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tblPr>
      <w:tblCellMar>
        <w:left w:w="115" w:type="dxa"/>
        <w:right w:w="115" w:type="dxa"/>
      </w:tblCellMar>
    </w:tblPr>
  </w:style>
  <w:style w:type="table" w:customStyle="1" w:styleId="Style54">
    <w:name w:val="_Style 54"/>
    <w:basedOn w:val="TableNormal"/>
    <w:qFormat/>
    <w:tblPr>
      <w:tblCellMar>
        <w:left w:w="115" w:type="dxa"/>
        <w:right w:w="115" w:type="dxa"/>
      </w:tblCellMar>
    </w:tblPr>
  </w:style>
  <w:style w:type="table" w:customStyle="1" w:styleId="Style55">
    <w:name w:val="_Style 55"/>
    <w:basedOn w:val="TableNormal"/>
    <w:qFormat/>
    <w:tblPr>
      <w:tblCellMar>
        <w:left w:w="115" w:type="dxa"/>
        <w:right w:w="115" w:type="dxa"/>
      </w:tblCellMar>
    </w:tblPr>
  </w:style>
  <w:style w:type="table" w:customStyle="1" w:styleId="Style56">
    <w:name w:val="_Style 56"/>
    <w:basedOn w:val="TableNormal"/>
    <w:qFormat/>
    <w:tblPr>
      <w:tblCellMar>
        <w:left w:w="115" w:type="dxa"/>
        <w:right w:w="115" w:type="dxa"/>
      </w:tblCellMar>
    </w:tblPr>
  </w:style>
  <w:style w:type="table" w:customStyle="1" w:styleId="Style57">
    <w:name w:val="_Style 57"/>
    <w:basedOn w:val="TableNormal"/>
    <w:qFormat/>
    <w:tblPr>
      <w:tblCellMar>
        <w:left w:w="115" w:type="dxa"/>
        <w:right w:w="115" w:type="dxa"/>
      </w:tblCellMar>
    </w:tblPr>
  </w:style>
  <w:style w:type="table" w:customStyle="1" w:styleId="Style58">
    <w:name w:val="_Style 58"/>
    <w:basedOn w:val="TableNormal"/>
    <w:qFormat/>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qFormat/>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qFormat/>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tblPr>
      <w:tblCellMar>
        <w:left w:w="115" w:type="dxa"/>
        <w:right w:w="115" w:type="dxa"/>
      </w:tblCellMar>
    </w:tbl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qFormat/>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url">
    <w:name w:val="url"/>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F81BD" w:themeColor="accent1"/>
      <w:sz w:val="28"/>
      <w:szCs w:val="28"/>
    </w:rPr>
  </w:style>
  <w:style w:type="paragraph" w:styleId="NoSpacing">
    <w:name w:val="No Spacing"/>
    <w:uiPriority w:val="1"/>
    <w:qFormat/>
    <w:rPr>
      <w:sz w:val="22"/>
      <w:szCs w:val="22"/>
      <w:lang w:val="en-US"/>
    </w:rPr>
  </w:style>
  <w:style w:type="paragraph" w:styleId="Quote">
    <w:name w:val="Quote"/>
    <w:basedOn w:val="Normal"/>
    <w:next w:val="Normal"/>
    <w:link w:val="QuoteChar"/>
    <w:uiPriority w:val="29"/>
    <w:qFormat/>
    <w:pPr>
      <w:spacing w:before="120" w:after="120"/>
      <w:ind w:left="720"/>
    </w:pPr>
    <w:rPr>
      <w:color w:val="1F497D" w:themeColor="text2"/>
      <w:sz w:val="24"/>
      <w:szCs w:val="24"/>
    </w:rPr>
  </w:style>
  <w:style w:type="character" w:customStyle="1" w:styleId="QuoteChar">
    <w:name w:val="Quote Char"/>
    <w:basedOn w:val="DefaultParagraphFont"/>
    <w:link w:val="Quote"/>
    <w:uiPriority w:val="29"/>
    <w:qFormat/>
    <w:rPr>
      <w:color w:val="1F497D"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1F497D"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1F497D"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kuPrI82ezS6uEJqd8v52Yf2UQ==">CgMxLjAaHwoBMBIaChgICVIUChJ0YWJsZS5uYTJwaWxhOTBoM2QaHwoBMRIaChgICVIUChJ0YWJsZS5hajVhMWthZjF0dGEyCWguMWZvYjl0ZTgAciExZDdwTmNOU0dtQjB5aUR6aGhFOXc2SUtCMmowV3FHVFE=</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B4BDE3C-079E-415C-90BB-8B4BE32AF9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3783</Words>
  <Characters>21566</Characters>
  <Application>Microsoft Office Word</Application>
  <DocSecurity>0</DocSecurity>
  <Lines>179</Lines>
  <Paragraphs>50</Paragraphs>
  <ScaleCrop>false</ScaleCrop>
  <Company>HP</Company>
  <LinksUpToDate>false</LinksUpToDate>
  <CharactersWithSpaces>25299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Marvin Yambao</dc:creator>
  <cp:lastModifiedBy>John Glenn Figuracion</cp:lastModifiedBy>
  <cp:revision>7</cp:revision>
  <cp:lastPrinted>2024-05-14T05:34:00Z</cp:lastPrinted>
  <dcterms:created xsi:type="dcterms:W3CDTF">2025-01-13T07:24:00Z</dcterms:created>
  <dcterms:modified xsi:type="dcterms:W3CDTF">2026-02-24T00:53:00Z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09D8931043CC4124A3992CFF47B26CB3_13</vt:lpwstr>
  </property>
  <property fmtid="{D5CDD505-2E9C-101B-9397-08002B2CF9AE}" pid="3" name="GrammarlyDocumentId">
    <vt:lpwstr>5045bbe8327d50e04d256e55828fe2213e657c63477e2f4262c8aaab5eee65ef</vt:lpwstr>
  </property>
  <property fmtid="{D5CDD505-2E9C-101B-9397-08002B2CF9AE}" pid="4" name="KSOProductBuildVer">
    <vt:lpwstr>1033-12.2.0.23196</vt:lpwstr>
  </property>
</Properties>
</file>