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DFDB8" w14:textId="57FE31CB" w:rsidR="00060B1D" w:rsidRPr="00531B32" w:rsidRDefault="007F4D8A" w:rsidP="00060B1D">
      <w:r>
        <w:t>MEMOREY MODEL:</w:t>
      </w:r>
      <w:r w:rsidR="00060B1D">
        <w:br/>
      </w:r>
      <w:r w:rsidR="00B8413C">
        <w:rPr>
          <w:b/>
          <w:bCs/>
        </w:rPr>
        <w:t>“</w:t>
      </w:r>
      <w:r w:rsidR="00060B1D" w:rsidRPr="00B8413C">
        <w:rPr>
          <w:b/>
          <w:bCs/>
        </w:rPr>
        <w:t>RICS</w:t>
      </w:r>
      <w:r w:rsidR="00060B1D">
        <w:t xml:space="preserve"> </w:t>
      </w:r>
      <w:proofErr w:type="gramStart"/>
      <w:r w:rsidR="00B8413C">
        <w:t xml:space="preserve">( </w:t>
      </w:r>
      <w:r w:rsidR="00B8413C" w:rsidRPr="00B8413C">
        <w:rPr>
          <w:b/>
          <w:bCs/>
        </w:rPr>
        <w:t>Reduced</w:t>
      </w:r>
      <w:proofErr w:type="gramEnd"/>
      <w:r w:rsidR="00B8413C" w:rsidRPr="00B8413C">
        <w:rPr>
          <w:b/>
          <w:bCs/>
        </w:rPr>
        <w:t xml:space="preserve"> Instruction Set Computer</w:t>
      </w:r>
      <w:r w:rsidR="00B8413C">
        <w:rPr>
          <w:b/>
          <w:bCs/>
        </w:rPr>
        <w:t xml:space="preserve"> )”</w:t>
      </w:r>
      <w:r w:rsidR="00060B1D">
        <w:br/>
      </w:r>
      <w:r w:rsidR="00531B32" w:rsidRPr="00B8413C">
        <w:rPr>
          <w:b/>
          <w:bCs/>
        </w:rPr>
        <w:t>1. Load–Store Architecture</w:t>
      </w:r>
      <w:r w:rsidR="00531B32" w:rsidRPr="00B8413C">
        <w:t xml:space="preserve"> </w:t>
      </w:r>
      <w:r w:rsidR="00531B32">
        <w:br/>
      </w:r>
      <w:r w:rsidR="00531B32" w:rsidRPr="00B8413C">
        <w:rPr>
          <w:b/>
          <w:bCs/>
        </w:rPr>
        <w:t>* RISC CPUs follow a load/store model:</w:t>
      </w:r>
      <w:r w:rsidR="00531B32" w:rsidRPr="00B8413C">
        <w:t xml:space="preserve"> </w:t>
      </w:r>
      <w:r w:rsidR="00531B32">
        <w:br/>
        <w:t xml:space="preserve">   </w:t>
      </w:r>
      <w:r w:rsidR="00531B32" w:rsidRPr="00B8413C">
        <w:t>- Only load and store instructions access memory.</w:t>
      </w:r>
      <w:r w:rsidR="00531B32">
        <w:br/>
        <w:t xml:space="preserve">   </w:t>
      </w:r>
      <w:r w:rsidR="00531B32" w:rsidRPr="00B8413C">
        <w:t xml:space="preserve">- All arithmetic and logic operations happen only on registers. </w:t>
      </w:r>
      <w:r w:rsidR="00531B32">
        <w:br/>
      </w:r>
      <w:r w:rsidR="00531B32" w:rsidRPr="00B8413C">
        <w:rPr>
          <w:b/>
          <w:bCs/>
        </w:rPr>
        <w:t>Real-Life Example:</w:t>
      </w:r>
      <w:r w:rsidR="00531B32" w:rsidRPr="00B8413C">
        <w:t xml:space="preserve"> </w:t>
      </w:r>
      <w:r w:rsidR="00531B32">
        <w:br/>
      </w:r>
      <w:r w:rsidR="00531B32" w:rsidRPr="00B8413C">
        <w:t xml:space="preserve">“Think of a chef cooking on a kitchen counter.” </w:t>
      </w:r>
      <w:r w:rsidR="00531B32">
        <w:br/>
      </w:r>
      <w:r w:rsidR="00531B32" w:rsidRPr="00B8413C">
        <w:t xml:space="preserve">• Ingredients (data) must first be taken from the fridge (memory) and placed on the counter (registers). </w:t>
      </w:r>
      <w:r w:rsidR="00531B32">
        <w:br/>
      </w:r>
      <w:r w:rsidR="00531B32" w:rsidRPr="00B8413C">
        <w:t xml:space="preserve">• The chef does all cutting, mixing, and cooking on the counter (registers only). </w:t>
      </w:r>
      <w:r w:rsidR="00531B32">
        <w:br/>
      </w:r>
      <w:r w:rsidR="00531B32" w:rsidRPr="00B8413C">
        <w:t xml:space="preserve">• Finished dishes are put back in the fridge (store). </w:t>
      </w:r>
      <w:r w:rsidR="00531B32">
        <w:br/>
      </w:r>
      <w:r w:rsidR="00531B32">
        <w:br/>
      </w:r>
      <w:r w:rsidR="00531B32" w:rsidRPr="00B8413C">
        <w:rPr>
          <w:b/>
          <w:bCs/>
        </w:rPr>
        <w:t>2. Harvard-like Memory System</w:t>
      </w:r>
      <w:r w:rsidR="00531B32" w:rsidRPr="00B8413C">
        <w:t xml:space="preserve"> </w:t>
      </w:r>
      <w:r w:rsidR="00531B32">
        <w:br/>
      </w:r>
      <w:r w:rsidR="00531B32" w:rsidRPr="00B8413C">
        <w:rPr>
          <w:b/>
          <w:bCs/>
        </w:rPr>
        <w:t>* Many RISC processors adopt a Harvard architecture (or modified Harvard):</w:t>
      </w:r>
      <w:r w:rsidR="00531B32">
        <w:br/>
        <w:t xml:space="preserve">   </w:t>
      </w:r>
      <w:r w:rsidR="00531B32" w:rsidRPr="00B8413C">
        <w:t xml:space="preserve"> - Separate instruction and data memory paths.</w:t>
      </w:r>
      <w:r w:rsidR="00531B32">
        <w:br/>
        <w:t xml:space="preserve">   </w:t>
      </w:r>
      <w:r w:rsidR="00531B32" w:rsidRPr="00B8413C">
        <w:t xml:space="preserve"> - Allows CPU to fetch instructions and load/store data at the same time.</w:t>
      </w:r>
      <w:r w:rsidR="00531B32">
        <w:br/>
      </w:r>
      <w:r w:rsidR="00531B32" w:rsidRPr="00B8413C">
        <w:t xml:space="preserve"> * This improves throughput and avoids the Von Neumann bottleneck (where code and data share one memory bus). </w:t>
      </w:r>
      <w:r w:rsidR="00531B32">
        <w:br/>
      </w:r>
      <w:r w:rsidR="00531B32" w:rsidRPr="00B8413C">
        <w:rPr>
          <w:b/>
          <w:bCs/>
        </w:rPr>
        <w:t>Real-Life Example:</w:t>
      </w:r>
      <w:r w:rsidR="00531B32" w:rsidRPr="00B8413C">
        <w:t xml:space="preserve"> </w:t>
      </w:r>
      <w:r w:rsidR="00531B32">
        <w:br/>
      </w:r>
      <w:r w:rsidR="00531B32" w:rsidRPr="00B8413C">
        <w:t xml:space="preserve"> </w:t>
      </w:r>
      <w:r w:rsidR="00531B32">
        <w:t>“</w:t>
      </w:r>
      <w:r w:rsidR="00531B32" w:rsidRPr="00B8413C">
        <w:t>Imagine you’re watching YouTube on your phone</w:t>
      </w:r>
      <w:r w:rsidR="00531B32">
        <w:t>”</w:t>
      </w:r>
      <w:r w:rsidR="00531B32">
        <w:br/>
        <w:t xml:space="preserve">  - </w:t>
      </w:r>
      <w:r w:rsidR="00531B32" w:rsidRPr="00B8413C">
        <w:t xml:space="preserve"> The phone fetches the video instructions (the "script") at the same time it fetches video </w:t>
      </w:r>
      <w:r w:rsidR="00531B32">
        <w:t xml:space="preserve">       </w:t>
      </w:r>
      <w:r w:rsidR="00531B32" w:rsidRPr="00B8413C">
        <w:t>frames (data).</w:t>
      </w:r>
      <w:r w:rsidR="00531B32">
        <w:br/>
        <w:t xml:space="preserve"> </w:t>
      </w:r>
      <w:r w:rsidR="00531B32" w:rsidRPr="00B8413C">
        <w:t xml:space="preserve"> </w:t>
      </w:r>
      <w:r w:rsidR="00531B32">
        <w:t xml:space="preserve">- </w:t>
      </w:r>
      <w:r w:rsidR="00531B32" w:rsidRPr="00B8413C">
        <w:t xml:space="preserve"> If both used the same single path, you’d get buffering (Von Neumann bottleneck). </w:t>
      </w:r>
      <w:r w:rsidR="00531B32">
        <w:br/>
      </w:r>
      <w:r w:rsidR="00531B32">
        <w:br/>
      </w:r>
      <w:r w:rsidR="00531B32" w:rsidRPr="00B8413C">
        <w:rPr>
          <w:b/>
          <w:bCs/>
        </w:rPr>
        <w:t>3. Memory Consistency Model</w:t>
      </w:r>
      <w:r w:rsidR="00531B32">
        <w:br/>
      </w:r>
      <w:r w:rsidR="00531B32" w:rsidRPr="00B8413C">
        <w:t xml:space="preserve"> </w:t>
      </w:r>
      <w:r w:rsidR="00531B32" w:rsidRPr="00B8413C">
        <w:rPr>
          <w:b/>
          <w:bCs/>
        </w:rPr>
        <w:t>* In modern RISC ISAs (like ARM, RISC-V, MIPS), memory models define ordering rules in multi-core or multi-threaded systems</w:t>
      </w:r>
      <w:r w:rsidR="00531B32" w:rsidRPr="00B8413C">
        <w:t xml:space="preserve">. </w:t>
      </w:r>
      <w:r w:rsidR="00531B32">
        <w:br/>
      </w:r>
      <w:r w:rsidR="00531B32" w:rsidRPr="00B8413C">
        <w:rPr>
          <w:b/>
          <w:bCs/>
        </w:rPr>
        <w:t>* RISC-V memory model:</w:t>
      </w:r>
      <w:r w:rsidR="00531B32" w:rsidRPr="00B8413C">
        <w:t xml:space="preserve"> </w:t>
      </w:r>
      <w:r w:rsidR="00531B32">
        <w:br/>
        <w:t xml:space="preserve">  </w:t>
      </w:r>
      <w:r w:rsidR="00531B32" w:rsidRPr="00B8413C">
        <w:t xml:space="preserve">- Weak ordering by default (operations may be reordered for performance). </w:t>
      </w:r>
      <w:r w:rsidR="00531B32">
        <w:br/>
        <w:t xml:space="preserve">  </w:t>
      </w:r>
      <w:r w:rsidR="00531B32" w:rsidRPr="00B8413C">
        <w:t xml:space="preserve">- Uses fence instructions to enforce ordering when needed. </w:t>
      </w:r>
      <w:r w:rsidR="00531B32">
        <w:br/>
      </w:r>
      <w:r w:rsidR="00531B32" w:rsidRPr="00B8413C">
        <w:rPr>
          <w:b/>
          <w:bCs/>
        </w:rPr>
        <w:t>* ARM memory model:</w:t>
      </w:r>
      <w:r w:rsidR="00531B32" w:rsidRPr="00B8413C">
        <w:t xml:space="preserve"> </w:t>
      </w:r>
      <w:r w:rsidR="00531B32">
        <w:br/>
        <w:t xml:space="preserve">  </w:t>
      </w:r>
      <w:r w:rsidR="00531B32" w:rsidRPr="00B8413C">
        <w:t xml:space="preserve">- Also relaxed, with explicit barriers (DMB, DSB) to control ordering. </w:t>
      </w:r>
      <w:r w:rsidR="00531B32">
        <w:br/>
      </w:r>
      <w:r w:rsidR="00531B32" w:rsidRPr="00B8413C">
        <w:rPr>
          <w:b/>
          <w:bCs/>
        </w:rPr>
        <w:t>Real-Life Example:</w:t>
      </w:r>
      <w:r w:rsidR="00531B32">
        <w:br/>
      </w:r>
      <w:r w:rsidR="00531B32" w:rsidRPr="00B8413C">
        <w:t xml:space="preserve">• Imagine two chefs (CPU cores) working in the same kitchen (shared memory). </w:t>
      </w:r>
      <w:r w:rsidR="00531B32">
        <w:br/>
      </w:r>
      <w:r w:rsidR="00531B32" w:rsidRPr="00B8413C">
        <w:t>• If one chef updates the salt jar (writes to memory), the other chef may not immediately see the update unless there’s a rule/barrier (fence instruction) that forces synchronization.</w:t>
      </w:r>
      <w:r w:rsidR="00531B32">
        <w:br/>
      </w:r>
      <w:r w:rsidR="00531B32">
        <w:lastRenderedPageBreak/>
        <w:br/>
      </w:r>
      <w:r w:rsidR="00060B1D">
        <w:rPr>
          <w:b/>
          <w:bCs/>
        </w:rPr>
        <w:t>“</w:t>
      </w:r>
      <w:r w:rsidR="00060B1D" w:rsidRPr="00060B1D">
        <w:rPr>
          <w:b/>
          <w:bCs/>
        </w:rPr>
        <w:t>CISC (Complex Instruction Set Computer) Memory Model</w:t>
      </w:r>
      <w:r w:rsidR="00060B1D">
        <w:rPr>
          <w:b/>
          <w:bCs/>
        </w:rPr>
        <w:t>”</w:t>
      </w:r>
    </w:p>
    <w:p w14:paraId="1529578B" w14:textId="77777777" w:rsidR="00060B1D" w:rsidRPr="00060B1D" w:rsidRDefault="00060B1D" w:rsidP="00060B1D">
      <w:pPr>
        <w:numPr>
          <w:ilvl w:val="0"/>
          <w:numId w:val="4"/>
        </w:numPr>
      </w:pPr>
      <w:r w:rsidRPr="00060B1D">
        <w:rPr>
          <w:b/>
          <w:bCs/>
        </w:rPr>
        <w:t xml:space="preserve">Memory-to-Memory Operations – </w:t>
      </w:r>
      <w:r w:rsidRPr="00060B1D">
        <w:t>CPU can directly read/write and process data from memory (no strict need for load/store).</w:t>
      </w:r>
    </w:p>
    <w:p w14:paraId="6E103C4C" w14:textId="77777777" w:rsidR="00060B1D" w:rsidRPr="00060B1D" w:rsidRDefault="00060B1D" w:rsidP="00060B1D">
      <w:pPr>
        <w:numPr>
          <w:ilvl w:val="0"/>
          <w:numId w:val="4"/>
        </w:numPr>
      </w:pPr>
      <w:r w:rsidRPr="00060B1D">
        <w:rPr>
          <w:b/>
          <w:bCs/>
        </w:rPr>
        <w:t xml:space="preserve">Von Neumann Architecture – </w:t>
      </w:r>
      <w:r w:rsidRPr="00060B1D">
        <w:t>One memory space for both instructions and data (can cause bottleneck).</w:t>
      </w:r>
    </w:p>
    <w:p w14:paraId="7FE6106A" w14:textId="77777777" w:rsidR="00060B1D" w:rsidRPr="00060B1D" w:rsidRDefault="00060B1D" w:rsidP="00060B1D">
      <w:pPr>
        <w:numPr>
          <w:ilvl w:val="0"/>
          <w:numId w:val="4"/>
        </w:numPr>
      </w:pPr>
      <w:r w:rsidRPr="00060B1D">
        <w:rPr>
          <w:b/>
          <w:bCs/>
        </w:rPr>
        <w:t xml:space="preserve">Strong Memory Ordering </w:t>
      </w:r>
      <w:r w:rsidRPr="00060B1D">
        <w:t>– Operations usually appear in the order written, making programming simpler.</w:t>
      </w:r>
    </w:p>
    <w:p w14:paraId="47059908" w14:textId="262E9DF3" w:rsidR="00060B1D" w:rsidRPr="00531B32" w:rsidRDefault="00060B1D" w:rsidP="00060B1D">
      <w:pPr>
        <w:numPr>
          <w:ilvl w:val="0"/>
          <w:numId w:val="4"/>
        </w:numPr>
        <w:rPr>
          <w:b/>
          <w:bCs/>
        </w:rPr>
      </w:pPr>
      <w:r w:rsidRPr="00060B1D">
        <w:rPr>
          <w:b/>
          <w:bCs/>
        </w:rPr>
        <w:t xml:space="preserve">Complex Instructions – </w:t>
      </w:r>
      <w:r w:rsidRPr="00060B1D">
        <w:t>One instruction can do multiple memory accesses at once.</w:t>
      </w:r>
    </w:p>
    <w:p w14:paraId="4F8DFCE9" w14:textId="77777777" w:rsidR="00531B32" w:rsidRPr="00060B1D" w:rsidRDefault="00531B32" w:rsidP="00531B32">
      <w:pPr>
        <w:rPr>
          <w:b/>
          <w:bCs/>
        </w:rPr>
      </w:pPr>
    </w:p>
    <w:p w14:paraId="0408485A" w14:textId="392CDF1A" w:rsidR="00060B1D" w:rsidRPr="00060B1D" w:rsidRDefault="00060B1D" w:rsidP="00060B1D">
      <w:pPr>
        <w:rPr>
          <w:b/>
          <w:bCs/>
        </w:rPr>
      </w:pPr>
      <w:r>
        <w:rPr>
          <w:b/>
          <w:bCs/>
        </w:rPr>
        <w:t>“</w:t>
      </w:r>
      <w:r w:rsidRPr="00060B1D">
        <w:rPr>
          <w:b/>
          <w:bCs/>
        </w:rPr>
        <w:t>Real-Life Example</w:t>
      </w:r>
      <w:r>
        <w:rPr>
          <w:b/>
          <w:bCs/>
        </w:rPr>
        <w:t>”</w:t>
      </w:r>
      <w:r w:rsidR="00531B32">
        <w:rPr>
          <w:b/>
          <w:bCs/>
        </w:rPr>
        <w:br/>
      </w:r>
      <w:r w:rsidRPr="00060B1D">
        <w:rPr>
          <w:b/>
          <w:bCs/>
        </w:rPr>
        <w:t>Like a chef cooking directly inside the fridge:</w:t>
      </w:r>
    </w:p>
    <w:p w14:paraId="4CCC53AD" w14:textId="7577E2D2" w:rsidR="00060B1D" w:rsidRPr="00060B1D" w:rsidRDefault="00060B1D" w:rsidP="00060B1D">
      <w:pPr>
        <w:numPr>
          <w:ilvl w:val="0"/>
          <w:numId w:val="5"/>
        </w:numPr>
      </w:pPr>
      <w:r w:rsidRPr="00060B1D">
        <w:t xml:space="preserve">He cuts, mixes, and </w:t>
      </w:r>
      <w:r w:rsidR="00007C8E">
        <w:t>C</w:t>
      </w:r>
      <w:r w:rsidRPr="00060B1D">
        <w:t>ooks food without taking it out first.</w:t>
      </w:r>
    </w:p>
    <w:p w14:paraId="55B2E96A" w14:textId="77777777" w:rsidR="00060B1D" w:rsidRPr="00060B1D" w:rsidRDefault="00060B1D" w:rsidP="00060B1D">
      <w:pPr>
        <w:numPr>
          <w:ilvl w:val="0"/>
          <w:numId w:val="5"/>
        </w:numPr>
      </w:pPr>
      <w:r w:rsidRPr="00060B1D">
        <w:t>Fewer steps are needed, but it’s slower and more complicated, since the fridge isn’t meant for cooking.</w:t>
      </w:r>
    </w:p>
    <w:p w14:paraId="34B913B6" w14:textId="77777777" w:rsidR="00060B1D" w:rsidRPr="00060B1D" w:rsidRDefault="00060B1D" w:rsidP="00060B1D">
      <w:pPr>
        <w:rPr>
          <w:b/>
          <w:bCs/>
        </w:rPr>
      </w:pPr>
    </w:p>
    <w:p w14:paraId="0F267285" w14:textId="77777777" w:rsidR="0087357A" w:rsidRDefault="00133DDC" w:rsidP="00B8413C">
      <w:r>
        <w:br/>
      </w:r>
      <w:r w:rsidRPr="00133DDC">
        <w:rPr>
          <w:b/>
          <w:bCs/>
        </w:rPr>
        <w:t>Similarities of RISC and CISC</w:t>
      </w:r>
      <w:r>
        <w:rPr>
          <w:b/>
          <w:bCs/>
        </w:rPr>
        <w:t>:</w:t>
      </w:r>
      <w:r>
        <w:rPr>
          <w:b/>
          <w:bCs/>
        </w:rPr>
        <w:br/>
        <w:t xml:space="preserve">1. </w:t>
      </w:r>
      <w:r w:rsidRPr="00133DDC">
        <w:rPr>
          <w:b/>
          <w:bCs/>
        </w:rPr>
        <w:t>Both use cache</w:t>
      </w:r>
      <w:r w:rsidRPr="00133DDC">
        <w:t xml:space="preserve"> – To speed up memory access, modern RISC and CISC CPUs both depend on cache.</w:t>
      </w:r>
      <w:r>
        <w:br/>
      </w:r>
      <w:r>
        <w:rPr>
          <w:b/>
          <w:bCs/>
        </w:rPr>
        <w:t>2.</w:t>
      </w:r>
      <w:r w:rsidRPr="00133DDC">
        <w:rPr>
          <w:b/>
          <w:bCs/>
        </w:rPr>
        <w:t xml:space="preserve"> Both support high-level languages</w:t>
      </w:r>
      <w:r w:rsidRPr="00133DDC">
        <w:t xml:space="preserve"> – Whether RISC or CISC, they must compile and run languages like C, Java, or Python.</w:t>
      </w:r>
      <w:r>
        <w:br/>
      </w:r>
      <w:r>
        <w:rPr>
          <w:b/>
          <w:bCs/>
        </w:rPr>
        <w:t xml:space="preserve">3. </w:t>
      </w:r>
      <w:r w:rsidRPr="00133DDC">
        <w:rPr>
          <w:b/>
          <w:bCs/>
        </w:rPr>
        <w:t xml:space="preserve">Both </w:t>
      </w:r>
      <w:r>
        <w:rPr>
          <w:b/>
          <w:bCs/>
        </w:rPr>
        <w:t>A</w:t>
      </w:r>
      <w:r w:rsidRPr="00133DDC">
        <w:rPr>
          <w:b/>
          <w:bCs/>
        </w:rPr>
        <w:t xml:space="preserve">im to execute programs efficiently – </w:t>
      </w:r>
      <w:r w:rsidRPr="00133DDC">
        <w:t>The goal is still speed, performance, and reliability.</w:t>
      </w:r>
      <w:r w:rsidRPr="00133DDC">
        <w:rPr>
          <w:b/>
          <w:bCs/>
        </w:rPr>
        <w:br/>
      </w:r>
      <w:r>
        <w:rPr>
          <w:b/>
          <w:bCs/>
        </w:rPr>
        <w:t xml:space="preserve">4. </w:t>
      </w:r>
      <w:r w:rsidRPr="00133DDC">
        <w:rPr>
          <w:b/>
          <w:bCs/>
        </w:rPr>
        <w:t xml:space="preserve">Both use memory + registers – </w:t>
      </w:r>
      <w:r w:rsidRPr="00133DDC">
        <w:t>Even if used differently, both rely on registers for temporary</w:t>
      </w:r>
      <w:r w:rsidRPr="00133DDC">
        <w:rPr>
          <w:b/>
          <w:bCs/>
        </w:rPr>
        <w:t xml:space="preserve"> </w:t>
      </w:r>
      <w:r w:rsidRPr="00133DDC">
        <w:t>storage and memory for long-term storage.</w:t>
      </w:r>
      <w:r w:rsidRPr="00133DDC">
        <w:br/>
      </w:r>
      <w:r>
        <w:rPr>
          <w:b/>
          <w:bCs/>
        </w:rPr>
        <w:t xml:space="preserve">5. </w:t>
      </w:r>
      <w:r w:rsidRPr="00133DDC">
        <w:rPr>
          <w:b/>
          <w:bCs/>
        </w:rPr>
        <w:t xml:space="preserve">Both are CPU design philosophies – </w:t>
      </w:r>
      <w:r w:rsidRPr="00133DDC">
        <w:t>They define how processors handle instructions and memory.</w:t>
      </w:r>
      <w:r w:rsidR="00B8413C">
        <w:br/>
      </w:r>
    </w:p>
    <w:p w14:paraId="22F4C00B" w14:textId="77777777" w:rsidR="0087357A" w:rsidRDefault="0087357A" w:rsidP="00B8413C"/>
    <w:p w14:paraId="080598D4" w14:textId="250B0D3D" w:rsidR="0087357A" w:rsidRDefault="00B8413C" w:rsidP="00B8413C">
      <w:r>
        <w:lastRenderedPageBreak/>
        <w:br/>
      </w:r>
      <w:r w:rsidR="0087357A">
        <w:t>Resources:</w:t>
      </w:r>
      <w:r>
        <w:br/>
      </w:r>
      <w:hyperlink r:id="rId5" w:history="1">
        <w:r w:rsidR="0087357A" w:rsidRPr="00C46C00">
          <w:rPr>
            <w:rStyle w:val="Hyperlink"/>
          </w:rPr>
          <w:t>https://en.wikipedia.org/wiki/Load%E2%80%93store_architecture</w:t>
        </w:r>
      </w:hyperlink>
    </w:p>
    <w:p w14:paraId="2F91DDCD" w14:textId="0BF35EA3" w:rsidR="0087357A" w:rsidRDefault="0087357A" w:rsidP="00B8413C">
      <w:hyperlink r:id="rId6" w:history="1">
        <w:r w:rsidRPr="00C46C00">
          <w:rPr>
            <w:rStyle w:val="Hyperlink"/>
          </w:rPr>
          <w:t>https://en.wikipedia.org/wiki/Reduced_instruction_set_computer</w:t>
        </w:r>
      </w:hyperlink>
    </w:p>
    <w:p w14:paraId="747048E2" w14:textId="3407AE75" w:rsidR="0087357A" w:rsidRDefault="0087357A" w:rsidP="00B8413C">
      <w:hyperlink r:id="rId7" w:history="1">
        <w:r w:rsidRPr="00C46C00">
          <w:rPr>
            <w:rStyle w:val="Hyperlink"/>
          </w:rPr>
          <w:t>https://projectf.io/posts/riscv-load-store/</w:t>
        </w:r>
      </w:hyperlink>
    </w:p>
    <w:p w14:paraId="1111293F" w14:textId="72EADF8E" w:rsidR="0087357A" w:rsidRDefault="0087357A" w:rsidP="00B8413C">
      <w:hyperlink r:id="rId8" w:history="1">
        <w:r w:rsidRPr="00C46C00">
          <w:rPr>
            <w:rStyle w:val="Hyperlink"/>
          </w:rPr>
          <w:t>https://en.wikipedia.org/wiki/LatticeMico32</w:t>
        </w:r>
      </w:hyperlink>
    </w:p>
    <w:p w14:paraId="432BD1BF" w14:textId="4AA9D666" w:rsidR="0087357A" w:rsidRDefault="0087357A" w:rsidP="00B8413C">
      <w:hyperlink r:id="rId9" w:history="1">
        <w:r w:rsidRPr="00C46C00">
          <w:rPr>
            <w:rStyle w:val="Hyperlink"/>
          </w:rPr>
          <w:t>https://arxiv.org/abs/1707.05923</w:t>
        </w:r>
      </w:hyperlink>
    </w:p>
    <w:p w14:paraId="4FA31456" w14:textId="77777777" w:rsidR="0087357A" w:rsidRDefault="0087357A" w:rsidP="00B8413C"/>
    <w:p w14:paraId="0038F463" w14:textId="77777777" w:rsidR="0087357A" w:rsidRDefault="0087357A" w:rsidP="00B8413C"/>
    <w:p w14:paraId="1738B8E6" w14:textId="77777777" w:rsidR="0087357A" w:rsidRDefault="0087357A" w:rsidP="00B8413C"/>
    <w:p w14:paraId="67105AB5" w14:textId="77777777" w:rsidR="0087357A" w:rsidRDefault="0087357A" w:rsidP="00B8413C"/>
    <w:p w14:paraId="31F97FE8" w14:textId="7492674D" w:rsidR="00133DDC" w:rsidRPr="00133DDC" w:rsidRDefault="00B8413C" w:rsidP="00B8413C">
      <w:r>
        <w:br/>
      </w:r>
      <w:r>
        <w:br/>
      </w:r>
    </w:p>
    <w:sectPr w:rsidR="00133DDC" w:rsidRPr="00133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3170"/>
    <w:multiLevelType w:val="multilevel"/>
    <w:tmpl w:val="99D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F6B94"/>
    <w:multiLevelType w:val="multilevel"/>
    <w:tmpl w:val="91DE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54595"/>
    <w:multiLevelType w:val="multilevel"/>
    <w:tmpl w:val="6E0A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72AA2"/>
    <w:multiLevelType w:val="multilevel"/>
    <w:tmpl w:val="99D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925FC"/>
    <w:multiLevelType w:val="multilevel"/>
    <w:tmpl w:val="F606D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AD2191"/>
    <w:multiLevelType w:val="multilevel"/>
    <w:tmpl w:val="F7C2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00492"/>
    <w:multiLevelType w:val="multilevel"/>
    <w:tmpl w:val="99D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B51AD"/>
    <w:multiLevelType w:val="multilevel"/>
    <w:tmpl w:val="63E8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095148">
    <w:abstractNumId w:val="3"/>
  </w:num>
  <w:num w:numId="2" w16cid:durableId="349381463">
    <w:abstractNumId w:val="7"/>
  </w:num>
  <w:num w:numId="3" w16cid:durableId="1010059924">
    <w:abstractNumId w:val="1"/>
  </w:num>
  <w:num w:numId="4" w16cid:durableId="300044489">
    <w:abstractNumId w:val="4"/>
  </w:num>
  <w:num w:numId="5" w16cid:durableId="1388526151">
    <w:abstractNumId w:val="2"/>
  </w:num>
  <w:num w:numId="6" w16cid:durableId="1579092596">
    <w:abstractNumId w:val="5"/>
  </w:num>
  <w:num w:numId="7" w16cid:durableId="265626640">
    <w:abstractNumId w:val="6"/>
  </w:num>
  <w:num w:numId="8" w16cid:durableId="128870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D8A"/>
    <w:rsid w:val="00007C8E"/>
    <w:rsid w:val="00060B1D"/>
    <w:rsid w:val="00133DDC"/>
    <w:rsid w:val="001D6C0B"/>
    <w:rsid w:val="003A75EC"/>
    <w:rsid w:val="00531B32"/>
    <w:rsid w:val="007B2FFE"/>
    <w:rsid w:val="007F4D8A"/>
    <w:rsid w:val="0087357A"/>
    <w:rsid w:val="00AA4948"/>
    <w:rsid w:val="00B80AF7"/>
    <w:rsid w:val="00B8413C"/>
    <w:rsid w:val="00BF4C72"/>
    <w:rsid w:val="00C72CA5"/>
    <w:rsid w:val="00CF261D"/>
    <w:rsid w:val="00D0600E"/>
    <w:rsid w:val="00D11CC4"/>
    <w:rsid w:val="00E515D3"/>
    <w:rsid w:val="00EF5CB6"/>
    <w:rsid w:val="00FD0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A6BFD"/>
  <w15:chartTrackingRefBased/>
  <w15:docId w15:val="{72856FB8-DDA7-4128-9084-67F6D5AAD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D8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261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8735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5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LatticeMico3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jectf.io/posts/riscv-load-stor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Reduced_instruction_set_computer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Load%E2%80%93store_architectur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707.059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De guzman</dc:creator>
  <cp:keywords/>
  <dc:description/>
  <cp:lastModifiedBy>Christian De guzman</cp:lastModifiedBy>
  <cp:revision>7</cp:revision>
  <dcterms:created xsi:type="dcterms:W3CDTF">2025-09-26T02:21:00Z</dcterms:created>
  <dcterms:modified xsi:type="dcterms:W3CDTF">2025-09-26T06:05:00Z</dcterms:modified>
</cp:coreProperties>
</file>