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85DE" w14:textId="77AE7A64" w:rsidR="00431E7D" w:rsidRPr="005E1F0D" w:rsidRDefault="00431E7D" w:rsidP="00431E7D">
      <w:pPr>
        <w:rPr>
          <w:rFonts w:ascii="Times New Roman" w:eastAsia="Times New Roman" w:hAnsi="Times New Roman" w:cs="Times New Roman"/>
          <w:b/>
          <w:bCs/>
          <w:color w:val="000000"/>
        </w:rPr>
      </w:pPr>
      <w:r w:rsidRPr="00B63B38">
        <w:rPr>
          <w:rFonts w:ascii="Times New Roman" w:eastAsia="Times New Roman" w:hAnsi="Times New Roman" w:cs="Times New Roman"/>
          <w:b/>
          <w:bCs/>
          <w:color w:val="000000"/>
        </w:rPr>
        <w:t>Summary</w:t>
      </w:r>
    </w:p>
    <w:p w14:paraId="6EFBB03A" w14:textId="6A0420A4" w:rsidR="00B63B38" w:rsidRPr="00B63B38" w:rsidRDefault="00B63B38" w:rsidP="00B63B38">
      <w:pPr>
        <w:pStyle w:val="NormalWeb"/>
      </w:pPr>
      <w:r w:rsidRPr="00B63B38">
        <w:t xml:space="preserve">In ecology and watershed sciences, large datasets often come from a variety of sources like continuous automated sensors, water grab samples, and community-collected scientific data. Overcoming these challenges is critical to explore the prevalence, persistence, and impact of degraded water quality on human society and wildlife. This project exposes students to approaches for merging and cleaning two disparate data sources, basic tools for statistical analyses, and data visualization. </w:t>
      </w:r>
    </w:p>
    <w:p w14:paraId="6E805F58" w14:textId="77777777" w:rsidR="00431E7D" w:rsidRPr="00B63B38" w:rsidRDefault="00431E7D" w:rsidP="00431E7D">
      <w:pPr>
        <w:rPr>
          <w:rFonts w:ascii="Times New Roman" w:hAnsi="Times New Roman" w:cs="Times New Roman"/>
          <w:color w:val="000000"/>
        </w:rPr>
      </w:pPr>
      <w:r w:rsidRPr="00B63B38">
        <w:rPr>
          <w:rFonts w:ascii="Times New Roman" w:hAnsi="Times New Roman" w:cs="Times New Roman"/>
          <w:color w:val="000000"/>
        </w:rPr>
        <w:t>The course consisted of two meetings</w:t>
      </w:r>
      <w:r w:rsidRPr="00B63B38">
        <w:rPr>
          <w:rFonts w:ascii="Times New Roman" w:hAnsi="Times New Roman" w:cs="Times New Roman"/>
          <w:color w:val="000000"/>
        </w:rPr>
        <w:t xml:space="preserve"> – the first an informal walk-through of the</w:t>
      </w:r>
      <w:r w:rsidRPr="00B63B38">
        <w:rPr>
          <w:rStyle w:val="apple-converted-space"/>
          <w:rFonts w:ascii="Times New Roman" w:hAnsi="Times New Roman" w:cs="Times New Roman"/>
          <w:color w:val="000000"/>
        </w:rPr>
        <w:t> </w:t>
      </w:r>
      <w:hyperlink r:id="rId7" w:tooltip="https://bigdata.duke.edu/projects/a-city-and-its-river-contaminant-risk-in-durham/" w:history="1">
        <w:r w:rsidRPr="00B63B38">
          <w:rPr>
            <w:rStyle w:val="Hyperlink"/>
            <w:rFonts w:ascii="Times New Roman" w:hAnsi="Times New Roman" w:cs="Times New Roman"/>
            <w:color w:val="800080"/>
          </w:rPr>
          <w:t>Data+ web portal product</w:t>
        </w:r>
      </w:hyperlink>
      <w:r w:rsidRPr="00B63B38">
        <w:rPr>
          <w:rFonts w:ascii="Times New Roman" w:hAnsi="Times New Roman" w:cs="Times New Roman"/>
          <w:color w:val="000000"/>
        </w:rPr>
        <w:t xml:space="preserve">, to give context into the dataset we would be diving into, some examples of how to visualize data, and finally some time for students to explore their own hypotheses using the website (e.g., correlations between two water quality indicators of their choosing). </w:t>
      </w:r>
    </w:p>
    <w:p w14:paraId="3D5756C1" w14:textId="77777777" w:rsidR="00431E7D" w:rsidRPr="00B63B38" w:rsidRDefault="00431E7D" w:rsidP="00431E7D">
      <w:pPr>
        <w:rPr>
          <w:rFonts w:ascii="Times New Roman" w:hAnsi="Times New Roman" w:cs="Times New Roman"/>
          <w:color w:val="000000"/>
        </w:rPr>
      </w:pPr>
    </w:p>
    <w:p w14:paraId="793F69BC" w14:textId="7C892EDE" w:rsidR="00431E7D" w:rsidRDefault="009B2BA3" w:rsidP="00431E7D">
      <w:pPr>
        <w:rPr>
          <w:rFonts w:ascii="Times New Roman" w:hAnsi="Times New Roman" w:cs="Times New Roman"/>
          <w:color w:val="000000"/>
        </w:rPr>
      </w:pPr>
      <w:r>
        <w:rPr>
          <w:rFonts w:ascii="Times New Roman" w:hAnsi="Times New Roman" w:cs="Times New Roman"/>
          <w:color w:val="000000"/>
        </w:rPr>
        <w:t>We</w:t>
      </w:r>
      <w:r w:rsidR="00431E7D" w:rsidRPr="00B63B38">
        <w:rPr>
          <w:rFonts w:ascii="Times New Roman" w:hAnsi="Times New Roman" w:cs="Times New Roman"/>
          <w:color w:val="000000"/>
        </w:rPr>
        <w:t xml:space="preserve"> subsequently hosted a formal session where we walked through an R tutorial</w:t>
      </w:r>
      <w:r w:rsidR="00065ECC">
        <w:rPr>
          <w:rFonts w:ascii="Times New Roman" w:hAnsi="Times New Roman" w:cs="Times New Roman"/>
          <w:color w:val="000000"/>
        </w:rPr>
        <w:t xml:space="preserve"> covering:</w:t>
      </w:r>
      <w:r w:rsidR="00431E7D" w:rsidRPr="00B63B38">
        <w:rPr>
          <w:rFonts w:ascii="Times New Roman" w:hAnsi="Times New Roman" w:cs="Times New Roman"/>
          <w:color w:val="000000"/>
        </w:rPr>
        <w:t xml:space="preserve"> </w:t>
      </w:r>
    </w:p>
    <w:p w14:paraId="19BDED38" w14:textId="77777777" w:rsidR="00DD157C" w:rsidRPr="00B63B38" w:rsidRDefault="00DD157C" w:rsidP="00431E7D">
      <w:pPr>
        <w:rPr>
          <w:rFonts w:ascii="Times New Roman" w:hAnsi="Times New Roman" w:cs="Times New Roman"/>
          <w:color w:val="000000"/>
        </w:rPr>
      </w:pPr>
    </w:p>
    <w:p w14:paraId="33E5CDAD" w14:textId="77777777" w:rsidR="00641B39" w:rsidRPr="00641B39" w:rsidRDefault="00641B39" w:rsidP="00431E7D">
      <w:pPr>
        <w:pStyle w:val="ListParagraph"/>
        <w:numPr>
          <w:ilvl w:val="0"/>
          <w:numId w:val="4"/>
        </w:numPr>
        <w:rPr>
          <w:rFonts w:ascii="Times New Roman" w:eastAsia="Times New Roman" w:hAnsi="Times New Roman" w:cs="Times New Roman"/>
          <w:color w:val="000000"/>
        </w:rPr>
      </w:pPr>
      <w:r>
        <w:rPr>
          <w:rFonts w:ascii="Times New Roman" w:hAnsi="Times New Roman" w:cs="Times New Roman"/>
          <w:color w:val="000000"/>
        </w:rPr>
        <w:t>Workflow</w:t>
      </w:r>
    </w:p>
    <w:p w14:paraId="36FA2127" w14:textId="080145F7" w:rsidR="00431E7D" w:rsidRPr="00B63B38" w:rsidRDefault="00431E7D" w:rsidP="00431E7D">
      <w:pPr>
        <w:pStyle w:val="ListParagraph"/>
        <w:numPr>
          <w:ilvl w:val="0"/>
          <w:numId w:val="4"/>
        </w:numPr>
        <w:rPr>
          <w:rFonts w:ascii="Times New Roman" w:eastAsia="Times New Roman" w:hAnsi="Times New Roman" w:cs="Times New Roman"/>
          <w:color w:val="000000"/>
        </w:rPr>
      </w:pPr>
      <w:r w:rsidRPr="00B63B38">
        <w:rPr>
          <w:rFonts w:ascii="Times New Roman" w:hAnsi="Times New Roman" w:cs="Times New Roman"/>
          <w:color w:val="000000"/>
        </w:rPr>
        <w:t xml:space="preserve">Why R? </w:t>
      </w:r>
    </w:p>
    <w:p w14:paraId="71376608" w14:textId="20DC6BB9" w:rsidR="00431E7D" w:rsidRPr="00B63B38" w:rsidRDefault="00431E7D" w:rsidP="00431E7D">
      <w:pPr>
        <w:pStyle w:val="ListParagraph"/>
        <w:numPr>
          <w:ilvl w:val="0"/>
          <w:numId w:val="4"/>
        </w:numPr>
        <w:rPr>
          <w:rFonts w:ascii="Times New Roman" w:eastAsia="Times New Roman" w:hAnsi="Times New Roman" w:cs="Times New Roman"/>
          <w:color w:val="000000"/>
        </w:rPr>
      </w:pPr>
      <w:r w:rsidRPr="00B63B38">
        <w:rPr>
          <w:rFonts w:ascii="Times New Roman" w:hAnsi="Times New Roman" w:cs="Times New Roman"/>
          <w:color w:val="000000"/>
        </w:rPr>
        <w:t>Cleaning Data</w:t>
      </w:r>
    </w:p>
    <w:p w14:paraId="580C91CD" w14:textId="4E856B70" w:rsidR="00431E7D" w:rsidRPr="00641B39" w:rsidRDefault="00431E7D" w:rsidP="00431E7D">
      <w:pPr>
        <w:pStyle w:val="ListParagraph"/>
        <w:numPr>
          <w:ilvl w:val="0"/>
          <w:numId w:val="4"/>
        </w:numPr>
        <w:rPr>
          <w:rFonts w:ascii="Times New Roman" w:eastAsia="Times New Roman" w:hAnsi="Times New Roman" w:cs="Times New Roman"/>
          <w:color w:val="000000"/>
        </w:rPr>
      </w:pPr>
      <w:r w:rsidRPr="00B63B38">
        <w:rPr>
          <w:rFonts w:ascii="Times New Roman" w:hAnsi="Times New Roman" w:cs="Times New Roman"/>
          <w:color w:val="000000"/>
        </w:rPr>
        <w:t>Visualization and Analysis</w:t>
      </w:r>
    </w:p>
    <w:p w14:paraId="6F777EE7" w14:textId="4388FD6B" w:rsidR="00641B39" w:rsidRPr="00B63B38" w:rsidRDefault="00641B39" w:rsidP="00431E7D">
      <w:pPr>
        <w:pStyle w:val="ListParagraph"/>
        <w:numPr>
          <w:ilvl w:val="0"/>
          <w:numId w:val="4"/>
        </w:numPr>
        <w:rPr>
          <w:rFonts w:ascii="Times New Roman" w:eastAsia="Times New Roman" w:hAnsi="Times New Roman" w:cs="Times New Roman"/>
          <w:color w:val="000000"/>
        </w:rPr>
      </w:pPr>
      <w:r>
        <w:rPr>
          <w:rFonts w:ascii="Times New Roman" w:hAnsi="Times New Roman" w:cs="Times New Roman"/>
          <w:color w:val="000000"/>
        </w:rPr>
        <w:t>Case Study: Exploring a Federal Dataset</w:t>
      </w:r>
    </w:p>
    <w:p w14:paraId="131D9D28" w14:textId="77777777" w:rsidR="005E1F0D" w:rsidRPr="005E1F0D" w:rsidRDefault="005E1F0D" w:rsidP="005E1F0D">
      <w:pPr>
        <w:spacing w:before="100" w:beforeAutospacing="1" w:after="100" w:afterAutospacing="1"/>
        <w:outlineLvl w:val="1"/>
        <w:rPr>
          <w:rFonts w:ascii="Times New Roman" w:eastAsia="Times New Roman" w:hAnsi="Times New Roman" w:cs="Times New Roman"/>
          <w:b/>
          <w:bCs/>
        </w:rPr>
      </w:pPr>
      <w:r w:rsidRPr="005E1F0D">
        <w:rPr>
          <w:rFonts w:ascii="Times New Roman" w:eastAsia="Times New Roman" w:hAnsi="Times New Roman" w:cs="Times New Roman"/>
          <w:b/>
          <w:bCs/>
        </w:rPr>
        <w:t>Guiding Questions</w:t>
      </w:r>
    </w:p>
    <w:p w14:paraId="7222B828" w14:textId="77777777" w:rsidR="005E1F0D" w:rsidRPr="005E1F0D" w:rsidRDefault="005E1F0D" w:rsidP="005E1F0D">
      <w:pPr>
        <w:numPr>
          <w:ilvl w:val="0"/>
          <w:numId w:val="5"/>
        </w:numPr>
        <w:spacing w:before="100" w:beforeAutospacing="1" w:after="100" w:afterAutospacing="1"/>
        <w:rPr>
          <w:rFonts w:ascii="Times New Roman" w:eastAsia="Times New Roman" w:hAnsi="Times New Roman" w:cs="Times New Roman"/>
        </w:rPr>
      </w:pPr>
      <w:r w:rsidRPr="005E1F0D">
        <w:rPr>
          <w:rFonts w:ascii="Times New Roman" w:eastAsia="Times New Roman" w:hAnsi="Times New Roman" w:cs="Times New Roman"/>
        </w:rPr>
        <w:t>What are some ways to understand and begin to merge and manipulate disparate environmental datasets? How can we identify the limitations of a merged dataset, particularly when collected by different researchers?</w:t>
      </w:r>
    </w:p>
    <w:p w14:paraId="38FFD250" w14:textId="77777777" w:rsidR="005E1F0D" w:rsidRPr="005E1F0D" w:rsidRDefault="005E1F0D" w:rsidP="005E1F0D">
      <w:pPr>
        <w:numPr>
          <w:ilvl w:val="0"/>
          <w:numId w:val="5"/>
        </w:numPr>
        <w:spacing w:before="100" w:beforeAutospacing="1" w:after="100" w:afterAutospacing="1"/>
        <w:rPr>
          <w:rFonts w:ascii="Times New Roman" w:eastAsia="Times New Roman" w:hAnsi="Times New Roman" w:cs="Times New Roman"/>
        </w:rPr>
      </w:pPr>
      <w:r w:rsidRPr="005E1F0D">
        <w:rPr>
          <w:rFonts w:ascii="Times New Roman" w:eastAsia="Times New Roman" w:hAnsi="Times New Roman" w:cs="Times New Roman"/>
        </w:rPr>
        <w:t>How do different measures of water quality vary across time in Ellerbe Creek and how does it vary across space? What are some ways we can visualize these changes? What are the limitations to these findings?</w:t>
      </w:r>
    </w:p>
    <w:p w14:paraId="36FFB9AC" w14:textId="4577578B" w:rsidR="005E1F0D" w:rsidRPr="005E1F0D" w:rsidRDefault="005E1F0D" w:rsidP="00431E7D">
      <w:pPr>
        <w:rPr>
          <w:rFonts w:ascii="Times New Roman" w:eastAsia="Times New Roman" w:hAnsi="Times New Roman" w:cs="Times New Roman"/>
          <w:b/>
          <w:bCs/>
          <w:color w:val="000000"/>
        </w:rPr>
      </w:pPr>
      <w:r w:rsidRPr="005E1F0D">
        <w:rPr>
          <w:rFonts w:ascii="Times New Roman" w:eastAsia="Times New Roman" w:hAnsi="Times New Roman" w:cs="Times New Roman"/>
          <w:b/>
          <w:bCs/>
          <w:color w:val="000000"/>
        </w:rPr>
        <w:t>The Datasets</w:t>
      </w:r>
    </w:p>
    <w:p w14:paraId="1040C69A" w14:textId="77777777" w:rsidR="005E1F0D" w:rsidRDefault="005E1F0D" w:rsidP="005E1F0D">
      <w:pPr>
        <w:rPr>
          <w:rFonts w:ascii="Times New Roman" w:eastAsia="Times New Roman" w:hAnsi="Times New Roman" w:cs="Times New Roman"/>
          <w:color w:val="000000"/>
        </w:rPr>
      </w:pPr>
    </w:p>
    <w:p w14:paraId="799A52CE" w14:textId="77777777" w:rsidR="005E1F0D" w:rsidRDefault="005E1F0D" w:rsidP="005E1F0D">
      <w:pPr>
        <w:rPr>
          <w:rFonts w:ascii="Times New Roman" w:eastAsia="Times New Roman" w:hAnsi="Times New Roman" w:cs="Times New Roman"/>
          <w:color w:val="000000"/>
        </w:rPr>
      </w:pPr>
      <w:r w:rsidRPr="005E1F0D">
        <w:rPr>
          <w:rFonts w:ascii="Times New Roman" w:eastAsia="Times New Roman" w:hAnsi="Times New Roman" w:cs="Times New Roman"/>
          <w:color w:val="000000"/>
        </w:rPr>
        <w:t xml:space="preserve">Two datasets </w:t>
      </w:r>
      <w:r>
        <w:rPr>
          <w:rFonts w:ascii="Times New Roman" w:eastAsia="Times New Roman" w:hAnsi="Times New Roman" w:cs="Times New Roman"/>
          <w:color w:val="000000"/>
        </w:rPr>
        <w:t>are</w:t>
      </w:r>
      <w:r w:rsidRPr="005E1F0D">
        <w:rPr>
          <w:rFonts w:ascii="Times New Roman" w:eastAsia="Times New Roman" w:hAnsi="Times New Roman" w:cs="Times New Roman"/>
          <w:color w:val="000000"/>
        </w:rPr>
        <w:t xml:space="preserve"> used for this analysis. The first (“</w:t>
      </w:r>
      <w:r w:rsidRPr="005E1F0D">
        <w:rPr>
          <w:rFonts w:ascii="Times New Roman" w:eastAsia="Times New Roman" w:hAnsi="Times New Roman" w:cs="Times New Roman"/>
          <w:b/>
          <w:bCs/>
          <w:color w:val="000000"/>
        </w:rPr>
        <w:t>Duke Synoptic Sampling Data</w:t>
      </w:r>
      <w:r w:rsidRPr="005E1F0D">
        <w:rPr>
          <w:rFonts w:ascii="Times New Roman" w:eastAsia="Times New Roman" w:hAnsi="Times New Roman" w:cs="Times New Roman"/>
          <w:color w:val="000000"/>
        </w:rPr>
        <w:t xml:space="preserve">”) was collected during 3 synoptic sampling events by the Duke Bass Connections team (2021-22) focused on Ellerbe Creek. 34 sites were sampled for ~20 different analytes ranging from major ions, heavy metals, nutrients, and physical characteristics. </w:t>
      </w:r>
    </w:p>
    <w:p w14:paraId="139EB874" w14:textId="77777777" w:rsidR="005E1F0D" w:rsidRDefault="005E1F0D" w:rsidP="005E1F0D">
      <w:pPr>
        <w:rPr>
          <w:rFonts w:ascii="Times New Roman" w:eastAsia="Times New Roman" w:hAnsi="Times New Roman" w:cs="Times New Roman"/>
          <w:color w:val="000000"/>
        </w:rPr>
      </w:pPr>
    </w:p>
    <w:p w14:paraId="3C7F7421" w14:textId="12CFC448" w:rsidR="005E1F0D" w:rsidRDefault="005E1F0D" w:rsidP="005E1F0D">
      <w:pPr>
        <w:rPr>
          <w:rFonts w:ascii="Times New Roman" w:eastAsia="Times New Roman" w:hAnsi="Times New Roman" w:cs="Times New Roman"/>
          <w:color w:val="000000"/>
        </w:rPr>
      </w:pPr>
      <w:r w:rsidRPr="005E1F0D">
        <w:rPr>
          <w:rFonts w:ascii="Times New Roman" w:eastAsia="Times New Roman" w:hAnsi="Times New Roman" w:cs="Times New Roman"/>
          <w:color w:val="000000"/>
        </w:rPr>
        <w:t>The second dataset (“</w:t>
      </w:r>
      <w:r w:rsidRPr="005E1F0D">
        <w:rPr>
          <w:rFonts w:ascii="Times New Roman" w:eastAsia="Times New Roman" w:hAnsi="Times New Roman" w:cs="Times New Roman"/>
          <w:b/>
          <w:bCs/>
          <w:color w:val="000000"/>
        </w:rPr>
        <w:t>Durham Ambient Sampling Data</w:t>
      </w:r>
      <w:r w:rsidRPr="005E1F0D">
        <w:rPr>
          <w:rFonts w:ascii="Times New Roman" w:eastAsia="Times New Roman" w:hAnsi="Times New Roman" w:cs="Times New Roman"/>
          <w:color w:val="000000"/>
        </w:rPr>
        <w:t>”) is sourced from the City of Durham’s ambient water sampling program. The dataset has data for approximately 10 analytes collected on a monthly to biweekly basis over approximately 5 years from 3-6 sites.</w:t>
      </w:r>
    </w:p>
    <w:p w14:paraId="6DC0BE18" w14:textId="77777777" w:rsidR="00431E7D" w:rsidRPr="00431E7D" w:rsidRDefault="00431E7D" w:rsidP="00431E7D">
      <w:pPr>
        <w:rPr>
          <w:rFonts w:ascii="Times New Roman" w:eastAsia="Times New Roman" w:hAnsi="Times New Roman" w:cs="Times New Roman"/>
          <w:color w:val="000000"/>
        </w:rPr>
      </w:pPr>
    </w:p>
    <w:p w14:paraId="1BAF89A5" w14:textId="77777777" w:rsidR="00431E7D" w:rsidRPr="002C13AB" w:rsidRDefault="00431E7D" w:rsidP="00431E7D">
      <w:pPr>
        <w:rPr>
          <w:rFonts w:ascii="Times New Roman" w:eastAsia="Times New Roman" w:hAnsi="Times New Roman" w:cs="Times New Roman"/>
          <w:b/>
          <w:bCs/>
          <w:color w:val="000000"/>
        </w:rPr>
      </w:pPr>
      <w:r w:rsidRPr="002C13AB">
        <w:rPr>
          <w:rFonts w:ascii="Times New Roman" w:eastAsia="Times New Roman" w:hAnsi="Times New Roman" w:cs="Times New Roman"/>
          <w:b/>
          <w:bCs/>
          <w:color w:val="000000"/>
        </w:rPr>
        <w:t xml:space="preserve">Course Materials </w:t>
      </w:r>
    </w:p>
    <w:p w14:paraId="52248836" w14:textId="12D741D6" w:rsidR="00431E7D" w:rsidRPr="00B63B38" w:rsidRDefault="00431E7D" w:rsidP="00431E7D">
      <w:pPr>
        <w:rPr>
          <w:rFonts w:ascii="Times New Roman" w:eastAsia="Times New Roman" w:hAnsi="Times New Roman" w:cs="Times New Roman"/>
          <w:i/>
          <w:iCs/>
          <w:color w:val="000000"/>
        </w:rPr>
      </w:pPr>
      <w:r w:rsidRPr="00B63B38">
        <w:rPr>
          <w:rFonts w:ascii="Times New Roman" w:eastAsia="Times New Roman" w:hAnsi="Times New Roman" w:cs="Times New Roman"/>
          <w:i/>
          <w:iCs/>
          <w:color w:val="000000"/>
        </w:rPr>
        <w:t>Includes</w:t>
      </w:r>
      <w:r w:rsidR="00AB27F2">
        <w:rPr>
          <w:rFonts w:ascii="Times New Roman" w:eastAsia="Times New Roman" w:hAnsi="Times New Roman" w:cs="Times New Roman"/>
          <w:i/>
          <w:iCs/>
          <w:color w:val="000000"/>
        </w:rPr>
        <w:t xml:space="preserve"> instructions to load the</w:t>
      </w:r>
      <w:r w:rsidRPr="00B63B38">
        <w:rPr>
          <w:rFonts w:ascii="Times New Roman" w:eastAsia="Times New Roman" w:hAnsi="Times New Roman" w:cs="Times New Roman"/>
          <w:i/>
          <w:iCs/>
          <w:color w:val="000000"/>
        </w:rPr>
        <w:t xml:space="preserve"> curated dataset as well as visualizations/graphics/</w:t>
      </w:r>
      <w:proofErr w:type="spellStart"/>
      <w:r w:rsidRPr="00B63B38">
        <w:rPr>
          <w:rFonts w:ascii="Times New Roman" w:eastAsia="Times New Roman" w:hAnsi="Times New Roman" w:cs="Times New Roman"/>
          <w:i/>
          <w:iCs/>
          <w:color w:val="000000"/>
        </w:rPr>
        <w:t>etc</w:t>
      </w:r>
      <w:proofErr w:type="spellEnd"/>
    </w:p>
    <w:p w14:paraId="7D816950" w14:textId="200A4F42" w:rsidR="00742B2D" w:rsidRPr="00742B2D" w:rsidRDefault="00431E7D" w:rsidP="00742B2D">
      <w:pPr>
        <w:pStyle w:val="ListParagraph"/>
        <w:numPr>
          <w:ilvl w:val="0"/>
          <w:numId w:val="2"/>
        </w:numPr>
        <w:rPr>
          <w:rFonts w:ascii="Times New Roman" w:eastAsia="Times New Roman" w:hAnsi="Times New Roman" w:cs="Times New Roman"/>
          <w:color w:val="000000"/>
        </w:rPr>
      </w:pPr>
      <w:proofErr w:type="spellStart"/>
      <w:r w:rsidRPr="00B63B38">
        <w:rPr>
          <w:rFonts w:ascii="Times New Roman" w:eastAsia="Times New Roman" w:hAnsi="Times New Roman" w:cs="Times New Roman"/>
          <w:color w:val="000000"/>
        </w:rPr>
        <w:t>Rpubs</w:t>
      </w:r>
      <w:proofErr w:type="spellEnd"/>
      <w:r w:rsidRPr="00B63B38">
        <w:rPr>
          <w:rFonts w:ascii="Times New Roman" w:eastAsia="Times New Roman" w:hAnsi="Times New Roman" w:cs="Times New Roman"/>
          <w:color w:val="000000"/>
        </w:rPr>
        <w:t xml:space="preserve"> site: </w:t>
      </w:r>
      <w:hyperlink r:id="rId8" w:history="1">
        <w:r w:rsidRPr="00BB1BC7">
          <w:rPr>
            <w:rStyle w:val="Hyperlink"/>
            <w:rFonts w:ascii="Times New Roman" w:eastAsia="Times New Roman" w:hAnsi="Times New Roman" w:cs="Times New Roman"/>
          </w:rPr>
          <w:t>https://rpubs.com/margaret-swift/ellerbe-creek</w:t>
        </w:r>
      </w:hyperlink>
    </w:p>
    <w:p w14:paraId="59780081" w14:textId="4BE598EC" w:rsidR="00431E7D" w:rsidRPr="00B63B38" w:rsidRDefault="00431E7D" w:rsidP="00431E7D">
      <w:pPr>
        <w:pStyle w:val="ListParagraph"/>
        <w:numPr>
          <w:ilvl w:val="0"/>
          <w:numId w:val="2"/>
        </w:numPr>
        <w:rPr>
          <w:rFonts w:ascii="Times New Roman" w:eastAsia="Times New Roman" w:hAnsi="Times New Roman" w:cs="Times New Roman"/>
          <w:color w:val="000000"/>
        </w:rPr>
      </w:pPr>
      <w:r w:rsidRPr="00B63B38">
        <w:rPr>
          <w:rFonts w:ascii="Times New Roman" w:eastAsia="Times New Roman" w:hAnsi="Times New Roman" w:cs="Times New Roman"/>
          <w:color w:val="000000"/>
        </w:rPr>
        <w:t xml:space="preserve">GitHub site: </w:t>
      </w:r>
      <w:hyperlink r:id="rId9" w:history="1">
        <w:r w:rsidRPr="00BB1BC7">
          <w:rPr>
            <w:rStyle w:val="Hyperlink"/>
            <w:rFonts w:ascii="Times New Roman" w:eastAsia="Times New Roman" w:hAnsi="Times New Roman" w:cs="Times New Roman"/>
          </w:rPr>
          <w:t>https://github.com/margaret-swift/ellerbe-creek</w:t>
        </w:r>
      </w:hyperlink>
    </w:p>
    <w:sectPr w:rsidR="00431E7D" w:rsidRPr="00B63B3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542D" w14:textId="77777777" w:rsidR="007F01E3" w:rsidRDefault="007F01E3" w:rsidP="00AD1DCC">
      <w:r>
        <w:separator/>
      </w:r>
    </w:p>
  </w:endnote>
  <w:endnote w:type="continuationSeparator" w:id="0">
    <w:p w14:paraId="33D56E86" w14:textId="77777777" w:rsidR="007F01E3" w:rsidRDefault="007F01E3" w:rsidP="00AD1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1A6E" w14:textId="77777777" w:rsidR="007F01E3" w:rsidRDefault="007F01E3" w:rsidP="00AD1DCC">
      <w:r>
        <w:separator/>
      </w:r>
    </w:p>
  </w:footnote>
  <w:footnote w:type="continuationSeparator" w:id="0">
    <w:p w14:paraId="4D2520E9" w14:textId="77777777" w:rsidR="007F01E3" w:rsidRDefault="007F01E3" w:rsidP="00AD1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B069" w14:textId="23BC4321" w:rsidR="00AD1DCC" w:rsidRDefault="00AD1DCC" w:rsidP="00AD1DCC">
    <w:pPr>
      <w:pStyle w:val="Heading1"/>
    </w:pPr>
    <w:r>
      <w:t>Ellerbe Creek Cleanup Tutorial</w:t>
    </w:r>
    <w:r>
      <w:t xml:space="preserve"> – Jonny Behrens and Maggie Swift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645F"/>
    <w:multiLevelType w:val="hybridMultilevel"/>
    <w:tmpl w:val="DDCA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440D6"/>
    <w:multiLevelType w:val="multilevel"/>
    <w:tmpl w:val="3EE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F430F"/>
    <w:multiLevelType w:val="multilevel"/>
    <w:tmpl w:val="A212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372B6"/>
    <w:multiLevelType w:val="hybridMultilevel"/>
    <w:tmpl w:val="E078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01BF5"/>
    <w:multiLevelType w:val="hybridMultilevel"/>
    <w:tmpl w:val="60306658"/>
    <w:lvl w:ilvl="0" w:tplc="1B947086">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778130">
    <w:abstractNumId w:val="1"/>
  </w:num>
  <w:num w:numId="2" w16cid:durableId="1376808438">
    <w:abstractNumId w:val="3"/>
  </w:num>
  <w:num w:numId="3" w16cid:durableId="2122800631">
    <w:abstractNumId w:val="0"/>
  </w:num>
  <w:num w:numId="4" w16cid:durableId="1712068175">
    <w:abstractNumId w:val="4"/>
  </w:num>
  <w:num w:numId="5" w16cid:durableId="1694064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7D"/>
    <w:rsid w:val="000134E3"/>
    <w:rsid w:val="00027F9A"/>
    <w:rsid w:val="00065ECC"/>
    <w:rsid w:val="00080E6E"/>
    <w:rsid w:val="00092B7A"/>
    <w:rsid w:val="000B6F00"/>
    <w:rsid w:val="000C2DCC"/>
    <w:rsid w:val="001054B8"/>
    <w:rsid w:val="00126848"/>
    <w:rsid w:val="00157750"/>
    <w:rsid w:val="0017198D"/>
    <w:rsid w:val="00173D8F"/>
    <w:rsid w:val="00187754"/>
    <w:rsid w:val="00195DBB"/>
    <w:rsid w:val="002454F3"/>
    <w:rsid w:val="00263606"/>
    <w:rsid w:val="00272F46"/>
    <w:rsid w:val="00287031"/>
    <w:rsid w:val="0029140A"/>
    <w:rsid w:val="0029181D"/>
    <w:rsid w:val="002B056F"/>
    <w:rsid w:val="002B2265"/>
    <w:rsid w:val="002C080D"/>
    <w:rsid w:val="002C13AB"/>
    <w:rsid w:val="002C5E89"/>
    <w:rsid w:val="002E43A0"/>
    <w:rsid w:val="0034055A"/>
    <w:rsid w:val="003B38E6"/>
    <w:rsid w:val="003C2F71"/>
    <w:rsid w:val="003C7736"/>
    <w:rsid w:val="003E5B22"/>
    <w:rsid w:val="00417D61"/>
    <w:rsid w:val="00431E7D"/>
    <w:rsid w:val="00451681"/>
    <w:rsid w:val="0046101A"/>
    <w:rsid w:val="004C1EB6"/>
    <w:rsid w:val="004F5F20"/>
    <w:rsid w:val="00535FD1"/>
    <w:rsid w:val="005E17DA"/>
    <w:rsid w:val="005E1F0D"/>
    <w:rsid w:val="00614DBA"/>
    <w:rsid w:val="006210FA"/>
    <w:rsid w:val="006234F2"/>
    <w:rsid w:val="00632CA7"/>
    <w:rsid w:val="00641B39"/>
    <w:rsid w:val="00664548"/>
    <w:rsid w:val="006740EB"/>
    <w:rsid w:val="00676C31"/>
    <w:rsid w:val="00686D76"/>
    <w:rsid w:val="006B0F87"/>
    <w:rsid w:val="006B794C"/>
    <w:rsid w:val="006E30D1"/>
    <w:rsid w:val="006E558E"/>
    <w:rsid w:val="00742B2D"/>
    <w:rsid w:val="00786A13"/>
    <w:rsid w:val="007B33EC"/>
    <w:rsid w:val="007F01E3"/>
    <w:rsid w:val="0086545D"/>
    <w:rsid w:val="008728EA"/>
    <w:rsid w:val="008B5A5E"/>
    <w:rsid w:val="008D58F7"/>
    <w:rsid w:val="008E0A61"/>
    <w:rsid w:val="008E2CED"/>
    <w:rsid w:val="008F283C"/>
    <w:rsid w:val="00931B3B"/>
    <w:rsid w:val="0095159A"/>
    <w:rsid w:val="0099194F"/>
    <w:rsid w:val="009B2BA3"/>
    <w:rsid w:val="009F0B62"/>
    <w:rsid w:val="009F2E81"/>
    <w:rsid w:val="00A15B52"/>
    <w:rsid w:val="00A17ABA"/>
    <w:rsid w:val="00A17BC0"/>
    <w:rsid w:val="00A83A4D"/>
    <w:rsid w:val="00A86D50"/>
    <w:rsid w:val="00AB27F2"/>
    <w:rsid w:val="00AC45B8"/>
    <w:rsid w:val="00AD1DCC"/>
    <w:rsid w:val="00AF5502"/>
    <w:rsid w:val="00B13018"/>
    <w:rsid w:val="00B46591"/>
    <w:rsid w:val="00B62867"/>
    <w:rsid w:val="00B63B38"/>
    <w:rsid w:val="00B86898"/>
    <w:rsid w:val="00BB1BC7"/>
    <w:rsid w:val="00BB4357"/>
    <w:rsid w:val="00BD6E6A"/>
    <w:rsid w:val="00BE2A59"/>
    <w:rsid w:val="00C25DE3"/>
    <w:rsid w:val="00C367CA"/>
    <w:rsid w:val="00C577DF"/>
    <w:rsid w:val="00C705F2"/>
    <w:rsid w:val="00CA4A06"/>
    <w:rsid w:val="00D26870"/>
    <w:rsid w:val="00D3116A"/>
    <w:rsid w:val="00DB69F4"/>
    <w:rsid w:val="00DC4755"/>
    <w:rsid w:val="00DD157C"/>
    <w:rsid w:val="00E514D3"/>
    <w:rsid w:val="00E92346"/>
    <w:rsid w:val="00EA4D80"/>
    <w:rsid w:val="00EA6760"/>
    <w:rsid w:val="00EA6F7B"/>
    <w:rsid w:val="00EB33D2"/>
    <w:rsid w:val="00EB743A"/>
    <w:rsid w:val="00ED021C"/>
    <w:rsid w:val="00EF55FC"/>
    <w:rsid w:val="00F114E4"/>
    <w:rsid w:val="00F30FEE"/>
    <w:rsid w:val="00F327CB"/>
    <w:rsid w:val="00FD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225D4"/>
  <w15:chartTrackingRefBased/>
  <w15:docId w15:val="{A4965B57-3451-4E41-ABB3-D9FD41B2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1F0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1E7D"/>
  </w:style>
  <w:style w:type="paragraph" w:styleId="ListParagraph">
    <w:name w:val="List Paragraph"/>
    <w:basedOn w:val="Normal"/>
    <w:uiPriority w:val="34"/>
    <w:qFormat/>
    <w:rsid w:val="00431E7D"/>
    <w:pPr>
      <w:ind w:left="720"/>
      <w:contextualSpacing/>
    </w:pPr>
  </w:style>
  <w:style w:type="character" w:styleId="Hyperlink">
    <w:name w:val="Hyperlink"/>
    <w:basedOn w:val="DefaultParagraphFont"/>
    <w:uiPriority w:val="99"/>
    <w:unhideWhenUsed/>
    <w:rsid w:val="00431E7D"/>
    <w:rPr>
      <w:color w:val="0000FF"/>
      <w:u w:val="single"/>
    </w:rPr>
  </w:style>
  <w:style w:type="paragraph" w:styleId="NormalWeb">
    <w:name w:val="Normal (Web)"/>
    <w:basedOn w:val="Normal"/>
    <w:uiPriority w:val="99"/>
    <w:semiHidden/>
    <w:unhideWhenUsed/>
    <w:rsid w:val="00B63B3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E1F0D"/>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742B2D"/>
    <w:rPr>
      <w:color w:val="605E5C"/>
      <w:shd w:val="clear" w:color="auto" w:fill="E1DFDD"/>
    </w:rPr>
  </w:style>
  <w:style w:type="paragraph" w:styleId="Header">
    <w:name w:val="header"/>
    <w:basedOn w:val="Normal"/>
    <w:link w:val="HeaderChar"/>
    <w:uiPriority w:val="99"/>
    <w:unhideWhenUsed/>
    <w:rsid w:val="00AD1DCC"/>
    <w:pPr>
      <w:tabs>
        <w:tab w:val="center" w:pos="4680"/>
        <w:tab w:val="right" w:pos="9360"/>
      </w:tabs>
    </w:pPr>
  </w:style>
  <w:style w:type="character" w:customStyle="1" w:styleId="HeaderChar">
    <w:name w:val="Header Char"/>
    <w:basedOn w:val="DefaultParagraphFont"/>
    <w:link w:val="Header"/>
    <w:uiPriority w:val="99"/>
    <w:rsid w:val="00AD1DCC"/>
  </w:style>
  <w:style w:type="paragraph" w:styleId="Footer">
    <w:name w:val="footer"/>
    <w:basedOn w:val="Normal"/>
    <w:link w:val="FooterChar"/>
    <w:uiPriority w:val="99"/>
    <w:unhideWhenUsed/>
    <w:rsid w:val="00AD1DCC"/>
    <w:pPr>
      <w:tabs>
        <w:tab w:val="center" w:pos="4680"/>
        <w:tab w:val="right" w:pos="9360"/>
      </w:tabs>
    </w:pPr>
  </w:style>
  <w:style w:type="character" w:customStyle="1" w:styleId="FooterChar">
    <w:name w:val="Footer Char"/>
    <w:basedOn w:val="DefaultParagraphFont"/>
    <w:link w:val="Footer"/>
    <w:uiPriority w:val="99"/>
    <w:rsid w:val="00AD1DCC"/>
  </w:style>
  <w:style w:type="character" w:customStyle="1" w:styleId="Heading1Char">
    <w:name w:val="Heading 1 Char"/>
    <w:basedOn w:val="DefaultParagraphFont"/>
    <w:link w:val="Heading1"/>
    <w:uiPriority w:val="9"/>
    <w:rsid w:val="00AD1D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52376">
      <w:bodyDiv w:val="1"/>
      <w:marLeft w:val="0"/>
      <w:marRight w:val="0"/>
      <w:marTop w:val="0"/>
      <w:marBottom w:val="0"/>
      <w:divBdr>
        <w:top w:val="none" w:sz="0" w:space="0" w:color="auto"/>
        <w:left w:val="none" w:sz="0" w:space="0" w:color="auto"/>
        <w:bottom w:val="none" w:sz="0" w:space="0" w:color="auto"/>
        <w:right w:val="none" w:sz="0" w:space="0" w:color="auto"/>
      </w:divBdr>
    </w:div>
    <w:div w:id="1005283785">
      <w:bodyDiv w:val="1"/>
      <w:marLeft w:val="0"/>
      <w:marRight w:val="0"/>
      <w:marTop w:val="0"/>
      <w:marBottom w:val="0"/>
      <w:divBdr>
        <w:top w:val="none" w:sz="0" w:space="0" w:color="auto"/>
        <w:left w:val="none" w:sz="0" w:space="0" w:color="auto"/>
        <w:bottom w:val="none" w:sz="0" w:space="0" w:color="auto"/>
        <w:right w:val="none" w:sz="0" w:space="0" w:color="auto"/>
      </w:divBdr>
    </w:div>
    <w:div w:id="1067728856">
      <w:bodyDiv w:val="1"/>
      <w:marLeft w:val="0"/>
      <w:marRight w:val="0"/>
      <w:marTop w:val="0"/>
      <w:marBottom w:val="0"/>
      <w:divBdr>
        <w:top w:val="none" w:sz="0" w:space="0" w:color="auto"/>
        <w:left w:val="none" w:sz="0" w:space="0" w:color="auto"/>
        <w:bottom w:val="none" w:sz="0" w:space="0" w:color="auto"/>
        <w:right w:val="none" w:sz="0" w:space="0" w:color="auto"/>
      </w:divBdr>
    </w:div>
    <w:div w:id="1170870403">
      <w:bodyDiv w:val="1"/>
      <w:marLeft w:val="0"/>
      <w:marRight w:val="0"/>
      <w:marTop w:val="0"/>
      <w:marBottom w:val="0"/>
      <w:divBdr>
        <w:top w:val="none" w:sz="0" w:space="0" w:color="auto"/>
        <w:left w:val="none" w:sz="0" w:space="0" w:color="auto"/>
        <w:bottom w:val="none" w:sz="0" w:space="0" w:color="auto"/>
        <w:right w:val="none" w:sz="0" w:space="0" w:color="auto"/>
      </w:divBdr>
    </w:div>
    <w:div w:id="1355763853">
      <w:bodyDiv w:val="1"/>
      <w:marLeft w:val="0"/>
      <w:marRight w:val="0"/>
      <w:marTop w:val="0"/>
      <w:marBottom w:val="0"/>
      <w:divBdr>
        <w:top w:val="none" w:sz="0" w:space="0" w:color="auto"/>
        <w:left w:val="none" w:sz="0" w:space="0" w:color="auto"/>
        <w:bottom w:val="none" w:sz="0" w:space="0" w:color="auto"/>
        <w:right w:val="none" w:sz="0" w:space="0" w:color="auto"/>
      </w:divBdr>
    </w:div>
    <w:div w:id="192460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margaret-swift/ellerbe-creek" TargetMode="External"/><Relationship Id="rId3" Type="http://schemas.openxmlformats.org/officeDocument/2006/relationships/settings" Target="settings.xml"/><Relationship Id="rId7" Type="http://schemas.openxmlformats.org/officeDocument/2006/relationships/hyperlink" Target="https://bigdata.duke.edu/projects/a-city-and-its-river-contaminant-risk-in-durh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rgaret-swift/ellerbe-cr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Swift</dc:creator>
  <cp:keywords/>
  <dc:description/>
  <cp:lastModifiedBy>Maggie Swift</cp:lastModifiedBy>
  <cp:revision>21</cp:revision>
  <dcterms:created xsi:type="dcterms:W3CDTF">2022-12-14T21:49:00Z</dcterms:created>
  <dcterms:modified xsi:type="dcterms:W3CDTF">2022-12-14T21:58:00Z</dcterms:modified>
</cp:coreProperties>
</file>