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107E" w14:textId="77AB38D5" w:rsidR="00583B3A" w:rsidRDefault="00A83ECB" w:rsidP="00583B3A">
      <w:pPr>
        <w:spacing w:after="120"/>
        <w:ind w:left="360"/>
        <w:rPr>
          <w:rFonts w:ascii="Times New Roman" w:hAnsi="Times New Roman" w:cs="Times New Roman"/>
          <w:sz w:val="22"/>
          <w:szCs w:val="22"/>
        </w:rPr>
      </w:pPr>
      <w:r w:rsidRPr="004108FE">
        <w:rPr>
          <w:rFonts w:ascii="Times New Roman" w:hAnsi="Times New Roman" w:cs="Times New Roman"/>
          <w:sz w:val="22"/>
          <w:szCs w:val="22"/>
          <w:u w:val="single"/>
        </w:rPr>
        <w:t>Simulating Sustainability through a One Health Lens</w:t>
      </w:r>
      <w:r w:rsidRPr="004108FE">
        <w:rPr>
          <w:rFonts w:ascii="Times New Roman" w:hAnsi="Times New Roman" w:cs="Times New Roman"/>
          <w:sz w:val="22"/>
          <w:szCs w:val="22"/>
        </w:rPr>
        <w:t xml:space="preserve">: </w:t>
      </w:r>
      <w:r w:rsidR="00635219" w:rsidRPr="004108FE">
        <w:rPr>
          <w:rFonts w:ascii="Times New Roman" w:hAnsi="Times New Roman" w:cs="Times New Roman"/>
          <w:sz w:val="22"/>
          <w:szCs w:val="22"/>
        </w:rPr>
        <w:t>An</w:t>
      </w:r>
      <w:r w:rsidR="0023326B" w:rsidRPr="004108FE">
        <w:rPr>
          <w:rFonts w:ascii="Times New Roman" w:hAnsi="Times New Roman" w:cs="Times New Roman"/>
          <w:sz w:val="22"/>
          <w:szCs w:val="22"/>
        </w:rPr>
        <w:t xml:space="preserve"> </w:t>
      </w:r>
      <w:r w:rsidR="00583B3A" w:rsidRPr="004108FE">
        <w:rPr>
          <w:rFonts w:ascii="Times New Roman" w:hAnsi="Times New Roman" w:cs="Times New Roman"/>
          <w:sz w:val="22"/>
          <w:szCs w:val="22"/>
        </w:rPr>
        <w:t>a</w:t>
      </w:r>
      <w:r w:rsidR="0023326B" w:rsidRPr="004108FE">
        <w:rPr>
          <w:rFonts w:ascii="Times New Roman" w:hAnsi="Times New Roman" w:cs="Times New Roman"/>
          <w:sz w:val="22"/>
          <w:szCs w:val="22"/>
        </w:rPr>
        <w:t xml:space="preserve">pplication of </w:t>
      </w:r>
      <w:r w:rsidR="00583B3A" w:rsidRPr="004108FE">
        <w:rPr>
          <w:rFonts w:ascii="Times New Roman" w:hAnsi="Times New Roman" w:cs="Times New Roman"/>
          <w:sz w:val="22"/>
          <w:szCs w:val="22"/>
        </w:rPr>
        <w:t>p</w:t>
      </w:r>
      <w:r w:rsidR="0023326B" w:rsidRPr="004108FE">
        <w:rPr>
          <w:rFonts w:ascii="Times New Roman" w:hAnsi="Times New Roman" w:cs="Times New Roman"/>
          <w:sz w:val="22"/>
          <w:szCs w:val="22"/>
        </w:rPr>
        <w:t xml:space="preserve">redictive </w:t>
      </w:r>
      <w:r w:rsidR="00583B3A" w:rsidRPr="004108FE">
        <w:rPr>
          <w:rFonts w:ascii="Times New Roman" w:hAnsi="Times New Roman" w:cs="Times New Roman"/>
          <w:sz w:val="22"/>
          <w:szCs w:val="22"/>
        </w:rPr>
        <w:t>m</w:t>
      </w:r>
      <w:r w:rsidR="0023326B" w:rsidRPr="004108FE">
        <w:rPr>
          <w:rFonts w:ascii="Times New Roman" w:hAnsi="Times New Roman" w:cs="Times New Roman"/>
          <w:sz w:val="22"/>
          <w:szCs w:val="22"/>
        </w:rPr>
        <w:t xml:space="preserve">odeling to </w:t>
      </w:r>
      <w:r w:rsidR="00583B3A" w:rsidRPr="004108FE">
        <w:rPr>
          <w:rFonts w:ascii="Times New Roman" w:hAnsi="Times New Roman" w:cs="Times New Roman"/>
          <w:sz w:val="22"/>
          <w:szCs w:val="22"/>
        </w:rPr>
        <w:t>o</w:t>
      </w:r>
      <w:r w:rsidR="0023326B" w:rsidRPr="004108FE">
        <w:rPr>
          <w:rFonts w:ascii="Times New Roman" w:hAnsi="Times New Roman" w:cs="Times New Roman"/>
          <w:sz w:val="22"/>
          <w:szCs w:val="22"/>
        </w:rPr>
        <w:t>ptimize</w:t>
      </w:r>
      <w:r w:rsidR="00DD2105" w:rsidRPr="004108FE">
        <w:rPr>
          <w:rFonts w:ascii="Times New Roman" w:hAnsi="Times New Roman" w:cs="Times New Roman"/>
          <w:sz w:val="22"/>
          <w:szCs w:val="22"/>
        </w:rPr>
        <w:t xml:space="preserve"> </w:t>
      </w:r>
      <w:r w:rsidR="00583B3A" w:rsidRPr="004108FE">
        <w:rPr>
          <w:rFonts w:ascii="Times New Roman" w:hAnsi="Times New Roman" w:cs="Times New Roman"/>
          <w:sz w:val="22"/>
          <w:szCs w:val="22"/>
        </w:rPr>
        <w:t>l</w:t>
      </w:r>
      <w:r w:rsidR="0023326B" w:rsidRPr="004108FE">
        <w:rPr>
          <w:rFonts w:ascii="Times New Roman" w:hAnsi="Times New Roman" w:cs="Times New Roman"/>
          <w:sz w:val="22"/>
          <w:szCs w:val="22"/>
        </w:rPr>
        <w:t>and-</w:t>
      </w:r>
      <w:r w:rsidR="00583B3A" w:rsidRPr="004108FE">
        <w:rPr>
          <w:rFonts w:ascii="Times New Roman" w:hAnsi="Times New Roman" w:cs="Times New Roman"/>
          <w:sz w:val="22"/>
          <w:szCs w:val="22"/>
        </w:rPr>
        <w:t>us</w:t>
      </w:r>
      <w:r w:rsidR="0023326B" w:rsidRPr="004108FE">
        <w:rPr>
          <w:rFonts w:ascii="Times New Roman" w:hAnsi="Times New Roman" w:cs="Times New Roman"/>
          <w:sz w:val="22"/>
          <w:szCs w:val="22"/>
        </w:rPr>
        <w:t xml:space="preserve">e </w:t>
      </w:r>
      <w:r w:rsidR="00583B3A" w:rsidRPr="004108FE">
        <w:rPr>
          <w:rFonts w:ascii="Times New Roman" w:hAnsi="Times New Roman" w:cs="Times New Roman"/>
          <w:sz w:val="22"/>
          <w:szCs w:val="22"/>
        </w:rPr>
        <w:t>p</w:t>
      </w:r>
      <w:r w:rsidR="0023326B" w:rsidRPr="004108FE">
        <w:rPr>
          <w:rFonts w:ascii="Times New Roman" w:hAnsi="Times New Roman" w:cs="Times New Roman"/>
          <w:sz w:val="22"/>
          <w:szCs w:val="22"/>
        </w:rPr>
        <w:t xml:space="preserve">lanning in </w:t>
      </w:r>
      <w:r w:rsidR="00583B3A" w:rsidRPr="004108FE">
        <w:rPr>
          <w:rFonts w:ascii="Times New Roman" w:hAnsi="Times New Roman" w:cs="Times New Roman"/>
          <w:sz w:val="22"/>
          <w:szCs w:val="22"/>
        </w:rPr>
        <w:t>s</w:t>
      </w:r>
      <w:r w:rsidR="0023326B" w:rsidRPr="004108FE">
        <w:rPr>
          <w:rFonts w:ascii="Times New Roman" w:hAnsi="Times New Roman" w:cs="Times New Roman"/>
          <w:sz w:val="22"/>
          <w:szCs w:val="22"/>
        </w:rPr>
        <w:t>upport of</w:t>
      </w:r>
      <w:r w:rsidR="008B6441" w:rsidRPr="004108FE">
        <w:rPr>
          <w:rFonts w:ascii="Times New Roman" w:hAnsi="Times New Roman" w:cs="Times New Roman"/>
          <w:sz w:val="22"/>
          <w:szCs w:val="22"/>
        </w:rPr>
        <w:t xml:space="preserve"> </w:t>
      </w:r>
      <w:r w:rsidR="00583B3A" w:rsidRPr="004108FE">
        <w:rPr>
          <w:rFonts w:ascii="Times New Roman" w:hAnsi="Times New Roman" w:cs="Times New Roman"/>
          <w:sz w:val="22"/>
          <w:szCs w:val="22"/>
        </w:rPr>
        <w:t>s</w:t>
      </w:r>
      <w:r w:rsidR="0023326B" w:rsidRPr="004108FE">
        <w:rPr>
          <w:rFonts w:ascii="Times New Roman" w:hAnsi="Times New Roman" w:cs="Times New Roman"/>
          <w:sz w:val="22"/>
          <w:szCs w:val="22"/>
        </w:rPr>
        <w:t xml:space="preserve">outhern </w:t>
      </w:r>
      <w:r w:rsidR="00480254" w:rsidRPr="004108FE">
        <w:rPr>
          <w:rFonts w:ascii="Times New Roman" w:hAnsi="Times New Roman" w:cs="Times New Roman"/>
          <w:sz w:val="22"/>
          <w:szCs w:val="22"/>
        </w:rPr>
        <w:t xml:space="preserve">African </w:t>
      </w:r>
      <w:r w:rsidR="00583B3A" w:rsidRPr="004108FE">
        <w:rPr>
          <w:rFonts w:ascii="Times New Roman" w:hAnsi="Times New Roman" w:cs="Times New Roman"/>
          <w:sz w:val="22"/>
          <w:szCs w:val="22"/>
        </w:rPr>
        <w:t>w</w:t>
      </w:r>
      <w:r w:rsidR="0023326B" w:rsidRPr="004108FE">
        <w:rPr>
          <w:rFonts w:ascii="Times New Roman" w:hAnsi="Times New Roman" w:cs="Times New Roman"/>
          <w:sz w:val="22"/>
          <w:szCs w:val="22"/>
        </w:rPr>
        <w:t xml:space="preserve">ildlife </w:t>
      </w:r>
      <w:r w:rsidR="00583B3A" w:rsidRPr="004108FE">
        <w:rPr>
          <w:rFonts w:ascii="Times New Roman" w:hAnsi="Times New Roman" w:cs="Times New Roman"/>
          <w:sz w:val="22"/>
          <w:szCs w:val="22"/>
        </w:rPr>
        <w:t>c</w:t>
      </w:r>
      <w:r w:rsidR="0023326B" w:rsidRPr="004108FE">
        <w:rPr>
          <w:rFonts w:ascii="Times New Roman" w:hAnsi="Times New Roman" w:cs="Times New Roman"/>
          <w:sz w:val="22"/>
          <w:szCs w:val="22"/>
        </w:rPr>
        <w:t xml:space="preserve">onservation </w:t>
      </w:r>
      <w:r w:rsidR="002536B7" w:rsidRPr="004108FE">
        <w:rPr>
          <w:rFonts w:ascii="Times New Roman" w:hAnsi="Times New Roman" w:cs="Times New Roman"/>
          <w:sz w:val="22"/>
          <w:szCs w:val="22"/>
        </w:rPr>
        <w:t xml:space="preserve">and </w:t>
      </w:r>
      <w:r w:rsidR="00583B3A" w:rsidRPr="004108FE">
        <w:rPr>
          <w:rFonts w:ascii="Times New Roman" w:hAnsi="Times New Roman" w:cs="Times New Roman"/>
          <w:sz w:val="22"/>
          <w:szCs w:val="22"/>
        </w:rPr>
        <w:t>r</w:t>
      </w:r>
      <w:r w:rsidR="002536B7" w:rsidRPr="004108FE">
        <w:rPr>
          <w:rFonts w:ascii="Times New Roman" w:hAnsi="Times New Roman" w:cs="Times New Roman"/>
          <w:sz w:val="22"/>
          <w:szCs w:val="22"/>
        </w:rPr>
        <w:t>ural</w:t>
      </w:r>
      <w:r w:rsidR="001940F1" w:rsidRPr="004108FE">
        <w:rPr>
          <w:rFonts w:ascii="Times New Roman" w:hAnsi="Times New Roman" w:cs="Times New Roman"/>
          <w:sz w:val="22"/>
          <w:szCs w:val="22"/>
        </w:rPr>
        <w:t xml:space="preserve"> </w:t>
      </w:r>
      <w:r w:rsidR="00583B3A" w:rsidRPr="004108FE">
        <w:rPr>
          <w:rFonts w:ascii="Times New Roman" w:hAnsi="Times New Roman" w:cs="Times New Roman"/>
          <w:sz w:val="22"/>
          <w:szCs w:val="22"/>
        </w:rPr>
        <w:t>l</w:t>
      </w:r>
      <w:r w:rsidR="00826D78" w:rsidRPr="004108FE">
        <w:rPr>
          <w:rFonts w:ascii="Times New Roman" w:hAnsi="Times New Roman" w:cs="Times New Roman"/>
          <w:sz w:val="22"/>
          <w:szCs w:val="22"/>
        </w:rPr>
        <w:t>ivestock</w:t>
      </w:r>
      <w:r w:rsidR="0023326B" w:rsidRPr="004108FE">
        <w:rPr>
          <w:rFonts w:ascii="Times New Roman" w:hAnsi="Times New Roman" w:cs="Times New Roman"/>
          <w:sz w:val="22"/>
          <w:szCs w:val="22"/>
        </w:rPr>
        <w:t xml:space="preserve"> </w:t>
      </w:r>
      <w:r w:rsidR="00583B3A" w:rsidRPr="004108FE">
        <w:rPr>
          <w:rFonts w:ascii="Times New Roman" w:hAnsi="Times New Roman" w:cs="Times New Roman"/>
          <w:sz w:val="22"/>
          <w:szCs w:val="22"/>
        </w:rPr>
        <w:t>k</w:t>
      </w:r>
      <w:r w:rsidR="0023326B" w:rsidRPr="004108FE">
        <w:rPr>
          <w:rFonts w:ascii="Times New Roman" w:hAnsi="Times New Roman" w:cs="Times New Roman"/>
          <w:sz w:val="22"/>
          <w:szCs w:val="22"/>
        </w:rPr>
        <w:t>eeping</w:t>
      </w:r>
      <w:r w:rsidR="00583B3A" w:rsidRPr="004108FE">
        <w:rPr>
          <w:rFonts w:ascii="Times New Roman" w:hAnsi="Times New Roman" w:cs="Times New Roman"/>
          <w:sz w:val="22"/>
          <w:szCs w:val="22"/>
        </w:rPr>
        <w:t>.</w:t>
      </w:r>
    </w:p>
    <w:p w14:paraId="7EB031E5" w14:textId="77777777" w:rsidR="00C1641E" w:rsidRPr="004108FE" w:rsidRDefault="00C1641E" w:rsidP="00583B3A">
      <w:pPr>
        <w:spacing w:after="120"/>
        <w:ind w:left="360"/>
        <w:rPr>
          <w:rFonts w:ascii="Times New Roman" w:hAnsi="Times New Roman" w:cs="Times New Roman"/>
          <w:sz w:val="22"/>
          <w:szCs w:val="22"/>
        </w:rPr>
      </w:pPr>
    </w:p>
    <w:p w14:paraId="249038C5" w14:textId="77777777" w:rsidR="00D14D6F" w:rsidRPr="004108FE" w:rsidRDefault="00D14D6F" w:rsidP="00D14D6F">
      <w:pPr>
        <w:pStyle w:val="NormalWeb"/>
        <w:numPr>
          <w:ilvl w:val="0"/>
          <w:numId w:val="4"/>
        </w:numPr>
        <w:spacing w:before="0" w:beforeAutospacing="0" w:after="120" w:afterAutospacing="0"/>
        <w:rPr>
          <w:b/>
          <w:bCs/>
          <w:sz w:val="22"/>
          <w:szCs w:val="22"/>
        </w:rPr>
      </w:pPr>
      <w:r w:rsidRPr="004108FE">
        <w:rPr>
          <w:b/>
          <w:bCs/>
          <w:sz w:val="22"/>
          <w:szCs w:val="22"/>
        </w:rPr>
        <w:t>Abstract</w:t>
      </w:r>
    </w:p>
    <w:p w14:paraId="6A24F9EB" w14:textId="4F82D236" w:rsidR="00D14D6F" w:rsidRPr="004108FE" w:rsidRDefault="00D14D6F" w:rsidP="00D14D6F">
      <w:pPr>
        <w:pStyle w:val="NormalWeb"/>
        <w:spacing w:before="0" w:beforeAutospacing="0" w:after="120" w:afterAutospacing="0"/>
        <w:ind w:left="1080"/>
        <w:rPr>
          <w:sz w:val="22"/>
          <w:szCs w:val="22"/>
        </w:rPr>
      </w:pPr>
      <w:r w:rsidRPr="00D14D6F">
        <w:rPr>
          <w:sz w:val="22"/>
          <w:szCs w:val="22"/>
        </w:rPr>
        <w:t>A fundamental obstacle in African wildlife conservation is the dual-use nature of savanna landscapes. Large herbivores need swathes of varied habitat to sustain herds and long-distance migrations; pastoralists also need the land to support their livestock. Disease transfer from wild to domesticated animals adds complication: A single case of foot and mouth disease virus (FMD) in a cow can exclude entire</w:t>
      </w:r>
      <w:r w:rsidR="00E045B1" w:rsidRPr="004108FE">
        <w:rPr>
          <w:sz w:val="22"/>
          <w:szCs w:val="22"/>
        </w:rPr>
        <w:t xml:space="preserve"> </w:t>
      </w:r>
      <w:r w:rsidRPr="00D14D6F">
        <w:rPr>
          <w:sz w:val="22"/>
          <w:szCs w:val="22"/>
        </w:rPr>
        <w:t>regions from high-value international beef markets. Veterinary cordon fencing, aimed at separating livestock from wildlife, has traditionally mitigated the risk of FMD but has cut off wild animal sub-populations from critical intermingling. Although non-fence-based techniques to mitigate FMD risk (including vaccination and science-based beef processing) exist</w:t>
      </w:r>
      <w:r w:rsidR="005C7FE3" w:rsidRPr="005C7FE3">
        <w:rPr>
          <w:sz w:val="22"/>
          <w:szCs w:val="22"/>
          <w:vertAlign w:val="superscript"/>
        </w:rPr>
        <w:t>1</w:t>
      </w:r>
      <w:r w:rsidRPr="00D14D6F">
        <w:rPr>
          <w:sz w:val="22"/>
          <w:szCs w:val="22"/>
        </w:rPr>
        <w:t>, governments are still reluctant to de-fence for fear of losing international market confidence.</w:t>
      </w:r>
    </w:p>
    <w:p w14:paraId="52F2A98C" w14:textId="68C7354F" w:rsidR="00D14D6F" w:rsidRPr="004108FE" w:rsidRDefault="00D14D6F" w:rsidP="00D14D6F">
      <w:pPr>
        <w:pStyle w:val="NormalWeb"/>
        <w:spacing w:before="0" w:beforeAutospacing="0" w:after="120" w:afterAutospacing="0"/>
        <w:ind w:left="1080"/>
        <w:rPr>
          <w:sz w:val="22"/>
          <w:szCs w:val="22"/>
        </w:rPr>
      </w:pPr>
      <w:r w:rsidRPr="00D14D6F">
        <w:rPr>
          <w:sz w:val="22"/>
          <w:szCs w:val="22"/>
        </w:rPr>
        <w:t>In this project, I will elucidate fence removal’s projected impacts on wildlife resources, using elephants in the Kavango-Zambezi Transfrontier Conservation Area (KAZA TFCA</w:t>
      </w:r>
      <w:r w:rsidR="005C7FE3" w:rsidRPr="005C7FE3">
        <w:rPr>
          <w:sz w:val="22"/>
          <w:szCs w:val="22"/>
          <w:vertAlign w:val="superscript"/>
        </w:rPr>
        <w:t>2</w:t>
      </w:r>
      <w:r w:rsidRPr="00D14D6F">
        <w:rPr>
          <w:sz w:val="22"/>
          <w:szCs w:val="22"/>
        </w:rPr>
        <w:t>) as a focal species. I will (1) develop a mechanistic, individual-based random walk movement model and test it on real elephant telemetry data, (2) use this model to simulate elephant movements under fence-removal scenarios, and (3) present results to government decision-makers in KAZA member states.</w:t>
      </w:r>
    </w:p>
    <w:p w14:paraId="42AC68E5" w14:textId="425F5379" w:rsidR="00D14D6F" w:rsidRPr="004108FE" w:rsidRDefault="00D14D6F" w:rsidP="00D14D6F">
      <w:pPr>
        <w:pStyle w:val="NormalWeb"/>
        <w:spacing w:before="0" w:beforeAutospacing="0" w:after="120" w:afterAutospacing="0"/>
        <w:ind w:left="1080"/>
        <w:rPr>
          <w:b/>
          <w:bCs/>
          <w:sz w:val="22"/>
          <w:szCs w:val="22"/>
        </w:rPr>
      </w:pPr>
      <w:r w:rsidRPr="00D14D6F">
        <w:rPr>
          <w:sz w:val="22"/>
          <w:szCs w:val="22"/>
        </w:rPr>
        <w:t>As ecotourism revenues have begun to rival those of pastoralism in KAZA, conservation of large herbivores that shape ecosystems and draw tourists is crucial. In keeping with the Cornell Atkinson One Health theme, this project will spotlight the sustainable benefits of optimizing land-use planning at the interface of wildlife, livestock, and human health and livelihoods.  </w:t>
      </w:r>
    </w:p>
    <w:p w14:paraId="00FA2E15" w14:textId="7B58938B" w:rsidR="00F23BA1" w:rsidRPr="004108FE" w:rsidRDefault="008D7985" w:rsidP="0032064C">
      <w:pPr>
        <w:pStyle w:val="NormalWeb"/>
        <w:numPr>
          <w:ilvl w:val="0"/>
          <w:numId w:val="4"/>
        </w:numPr>
        <w:spacing w:before="0" w:beforeAutospacing="0" w:after="120" w:afterAutospacing="0"/>
        <w:rPr>
          <w:sz w:val="22"/>
          <w:szCs w:val="22"/>
        </w:rPr>
      </w:pPr>
      <w:r w:rsidRPr="004108FE">
        <w:rPr>
          <w:b/>
          <w:bCs/>
          <w:sz w:val="22"/>
          <w:szCs w:val="22"/>
        </w:rPr>
        <w:t>Introduction</w:t>
      </w:r>
    </w:p>
    <w:p w14:paraId="50CB1F49" w14:textId="22430A98" w:rsidR="003D7057" w:rsidRPr="004108FE" w:rsidRDefault="008972E4" w:rsidP="00F23BA1">
      <w:pPr>
        <w:pStyle w:val="NormalWeb"/>
        <w:spacing w:before="0" w:beforeAutospacing="0" w:after="120" w:afterAutospacing="0"/>
        <w:ind w:left="1080"/>
        <w:rPr>
          <w:sz w:val="22"/>
          <w:szCs w:val="22"/>
        </w:rPr>
      </w:pPr>
      <w:r w:rsidRPr="004108FE">
        <w:rPr>
          <w:sz w:val="22"/>
          <w:szCs w:val="22"/>
        </w:rPr>
        <w:t>M</w:t>
      </w:r>
      <w:r w:rsidR="00911F1C" w:rsidRPr="004108FE">
        <w:rPr>
          <w:sz w:val="22"/>
          <w:szCs w:val="22"/>
        </w:rPr>
        <w:t xml:space="preserve">y PhD </w:t>
      </w:r>
      <w:r w:rsidRPr="004108FE">
        <w:rPr>
          <w:sz w:val="22"/>
          <w:szCs w:val="22"/>
        </w:rPr>
        <w:t>work at Duke University explores</w:t>
      </w:r>
      <w:r w:rsidR="0062317F" w:rsidRPr="004108FE">
        <w:rPr>
          <w:sz w:val="22"/>
          <w:szCs w:val="22"/>
        </w:rPr>
        <w:t xml:space="preserve"> </w:t>
      </w:r>
      <w:r w:rsidR="00B477D1" w:rsidRPr="004108FE">
        <w:rPr>
          <w:sz w:val="22"/>
          <w:szCs w:val="22"/>
        </w:rPr>
        <w:t xml:space="preserve">how </w:t>
      </w:r>
      <w:r w:rsidR="0062317F" w:rsidRPr="004108FE">
        <w:rPr>
          <w:sz w:val="22"/>
          <w:szCs w:val="22"/>
        </w:rPr>
        <w:t>the</w:t>
      </w:r>
      <w:r w:rsidR="00B477D1" w:rsidRPr="004108FE">
        <w:rPr>
          <w:sz w:val="22"/>
          <w:szCs w:val="22"/>
        </w:rPr>
        <w:t xml:space="preserve"> provisioning </w:t>
      </w:r>
      <w:r w:rsidR="005513EE" w:rsidRPr="004108FE">
        <w:rPr>
          <w:sz w:val="22"/>
          <w:szCs w:val="22"/>
        </w:rPr>
        <w:t>and</w:t>
      </w:r>
      <w:r w:rsidR="00B477D1" w:rsidRPr="004108FE">
        <w:rPr>
          <w:sz w:val="22"/>
          <w:szCs w:val="22"/>
        </w:rPr>
        <w:t xml:space="preserve"> seasonal flux </w:t>
      </w:r>
      <w:r w:rsidR="0062317F" w:rsidRPr="004108FE">
        <w:rPr>
          <w:sz w:val="22"/>
          <w:szCs w:val="22"/>
        </w:rPr>
        <w:t xml:space="preserve">of surface water </w:t>
      </w:r>
      <w:r w:rsidR="00925B67" w:rsidRPr="004108FE">
        <w:rPr>
          <w:sz w:val="22"/>
          <w:szCs w:val="22"/>
        </w:rPr>
        <w:t xml:space="preserve">can </w:t>
      </w:r>
      <w:r w:rsidR="00B477D1" w:rsidRPr="004108FE">
        <w:rPr>
          <w:sz w:val="22"/>
          <w:szCs w:val="22"/>
        </w:rPr>
        <w:t>drive herbivore movement patterns</w:t>
      </w:r>
      <w:r w:rsidR="00284B97" w:rsidRPr="004108FE">
        <w:rPr>
          <w:sz w:val="22"/>
          <w:szCs w:val="22"/>
        </w:rPr>
        <w:t xml:space="preserve"> in African savannas.</w:t>
      </w:r>
      <w:r w:rsidR="00D560CE" w:rsidRPr="004108FE">
        <w:rPr>
          <w:sz w:val="22"/>
          <w:szCs w:val="22"/>
        </w:rPr>
        <w:t xml:space="preserve"> </w:t>
      </w:r>
      <w:r w:rsidR="006E0C8E" w:rsidRPr="004108FE">
        <w:rPr>
          <w:sz w:val="22"/>
          <w:szCs w:val="22"/>
        </w:rPr>
        <w:t>I use</w:t>
      </w:r>
      <w:r w:rsidR="00AB4DB4" w:rsidRPr="004108FE">
        <w:rPr>
          <w:sz w:val="22"/>
          <w:szCs w:val="22"/>
        </w:rPr>
        <w:t xml:space="preserve"> </w:t>
      </w:r>
      <w:r w:rsidR="00B21C3F" w:rsidRPr="004108FE">
        <w:rPr>
          <w:sz w:val="22"/>
          <w:szCs w:val="22"/>
        </w:rPr>
        <w:t>hoofed mammal (</w:t>
      </w:r>
      <w:r w:rsidR="00B21C3F" w:rsidRPr="004108FE">
        <w:rPr>
          <w:i/>
          <w:iCs/>
          <w:sz w:val="22"/>
          <w:szCs w:val="22"/>
        </w:rPr>
        <w:t>ungulate</w:t>
      </w:r>
      <w:r w:rsidR="00B21C3F" w:rsidRPr="004108FE">
        <w:rPr>
          <w:sz w:val="22"/>
          <w:szCs w:val="22"/>
        </w:rPr>
        <w:t xml:space="preserve">) </w:t>
      </w:r>
      <w:r w:rsidR="00FA05C7" w:rsidRPr="004108FE">
        <w:rPr>
          <w:sz w:val="22"/>
          <w:szCs w:val="22"/>
        </w:rPr>
        <w:t xml:space="preserve">aerial </w:t>
      </w:r>
      <w:r w:rsidR="00E05600" w:rsidRPr="004108FE">
        <w:rPr>
          <w:sz w:val="22"/>
          <w:szCs w:val="22"/>
        </w:rPr>
        <w:t>censuses</w:t>
      </w:r>
      <w:r w:rsidR="00B21C3F" w:rsidRPr="004108FE">
        <w:rPr>
          <w:sz w:val="22"/>
          <w:szCs w:val="22"/>
        </w:rPr>
        <w:t xml:space="preserve"> </w:t>
      </w:r>
      <w:r w:rsidR="00EB3114" w:rsidRPr="004108FE">
        <w:rPr>
          <w:sz w:val="22"/>
          <w:szCs w:val="22"/>
        </w:rPr>
        <w:t>in the Kruger National Park, South Africa</w:t>
      </w:r>
      <w:r w:rsidR="00923B36" w:rsidRPr="004108FE">
        <w:rPr>
          <w:sz w:val="22"/>
          <w:szCs w:val="22"/>
        </w:rPr>
        <w:t xml:space="preserve">, to </w:t>
      </w:r>
      <w:r w:rsidR="00F87A55" w:rsidRPr="004108FE">
        <w:rPr>
          <w:sz w:val="22"/>
          <w:szCs w:val="22"/>
        </w:rPr>
        <w:t xml:space="preserve">determine </w:t>
      </w:r>
      <w:r w:rsidR="00C76E3D" w:rsidRPr="004108FE">
        <w:rPr>
          <w:sz w:val="22"/>
          <w:szCs w:val="22"/>
        </w:rPr>
        <w:t xml:space="preserve">the drivers of </w:t>
      </w:r>
      <w:r w:rsidR="00974E23" w:rsidRPr="004108FE">
        <w:rPr>
          <w:sz w:val="22"/>
          <w:szCs w:val="22"/>
        </w:rPr>
        <w:t>antelope population decline and subsequent non-recovery from the 1990s to mid 2010s</w:t>
      </w:r>
      <w:r w:rsidR="000C50A1" w:rsidRPr="004108FE">
        <w:rPr>
          <w:sz w:val="22"/>
          <w:szCs w:val="22"/>
        </w:rPr>
        <w:t>.</w:t>
      </w:r>
      <w:r w:rsidR="00E00E88" w:rsidRPr="004108FE">
        <w:rPr>
          <w:sz w:val="22"/>
          <w:szCs w:val="22"/>
        </w:rPr>
        <w:t xml:space="preserve"> </w:t>
      </w:r>
      <w:r w:rsidR="00290985" w:rsidRPr="004108FE">
        <w:rPr>
          <w:sz w:val="22"/>
          <w:szCs w:val="22"/>
        </w:rPr>
        <w:t>I am also evaluating</w:t>
      </w:r>
      <w:r w:rsidR="005A3E5E" w:rsidRPr="004108FE">
        <w:rPr>
          <w:sz w:val="22"/>
          <w:szCs w:val="22"/>
        </w:rPr>
        <w:t xml:space="preserve"> how </w:t>
      </w:r>
      <w:r w:rsidR="001E65B0" w:rsidRPr="004108FE">
        <w:rPr>
          <w:sz w:val="22"/>
          <w:szCs w:val="22"/>
        </w:rPr>
        <w:t xml:space="preserve">seasonal fluxes in </w:t>
      </w:r>
      <w:r w:rsidR="00A35241" w:rsidRPr="004108FE">
        <w:rPr>
          <w:sz w:val="22"/>
          <w:szCs w:val="22"/>
        </w:rPr>
        <w:t xml:space="preserve">surface water </w:t>
      </w:r>
      <w:r w:rsidR="0044179A" w:rsidRPr="004108FE">
        <w:rPr>
          <w:sz w:val="22"/>
          <w:szCs w:val="22"/>
        </w:rPr>
        <w:t xml:space="preserve">affect </w:t>
      </w:r>
      <w:r w:rsidR="003340CC" w:rsidRPr="004108FE">
        <w:rPr>
          <w:sz w:val="22"/>
          <w:szCs w:val="22"/>
        </w:rPr>
        <w:t>elephant</w:t>
      </w:r>
      <w:r w:rsidR="0044179A" w:rsidRPr="004108FE">
        <w:rPr>
          <w:sz w:val="22"/>
          <w:szCs w:val="22"/>
        </w:rPr>
        <w:t xml:space="preserve"> </w:t>
      </w:r>
      <w:r w:rsidR="0043371D" w:rsidRPr="004108FE">
        <w:rPr>
          <w:sz w:val="22"/>
          <w:szCs w:val="22"/>
        </w:rPr>
        <w:t xml:space="preserve">movements through </w:t>
      </w:r>
      <w:r w:rsidR="006F58AB" w:rsidRPr="004108FE">
        <w:rPr>
          <w:sz w:val="22"/>
          <w:szCs w:val="22"/>
        </w:rPr>
        <w:t>Bwabwata National Park, Namibia</w:t>
      </w:r>
      <w:r w:rsidR="00192FE8" w:rsidRPr="004108FE">
        <w:rPr>
          <w:sz w:val="22"/>
          <w:szCs w:val="22"/>
        </w:rPr>
        <w:t xml:space="preserve">. Both projects </w:t>
      </w:r>
      <w:r w:rsidR="009D5A9C" w:rsidRPr="004108FE">
        <w:rPr>
          <w:sz w:val="22"/>
          <w:szCs w:val="22"/>
        </w:rPr>
        <w:t xml:space="preserve">are retrospective in nature, </w:t>
      </w:r>
      <w:r w:rsidR="008C6ECF" w:rsidRPr="004108FE">
        <w:rPr>
          <w:sz w:val="22"/>
          <w:szCs w:val="22"/>
        </w:rPr>
        <w:t>seeking to understand the causes of past behavior</w:t>
      </w:r>
      <w:r w:rsidR="007B1F28" w:rsidRPr="004108FE">
        <w:rPr>
          <w:sz w:val="22"/>
          <w:szCs w:val="22"/>
        </w:rPr>
        <w:t xml:space="preserve">al </w:t>
      </w:r>
      <w:r w:rsidR="00352528" w:rsidRPr="004108FE">
        <w:rPr>
          <w:sz w:val="22"/>
          <w:szCs w:val="22"/>
        </w:rPr>
        <w:t xml:space="preserve">and ecological </w:t>
      </w:r>
      <w:r w:rsidR="007B1F28" w:rsidRPr="004108FE">
        <w:rPr>
          <w:sz w:val="22"/>
          <w:szCs w:val="22"/>
        </w:rPr>
        <w:t>change</w:t>
      </w:r>
      <w:r w:rsidR="00397D88" w:rsidRPr="004108FE">
        <w:rPr>
          <w:sz w:val="22"/>
          <w:szCs w:val="22"/>
        </w:rPr>
        <w:t xml:space="preserve"> rather than </w:t>
      </w:r>
      <w:r w:rsidR="00071F37" w:rsidRPr="004108FE">
        <w:rPr>
          <w:sz w:val="22"/>
          <w:szCs w:val="22"/>
        </w:rPr>
        <w:t xml:space="preserve">predict </w:t>
      </w:r>
      <w:r w:rsidR="00352528" w:rsidRPr="004108FE">
        <w:rPr>
          <w:sz w:val="22"/>
          <w:szCs w:val="22"/>
        </w:rPr>
        <w:t xml:space="preserve">how </w:t>
      </w:r>
      <w:r w:rsidR="00531146" w:rsidRPr="004108FE">
        <w:rPr>
          <w:sz w:val="22"/>
          <w:szCs w:val="22"/>
        </w:rPr>
        <w:t xml:space="preserve">proactive changes in land-use decisions may impact </w:t>
      </w:r>
      <w:r w:rsidR="00352528" w:rsidRPr="004108FE">
        <w:rPr>
          <w:sz w:val="22"/>
          <w:szCs w:val="22"/>
        </w:rPr>
        <w:t xml:space="preserve">wildlife </w:t>
      </w:r>
      <w:r w:rsidR="00B36221" w:rsidRPr="004108FE">
        <w:rPr>
          <w:sz w:val="22"/>
          <w:szCs w:val="22"/>
        </w:rPr>
        <w:t>populations’ futures</w:t>
      </w:r>
      <w:r w:rsidR="00531146" w:rsidRPr="004108FE">
        <w:rPr>
          <w:sz w:val="22"/>
          <w:szCs w:val="22"/>
        </w:rPr>
        <w:t>.</w:t>
      </w:r>
      <w:r w:rsidR="00352528" w:rsidRPr="004108FE">
        <w:rPr>
          <w:sz w:val="22"/>
          <w:szCs w:val="22"/>
        </w:rPr>
        <w:t xml:space="preserve"> </w:t>
      </w:r>
    </w:p>
    <w:p w14:paraId="1141F3BE" w14:textId="1A87065A" w:rsidR="00564311" w:rsidRDefault="009F4CD5" w:rsidP="00B824FF">
      <w:pPr>
        <w:pStyle w:val="NormalWeb"/>
        <w:spacing w:before="0" w:beforeAutospacing="0" w:after="120" w:afterAutospacing="0"/>
        <w:ind w:left="1080" w:firstLine="360"/>
        <w:rPr>
          <w:sz w:val="22"/>
          <w:szCs w:val="22"/>
        </w:rPr>
      </w:pPr>
      <w:r w:rsidRPr="004108FE">
        <w:rPr>
          <w:sz w:val="22"/>
          <w:szCs w:val="22"/>
        </w:rPr>
        <w:t>I thus propose to use</w:t>
      </w:r>
      <w:r w:rsidR="00C27C05" w:rsidRPr="004108FE">
        <w:rPr>
          <w:sz w:val="22"/>
          <w:szCs w:val="22"/>
        </w:rPr>
        <w:t xml:space="preserve"> </w:t>
      </w:r>
      <w:r w:rsidR="005D6A04" w:rsidRPr="004108FE">
        <w:rPr>
          <w:sz w:val="22"/>
          <w:szCs w:val="22"/>
        </w:rPr>
        <w:t>predictive modeling</w:t>
      </w:r>
      <w:r w:rsidR="00347D99" w:rsidRPr="004108FE">
        <w:rPr>
          <w:sz w:val="22"/>
          <w:szCs w:val="22"/>
        </w:rPr>
        <w:t xml:space="preserve"> </w:t>
      </w:r>
      <w:r w:rsidR="008716D1" w:rsidRPr="004108FE">
        <w:rPr>
          <w:sz w:val="22"/>
          <w:szCs w:val="22"/>
        </w:rPr>
        <w:t xml:space="preserve">to </w:t>
      </w:r>
      <w:r w:rsidR="00825910" w:rsidRPr="004108FE">
        <w:rPr>
          <w:sz w:val="22"/>
          <w:szCs w:val="22"/>
        </w:rPr>
        <w:t xml:space="preserve">approach </w:t>
      </w:r>
      <w:r w:rsidR="00FA090D" w:rsidRPr="004108FE">
        <w:rPr>
          <w:sz w:val="22"/>
          <w:szCs w:val="22"/>
        </w:rPr>
        <w:t>similar</w:t>
      </w:r>
      <w:r w:rsidR="00B64658" w:rsidRPr="004108FE">
        <w:rPr>
          <w:sz w:val="22"/>
          <w:szCs w:val="22"/>
        </w:rPr>
        <w:t xml:space="preserve"> </w:t>
      </w:r>
      <w:r w:rsidR="00825910" w:rsidRPr="004108FE">
        <w:rPr>
          <w:sz w:val="22"/>
          <w:szCs w:val="22"/>
        </w:rPr>
        <w:t>questions</w:t>
      </w:r>
      <w:r w:rsidR="007F73D6" w:rsidRPr="004108FE">
        <w:rPr>
          <w:sz w:val="22"/>
          <w:szCs w:val="22"/>
        </w:rPr>
        <w:t xml:space="preserve"> from a future-focused perspective</w:t>
      </w:r>
      <w:r w:rsidR="009C7006" w:rsidRPr="004108FE">
        <w:rPr>
          <w:sz w:val="22"/>
          <w:szCs w:val="22"/>
        </w:rPr>
        <w:t>.</w:t>
      </w:r>
      <w:r w:rsidR="00635DE2" w:rsidRPr="004108FE">
        <w:rPr>
          <w:sz w:val="22"/>
          <w:szCs w:val="22"/>
        </w:rPr>
        <w:t xml:space="preserve"> N</w:t>
      </w:r>
      <w:r w:rsidR="00825910" w:rsidRPr="004108FE">
        <w:rPr>
          <w:sz w:val="22"/>
          <w:szCs w:val="22"/>
        </w:rPr>
        <w:t xml:space="preserve">amely, </w:t>
      </w:r>
      <w:proofErr w:type="gramStart"/>
      <w:r w:rsidR="00CA57D0" w:rsidRPr="004108FE">
        <w:rPr>
          <w:i/>
          <w:iCs/>
          <w:sz w:val="22"/>
          <w:szCs w:val="22"/>
        </w:rPr>
        <w:t>H</w:t>
      </w:r>
      <w:r w:rsidR="00825910" w:rsidRPr="004108FE">
        <w:rPr>
          <w:i/>
          <w:iCs/>
          <w:sz w:val="22"/>
          <w:szCs w:val="22"/>
        </w:rPr>
        <w:t>ow</w:t>
      </w:r>
      <w:proofErr w:type="gramEnd"/>
      <w:r w:rsidR="00825910" w:rsidRPr="004108FE">
        <w:rPr>
          <w:i/>
          <w:iCs/>
          <w:sz w:val="22"/>
          <w:szCs w:val="22"/>
        </w:rPr>
        <w:t xml:space="preserve"> </w:t>
      </w:r>
      <w:r w:rsidR="00352086" w:rsidRPr="004108FE">
        <w:rPr>
          <w:i/>
          <w:iCs/>
          <w:sz w:val="22"/>
          <w:szCs w:val="22"/>
        </w:rPr>
        <w:t xml:space="preserve">does a </w:t>
      </w:r>
      <w:r w:rsidR="00A5392B" w:rsidRPr="004108FE">
        <w:rPr>
          <w:i/>
          <w:iCs/>
          <w:sz w:val="22"/>
          <w:szCs w:val="22"/>
        </w:rPr>
        <w:t>rapidly-</w:t>
      </w:r>
      <w:r w:rsidR="00352086" w:rsidRPr="004108FE">
        <w:rPr>
          <w:i/>
          <w:iCs/>
          <w:sz w:val="22"/>
          <w:szCs w:val="22"/>
        </w:rPr>
        <w:t xml:space="preserve">changing landscape affect </w:t>
      </w:r>
      <w:r w:rsidR="007C2621" w:rsidRPr="004108FE">
        <w:rPr>
          <w:i/>
          <w:iCs/>
          <w:sz w:val="22"/>
          <w:szCs w:val="22"/>
        </w:rPr>
        <w:t>ungulate</w:t>
      </w:r>
      <w:r w:rsidR="00352086" w:rsidRPr="004108FE">
        <w:rPr>
          <w:i/>
          <w:iCs/>
          <w:sz w:val="22"/>
          <w:szCs w:val="22"/>
        </w:rPr>
        <w:t xml:space="preserve"> movements and behavior</w:t>
      </w:r>
      <w:r w:rsidR="00895DB4" w:rsidRPr="004108FE">
        <w:rPr>
          <w:i/>
          <w:iCs/>
          <w:sz w:val="22"/>
          <w:szCs w:val="22"/>
        </w:rPr>
        <w:t>?</w:t>
      </w:r>
      <w:r w:rsidR="00352086" w:rsidRPr="004108FE">
        <w:rPr>
          <w:i/>
          <w:iCs/>
          <w:sz w:val="22"/>
          <w:szCs w:val="22"/>
        </w:rPr>
        <w:t xml:space="preserve"> </w:t>
      </w:r>
      <w:r w:rsidR="00352086" w:rsidRPr="004108FE">
        <w:rPr>
          <w:sz w:val="22"/>
          <w:szCs w:val="22"/>
        </w:rPr>
        <w:t>and</w:t>
      </w:r>
      <w:r w:rsidR="00352086" w:rsidRPr="004108FE">
        <w:rPr>
          <w:i/>
          <w:iCs/>
          <w:sz w:val="22"/>
          <w:szCs w:val="22"/>
        </w:rPr>
        <w:t xml:space="preserve"> </w:t>
      </w:r>
      <w:r w:rsidR="00CA57D0" w:rsidRPr="004108FE">
        <w:rPr>
          <w:i/>
          <w:iCs/>
          <w:sz w:val="22"/>
          <w:szCs w:val="22"/>
        </w:rPr>
        <w:t>H</w:t>
      </w:r>
      <w:r w:rsidR="00352086" w:rsidRPr="004108FE">
        <w:rPr>
          <w:i/>
          <w:iCs/>
          <w:sz w:val="22"/>
          <w:szCs w:val="22"/>
        </w:rPr>
        <w:t xml:space="preserve">ow will these </w:t>
      </w:r>
      <w:r w:rsidR="00AA2160" w:rsidRPr="004108FE">
        <w:rPr>
          <w:i/>
          <w:iCs/>
          <w:sz w:val="22"/>
          <w:szCs w:val="22"/>
        </w:rPr>
        <w:t xml:space="preserve">behavioral </w:t>
      </w:r>
      <w:r w:rsidR="00D2746B" w:rsidRPr="004108FE">
        <w:rPr>
          <w:i/>
          <w:iCs/>
          <w:sz w:val="22"/>
          <w:szCs w:val="22"/>
        </w:rPr>
        <w:t>changes</w:t>
      </w:r>
      <w:r w:rsidR="009944DD" w:rsidRPr="004108FE">
        <w:rPr>
          <w:i/>
          <w:iCs/>
          <w:sz w:val="22"/>
          <w:szCs w:val="22"/>
        </w:rPr>
        <w:t xml:space="preserve"> </w:t>
      </w:r>
      <w:r w:rsidR="00352086" w:rsidRPr="004108FE">
        <w:rPr>
          <w:i/>
          <w:iCs/>
          <w:sz w:val="22"/>
          <w:szCs w:val="22"/>
        </w:rPr>
        <w:t>eventually affect population</w:t>
      </w:r>
      <w:r w:rsidR="00355545" w:rsidRPr="004108FE">
        <w:rPr>
          <w:i/>
          <w:iCs/>
          <w:sz w:val="22"/>
          <w:szCs w:val="22"/>
        </w:rPr>
        <w:t>s as a whole?</w:t>
      </w:r>
      <w:r w:rsidR="00214D46" w:rsidRPr="004108FE">
        <w:rPr>
          <w:sz w:val="22"/>
          <w:szCs w:val="22"/>
        </w:rPr>
        <w:t xml:space="preserve"> </w:t>
      </w:r>
      <w:r w:rsidR="00FD1AE1" w:rsidRPr="004108FE">
        <w:rPr>
          <w:sz w:val="22"/>
          <w:szCs w:val="22"/>
        </w:rPr>
        <w:t>This fellowship</w:t>
      </w:r>
      <w:r w:rsidR="00352946" w:rsidRPr="004108FE">
        <w:rPr>
          <w:sz w:val="22"/>
          <w:szCs w:val="22"/>
        </w:rPr>
        <w:t xml:space="preserve"> provides an </w:t>
      </w:r>
      <w:r w:rsidR="009A7E61" w:rsidRPr="004108FE">
        <w:rPr>
          <w:sz w:val="22"/>
          <w:szCs w:val="22"/>
        </w:rPr>
        <w:t>avenue</w:t>
      </w:r>
      <w:r w:rsidR="00352946" w:rsidRPr="004108FE">
        <w:rPr>
          <w:sz w:val="22"/>
          <w:szCs w:val="22"/>
        </w:rPr>
        <w:t xml:space="preserve"> to work in </w:t>
      </w:r>
      <w:r w:rsidR="00134044" w:rsidRPr="004108FE">
        <w:rPr>
          <w:sz w:val="22"/>
          <w:szCs w:val="22"/>
        </w:rPr>
        <w:t>applied wildlife conservation</w:t>
      </w:r>
      <w:r w:rsidR="00CA3868" w:rsidRPr="004108FE">
        <w:rPr>
          <w:sz w:val="22"/>
          <w:szCs w:val="22"/>
        </w:rPr>
        <w:t xml:space="preserve"> and </w:t>
      </w:r>
      <w:r w:rsidR="008036DC" w:rsidRPr="004108FE">
        <w:rPr>
          <w:sz w:val="22"/>
          <w:szCs w:val="22"/>
        </w:rPr>
        <w:t xml:space="preserve">positively impact </w:t>
      </w:r>
      <w:r w:rsidR="00C940D0" w:rsidRPr="004108FE">
        <w:rPr>
          <w:sz w:val="22"/>
          <w:szCs w:val="22"/>
        </w:rPr>
        <w:t xml:space="preserve">land-use </w:t>
      </w:r>
      <w:r w:rsidR="00CA3868" w:rsidRPr="004108FE">
        <w:rPr>
          <w:sz w:val="22"/>
          <w:szCs w:val="22"/>
        </w:rPr>
        <w:t>management policies</w:t>
      </w:r>
      <w:r w:rsidR="00A95A67" w:rsidRPr="004108FE">
        <w:rPr>
          <w:sz w:val="22"/>
          <w:szCs w:val="22"/>
        </w:rPr>
        <w:t xml:space="preserve">, </w:t>
      </w:r>
      <w:r w:rsidR="00EC7880" w:rsidRPr="004108FE">
        <w:rPr>
          <w:sz w:val="22"/>
          <w:szCs w:val="22"/>
        </w:rPr>
        <w:t xml:space="preserve">a </w:t>
      </w:r>
      <w:r w:rsidR="00640E62" w:rsidRPr="004108FE">
        <w:rPr>
          <w:sz w:val="22"/>
          <w:szCs w:val="22"/>
        </w:rPr>
        <w:t>goal driving my career</w:t>
      </w:r>
      <w:r w:rsidR="00E87AE6" w:rsidRPr="004108FE">
        <w:rPr>
          <w:sz w:val="22"/>
          <w:szCs w:val="22"/>
        </w:rPr>
        <w:t xml:space="preserve">. </w:t>
      </w:r>
      <w:r w:rsidR="00BC2A79" w:rsidRPr="004108FE">
        <w:rPr>
          <w:sz w:val="22"/>
          <w:szCs w:val="22"/>
        </w:rPr>
        <w:t>In addition, work</w:t>
      </w:r>
      <w:r w:rsidR="00266D46" w:rsidRPr="004108FE">
        <w:rPr>
          <w:sz w:val="22"/>
          <w:szCs w:val="22"/>
        </w:rPr>
        <w:t>ing</w:t>
      </w:r>
      <w:r w:rsidR="00BC2A79" w:rsidRPr="004108FE">
        <w:rPr>
          <w:sz w:val="22"/>
          <w:szCs w:val="22"/>
        </w:rPr>
        <w:t xml:space="preserve"> closely with WWF</w:t>
      </w:r>
      <w:r w:rsidR="00F22A8E" w:rsidRPr="004108FE">
        <w:rPr>
          <w:sz w:val="22"/>
          <w:szCs w:val="22"/>
        </w:rPr>
        <w:t>’s Dr. Robin Naidoo</w:t>
      </w:r>
      <w:r w:rsidR="00BC2A79" w:rsidRPr="004108FE">
        <w:rPr>
          <w:sz w:val="22"/>
          <w:szCs w:val="22"/>
        </w:rPr>
        <w:t xml:space="preserve"> </w:t>
      </w:r>
      <w:r w:rsidR="00134C08" w:rsidRPr="004108FE">
        <w:rPr>
          <w:sz w:val="22"/>
          <w:szCs w:val="22"/>
        </w:rPr>
        <w:t>on</w:t>
      </w:r>
      <w:r w:rsidR="00F22A8E" w:rsidRPr="004108FE">
        <w:rPr>
          <w:sz w:val="22"/>
          <w:szCs w:val="22"/>
        </w:rPr>
        <w:t xml:space="preserve"> mechanistic modelling</w:t>
      </w:r>
      <w:r w:rsidR="00134C08" w:rsidRPr="004108FE">
        <w:rPr>
          <w:sz w:val="22"/>
          <w:szCs w:val="22"/>
        </w:rPr>
        <w:t xml:space="preserve"> will also</w:t>
      </w:r>
      <w:r w:rsidR="00BC2A79" w:rsidRPr="004108FE">
        <w:rPr>
          <w:sz w:val="22"/>
          <w:szCs w:val="22"/>
        </w:rPr>
        <w:t xml:space="preserve"> </w:t>
      </w:r>
      <w:r w:rsidR="00F22A8E" w:rsidRPr="004108FE">
        <w:rPr>
          <w:sz w:val="22"/>
          <w:szCs w:val="22"/>
        </w:rPr>
        <w:t>provide an excellent opportunity</w:t>
      </w:r>
      <w:r w:rsidR="00A72C46" w:rsidRPr="004108FE">
        <w:rPr>
          <w:sz w:val="22"/>
          <w:szCs w:val="22"/>
        </w:rPr>
        <w:t xml:space="preserve"> to </w:t>
      </w:r>
      <w:r w:rsidR="00F22A8E" w:rsidRPr="004108FE">
        <w:rPr>
          <w:sz w:val="22"/>
          <w:szCs w:val="22"/>
        </w:rPr>
        <w:t>expand</w:t>
      </w:r>
      <w:r w:rsidR="00A72C46" w:rsidRPr="004108FE">
        <w:rPr>
          <w:sz w:val="22"/>
          <w:szCs w:val="22"/>
        </w:rPr>
        <w:t xml:space="preserve"> my network </w:t>
      </w:r>
      <w:r w:rsidR="00E828E9" w:rsidRPr="004108FE">
        <w:rPr>
          <w:sz w:val="22"/>
          <w:szCs w:val="22"/>
        </w:rPr>
        <w:t xml:space="preserve">of potential </w:t>
      </w:r>
      <w:r w:rsidR="00630130" w:rsidRPr="004108FE">
        <w:rPr>
          <w:sz w:val="22"/>
          <w:szCs w:val="22"/>
        </w:rPr>
        <w:t xml:space="preserve">future </w:t>
      </w:r>
      <w:r w:rsidR="00C940D0" w:rsidRPr="004108FE">
        <w:rPr>
          <w:sz w:val="22"/>
          <w:szCs w:val="22"/>
        </w:rPr>
        <w:t>colleagues</w:t>
      </w:r>
      <w:r w:rsidR="00C56002" w:rsidRPr="004108FE">
        <w:rPr>
          <w:sz w:val="22"/>
          <w:szCs w:val="22"/>
        </w:rPr>
        <w:t xml:space="preserve"> </w:t>
      </w:r>
      <w:r w:rsidR="00012B44" w:rsidRPr="004108FE">
        <w:rPr>
          <w:sz w:val="22"/>
          <w:szCs w:val="22"/>
        </w:rPr>
        <w:t>at</w:t>
      </w:r>
      <w:r w:rsidR="00C56002" w:rsidRPr="004108FE">
        <w:rPr>
          <w:sz w:val="22"/>
          <w:szCs w:val="22"/>
        </w:rPr>
        <w:t xml:space="preserve"> a conservation-focused NGO</w:t>
      </w:r>
      <w:r w:rsidR="00630130" w:rsidRPr="004108FE">
        <w:rPr>
          <w:sz w:val="22"/>
          <w:szCs w:val="22"/>
        </w:rPr>
        <w:t>.</w:t>
      </w:r>
      <w:r w:rsidR="0036605C" w:rsidRPr="004108FE">
        <w:rPr>
          <w:sz w:val="22"/>
          <w:szCs w:val="22"/>
        </w:rPr>
        <w:t xml:space="preserve"> </w:t>
      </w:r>
      <w:r w:rsidR="00F22A8E" w:rsidRPr="004108FE">
        <w:rPr>
          <w:sz w:val="22"/>
          <w:szCs w:val="22"/>
        </w:rPr>
        <w:t>The mentorship of Profes</w:t>
      </w:r>
      <w:r w:rsidR="009253BD" w:rsidRPr="004108FE">
        <w:rPr>
          <w:sz w:val="22"/>
          <w:szCs w:val="22"/>
        </w:rPr>
        <w:t>s</w:t>
      </w:r>
      <w:r w:rsidR="00F22A8E" w:rsidRPr="004108FE">
        <w:rPr>
          <w:sz w:val="22"/>
          <w:szCs w:val="22"/>
        </w:rPr>
        <w:t>or</w:t>
      </w:r>
      <w:r w:rsidR="00134C08" w:rsidRPr="004108FE">
        <w:rPr>
          <w:sz w:val="22"/>
          <w:szCs w:val="22"/>
        </w:rPr>
        <w:t xml:space="preserve"> Osofsky, deeply embedded in </w:t>
      </w:r>
      <w:r w:rsidR="009253BD" w:rsidRPr="004108FE">
        <w:rPr>
          <w:sz w:val="22"/>
          <w:szCs w:val="22"/>
        </w:rPr>
        <w:t xml:space="preserve">One Health and </w:t>
      </w:r>
      <w:r w:rsidR="00134C08" w:rsidRPr="004108FE">
        <w:rPr>
          <w:sz w:val="22"/>
          <w:szCs w:val="22"/>
        </w:rPr>
        <w:t xml:space="preserve">science policy in KAZA, will help to ensure that my work progresses along the continuum from science to policy and action. </w:t>
      </w:r>
      <w:r w:rsidR="0036605C" w:rsidRPr="004108FE">
        <w:rPr>
          <w:sz w:val="22"/>
          <w:szCs w:val="22"/>
        </w:rPr>
        <w:t xml:space="preserve">Finally, </w:t>
      </w:r>
      <w:r w:rsidR="006B555E" w:rsidRPr="004108FE">
        <w:rPr>
          <w:sz w:val="22"/>
          <w:szCs w:val="22"/>
        </w:rPr>
        <w:t xml:space="preserve">the </w:t>
      </w:r>
      <w:r w:rsidR="00382E15" w:rsidRPr="004108FE">
        <w:rPr>
          <w:sz w:val="22"/>
          <w:szCs w:val="22"/>
        </w:rPr>
        <w:t>Sustainability Leadership Program</w:t>
      </w:r>
      <w:r w:rsidR="00A65474" w:rsidRPr="004108FE">
        <w:rPr>
          <w:sz w:val="22"/>
          <w:szCs w:val="22"/>
        </w:rPr>
        <w:t xml:space="preserve"> </w:t>
      </w:r>
      <w:r w:rsidR="0055576D" w:rsidRPr="004108FE">
        <w:rPr>
          <w:sz w:val="22"/>
          <w:szCs w:val="22"/>
        </w:rPr>
        <w:t xml:space="preserve">will </w:t>
      </w:r>
      <w:r w:rsidR="003A601C" w:rsidRPr="004108FE">
        <w:rPr>
          <w:sz w:val="22"/>
          <w:szCs w:val="22"/>
        </w:rPr>
        <w:t>provide a</w:t>
      </w:r>
      <w:r w:rsidR="005978E6" w:rsidRPr="004108FE">
        <w:rPr>
          <w:sz w:val="22"/>
          <w:szCs w:val="22"/>
        </w:rPr>
        <w:t xml:space="preserve"> solid</w:t>
      </w:r>
      <w:r w:rsidR="003A601C" w:rsidRPr="004108FE">
        <w:rPr>
          <w:sz w:val="22"/>
          <w:szCs w:val="22"/>
        </w:rPr>
        <w:t xml:space="preserve"> </w:t>
      </w:r>
      <w:r w:rsidR="00F40A57" w:rsidRPr="004108FE">
        <w:rPr>
          <w:sz w:val="22"/>
          <w:szCs w:val="22"/>
        </w:rPr>
        <w:t>foundation for</w:t>
      </w:r>
      <w:r w:rsidR="00A94E58" w:rsidRPr="004108FE">
        <w:rPr>
          <w:sz w:val="22"/>
          <w:szCs w:val="22"/>
        </w:rPr>
        <w:t xml:space="preserve"> </w:t>
      </w:r>
      <w:r w:rsidR="00480E07" w:rsidRPr="004108FE">
        <w:rPr>
          <w:sz w:val="22"/>
          <w:szCs w:val="22"/>
        </w:rPr>
        <w:t>my</w:t>
      </w:r>
      <w:r w:rsidR="00A94E58" w:rsidRPr="004108FE">
        <w:rPr>
          <w:sz w:val="22"/>
          <w:szCs w:val="22"/>
        </w:rPr>
        <w:t xml:space="preserve"> career in </w:t>
      </w:r>
      <w:r w:rsidR="000934E8" w:rsidRPr="004108FE">
        <w:rPr>
          <w:sz w:val="22"/>
          <w:szCs w:val="22"/>
        </w:rPr>
        <w:t xml:space="preserve">applied </w:t>
      </w:r>
      <w:r w:rsidR="002922C2" w:rsidRPr="004108FE">
        <w:rPr>
          <w:sz w:val="22"/>
          <w:szCs w:val="22"/>
        </w:rPr>
        <w:t xml:space="preserve">wildlife </w:t>
      </w:r>
      <w:r w:rsidR="00A94E58" w:rsidRPr="004108FE">
        <w:rPr>
          <w:sz w:val="22"/>
          <w:szCs w:val="22"/>
        </w:rPr>
        <w:t>conservation</w:t>
      </w:r>
      <w:r w:rsidR="002052B5" w:rsidRPr="004108FE">
        <w:rPr>
          <w:sz w:val="22"/>
          <w:szCs w:val="22"/>
        </w:rPr>
        <w:t>.</w:t>
      </w:r>
    </w:p>
    <w:p w14:paraId="490B79BF" w14:textId="77777777" w:rsidR="000241C0" w:rsidRPr="004108FE" w:rsidRDefault="000241C0" w:rsidP="00B824FF">
      <w:pPr>
        <w:pStyle w:val="NormalWeb"/>
        <w:spacing w:before="0" w:beforeAutospacing="0" w:after="120" w:afterAutospacing="0"/>
        <w:ind w:left="1080" w:firstLine="360"/>
        <w:rPr>
          <w:sz w:val="22"/>
          <w:szCs w:val="22"/>
        </w:rPr>
      </w:pPr>
    </w:p>
    <w:p w14:paraId="6963EB36" w14:textId="05346262" w:rsidR="00697123" w:rsidRPr="004108FE" w:rsidRDefault="008D7985" w:rsidP="00101E80">
      <w:pPr>
        <w:pStyle w:val="NormalWeb"/>
        <w:numPr>
          <w:ilvl w:val="0"/>
          <w:numId w:val="4"/>
        </w:numPr>
        <w:spacing w:before="0" w:beforeAutospacing="0" w:after="120" w:afterAutospacing="0"/>
        <w:rPr>
          <w:sz w:val="22"/>
          <w:szCs w:val="22"/>
        </w:rPr>
      </w:pPr>
      <w:r w:rsidRPr="004108FE">
        <w:rPr>
          <w:b/>
          <w:bCs/>
          <w:sz w:val="22"/>
          <w:szCs w:val="22"/>
        </w:rPr>
        <w:t xml:space="preserve">Description of Proposed Project </w:t>
      </w:r>
    </w:p>
    <w:p w14:paraId="4841F963" w14:textId="037AE06A" w:rsidR="00697123" w:rsidRPr="004108FE" w:rsidRDefault="00E67A3B" w:rsidP="00101E80">
      <w:pPr>
        <w:pStyle w:val="NormalWeb"/>
        <w:spacing w:before="0" w:beforeAutospacing="0" w:after="120" w:afterAutospacing="0"/>
        <w:ind w:left="1080"/>
        <w:rPr>
          <w:sz w:val="22"/>
          <w:szCs w:val="22"/>
        </w:rPr>
      </w:pPr>
      <w:r w:rsidRPr="004108FE">
        <w:rPr>
          <w:sz w:val="22"/>
          <w:szCs w:val="22"/>
        </w:rPr>
        <w:t>F</w:t>
      </w:r>
      <w:r w:rsidR="00CC5F6B" w:rsidRPr="004108FE">
        <w:rPr>
          <w:sz w:val="22"/>
          <w:szCs w:val="22"/>
        </w:rPr>
        <w:t xml:space="preserve">or wild </w:t>
      </w:r>
      <w:r w:rsidR="00E63057" w:rsidRPr="004108FE">
        <w:rPr>
          <w:sz w:val="22"/>
          <w:szCs w:val="22"/>
        </w:rPr>
        <w:t>animals</w:t>
      </w:r>
      <w:r w:rsidR="00CC5F6B" w:rsidRPr="004108FE">
        <w:rPr>
          <w:sz w:val="22"/>
          <w:szCs w:val="22"/>
        </w:rPr>
        <w:t>, f</w:t>
      </w:r>
      <w:r w:rsidRPr="004108FE">
        <w:rPr>
          <w:sz w:val="22"/>
          <w:szCs w:val="22"/>
        </w:rPr>
        <w:t>reedom of movement</w:t>
      </w:r>
      <w:r w:rsidR="00EA77E5" w:rsidRPr="004108FE">
        <w:rPr>
          <w:sz w:val="22"/>
          <w:szCs w:val="22"/>
        </w:rPr>
        <w:t xml:space="preserve"> </w:t>
      </w:r>
      <w:r w:rsidR="00370534" w:rsidRPr="004108FE">
        <w:rPr>
          <w:sz w:val="22"/>
          <w:szCs w:val="22"/>
        </w:rPr>
        <w:t>ensur</w:t>
      </w:r>
      <w:r w:rsidR="00790DCD" w:rsidRPr="004108FE">
        <w:rPr>
          <w:sz w:val="22"/>
          <w:szCs w:val="22"/>
        </w:rPr>
        <w:t>es</w:t>
      </w:r>
      <w:r w:rsidR="00AC38BC" w:rsidRPr="004108FE">
        <w:rPr>
          <w:sz w:val="22"/>
          <w:szCs w:val="22"/>
        </w:rPr>
        <w:t xml:space="preserve"> resilience to </w:t>
      </w:r>
      <w:r w:rsidR="00897415" w:rsidRPr="004108FE">
        <w:rPr>
          <w:sz w:val="22"/>
          <w:szCs w:val="22"/>
        </w:rPr>
        <w:t xml:space="preserve">climate </w:t>
      </w:r>
      <w:r w:rsidR="00AC38BC" w:rsidRPr="004108FE">
        <w:rPr>
          <w:sz w:val="22"/>
          <w:szCs w:val="22"/>
        </w:rPr>
        <w:t>change</w:t>
      </w:r>
      <w:r w:rsidR="00790DCD" w:rsidRPr="004108FE">
        <w:rPr>
          <w:sz w:val="22"/>
          <w:szCs w:val="22"/>
        </w:rPr>
        <w:t xml:space="preserve"> and </w:t>
      </w:r>
      <w:r w:rsidR="00370534" w:rsidRPr="004108FE">
        <w:rPr>
          <w:sz w:val="22"/>
          <w:szCs w:val="22"/>
        </w:rPr>
        <w:t>maintain</w:t>
      </w:r>
      <w:r w:rsidR="00EB76E0" w:rsidRPr="004108FE">
        <w:rPr>
          <w:sz w:val="22"/>
          <w:szCs w:val="22"/>
        </w:rPr>
        <w:t>s</w:t>
      </w:r>
      <w:r w:rsidR="00370534" w:rsidRPr="004108FE">
        <w:rPr>
          <w:sz w:val="22"/>
          <w:szCs w:val="22"/>
        </w:rPr>
        <w:t xml:space="preserve"> </w:t>
      </w:r>
      <w:r w:rsidR="00834440" w:rsidRPr="004108FE">
        <w:rPr>
          <w:sz w:val="22"/>
          <w:szCs w:val="22"/>
        </w:rPr>
        <w:t xml:space="preserve">long-term genetic and ecological </w:t>
      </w:r>
      <w:r w:rsidR="0085437F" w:rsidRPr="004108FE">
        <w:rPr>
          <w:sz w:val="22"/>
          <w:szCs w:val="22"/>
        </w:rPr>
        <w:t xml:space="preserve">population </w:t>
      </w:r>
      <w:r w:rsidR="00834440" w:rsidRPr="004108FE">
        <w:rPr>
          <w:sz w:val="22"/>
          <w:szCs w:val="22"/>
        </w:rPr>
        <w:t>viability</w:t>
      </w:r>
      <w:r w:rsidR="00AC38BC" w:rsidRPr="004108FE">
        <w:rPr>
          <w:sz w:val="22"/>
          <w:szCs w:val="22"/>
        </w:rPr>
        <w:t>. A small</w:t>
      </w:r>
      <w:r w:rsidR="005541A7" w:rsidRPr="004108FE">
        <w:rPr>
          <w:sz w:val="22"/>
          <w:szCs w:val="22"/>
        </w:rPr>
        <w:t>, spatially</w:t>
      </w:r>
      <w:r w:rsidR="00812478" w:rsidRPr="004108FE">
        <w:rPr>
          <w:sz w:val="22"/>
          <w:szCs w:val="22"/>
        </w:rPr>
        <w:t xml:space="preserve"> r</w:t>
      </w:r>
      <w:r w:rsidR="005541A7" w:rsidRPr="004108FE">
        <w:rPr>
          <w:sz w:val="22"/>
          <w:szCs w:val="22"/>
        </w:rPr>
        <w:t>estricted</w:t>
      </w:r>
      <w:r w:rsidR="00AC38BC" w:rsidRPr="004108FE">
        <w:rPr>
          <w:sz w:val="22"/>
          <w:szCs w:val="22"/>
        </w:rPr>
        <w:t xml:space="preserve"> population</w:t>
      </w:r>
      <w:r w:rsidR="005541A7" w:rsidRPr="004108FE">
        <w:rPr>
          <w:sz w:val="22"/>
          <w:szCs w:val="22"/>
        </w:rPr>
        <w:t xml:space="preserve"> </w:t>
      </w:r>
      <w:r w:rsidR="006B559C" w:rsidRPr="004108FE">
        <w:rPr>
          <w:sz w:val="22"/>
          <w:szCs w:val="22"/>
        </w:rPr>
        <w:t>is</w:t>
      </w:r>
      <w:r w:rsidR="00AC38BC" w:rsidRPr="004108FE">
        <w:rPr>
          <w:sz w:val="22"/>
          <w:szCs w:val="22"/>
        </w:rPr>
        <w:t xml:space="preserve"> more vulnerable to extreme climate events or disease </w:t>
      </w:r>
      <w:r w:rsidR="003B5F63" w:rsidRPr="004108FE">
        <w:rPr>
          <w:sz w:val="22"/>
          <w:szCs w:val="22"/>
        </w:rPr>
        <w:t xml:space="preserve">outbreaks </w:t>
      </w:r>
      <w:r w:rsidR="00AC38BC" w:rsidRPr="004108FE">
        <w:rPr>
          <w:sz w:val="22"/>
          <w:szCs w:val="22"/>
        </w:rPr>
        <w:t>than a similar population with free</w:t>
      </w:r>
      <w:r w:rsidR="00A9373A" w:rsidRPr="004108FE">
        <w:rPr>
          <w:sz w:val="22"/>
          <w:szCs w:val="22"/>
        </w:rPr>
        <w:t xml:space="preserve">, varied habitat </w:t>
      </w:r>
      <w:r w:rsidR="00AC38BC" w:rsidRPr="004108FE">
        <w:rPr>
          <w:sz w:val="22"/>
          <w:szCs w:val="22"/>
        </w:rPr>
        <w:t>access</w:t>
      </w:r>
      <w:r w:rsidR="00066F63" w:rsidRPr="004108FE">
        <w:rPr>
          <w:sz w:val="22"/>
          <w:szCs w:val="22"/>
          <w:vertAlign w:val="superscript"/>
        </w:rPr>
        <w:t>12</w:t>
      </w:r>
      <w:r w:rsidR="00AC38BC" w:rsidRPr="004108FE">
        <w:rPr>
          <w:sz w:val="22"/>
          <w:szCs w:val="22"/>
        </w:rPr>
        <w:t xml:space="preserve">. </w:t>
      </w:r>
      <w:r w:rsidR="000478C8" w:rsidRPr="004108FE">
        <w:rPr>
          <w:sz w:val="22"/>
          <w:szCs w:val="22"/>
        </w:rPr>
        <w:t xml:space="preserve">Wild ungulates in southern African savannas </w:t>
      </w:r>
      <w:r w:rsidR="00FF135D" w:rsidRPr="004108FE">
        <w:rPr>
          <w:sz w:val="22"/>
          <w:szCs w:val="22"/>
        </w:rPr>
        <w:t xml:space="preserve">are </w:t>
      </w:r>
      <w:r w:rsidR="00132054" w:rsidRPr="004108FE">
        <w:rPr>
          <w:sz w:val="22"/>
          <w:szCs w:val="22"/>
        </w:rPr>
        <w:t xml:space="preserve">a prime example, relying on </w:t>
      </w:r>
      <w:r w:rsidR="00F101CA" w:rsidRPr="004108FE">
        <w:rPr>
          <w:sz w:val="22"/>
          <w:szCs w:val="22"/>
        </w:rPr>
        <w:t xml:space="preserve">highly connected and heterogeneous landscapes </w:t>
      </w:r>
      <w:r w:rsidR="009C2993" w:rsidRPr="004108FE">
        <w:rPr>
          <w:sz w:val="22"/>
          <w:szCs w:val="22"/>
        </w:rPr>
        <w:t xml:space="preserve">to make </w:t>
      </w:r>
      <w:r w:rsidR="008565AB" w:rsidRPr="004108FE">
        <w:rPr>
          <w:sz w:val="22"/>
          <w:szCs w:val="22"/>
        </w:rPr>
        <w:t xml:space="preserve">great </w:t>
      </w:r>
      <w:r w:rsidR="00A14B09" w:rsidRPr="004108FE">
        <w:rPr>
          <w:sz w:val="22"/>
          <w:szCs w:val="22"/>
        </w:rPr>
        <w:t xml:space="preserve">seasonal </w:t>
      </w:r>
      <w:r w:rsidR="009C2993" w:rsidRPr="004108FE">
        <w:rPr>
          <w:sz w:val="22"/>
          <w:szCs w:val="22"/>
        </w:rPr>
        <w:t xml:space="preserve">migrations </w:t>
      </w:r>
      <w:r w:rsidR="003002FF" w:rsidRPr="004108FE">
        <w:rPr>
          <w:sz w:val="22"/>
          <w:szCs w:val="22"/>
        </w:rPr>
        <w:t>to</w:t>
      </w:r>
      <w:r w:rsidR="00AC38BC" w:rsidRPr="004108FE">
        <w:rPr>
          <w:sz w:val="22"/>
          <w:szCs w:val="22"/>
        </w:rPr>
        <w:t xml:space="preserve"> green</w:t>
      </w:r>
      <w:r w:rsidR="003002FF" w:rsidRPr="004108FE">
        <w:rPr>
          <w:sz w:val="22"/>
          <w:szCs w:val="22"/>
        </w:rPr>
        <w:t>er</w:t>
      </w:r>
      <w:r w:rsidR="00AC38BC" w:rsidRPr="004108FE">
        <w:rPr>
          <w:sz w:val="22"/>
          <w:szCs w:val="22"/>
        </w:rPr>
        <w:t xml:space="preserve"> pastures (</w:t>
      </w:r>
      <w:r w:rsidR="00522CD3" w:rsidRPr="004108FE">
        <w:rPr>
          <w:i/>
          <w:iCs/>
          <w:sz w:val="22"/>
          <w:szCs w:val="22"/>
        </w:rPr>
        <w:t>r</w:t>
      </w:r>
      <w:r w:rsidR="00AC38BC" w:rsidRPr="004108FE">
        <w:rPr>
          <w:i/>
          <w:iCs/>
          <w:sz w:val="22"/>
          <w:szCs w:val="22"/>
        </w:rPr>
        <w:t>efugia</w:t>
      </w:r>
      <w:r w:rsidR="00AC38BC" w:rsidRPr="004108FE">
        <w:rPr>
          <w:sz w:val="22"/>
          <w:szCs w:val="22"/>
        </w:rPr>
        <w:t>)</w:t>
      </w:r>
      <w:r w:rsidR="00693ED0" w:rsidRPr="004108FE">
        <w:rPr>
          <w:sz w:val="22"/>
          <w:szCs w:val="22"/>
        </w:rPr>
        <w:t>.</w:t>
      </w:r>
    </w:p>
    <w:p w14:paraId="028E0C21" w14:textId="17008AD8" w:rsidR="006D4CE5" w:rsidRPr="004108FE" w:rsidRDefault="00310D33" w:rsidP="00101E80">
      <w:pPr>
        <w:pStyle w:val="NormalWeb"/>
        <w:spacing w:before="0" w:beforeAutospacing="0" w:after="120" w:afterAutospacing="0"/>
        <w:ind w:left="1080"/>
        <w:rPr>
          <w:sz w:val="22"/>
          <w:szCs w:val="22"/>
        </w:rPr>
      </w:pPr>
      <w:r w:rsidRPr="004108FE">
        <w:rPr>
          <w:sz w:val="22"/>
          <w:szCs w:val="22"/>
        </w:rPr>
        <w:tab/>
      </w:r>
      <w:r w:rsidR="00AA6445" w:rsidRPr="004108FE">
        <w:rPr>
          <w:sz w:val="22"/>
          <w:szCs w:val="22"/>
        </w:rPr>
        <w:t>T</w:t>
      </w:r>
      <w:r w:rsidR="00E82470" w:rsidRPr="004108FE">
        <w:rPr>
          <w:sz w:val="22"/>
          <w:szCs w:val="22"/>
        </w:rPr>
        <w:t>ransfrontier conservation areas (TFCAs)</w:t>
      </w:r>
      <w:r w:rsidR="00452DF1" w:rsidRPr="004108FE">
        <w:rPr>
          <w:sz w:val="22"/>
          <w:szCs w:val="22"/>
        </w:rPr>
        <w:t xml:space="preserve"> </w:t>
      </w:r>
      <w:r w:rsidR="00834440" w:rsidRPr="004108FE">
        <w:rPr>
          <w:sz w:val="22"/>
          <w:szCs w:val="22"/>
        </w:rPr>
        <w:t>strive to</w:t>
      </w:r>
      <w:r w:rsidR="00175991" w:rsidRPr="004108FE">
        <w:rPr>
          <w:sz w:val="22"/>
          <w:szCs w:val="22"/>
        </w:rPr>
        <w:t xml:space="preserve"> </w:t>
      </w:r>
      <w:r w:rsidR="00915F9D" w:rsidRPr="004108FE">
        <w:rPr>
          <w:sz w:val="22"/>
          <w:szCs w:val="22"/>
        </w:rPr>
        <w:t>connect</w:t>
      </w:r>
      <w:r w:rsidR="00DE342B" w:rsidRPr="004108FE">
        <w:rPr>
          <w:sz w:val="22"/>
          <w:szCs w:val="22"/>
        </w:rPr>
        <w:t xml:space="preserve"> </w:t>
      </w:r>
      <w:r w:rsidR="00DE50A4" w:rsidRPr="004108FE">
        <w:rPr>
          <w:sz w:val="22"/>
          <w:szCs w:val="22"/>
        </w:rPr>
        <w:t xml:space="preserve">these </w:t>
      </w:r>
      <w:r w:rsidR="00F82864" w:rsidRPr="004108FE">
        <w:rPr>
          <w:sz w:val="22"/>
          <w:szCs w:val="22"/>
        </w:rPr>
        <w:t xml:space="preserve">landscapes and </w:t>
      </w:r>
      <w:r w:rsidR="009939B1" w:rsidRPr="004108FE">
        <w:rPr>
          <w:sz w:val="22"/>
          <w:szCs w:val="22"/>
        </w:rPr>
        <w:t>wildlife management across country borders.</w:t>
      </w:r>
      <w:r w:rsidR="00053533" w:rsidRPr="004108FE">
        <w:rPr>
          <w:sz w:val="22"/>
          <w:szCs w:val="22"/>
        </w:rPr>
        <w:t xml:space="preserve"> </w:t>
      </w:r>
      <w:r w:rsidR="00395EC2" w:rsidRPr="004108FE">
        <w:rPr>
          <w:sz w:val="22"/>
          <w:szCs w:val="22"/>
        </w:rPr>
        <w:t>The Kavango-Zambezi (KAZA)</w:t>
      </w:r>
      <w:r w:rsidR="00EF7E84" w:rsidRPr="004108FE">
        <w:rPr>
          <w:sz w:val="22"/>
          <w:szCs w:val="22"/>
        </w:rPr>
        <w:t xml:space="preserve"> TFCA</w:t>
      </w:r>
      <w:r w:rsidR="00927B62" w:rsidRPr="004108FE">
        <w:rPr>
          <w:sz w:val="22"/>
          <w:szCs w:val="22"/>
        </w:rPr>
        <w:t xml:space="preserve"> </w:t>
      </w:r>
      <w:r w:rsidR="00152504" w:rsidRPr="004108FE">
        <w:rPr>
          <w:sz w:val="22"/>
          <w:szCs w:val="22"/>
        </w:rPr>
        <w:t>spans Angola, Botswana, Namibia, Zambia, and Zimbabwe</w:t>
      </w:r>
      <w:r w:rsidR="00481D09" w:rsidRPr="004108FE">
        <w:rPr>
          <w:sz w:val="22"/>
          <w:szCs w:val="22"/>
        </w:rPr>
        <w:t>,</w:t>
      </w:r>
      <w:r w:rsidR="008C4796" w:rsidRPr="004108FE">
        <w:rPr>
          <w:sz w:val="22"/>
          <w:szCs w:val="22"/>
        </w:rPr>
        <w:t xml:space="preserve"> </w:t>
      </w:r>
      <w:r w:rsidR="003679F4" w:rsidRPr="004108FE">
        <w:rPr>
          <w:sz w:val="22"/>
          <w:szCs w:val="22"/>
        </w:rPr>
        <w:t xml:space="preserve">boasts </w:t>
      </w:r>
      <w:r w:rsidR="008C4796" w:rsidRPr="004108FE">
        <w:rPr>
          <w:sz w:val="22"/>
          <w:szCs w:val="22"/>
        </w:rPr>
        <w:t>the Okavang</w:t>
      </w:r>
      <w:r w:rsidR="00D40561" w:rsidRPr="004108FE">
        <w:rPr>
          <w:sz w:val="22"/>
          <w:szCs w:val="22"/>
        </w:rPr>
        <w:t xml:space="preserve">o </w:t>
      </w:r>
      <w:r w:rsidR="008C4796" w:rsidRPr="004108FE">
        <w:rPr>
          <w:sz w:val="22"/>
          <w:szCs w:val="22"/>
        </w:rPr>
        <w:t xml:space="preserve">Delta and </w:t>
      </w:r>
      <w:proofErr w:type="spellStart"/>
      <w:r w:rsidR="00F05F58" w:rsidRPr="004108FE">
        <w:rPr>
          <w:sz w:val="22"/>
          <w:szCs w:val="22"/>
        </w:rPr>
        <w:t>Mosi-oa</w:t>
      </w:r>
      <w:proofErr w:type="spellEnd"/>
      <w:r w:rsidR="00F05F58" w:rsidRPr="004108FE">
        <w:rPr>
          <w:sz w:val="22"/>
          <w:szCs w:val="22"/>
        </w:rPr>
        <w:t xml:space="preserve"> </w:t>
      </w:r>
      <w:proofErr w:type="spellStart"/>
      <w:r w:rsidR="00F05F58" w:rsidRPr="004108FE">
        <w:rPr>
          <w:sz w:val="22"/>
          <w:szCs w:val="22"/>
        </w:rPr>
        <w:t>Tunya</w:t>
      </w:r>
      <w:proofErr w:type="spellEnd"/>
      <w:r w:rsidR="00F05F58" w:rsidRPr="004108FE">
        <w:rPr>
          <w:sz w:val="22"/>
          <w:szCs w:val="22"/>
        </w:rPr>
        <w:t xml:space="preserve"> </w:t>
      </w:r>
      <w:r w:rsidR="00133137" w:rsidRPr="004108FE">
        <w:rPr>
          <w:sz w:val="22"/>
          <w:szCs w:val="22"/>
        </w:rPr>
        <w:t>(</w:t>
      </w:r>
      <w:r w:rsidR="008C4796" w:rsidRPr="004108FE">
        <w:rPr>
          <w:sz w:val="22"/>
          <w:szCs w:val="22"/>
        </w:rPr>
        <w:t>Victoria Falls</w:t>
      </w:r>
      <w:r w:rsidR="00F92140" w:rsidRPr="004108FE">
        <w:rPr>
          <w:sz w:val="22"/>
          <w:szCs w:val="22"/>
        </w:rPr>
        <w:t>),</w:t>
      </w:r>
      <w:r w:rsidR="00481D09" w:rsidRPr="004108FE">
        <w:rPr>
          <w:sz w:val="22"/>
          <w:szCs w:val="22"/>
        </w:rPr>
        <w:t xml:space="preserve"> and </w:t>
      </w:r>
      <w:r w:rsidR="00982ED5" w:rsidRPr="004108FE">
        <w:rPr>
          <w:sz w:val="22"/>
          <w:szCs w:val="22"/>
        </w:rPr>
        <w:t>hosts</w:t>
      </w:r>
      <w:r w:rsidR="00546D9E" w:rsidRPr="004108FE">
        <w:rPr>
          <w:sz w:val="22"/>
          <w:szCs w:val="22"/>
        </w:rPr>
        <w:t xml:space="preserve"> </w:t>
      </w:r>
      <w:r w:rsidR="007A4D7A" w:rsidRPr="004108FE">
        <w:rPr>
          <w:sz w:val="22"/>
          <w:szCs w:val="22"/>
        </w:rPr>
        <w:t xml:space="preserve">some of the last </w:t>
      </w:r>
      <w:r w:rsidR="00515DFC" w:rsidRPr="004108FE">
        <w:rPr>
          <w:sz w:val="22"/>
          <w:szCs w:val="22"/>
        </w:rPr>
        <w:t>great wild</w:t>
      </w:r>
      <w:r w:rsidR="00537E1D" w:rsidRPr="004108FE">
        <w:rPr>
          <w:sz w:val="22"/>
          <w:szCs w:val="22"/>
        </w:rPr>
        <w:t xml:space="preserve"> migrations on the planet</w:t>
      </w:r>
      <w:r w:rsidR="00623D46" w:rsidRPr="004108FE">
        <w:rPr>
          <w:sz w:val="22"/>
          <w:szCs w:val="22"/>
        </w:rPr>
        <w:t xml:space="preserve">. </w:t>
      </w:r>
      <w:r w:rsidR="00D437A0" w:rsidRPr="004108FE">
        <w:rPr>
          <w:sz w:val="22"/>
          <w:szCs w:val="22"/>
        </w:rPr>
        <w:t>KAZA</w:t>
      </w:r>
      <w:r w:rsidR="00AC38BC" w:rsidRPr="004108FE">
        <w:rPr>
          <w:sz w:val="22"/>
          <w:szCs w:val="22"/>
        </w:rPr>
        <w:t xml:space="preserve"> also support</w:t>
      </w:r>
      <w:r w:rsidR="00251957" w:rsidRPr="004108FE">
        <w:rPr>
          <w:sz w:val="22"/>
          <w:szCs w:val="22"/>
        </w:rPr>
        <w:t>s</w:t>
      </w:r>
      <w:r w:rsidR="00AC38BC" w:rsidRPr="004108FE">
        <w:rPr>
          <w:sz w:val="22"/>
          <w:szCs w:val="22"/>
        </w:rPr>
        <w:t xml:space="preserve"> </w:t>
      </w:r>
      <w:r w:rsidR="00921289" w:rsidRPr="004108FE">
        <w:rPr>
          <w:sz w:val="22"/>
          <w:szCs w:val="22"/>
        </w:rPr>
        <w:t>pastoralists</w:t>
      </w:r>
      <w:r w:rsidR="007B6F2C" w:rsidRPr="004108FE">
        <w:rPr>
          <w:sz w:val="22"/>
          <w:szCs w:val="22"/>
        </w:rPr>
        <w:t xml:space="preserve"> across the landscape</w:t>
      </w:r>
      <w:r w:rsidR="00892315" w:rsidRPr="004108FE">
        <w:rPr>
          <w:sz w:val="22"/>
          <w:szCs w:val="22"/>
        </w:rPr>
        <w:t xml:space="preserve">, who make </w:t>
      </w:r>
      <w:r w:rsidR="00F9071C" w:rsidRPr="004108FE">
        <w:rPr>
          <w:sz w:val="22"/>
          <w:szCs w:val="22"/>
        </w:rPr>
        <w:t xml:space="preserve">their </w:t>
      </w:r>
      <w:r w:rsidR="00892315" w:rsidRPr="004108FE">
        <w:rPr>
          <w:sz w:val="22"/>
          <w:szCs w:val="22"/>
        </w:rPr>
        <w:t xml:space="preserve">living raising </w:t>
      </w:r>
      <w:r w:rsidR="00AC38BC" w:rsidRPr="004108FE">
        <w:rPr>
          <w:sz w:val="22"/>
          <w:szCs w:val="22"/>
        </w:rPr>
        <w:t>livestock</w:t>
      </w:r>
      <w:r w:rsidR="00B92953" w:rsidRPr="004108FE">
        <w:rPr>
          <w:sz w:val="22"/>
          <w:szCs w:val="22"/>
        </w:rPr>
        <w:t xml:space="preserve">. </w:t>
      </w:r>
      <w:r w:rsidR="00C645C1" w:rsidRPr="004108FE">
        <w:rPr>
          <w:sz w:val="22"/>
          <w:szCs w:val="22"/>
        </w:rPr>
        <w:t>Th</w:t>
      </w:r>
      <w:r w:rsidR="00524A26" w:rsidRPr="004108FE">
        <w:rPr>
          <w:sz w:val="22"/>
          <w:szCs w:val="22"/>
        </w:rPr>
        <w:t xml:space="preserve">erefore, </w:t>
      </w:r>
      <w:r w:rsidR="001D4C84" w:rsidRPr="004108FE">
        <w:rPr>
          <w:sz w:val="22"/>
          <w:szCs w:val="22"/>
        </w:rPr>
        <w:t>g</w:t>
      </w:r>
      <w:r w:rsidR="00C471CE" w:rsidRPr="004108FE">
        <w:rPr>
          <w:sz w:val="22"/>
          <w:szCs w:val="22"/>
        </w:rPr>
        <w:t xml:space="preserve">overnments </w:t>
      </w:r>
      <w:r w:rsidR="003B4943" w:rsidRPr="004108FE">
        <w:rPr>
          <w:sz w:val="22"/>
          <w:szCs w:val="22"/>
        </w:rPr>
        <w:t>must</w:t>
      </w:r>
      <w:r w:rsidR="00C471CE" w:rsidRPr="004108FE">
        <w:rPr>
          <w:sz w:val="22"/>
          <w:szCs w:val="22"/>
        </w:rPr>
        <w:t xml:space="preserve"> balance the needs of </w:t>
      </w:r>
      <w:r w:rsidR="00C431F3" w:rsidRPr="004108FE">
        <w:rPr>
          <w:sz w:val="22"/>
          <w:szCs w:val="22"/>
        </w:rPr>
        <w:t>both wild and domestic</w:t>
      </w:r>
      <w:r w:rsidR="00B71BF2" w:rsidRPr="004108FE">
        <w:rPr>
          <w:sz w:val="22"/>
          <w:szCs w:val="22"/>
        </w:rPr>
        <w:t xml:space="preserve"> animals</w:t>
      </w:r>
      <w:r w:rsidR="00393937" w:rsidRPr="004108FE">
        <w:rPr>
          <w:sz w:val="22"/>
          <w:szCs w:val="22"/>
        </w:rPr>
        <w:t xml:space="preserve"> within the TFCA</w:t>
      </w:r>
      <w:r w:rsidR="00BA69B0" w:rsidRPr="004108FE">
        <w:rPr>
          <w:sz w:val="22"/>
          <w:szCs w:val="22"/>
        </w:rPr>
        <w:fldChar w:fldCharType="begin"/>
      </w:r>
      <w:r w:rsidR="00130D54" w:rsidRPr="004108FE">
        <w:rPr>
          <w:sz w:val="22"/>
          <w:szCs w:val="22"/>
        </w:rPr>
        <w:instrText xml:space="preserve"> ADDIN ZOTERO_ITEM CSL_CITATION {"citationID":"nhQdaTt1","properties":{"formattedCitation":"\\super 3\\nosupersub{}","plainCitation":"3","noteIndex":0},"citationItems":[{"id":3397,"uris":["http://zotero.org/users/6072744/items/MPZS8RBL"],"itemData":{"id":3397,"type":"book","event-place":"Pretoria","language":"en","number-of-pages":"326","publisher":"Mammal Research Institute","publisher-place":"Pretoria","source":"Zotero","title":"Fencing Impacts: A review of the environmental, social and economic impacts of game and veterinary fencing in Africa with particular reference to the Great Limpopo and Kavango-Zambezi Transfrontier Conservation Areas.","author":[{"family":"Ferguson","given":"K"},{"family":"Hanks","given":"J"}],"issued":{"date-parts":[["2010"]]}}}],"schema":"https://github.com/citation-style-language/schema/raw/master/csl-citation.json"} </w:instrText>
      </w:r>
      <w:r w:rsidR="00BA69B0" w:rsidRPr="004108FE">
        <w:rPr>
          <w:sz w:val="22"/>
          <w:szCs w:val="22"/>
        </w:rPr>
        <w:fldChar w:fldCharType="separate"/>
      </w:r>
      <w:r w:rsidR="00130D54" w:rsidRPr="004108FE">
        <w:rPr>
          <w:sz w:val="22"/>
          <w:szCs w:val="22"/>
          <w:vertAlign w:val="superscript"/>
        </w:rPr>
        <w:t>3</w:t>
      </w:r>
      <w:r w:rsidR="00BA69B0" w:rsidRPr="004108FE">
        <w:rPr>
          <w:sz w:val="22"/>
          <w:szCs w:val="22"/>
        </w:rPr>
        <w:fldChar w:fldCharType="end"/>
      </w:r>
      <w:r w:rsidR="00C431F3" w:rsidRPr="004108FE">
        <w:rPr>
          <w:sz w:val="22"/>
          <w:szCs w:val="22"/>
        </w:rPr>
        <w:t>.</w:t>
      </w:r>
    </w:p>
    <w:p w14:paraId="2A1E16EF" w14:textId="2563CB6D" w:rsidR="00F67D46" w:rsidRPr="004108FE" w:rsidRDefault="00783A16" w:rsidP="00101E80">
      <w:pPr>
        <w:pStyle w:val="NormalWeb"/>
        <w:spacing w:before="0" w:beforeAutospacing="0" w:after="120" w:afterAutospacing="0"/>
        <w:ind w:left="1080" w:firstLine="360"/>
        <w:rPr>
          <w:sz w:val="22"/>
          <w:szCs w:val="22"/>
        </w:rPr>
      </w:pPr>
      <w:r w:rsidRPr="004108FE">
        <w:rPr>
          <w:sz w:val="22"/>
          <w:szCs w:val="22"/>
        </w:rPr>
        <w:t>Wild-animal diseases that infect</w:t>
      </w:r>
      <w:r w:rsidR="00B15E9C" w:rsidRPr="004108FE">
        <w:rPr>
          <w:sz w:val="22"/>
          <w:szCs w:val="22"/>
        </w:rPr>
        <w:t xml:space="preserve"> </w:t>
      </w:r>
      <w:r w:rsidR="00A12A0E" w:rsidRPr="004108FE">
        <w:rPr>
          <w:sz w:val="22"/>
          <w:szCs w:val="22"/>
        </w:rPr>
        <w:t xml:space="preserve">farmers’ </w:t>
      </w:r>
      <w:r w:rsidR="00B15E9C" w:rsidRPr="004108FE">
        <w:rPr>
          <w:sz w:val="22"/>
          <w:szCs w:val="22"/>
        </w:rPr>
        <w:t>livestock</w:t>
      </w:r>
      <w:r w:rsidR="006712E9" w:rsidRPr="004108FE">
        <w:rPr>
          <w:sz w:val="22"/>
          <w:szCs w:val="22"/>
        </w:rPr>
        <w:t xml:space="preserve"> </w:t>
      </w:r>
      <w:r w:rsidR="005B7C73" w:rsidRPr="004108FE">
        <w:rPr>
          <w:sz w:val="22"/>
          <w:szCs w:val="22"/>
        </w:rPr>
        <w:t xml:space="preserve">can </w:t>
      </w:r>
      <w:r w:rsidR="00CA3C77" w:rsidRPr="004108FE">
        <w:rPr>
          <w:sz w:val="22"/>
          <w:szCs w:val="22"/>
        </w:rPr>
        <w:t xml:space="preserve">upset this balance </w:t>
      </w:r>
      <w:r w:rsidR="004624FD" w:rsidRPr="004108FE">
        <w:rPr>
          <w:sz w:val="22"/>
          <w:szCs w:val="22"/>
        </w:rPr>
        <w:t>by</w:t>
      </w:r>
      <w:r w:rsidR="006712E9" w:rsidRPr="004108FE">
        <w:rPr>
          <w:sz w:val="22"/>
          <w:szCs w:val="22"/>
        </w:rPr>
        <w:t xml:space="preserve"> </w:t>
      </w:r>
      <w:r w:rsidR="00CB4D9D" w:rsidRPr="004108FE">
        <w:rPr>
          <w:sz w:val="22"/>
          <w:szCs w:val="22"/>
        </w:rPr>
        <w:t>imperiling</w:t>
      </w:r>
      <w:r w:rsidR="00EE1B8F" w:rsidRPr="004108FE">
        <w:rPr>
          <w:sz w:val="22"/>
          <w:szCs w:val="22"/>
        </w:rPr>
        <w:t xml:space="preserve"> access to international beef markets</w:t>
      </w:r>
      <w:r w:rsidR="00AC2D7A" w:rsidRPr="004108FE">
        <w:rPr>
          <w:sz w:val="22"/>
          <w:szCs w:val="22"/>
        </w:rPr>
        <w:t xml:space="preserve">. </w:t>
      </w:r>
      <w:r w:rsidR="0030741F" w:rsidRPr="004108FE">
        <w:rPr>
          <w:sz w:val="22"/>
          <w:szCs w:val="22"/>
        </w:rPr>
        <w:t>To prevent</w:t>
      </w:r>
      <w:r w:rsidR="00AA458E" w:rsidRPr="004108FE">
        <w:rPr>
          <w:sz w:val="22"/>
          <w:szCs w:val="22"/>
        </w:rPr>
        <w:t xml:space="preserve"> </w:t>
      </w:r>
      <w:r w:rsidR="003C0BBA" w:rsidRPr="004108FE">
        <w:rPr>
          <w:sz w:val="22"/>
          <w:szCs w:val="22"/>
        </w:rPr>
        <w:t>viruses</w:t>
      </w:r>
      <w:r w:rsidR="003A4DEC" w:rsidRPr="004108FE">
        <w:rPr>
          <w:sz w:val="22"/>
          <w:szCs w:val="22"/>
        </w:rPr>
        <w:t xml:space="preserve"> like </w:t>
      </w:r>
      <w:r w:rsidR="007B6F2C" w:rsidRPr="004108FE">
        <w:rPr>
          <w:sz w:val="22"/>
          <w:szCs w:val="22"/>
        </w:rPr>
        <w:t>f</w:t>
      </w:r>
      <w:r w:rsidR="003A4DEC" w:rsidRPr="004108FE">
        <w:rPr>
          <w:sz w:val="22"/>
          <w:szCs w:val="22"/>
        </w:rPr>
        <w:t xml:space="preserve">oot and </w:t>
      </w:r>
      <w:r w:rsidR="00810AAE" w:rsidRPr="004108FE">
        <w:rPr>
          <w:sz w:val="22"/>
          <w:szCs w:val="22"/>
        </w:rPr>
        <w:t>m</w:t>
      </w:r>
      <w:r w:rsidR="003A4DEC" w:rsidRPr="004108FE">
        <w:rPr>
          <w:sz w:val="22"/>
          <w:szCs w:val="22"/>
        </w:rPr>
        <w:t xml:space="preserve">outh </w:t>
      </w:r>
      <w:r w:rsidR="00810AAE" w:rsidRPr="004108FE">
        <w:rPr>
          <w:sz w:val="22"/>
          <w:szCs w:val="22"/>
        </w:rPr>
        <w:t>d</w:t>
      </w:r>
      <w:r w:rsidR="003A4DEC" w:rsidRPr="004108FE">
        <w:rPr>
          <w:sz w:val="22"/>
          <w:szCs w:val="22"/>
        </w:rPr>
        <w:t xml:space="preserve">isease (FMD) from infecting </w:t>
      </w:r>
      <w:r w:rsidR="00704EC6" w:rsidRPr="004108FE">
        <w:rPr>
          <w:sz w:val="22"/>
          <w:szCs w:val="22"/>
        </w:rPr>
        <w:t>cattle</w:t>
      </w:r>
      <w:r w:rsidR="00453177" w:rsidRPr="004108FE">
        <w:rPr>
          <w:sz w:val="22"/>
          <w:szCs w:val="22"/>
        </w:rPr>
        <w:t>,</w:t>
      </w:r>
      <w:r w:rsidR="00AC7C10" w:rsidRPr="004108FE">
        <w:rPr>
          <w:sz w:val="22"/>
          <w:szCs w:val="22"/>
        </w:rPr>
        <w:t xml:space="preserve"> v</w:t>
      </w:r>
      <w:r w:rsidR="00A21C41" w:rsidRPr="004108FE">
        <w:rPr>
          <w:sz w:val="22"/>
          <w:szCs w:val="22"/>
        </w:rPr>
        <w:t xml:space="preserve">eterinary fences </w:t>
      </w:r>
      <w:r w:rsidR="00743EAE" w:rsidRPr="004108FE">
        <w:rPr>
          <w:sz w:val="22"/>
          <w:szCs w:val="22"/>
        </w:rPr>
        <w:t xml:space="preserve">across KAZA </w:t>
      </w:r>
      <w:r w:rsidR="00A21C41" w:rsidRPr="004108FE">
        <w:rPr>
          <w:sz w:val="22"/>
          <w:szCs w:val="22"/>
        </w:rPr>
        <w:t xml:space="preserve">restrict contact between </w:t>
      </w:r>
      <w:r w:rsidR="001C40DD" w:rsidRPr="004108FE">
        <w:rPr>
          <w:sz w:val="22"/>
          <w:szCs w:val="22"/>
        </w:rPr>
        <w:t xml:space="preserve">wild </w:t>
      </w:r>
      <w:r w:rsidR="00C220E4" w:rsidRPr="004108FE">
        <w:rPr>
          <w:sz w:val="22"/>
          <w:szCs w:val="22"/>
        </w:rPr>
        <w:t>species</w:t>
      </w:r>
      <w:r w:rsidR="00810AAE" w:rsidRPr="004108FE">
        <w:rPr>
          <w:sz w:val="22"/>
          <w:szCs w:val="22"/>
        </w:rPr>
        <w:t xml:space="preserve"> </w:t>
      </w:r>
      <w:r w:rsidR="00A55BAF" w:rsidRPr="004108FE">
        <w:rPr>
          <w:sz w:val="22"/>
          <w:szCs w:val="22"/>
        </w:rPr>
        <w:t>(</w:t>
      </w:r>
      <w:r w:rsidR="005A4FAC" w:rsidRPr="004108FE">
        <w:rPr>
          <w:sz w:val="22"/>
          <w:szCs w:val="22"/>
        </w:rPr>
        <w:t>esp.</w:t>
      </w:r>
      <w:r w:rsidR="00C220E4" w:rsidRPr="004108FE">
        <w:rPr>
          <w:sz w:val="22"/>
          <w:szCs w:val="22"/>
        </w:rPr>
        <w:t xml:space="preserve"> buffalo</w:t>
      </w:r>
      <w:r w:rsidR="00A55BAF" w:rsidRPr="004108FE">
        <w:rPr>
          <w:sz w:val="22"/>
          <w:szCs w:val="22"/>
        </w:rPr>
        <w:t xml:space="preserve">, </w:t>
      </w:r>
      <w:r w:rsidR="00C220E4" w:rsidRPr="004108FE">
        <w:rPr>
          <w:i/>
          <w:iCs/>
          <w:sz w:val="22"/>
          <w:szCs w:val="22"/>
        </w:rPr>
        <w:t>Syncerus caffer</w:t>
      </w:r>
      <w:r w:rsidR="00C220E4" w:rsidRPr="004108FE">
        <w:rPr>
          <w:sz w:val="22"/>
          <w:szCs w:val="22"/>
        </w:rPr>
        <w:t>)</w:t>
      </w:r>
      <w:r w:rsidR="00C046CB" w:rsidRPr="004108FE">
        <w:rPr>
          <w:sz w:val="22"/>
          <w:szCs w:val="22"/>
        </w:rPr>
        <w:t xml:space="preserve"> </w:t>
      </w:r>
      <w:r w:rsidR="00AE5BEE" w:rsidRPr="004108FE">
        <w:rPr>
          <w:sz w:val="22"/>
          <w:szCs w:val="22"/>
        </w:rPr>
        <w:t xml:space="preserve">and </w:t>
      </w:r>
      <w:r w:rsidR="00C046CB" w:rsidRPr="004108FE">
        <w:rPr>
          <w:sz w:val="22"/>
          <w:szCs w:val="22"/>
        </w:rPr>
        <w:t>disease-prone livestock</w:t>
      </w:r>
      <w:r w:rsidR="00A53DAA" w:rsidRPr="004108FE">
        <w:rPr>
          <w:sz w:val="22"/>
          <w:szCs w:val="22"/>
        </w:rPr>
        <w:t>.</w:t>
      </w:r>
      <w:r w:rsidR="000343BE" w:rsidRPr="004108FE">
        <w:rPr>
          <w:sz w:val="22"/>
          <w:szCs w:val="22"/>
        </w:rPr>
        <w:t xml:space="preserve"> </w:t>
      </w:r>
      <w:r w:rsidR="004C167A" w:rsidRPr="004108FE">
        <w:rPr>
          <w:sz w:val="22"/>
          <w:szCs w:val="22"/>
        </w:rPr>
        <w:t>Th</w:t>
      </w:r>
      <w:r w:rsidR="006F6AAB" w:rsidRPr="004108FE">
        <w:rPr>
          <w:sz w:val="22"/>
          <w:szCs w:val="22"/>
        </w:rPr>
        <w:t>e status quo</w:t>
      </w:r>
      <w:r w:rsidR="004C167A" w:rsidRPr="004108FE">
        <w:rPr>
          <w:sz w:val="22"/>
          <w:szCs w:val="22"/>
        </w:rPr>
        <w:t xml:space="preserve"> limits</w:t>
      </w:r>
      <w:r w:rsidR="00AF6116" w:rsidRPr="004108FE">
        <w:rPr>
          <w:sz w:val="22"/>
          <w:szCs w:val="22"/>
        </w:rPr>
        <w:t xml:space="preserve"> </w:t>
      </w:r>
      <w:r w:rsidR="003C3BFE" w:rsidRPr="004108FE">
        <w:rPr>
          <w:sz w:val="22"/>
          <w:szCs w:val="22"/>
        </w:rPr>
        <w:t xml:space="preserve">both </w:t>
      </w:r>
      <w:r w:rsidR="00AF6116" w:rsidRPr="004108FE">
        <w:rPr>
          <w:sz w:val="22"/>
          <w:szCs w:val="22"/>
        </w:rPr>
        <w:t>wildlife movement</w:t>
      </w:r>
      <w:r w:rsidR="005E79EC" w:rsidRPr="004108FE">
        <w:rPr>
          <w:sz w:val="22"/>
          <w:szCs w:val="22"/>
        </w:rPr>
        <w:t xml:space="preserve">s </w:t>
      </w:r>
      <w:r w:rsidR="000F7CD7" w:rsidRPr="004108FE">
        <w:rPr>
          <w:sz w:val="22"/>
          <w:szCs w:val="22"/>
        </w:rPr>
        <w:t xml:space="preserve">and </w:t>
      </w:r>
      <w:r w:rsidR="00D3488F" w:rsidRPr="004108FE">
        <w:rPr>
          <w:sz w:val="22"/>
          <w:szCs w:val="22"/>
        </w:rPr>
        <w:t xml:space="preserve">the </w:t>
      </w:r>
      <w:r w:rsidR="00D5444C" w:rsidRPr="004108FE">
        <w:rPr>
          <w:sz w:val="22"/>
          <w:szCs w:val="22"/>
        </w:rPr>
        <w:t>ability of pastoralists</w:t>
      </w:r>
      <w:r w:rsidR="00810AAE" w:rsidRPr="004108FE">
        <w:rPr>
          <w:sz w:val="22"/>
          <w:szCs w:val="22"/>
        </w:rPr>
        <w:t xml:space="preserve"> in wildlife-rich areas</w:t>
      </w:r>
      <w:r w:rsidR="00D5444C" w:rsidRPr="004108FE">
        <w:rPr>
          <w:sz w:val="22"/>
          <w:szCs w:val="22"/>
        </w:rPr>
        <w:t xml:space="preserve"> to</w:t>
      </w:r>
      <w:r w:rsidR="00FA63CF" w:rsidRPr="004108FE">
        <w:rPr>
          <w:sz w:val="22"/>
          <w:szCs w:val="22"/>
        </w:rPr>
        <w:t xml:space="preserve"> sell</w:t>
      </w:r>
      <w:r w:rsidR="00810AAE" w:rsidRPr="004108FE">
        <w:rPr>
          <w:sz w:val="22"/>
          <w:szCs w:val="22"/>
        </w:rPr>
        <w:t xml:space="preserve"> their beef. </w:t>
      </w:r>
      <w:r w:rsidR="00CF04EE" w:rsidRPr="004108FE">
        <w:rPr>
          <w:sz w:val="22"/>
          <w:szCs w:val="22"/>
        </w:rPr>
        <w:t xml:space="preserve">Adoption of </w:t>
      </w:r>
      <w:r w:rsidR="00FD733E" w:rsidRPr="004108FE">
        <w:rPr>
          <w:sz w:val="22"/>
          <w:szCs w:val="22"/>
        </w:rPr>
        <w:t>non-fenc</w:t>
      </w:r>
      <w:r w:rsidR="00536871" w:rsidRPr="004108FE">
        <w:rPr>
          <w:sz w:val="22"/>
          <w:szCs w:val="22"/>
        </w:rPr>
        <w:t>e</w:t>
      </w:r>
      <w:r w:rsidR="006F6AAB" w:rsidRPr="004108FE">
        <w:rPr>
          <w:sz w:val="22"/>
          <w:szCs w:val="22"/>
        </w:rPr>
        <w:t>-dependent</w:t>
      </w:r>
      <w:r w:rsidR="00B019F7" w:rsidRPr="004108FE">
        <w:rPr>
          <w:sz w:val="22"/>
          <w:szCs w:val="22"/>
        </w:rPr>
        <w:t xml:space="preserve"> </w:t>
      </w:r>
      <w:r w:rsidR="00531600" w:rsidRPr="004108FE">
        <w:rPr>
          <w:sz w:val="22"/>
          <w:szCs w:val="22"/>
        </w:rPr>
        <w:t>strategies</w:t>
      </w:r>
      <w:r w:rsidR="00D66544" w:rsidRPr="004108FE">
        <w:rPr>
          <w:sz w:val="22"/>
          <w:szCs w:val="22"/>
        </w:rPr>
        <w:t xml:space="preserve"> </w:t>
      </w:r>
      <w:r w:rsidR="00A277F3" w:rsidRPr="004108FE">
        <w:rPr>
          <w:sz w:val="22"/>
          <w:szCs w:val="22"/>
        </w:rPr>
        <w:t>(</w:t>
      </w:r>
      <w:r w:rsidR="00415A92" w:rsidRPr="004108FE">
        <w:rPr>
          <w:sz w:val="22"/>
          <w:szCs w:val="22"/>
        </w:rPr>
        <w:t>e.g.,</w:t>
      </w:r>
      <w:r w:rsidR="0058548B" w:rsidRPr="004108FE">
        <w:rPr>
          <w:sz w:val="22"/>
          <w:szCs w:val="22"/>
        </w:rPr>
        <w:t xml:space="preserve"> </w:t>
      </w:r>
      <w:r w:rsidR="00A277F3" w:rsidRPr="004108FE">
        <w:rPr>
          <w:sz w:val="22"/>
          <w:szCs w:val="22"/>
        </w:rPr>
        <w:t>vaccination</w:t>
      </w:r>
      <w:r w:rsidR="002A70E3" w:rsidRPr="004108FE">
        <w:rPr>
          <w:sz w:val="22"/>
          <w:szCs w:val="22"/>
        </w:rPr>
        <w:t xml:space="preserve">, </w:t>
      </w:r>
      <w:r w:rsidR="00960274" w:rsidRPr="004108FE">
        <w:rPr>
          <w:sz w:val="22"/>
          <w:szCs w:val="22"/>
        </w:rPr>
        <w:t>quarantine,</w:t>
      </w:r>
      <w:r w:rsidR="00A277F3" w:rsidRPr="004108FE">
        <w:rPr>
          <w:sz w:val="22"/>
          <w:szCs w:val="22"/>
        </w:rPr>
        <w:t xml:space="preserve"> </w:t>
      </w:r>
      <w:r w:rsidR="002A70E3" w:rsidRPr="004108FE">
        <w:rPr>
          <w:sz w:val="22"/>
          <w:szCs w:val="22"/>
        </w:rPr>
        <w:t xml:space="preserve">biosafety </w:t>
      </w:r>
      <w:r w:rsidR="00DB71DF" w:rsidRPr="004108FE">
        <w:rPr>
          <w:sz w:val="22"/>
          <w:szCs w:val="22"/>
        </w:rPr>
        <w:t>via</w:t>
      </w:r>
      <w:r w:rsidR="002A70E3" w:rsidRPr="004108FE">
        <w:rPr>
          <w:sz w:val="22"/>
          <w:szCs w:val="22"/>
        </w:rPr>
        <w:t xml:space="preserve"> </w:t>
      </w:r>
      <w:r w:rsidR="002A06DE" w:rsidRPr="004108FE">
        <w:rPr>
          <w:sz w:val="22"/>
          <w:szCs w:val="22"/>
        </w:rPr>
        <w:t>beef</w:t>
      </w:r>
      <w:r w:rsidR="00E030E9" w:rsidRPr="004108FE">
        <w:rPr>
          <w:sz w:val="22"/>
          <w:szCs w:val="22"/>
        </w:rPr>
        <w:t xml:space="preserve"> </w:t>
      </w:r>
      <w:r w:rsidR="00B37CDB" w:rsidRPr="004108FE">
        <w:rPr>
          <w:sz w:val="22"/>
          <w:szCs w:val="22"/>
        </w:rPr>
        <w:t>processing</w:t>
      </w:r>
      <w:r w:rsidR="00D46671" w:rsidRPr="004108FE">
        <w:rPr>
          <w:sz w:val="22"/>
          <w:szCs w:val="22"/>
        </w:rPr>
        <w:fldChar w:fldCharType="begin"/>
      </w:r>
      <w:r w:rsidR="00130D54" w:rsidRPr="004108FE">
        <w:rPr>
          <w:sz w:val="22"/>
          <w:szCs w:val="22"/>
        </w:rPr>
        <w:instrText xml:space="preserve"> ADDIN ZOTERO_ITEM CSL_CITATION {"citationID":"YhLnpZEP","properties":{"formattedCitation":"\\super 1\\nosupersub{}","plainCitation":"1","noteIndex":0},"citationItems":[{"id":3394,"uris":["http://zotero.org/users/6072744/items/HQUWE39Q"],"itemData":{"id":3394,"type":"article-journal","abstract":"A case is made for greater emphasis to be placed on value chain management as an alternative to geographically based disease risk mitigation for trade in commodities and products derived from animals. The geographic approach is dependent upon achievement of freedom in countries or zones from infectious agents that cause so-called transboundary animal diseases, while value chain-based risk management depends upon mitigation of animal disease hazards potentially associated with specific commodities or products irrespective of the locality of production. This commodity-specific approach is founded on the same principles upon which international food safety standards are based, viz. hazard analysis critical control points ( HACCP). Broader acceptance of a value chain approach enables animal disease risk management to be combined with food safety management by the integration of commodity-based trade and HACCP methodologies and thereby facilitates 'farm to fork' quality assurance. The latter is increasingly recognized as indispensable to food safety assurance and is therefore a pre-condition to safe trade. The biological principles upon which HACCP and commodity-based trade are based are essentially identical, potentially simplifying sanitary control in contrast to current separate international sanitary standards for food safety and animal disease risks that are difficult to reconcile. A value chain approach would not only enable more effective integration of food safety and animal disease risk management of foodstuffs derived from animals but would also ameliorate adverse environmental and associated socio-economic consequences of current sanitary standards based on the geographic distribution of animal infections. This is especially the case where vast veterinary cordon fencing systems are relied upon to separate livestock and wildlife as is the case in much of southern Africa. A value chain approach would thus be particularly beneficial to under-developed regions of the world such as southern Africa specifically and sub-Saharan Africa more generally where it would reduce incompatibility between attempts to expand and commercialize livestock production and the need to conserve the subcontinent's unparalleled wildlife and wilderness resources.","container-title":"Transboundary &amp; Emerging Diseases","DOI":"10.1111/tbed.12164","ISSN":"18651674","issue":"6","note":"publisher: Wiley-Blackwell","page":"507-515","source":"EBSCOhost","title":"International Trade Standards for Commodities and Products Derived from Animals: The Need for a System that Integrates Food Safety and Animal Disease Risk Management","title-short":"International Trade Standards for Commodities and Products Derived from Animals","volume":"60","author":[{"family":"Thomson","given":"G. R."},{"family":"Penrith","given":"M. ‐ L."},{"family":"Atkinson","given":"M. W."},{"family":"Thalwitzer","given":"S."},{"family":"Mancuso","given":"A."},{"family":"Atkinson","given":"S. J."},{"family":"Osofsky","given":"S. A."}],"issued":{"date-parts":[["2013",12]]}}}],"schema":"https://github.com/citation-style-language/schema/raw/master/csl-citation.json"} </w:instrText>
      </w:r>
      <w:r w:rsidR="00D46671" w:rsidRPr="004108FE">
        <w:rPr>
          <w:sz w:val="22"/>
          <w:szCs w:val="22"/>
        </w:rPr>
        <w:fldChar w:fldCharType="separate"/>
      </w:r>
      <w:r w:rsidR="00130D54" w:rsidRPr="004108FE">
        <w:rPr>
          <w:sz w:val="22"/>
          <w:szCs w:val="22"/>
          <w:vertAlign w:val="superscript"/>
        </w:rPr>
        <w:t>1</w:t>
      </w:r>
      <w:r w:rsidR="00D46671" w:rsidRPr="004108FE">
        <w:rPr>
          <w:sz w:val="22"/>
          <w:szCs w:val="22"/>
        </w:rPr>
        <w:fldChar w:fldCharType="end"/>
      </w:r>
      <w:r w:rsidR="00B37CDB" w:rsidRPr="004108FE">
        <w:rPr>
          <w:sz w:val="22"/>
          <w:szCs w:val="22"/>
        </w:rPr>
        <w:t xml:space="preserve">) </w:t>
      </w:r>
      <w:r w:rsidR="00BC0AB6" w:rsidRPr="004108FE">
        <w:rPr>
          <w:sz w:val="22"/>
          <w:szCs w:val="22"/>
        </w:rPr>
        <w:t>can</w:t>
      </w:r>
      <w:r w:rsidR="00D66544" w:rsidRPr="004108FE">
        <w:rPr>
          <w:sz w:val="22"/>
          <w:szCs w:val="22"/>
        </w:rPr>
        <w:t xml:space="preserve"> </w:t>
      </w:r>
      <w:r w:rsidR="00876D01" w:rsidRPr="004108FE">
        <w:rPr>
          <w:sz w:val="22"/>
          <w:szCs w:val="22"/>
        </w:rPr>
        <w:t>reduc</w:t>
      </w:r>
      <w:r w:rsidR="00204B92" w:rsidRPr="004108FE">
        <w:rPr>
          <w:sz w:val="22"/>
          <w:szCs w:val="22"/>
        </w:rPr>
        <w:t>e</w:t>
      </w:r>
      <w:r w:rsidR="00876D01" w:rsidRPr="004108FE">
        <w:rPr>
          <w:sz w:val="22"/>
          <w:szCs w:val="22"/>
        </w:rPr>
        <w:t xml:space="preserve"> </w:t>
      </w:r>
      <w:r w:rsidR="002A70E3" w:rsidRPr="004108FE">
        <w:rPr>
          <w:sz w:val="22"/>
          <w:szCs w:val="22"/>
        </w:rPr>
        <w:t xml:space="preserve">the </w:t>
      </w:r>
      <w:r w:rsidR="006F6AAB" w:rsidRPr="004108FE">
        <w:rPr>
          <w:sz w:val="22"/>
          <w:szCs w:val="22"/>
        </w:rPr>
        <w:t>need for</w:t>
      </w:r>
      <w:r w:rsidR="002A70E3" w:rsidRPr="004108FE">
        <w:rPr>
          <w:sz w:val="22"/>
          <w:szCs w:val="22"/>
        </w:rPr>
        <w:t xml:space="preserve"> some</w:t>
      </w:r>
      <w:r w:rsidR="00876D01" w:rsidRPr="004108FE">
        <w:rPr>
          <w:sz w:val="22"/>
          <w:szCs w:val="22"/>
        </w:rPr>
        <w:t xml:space="preserve"> </w:t>
      </w:r>
      <w:r w:rsidR="002A70E3" w:rsidRPr="004108FE">
        <w:rPr>
          <w:sz w:val="22"/>
          <w:szCs w:val="22"/>
        </w:rPr>
        <w:t>cordon</w:t>
      </w:r>
      <w:r w:rsidR="006F6AAB" w:rsidRPr="004108FE">
        <w:rPr>
          <w:sz w:val="22"/>
          <w:szCs w:val="22"/>
        </w:rPr>
        <w:t xml:space="preserve"> fencing</w:t>
      </w:r>
      <w:r w:rsidR="00876D01" w:rsidRPr="004108FE">
        <w:rPr>
          <w:sz w:val="22"/>
          <w:szCs w:val="22"/>
        </w:rPr>
        <w:t xml:space="preserve">, but </w:t>
      </w:r>
      <w:r w:rsidR="00E6447A" w:rsidRPr="004108FE">
        <w:rPr>
          <w:sz w:val="22"/>
          <w:szCs w:val="22"/>
        </w:rPr>
        <w:t xml:space="preserve">governments </w:t>
      </w:r>
      <w:r w:rsidR="00B26569" w:rsidRPr="004108FE">
        <w:rPr>
          <w:sz w:val="22"/>
          <w:szCs w:val="22"/>
        </w:rPr>
        <w:t>are</w:t>
      </w:r>
      <w:r w:rsidR="00E6447A" w:rsidRPr="004108FE">
        <w:rPr>
          <w:sz w:val="22"/>
          <w:szCs w:val="22"/>
        </w:rPr>
        <w:t xml:space="preserve"> hesitant to remove fencing</w:t>
      </w:r>
      <w:r w:rsidR="00716004" w:rsidRPr="004108FE">
        <w:rPr>
          <w:sz w:val="22"/>
          <w:szCs w:val="22"/>
        </w:rPr>
        <w:t xml:space="preserve"> </w:t>
      </w:r>
      <w:r w:rsidR="00E6447A" w:rsidRPr="004108FE">
        <w:rPr>
          <w:sz w:val="22"/>
          <w:szCs w:val="22"/>
        </w:rPr>
        <w:t xml:space="preserve">for fear </w:t>
      </w:r>
      <w:r w:rsidR="009E3FFB" w:rsidRPr="004108FE">
        <w:rPr>
          <w:sz w:val="22"/>
          <w:szCs w:val="22"/>
        </w:rPr>
        <w:t xml:space="preserve">of </w:t>
      </w:r>
      <w:r w:rsidR="00387EFC" w:rsidRPr="004108FE">
        <w:rPr>
          <w:sz w:val="22"/>
          <w:szCs w:val="22"/>
        </w:rPr>
        <w:t xml:space="preserve">losing </w:t>
      </w:r>
      <w:r w:rsidR="005A31BF" w:rsidRPr="004108FE">
        <w:rPr>
          <w:sz w:val="22"/>
          <w:szCs w:val="22"/>
        </w:rPr>
        <w:t xml:space="preserve">the confidence of </w:t>
      </w:r>
      <w:r w:rsidR="0008131E" w:rsidRPr="004108FE">
        <w:rPr>
          <w:sz w:val="22"/>
          <w:szCs w:val="22"/>
        </w:rPr>
        <w:t>high-value</w:t>
      </w:r>
      <w:r w:rsidR="00A7118A" w:rsidRPr="004108FE">
        <w:rPr>
          <w:sz w:val="22"/>
          <w:szCs w:val="22"/>
        </w:rPr>
        <w:t xml:space="preserve"> </w:t>
      </w:r>
      <w:r w:rsidR="0008131E" w:rsidRPr="004108FE">
        <w:rPr>
          <w:sz w:val="22"/>
          <w:szCs w:val="22"/>
        </w:rPr>
        <w:t>international markets</w:t>
      </w:r>
      <w:r w:rsidR="006546AF" w:rsidRPr="004108FE">
        <w:rPr>
          <w:sz w:val="22"/>
          <w:szCs w:val="22"/>
        </w:rPr>
        <w:fldChar w:fldCharType="begin"/>
      </w:r>
      <w:r w:rsidR="00D46671" w:rsidRPr="004108FE">
        <w:rPr>
          <w:sz w:val="22"/>
          <w:szCs w:val="22"/>
        </w:rPr>
        <w:instrText xml:space="preserve"> ADDIN ZOTERO_ITEM CSL_CITATION {"citationID":"ozvltyT8","properties":{"formattedCitation":"\\super 4\\nosupersub{}","plainCitation":"4","noteIndex":0},"citationItems":[{"id":3392,"uris":["http://zotero.org/users/6072744/items/88VCINWV"],"itemData":{"id":3392,"type":"article-journal","abstract":"Biodiversity conservation, of which the transfrontier conservation area movement is an integral part, and more effective livestock production/trade are pivotal to future rural development in southern Africa. For that reason, it is imperative to effectively ameliorate the obstacles that have impeded progress towards the coexistence of these two sectors for more than half a century. Transboundary animal diseases, foot and mouth disease in particular, have been and continue to be the most important of these obstacles. Fortunately, new developments in international sanitary standards applicable to trade in commodities and products derived from animals are beginning to make a solution possible. However, while progress in principle has been achieved, practical implementation remains problematic for technical reasons, exacerbated by inconsistent attitudes towards acceptance of non-traditional international trade standards. This paper describes the background to this situation, progress that has been achieved in the recent past and remaining difficulties that need to be overcome to advance towards achievement of balanced rural development in southern Africa.","container-title":"Transboundary &amp; Emerging Diseases","DOI":"10.1111/tbed.12175","ISSN":"18651674","issue":"6","note":"publisher: Wiley-Blackwell","page":"492-506","source":"EBSCOhost","title":"Balancing Livestock Production and Wildlife Conservation in and around Southern Africa's Transfrontier Conservation Areas","volume":"60","author":[{"family":"Thomson","given":"G. R."},{"family":"Penrith","given":"M. ‐ L."},{"family":"Atkinson","given":"M. W."},{"family":"Atkinson","given":"S. J."},{"family":"Cassidy","given":"D."},{"family":"Osofsky","given":"S. A."}],"issued":{"date-parts":[["2013",12]]}}}],"schema":"https://github.com/citation-style-language/schema/raw/master/csl-citation.json"} </w:instrText>
      </w:r>
      <w:r w:rsidR="006546AF" w:rsidRPr="004108FE">
        <w:rPr>
          <w:sz w:val="22"/>
          <w:szCs w:val="22"/>
        </w:rPr>
        <w:fldChar w:fldCharType="separate"/>
      </w:r>
      <w:r w:rsidR="00D46671" w:rsidRPr="004108FE">
        <w:rPr>
          <w:sz w:val="22"/>
          <w:szCs w:val="22"/>
          <w:vertAlign w:val="superscript"/>
        </w:rPr>
        <w:t>4</w:t>
      </w:r>
      <w:r w:rsidR="006546AF" w:rsidRPr="004108FE">
        <w:rPr>
          <w:sz w:val="22"/>
          <w:szCs w:val="22"/>
        </w:rPr>
        <w:fldChar w:fldCharType="end"/>
      </w:r>
      <w:r w:rsidR="004F4006" w:rsidRPr="004108FE">
        <w:rPr>
          <w:sz w:val="22"/>
          <w:szCs w:val="22"/>
        </w:rPr>
        <w:t>.</w:t>
      </w:r>
      <w:r w:rsidR="00861EDF" w:rsidRPr="004108FE">
        <w:rPr>
          <w:sz w:val="22"/>
          <w:szCs w:val="22"/>
        </w:rPr>
        <w:t xml:space="preserve"> </w:t>
      </w:r>
    </w:p>
    <w:p w14:paraId="3959CEAB" w14:textId="103560BF" w:rsidR="000343BE" w:rsidRPr="004108FE" w:rsidRDefault="00456F91" w:rsidP="00101E80">
      <w:pPr>
        <w:pStyle w:val="NormalWeb"/>
        <w:spacing w:before="0" w:beforeAutospacing="0" w:after="120" w:afterAutospacing="0"/>
        <w:ind w:left="1080" w:firstLine="360"/>
        <w:rPr>
          <w:sz w:val="22"/>
          <w:szCs w:val="22"/>
        </w:rPr>
      </w:pPr>
      <w:r w:rsidRPr="004108FE">
        <w:rPr>
          <w:sz w:val="22"/>
          <w:szCs w:val="22"/>
        </w:rPr>
        <w:t>Southern African savannas ha</w:t>
      </w:r>
      <w:r w:rsidR="00755DC0" w:rsidRPr="004108FE">
        <w:rPr>
          <w:sz w:val="22"/>
          <w:szCs w:val="22"/>
        </w:rPr>
        <w:t>d</w:t>
      </w:r>
      <w:r w:rsidRPr="004108FE">
        <w:rPr>
          <w:sz w:val="22"/>
          <w:szCs w:val="22"/>
        </w:rPr>
        <w:t xml:space="preserve"> supported great migrations for millennia but </w:t>
      </w:r>
      <w:r w:rsidR="00350AC8" w:rsidRPr="004108FE">
        <w:rPr>
          <w:sz w:val="22"/>
          <w:szCs w:val="22"/>
        </w:rPr>
        <w:t>animals</w:t>
      </w:r>
      <w:r w:rsidR="0048488A" w:rsidRPr="004108FE">
        <w:rPr>
          <w:sz w:val="22"/>
          <w:szCs w:val="22"/>
        </w:rPr>
        <w:t xml:space="preserve"> in fenced areas</w:t>
      </w:r>
      <w:r w:rsidR="00256C83" w:rsidRPr="004108FE">
        <w:rPr>
          <w:sz w:val="22"/>
          <w:szCs w:val="22"/>
        </w:rPr>
        <w:t xml:space="preserve"> now</w:t>
      </w:r>
      <w:r w:rsidR="00350AC8" w:rsidRPr="004108FE">
        <w:rPr>
          <w:sz w:val="22"/>
          <w:szCs w:val="22"/>
        </w:rPr>
        <w:t xml:space="preserve"> </w:t>
      </w:r>
      <w:r w:rsidR="0003130F" w:rsidRPr="004108FE">
        <w:rPr>
          <w:sz w:val="22"/>
          <w:szCs w:val="22"/>
        </w:rPr>
        <w:t>cannot</w:t>
      </w:r>
      <w:r w:rsidR="00EB1677" w:rsidRPr="004108FE">
        <w:rPr>
          <w:sz w:val="22"/>
          <w:szCs w:val="22"/>
        </w:rPr>
        <w:t xml:space="preserve"> </w:t>
      </w:r>
      <w:r w:rsidR="00755DC0" w:rsidRPr="004108FE">
        <w:rPr>
          <w:sz w:val="22"/>
          <w:szCs w:val="22"/>
        </w:rPr>
        <w:t>reliably</w:t>
      </w:r>
      <w:r w:rsidRPr="004108FE">
        <w:rPr>
          <w:sz w:val="22"/>
          <w:szCs w:val="22"/>
        </w:rPr>
        <w:t xml:space="preserve"> </w:t>
      </w:r>
      <w:r w:rsidR="00531600" w:rsidRPr="004108FE">
        <w:rPr>
          <w:sz w:val="22"/>
          <w:szCs w:val="22"/>
        </w:rPr>
        <w:t>access</w:t>
      </w:r>
      <w:r w:rsidRPr="004108FE">
        <w:rPr>
          <w:sz w:val="22"/>
          <w:szCs w:val="22"/>
        </w:rPr>
        <w:t xml:space="preserve"> dry season refug</w:t>
      </w:r>
      <w:r w:rsidR="008C5569" w:rsidRPr="004108FE">
        <w:rPr>
          <w:sz w:val="22"/>
          <w:szCs w:val="22"/>
        </w:rPr>
        <w:t>ia</w:t>
      </w:r>
      <w:r w:rsidR="006D4434" w:rsidRPr="004108FE">
        <w:rPr>
          <w:sz w:val="22"/>
          <w:szCs w:val="22"/>
        </w:rPr>
        <w:t xml:space="preserve">. </w:t>
      </w:r>
      <w:r w:rsidR="00596367" w:rsidRPr="004108FE">
        <w:rPr>
          <w:sz w:val="22"/>
          <w:szCs w:val="22"/>
        </w:rPr>
        <w:t xml:space="preserve">Many </w:t>
      </w:r>
      <w:r w:rsidR="006D4434" w:rsidRPr="004108FE">
        <w:rPr>
          <w:sz w:val="22"/>
          <w:szCs w:val="22"/>
        </w:rPr>
        <w:t xml:space="preserve">perish </w:t>
      </w:r>
      <w:r w:rsidR="00730EB4" w:rsidRPr="004108FE">
        <w:rPr>
          <w:sz w:val="22"/>
          <w:szCs w:val="22"/>
        </w:rPr>
        <w:t xml:space="preserve">either </w:t>
      </w:r>
      <w:r w:rsidR="000F0394" w:rsidRPr="004108FE">
        <w:rPr>
          <w:sz w:val="22"/>
          <w:szCs w:val="22"/>
        </w:rPr>
        <w:t>from hunger or physical</w:t>
      </w:r>
      <w:r w:rsidR="00FC211F" w:rsidRPr="004108FE">
        <w:rPr>
          <w:sz w:val="22"/>
          <w:szCs w:val="22"/>
        </w:rPr>
        <w:t xml:space="preserve"> entanglement </w:t>
      </w:r>
      <w:r w:rsidR="000F0394" w:rsidRPr="004108FE">
        <w:rPr>
          <w:sz w:val="22"/>
          <w:szCs w:val="22"/>
        </w:rPr>
        <w:t>in fence wire</w:t>
      </w:r>
      <w:r w:rsidR="006546AF" w:rsidRPr="004108FE">
        <w:rPr>
          <w:sz w:val="22"/>
          <w:szCs w:val="22"/>
        </w:rPr>
        <w:fldChar w:fldCharType="begin"/>
      </w:r>
      <w:r w:rsidR="00D46671" w:rsidRPr="004108FE">
        <w:rPr>
          <w:sz w:val="22"/>
          <w:szCs w:val="22"/>
        </w:rPr>
        <w:instrText xml:space="preserve"> ADDIN ZOTERO_ITEM CSL_CITATION {"citationID":"yhvAv0O4","properties":{"formattedCitation":"\\super 4\\nosupersub{}","plainCitation":"4","noteIndex":0},"citationItems":[{"id":3392,"uris":["http://zotero.org/users/6072744/items/88VCINWV"],"itemData":{"id":3392,"type":"article-journal","abstract":"Biodiversity conservation, of which the transfrontier conservation area movement is an integral part, and more effective livestock production/trade are pivotal to future rural development in southern Africa. For that reason, it is imperative to effectively ameliorate the obstacles that have impeded progress towards the coexistence of these two sectors for more than half a century. Transboundary animal diseases, foot and mouth disease in particular, have been and continue to be the most important of these obstacles. Fortunately, new developments in international sanitary standards applicable to trade in commodities and products derived from animals are beginning to make a solution possible. However, while progress in principle has been achieved, practical implementation remains problematic for technical reasons, exacerbated by inconsistent attitudes towards acceptance of non-traditional international trade standards. This paper describes the background to this situation, progress that has been achieved in the recent past and remaining difficulties that need to be overcome to advance towards achievement of balanced rural development in southern Africa.","container-title":"Transboundary &amp; Emerging Diseases","DOI":"10.1111/tbed.12175","ISSN":"18651674","issue":"6","note":"publisher: Wiley-Blackwell","page":"492-506","source":"EBSCOhost","title":"Balancing Livestock Production and Wildlife Conservation in and around Southern Africa's Transfrontier Conservation Areas","volume":"60","author":[{"family":"Thomson","given":"G. R."},{"family":"Penrith","given":"M. ‐ L."},{"family":"Atkinson","given":"M. W."},{"family":"Atkinson","given":"S. J."},{"family":"Cassidy","given":"D."},{"family":"Osofsky","given":"S. A."}],"issued":{"date-parts":[["2013",12]]}}}],"schema":"https://github.com/citation-style-language/schema/raw/master/csl-citation.json"} </w:instrText>
      </w:r>
      <w:r w:rsidR="006546AF" w:rsidRPr="004108FE">
        <w:rPr>
          <w:sz w:val="22"/>
          <w:szCs w:val="22"/>
        </w:rPr>
        <w:fldChar w:fldCharType="separate"/>
      </w:r>
      <w:r w:rsidR="00D46671" w:rsidRPr="004108FE">
        <w:rPr>
          <w:sz w:val="22"/>
          <w:szCs w:val="22"/>
          <w:vertAlign w:val="superscript"/>
        </w:rPr>
        <w:t>4</w:t>
      </w:r>
      <w:r w:rsidR="006546AF" w:rsidRPr="004108FE">
        <w:rPr>
          <w:sz w:val="22"/>
          <w:szCs w:val="22"/>
        </w:rPr>
        <w:fldChar w:fldCharType="end"/>
      </w:r>
      <w:r w:rsidR="006546AF" w:rsidRPr="004108FE">
        <w:rPr>
          <w:sz w:val="22"/>
          <w:szCs w:val="22"/>
        </w:rPr>
        <w:t xml:space="preserve">. </w:t>
      </w:r>
      <w:r w:rsidR="00D86CD9" w:rsidRPr="004108FE">
        <w:rPr>
          <w:sz w:val="22"/>
          <w:szCs w:val="22"/>
        </w:rPr>
        <w:t>E</w:t>
      </w:r>
      <w:r w:rsidR="002C7E05" w:rsidRPr="004108FE">
        <w:rPr>
          <w:sz w:val="22"/>
          <w:szCs w:val="22"/>
        </w:rPr>
        <w:t>lephants</w:t>
      </w:r>
      <w:r w:rsidR="00350AC8" w:rsidRPr="004108FE">
        <w:rPr>
          <w:sz w:val="22"/>
          <w:szCs w:val="22"/>
        </w:rPr>
        <w:t xml:space="preserve"> </w:t>
      </w:r>
      <w:r w:rsidR="001357BD" w:rsidRPr="004108FE">
        <w:rPr>
          <w:sz w:val="22"/>
          <w:szCs w:val="22"/>
        </w:rPr>
        <w:t>especially will</w:t>
      </w:r>
      <w:r w:rsidR="00D86CD9" w:rsidRPr="004108FE">
        <w:rPr>
          <w:sz w:val="22"/>
          <w:szCs w:val="22"/>
        </w:rPr>
        <w:t xml:space="preserve"> also</w:t>
      </w:r>
      <w:r w:rsidR="001357BD" w:rsidRPr="004108FE">
        <w:rPr>
          <w:sz w:val="22"/>
          <w:szCs w:val="22"/>
        </w:rPr>
        <w:t xml:space="preserve"> “bunch up” against fencing</w:t>
      </w:r>
      <w:r w:rsidR="001C4924" w:rsidRPr="004108FE">
        <w:rPr>
          <w:sz w:val="22"/>
          <w:szCs w:val="22"/>
        </w:rPr>
        <w:t xml:space="preserve">, exacerbating </w:t>
      </w:r>
      <w:r w:rsidR="005A7E71" w:rsidRPr="004108FE">
        <w:rPr>
          <w:sz w:val="22"/>
          <w:szCs w:val="22"/>
        </w:rPr>
        <w:t xml:space="preserve">pressures on </w:t>
      </w:r>
      <w:r w:rsidR="00C20FE1" w:rsidRPr="004108FE">
        <w:rPr>
          <w:sz w:val="22"/>
          <w:szCs w:val="22"/>
        </w:rPr>
        <w:t>human</w:t>
      </w:r>
      <w:r w:rsidR="003F6B47" w:rsidRPr="004108FE">
        <w:rPr>
          <w:sz w:val="22"/>
          <w:szCs w:val="22"/>
        </w:rPr>
        <w:t xml:space="preserve"> communities </w:t>
      </w:r>
      <w:r w:rsidR="00684D2C" w:rsidRPr="004108FE">
        <w:rPr>
          <w:sz w:val="22"/>
          <w:szCs w:val="22"/>
        </w:rPr>
        <w:t>and local resources</w:t>
      </w:r>
      <w:r w:rsidR="006546AF" w:rsidRPr="004108FE">
        <w:rPr>
          <w:sz w:val="22"/>
          <w:szCs w:val="22"/>
        </w:rPr>
        <w:fldChar w:fldCharType="begin"/>
      </w:r>
      <w:r w:rsidR="00130D54" w:rsidRPr="004108FE">
        <w:rPr>
          <w:sz w:val="22"/>
          <w:szCs w:val="22"/>
        </w:rPr>
        <w:instrText xml:space="preserve"> ADDIN ZOTERO_ITEM CSL_CITATION {"citationID":"ZZmIufPQ","properties":{"formattedCitation":"\\super 2,5\\nosupersub{}","plainCitation":"2,5","noteIndex":0},"citationItems":[{"id":2707,"uris":["http://zotero.org/users/6072744/items/SY3TCCMN"],"itemData":{"id":2707,"type":"article-journal","abstract":"To more effectively protect biodiversity and promote sustainable development, transfrontier conservation areas (TFCAs) aim to enhance wildlife ﬂows across national borders. This is true of the world’s largest terrestrial TFCA, the Kavango-Zambezi (KAZA), home to half of Africa’s savannah elephants that move across ﬁve countries in a mixed-use landscape. We used GPS tracking data from &gt;100 collared elephants to evaluate how fences between Namibia and Botswana impact transboundary connectivity in KAZA. For female elephants these fences formed an impenetrable boundary, with no exchange between animals collared in Botswana and those collared in Namibia. Male elephants did cross border fences, although they remained a partial boundary, with 7 of 21 males accounting for most crossings. Our results suggest a review of fence alignment and de-commissioning of some fencing separating Namibia and Botswana, combined with increased support for fence-free interventions that reduce wildlife-livestock interactions, should be considered to meet the objectives of KAZA.","container-title":"Frontiers in Conservation Science","DOI":"10.3389/fcosc.2022.788133","ISSN":"2673-611X","journalAbbreviation":"Front. Conserv. Sci.","language":"en","page":"788133","source":"DOI.org (Crossref)","title":"Challenges to Elephant Connectivity From Border Fences in the World's Largest Transfrontier Conservation Area","volume":"3","author":[{"family":"Naidoo","given":"Robin"},{"family":"Beytell","given":"Piet"},{"family":"Brennan","given":"Angela"},{"family":"Kilian","given":"Werner"},{"family":"McCulloch","given":"Graham"},{"family":"Stronza","given":"Amanda"},{"family":"Taylor","given":"Russell"},{"family":"Tsholofelo","given":"Chief"},{"family":"Songhurst","given":"Anna"}],"issued":{"date-parts":[["2022",2,17]]}}},{"id":3220,"uris":["http://zotero.org/users/6072744/items/Y3JRIFTT"],"itemData":{"id":3220,"type":"article-journal","abstract":"The IUCN Redlist considers the African savannah elephant (Loxodonta africana) to be “vulnerable” despite it numbering in the 100,000s and having a large geographical range. This seeming paradox stems from how quickly human persecution can eliminate elephants across large areas and how quickly elephant numbers can increase when protected. Much elephant research concentrates on the extent and consequences of elephant persecution. Where elephants thrive, two other human interventions, the provision of artificial water and the construction of fences may have large, and perhaps unintended, impacts on elephant behavior. In general, successful management requires that we understand elephant movements and land-use choices across large areas and long periods. Here, we ask specifically how artificial water and fences might affect these movements. To do this, we first characterize how elephants move in different seasons and landscape types, in different years, and how these patterns change over a region that varies considerably in annual rainfall. We fitted 73 elephants with GPS collars across a large rainfall gradient spanning seven southern African countries over a period of 6 years. We analyzed remotely-sensed environmental data from four satellite borne sensors that measure daily rainfall, weekly temperature, bi-monthly greenness, and summarise human infrastructure. Elephants move approximately 6km/day in dry landscapes, down to approximately 3km/day in the wettest ones. Strong seasonal differences modulate geographic differences. Elephants move less, cover less area, and are more faithful to landscapes across years in the dry season than the wet. Water availability drives these seasonal patterns. Seasonal differences in the area covered are less pronounced in wet landscapes where permanent water is more dispersed. Within-day movements reveal that elephants are consistently crepuscular but more active at night than midday when temperatures are high. Direction-changes are centered at midnight when elephants are close to water indicating regular nighttime treks to water. By design, our analyses seek to find general patterns of elephant movements — something that one can achieve only across a large range of locations and ecological conditions — in order to understand the impact of human interventions. We show that both interventions reduce seasonal differences in elephant ranging patterns and increase local impacts of elephants on the vegetation. Artificial water sources allow more extensive dry season ranging, allowing elephants to use — and potentially overexploit — vegetation in areas that would have be otherwise inaccessible to them except in the wet season. Fences cause elephants to “bunch-up” against them during the wet season, again locally increasing the pressure elephants put on their resources.","container-title":"Biological Conservation","DOI":"10.1016/j.biocon.2009.08.008","ISSN":"0006-3207","issue":"12","journalAbbreviation":"Biological Conservation","language":"en","page":"3086-3098","source":"ScienceDirect","title":"Fences and artificial water affect African savannah elephant movement patterns","volume":"142","author":[{"family":"Loarie","given":"Scott R."},{"family":"Aarde","given":"Rudi J. Van"},{"family":"Pimm","given":"Stuart L."}],"issued":{"date-parts":[["2009",12,1]]}}}],"schema":"https://github.com/citation-style-language/schema/raw/master/csl-citation.json"} </w:instrText>
      </w:r>
      <w:r w:rsidR="006546AF" w:rsidRPr="004108FE">
        <w:rPr>
          <w:sz w:val="22"/>
          <w:szCs w:val="22"/>
        </w:rPr>
        <w:fldChar w:fldCharType="separate"/>
      </w:r>
      <w:r w:rsidR="00130D54" w:rsidRPr="004108FE">
        <w:rPr>
          <w:sz w:val="22"/>
          <w:szCs w:val="22"/>
          <w:vertAlign w:val="superscript"/>
        </w:rPr>
        <w:t>2,5</w:t>
      </w:r>
      <w:r w:rsidR="006546AF" w:rsidRPr="004108FE">
        <w:rPr>
          <w:sz w:val="22"/>
          <w:szCs w:val="22"/>
        </w:rPr>
        <w:fldChar w:fldCharType="end"/>
      </w:r>
      <w:r w:rsidR="006546AF" w:rsidRPr="004108FE">
        <w:rPr>
          <w:sz w:val="22"/>
          <w:szCs w:val="22"/>
        </w:rPr>
        <w:t xml:space="preserve">. </w:t>
      </w:r>
      <w:r w:rsidR="005953EB" w:rsidRPr="004108FE">
        <w:rPr>
          <w:sz w:val="22"/>
          <w:szCs w:val="22"/>
        </w:rPr>
        <w:t>Additionally</w:t>
      </w:r>
      <w:r w:rsidRPr="004108FE">
        <w:rPr>
          <w:sz w:val="22"/>
          <w:szCs w:val="22"/>
        </w:rPr>
        <w:t>, ecotourism</w:t>
      </w:r>
      <w:r w:rsidR="00755DC0" w:rsidRPr="004108FE">
        <w:rPr>
          <w:sz w:val="22"/>
          <w:szCs w:val="22"/>
        </w:rPr>
        <w:t xml:space="preserve"> across KAZA</w:t>
      </w:r>
      <w:r w:rsidRPr="004108FE">
        <w:rPr>
          <w:sz w:val="22"/>
          <w:szCs w:val="22"/>
        </w:rPr>
        <w:t xml:space="preserve"> is an increasingly </w:t>
      </w:r>
      <w:r w:rsidR="00755DC0" w:rsidRPr="004108FE">
        <w:rPr>
          <w:sz w:val="22"/>
          <w:szCs w:val="22"/>
        </w:rPr>
        <w:t xml:space="preserve">important component of </w:t>
      </w:r>
      <w:r w:rsidRPr="004108FE">
        <w:rPr>
          <w:sz w:val="22"/>
          <w:szCs w:val="22"/>
        </w:rPr>
        <w:t xml:space="preserve">local </w:t>
      </w:r>
      <w:r w:rsidR="00755DC0" w:rsidRPr="004108FE">
        <w:rPr>
          <w:sz w:val="22"/>
          <w:szCs w:val="22"/>
        </w:rPr>
        <w:t>economies</w:t>
      </w:r>
      <w:r w:rsidRPr="004108FE">
        <w:rPr>
          <w:sz w:val="22"/>
          <w:szCs w:val="22"/>
        </w:rPr>
        <w:t xml:space="preserve">. </w:t>
      </w:r>
      <w:r w:rsidR="0062394B" w:rsidRPr="004108FE">
        <w:rPr>
          <w:sz w:val="22"/>
          <w:szCs w:val="22"/>
        </w:rPr>
        <w:t xml:space="preserve">If these issues are not addressed, </w:t>
      </w:r>
      <w:r w:rsidRPr="004108FE">
        <w:rPr>
          <w:sz w:val="22"/>
          <w:szCs w:val="22"/>
        </w:rPr>
        <w:t>ecotourism</w:t>
      </w:r>
      <w:r w:rsidR="00FA3B58" w:rsidRPr="004108FE">
        <w:rPr>
          <w:sz w:val="22"/>
          <w:szCs w:val="22"/>
        </w:rPr>
        <w:t xml:space="preserve"> </w:t>
      </w:r>
      <w:r w:rsidR="0062394B" w:rsidRPr="004108FE">
        <w:rPr>
          <w:sz w:val="22"/>
          <w:szCs w:val="22"/>
        </w:rPr>
        <w:t xml:space="preserve">will </w:t>
      </w:r>
      <w:r w:rsidR="00E01C36" w:rsidRPr="004108FE">
        <w:rPr>
          <w:sz w:val="22"/>
          <w:szCs w:val="22"/>
        </w:rPr>
        <w:t>slow</w:t>
      </w:r>
      <w:r w:rsidRPr="004108FE">
        <w:rPr>
          <w:sz w:val="22"/>
          <w:szCs w:val="22"/>
        </w:rPr>
        <w:t xml:space="preserve">, stunting </w:t>
      </w:r>
      <w:r w:rsidR="002257A5" w:rsidRPr="004108FE">
        <w:rPr>
          <w:sz w:val="22"/>
          <w:szCs w:val="22"/>
        </w:rPr>
        <w:t>employment</w:t>
      </w:r>
      <w:r w:rsidRPr="004108FE">
        <w:rPr>
          <w:sz w:val="22"/>
          <w:szCs w:val="22"/>
        </w:rPr>
        <w:t xml:space="preserve"> opportunities for thousands within and around </w:t>
      </w:r>
      <w:r w:rsidR="00755DC0" w:rsidRPr="004108FE">
        <w:rPr>
          <w:sz w:val="22"/>
          <w:szCs w:val="22"/>
        </w:rPr>
        <w:t>the region</w:t>
      </w:r>
      <w:r w:rsidRPr="004108FE">
        <w:rPr>
          <w:sz w:val="22"/>
          <w:szCs w:val="22"/>
        </w:rPr>
        <w:t xml:space="preserve">. </w:t>
      </w:r>
      <w:r w:rsidR="00D17E52" w:rsidRPr="004108FE">
        <w:rPr>
          <w:sz w:val="22"/>
          <w:szCs w:val="22"/>
        </w:rPr>
        <w:t>Governments that wish to benefit</w:t>
      </w:r>
      <w:r w:rsidR="00E8696E" w:rsidRPr="004108FE">
        <w:rPr>
          <w:sz w:val="22"/>
          <w:szCs w:val="22"/>
        </w:rPr>
        <w:t xml:space="preserve"> </w:t>
      </w:r>
      <w:r w:rsidR="00D17E52" w:rsidRPr="004108FE">
        <w:rPr>
          <w:sz w:val="22"/>
          <w:szCs w:val="22"/>
        </w:rPr>
        <w:t>from KAZA’s natural resources must</w:t>
      </w:r>
      <w:r w:rsidR="003A6FE5" w:rsidRPr="004108FE">
        <w:rPr>
          <w:sz w:val="22"/>
          <w:szCs w:val="22"/>
        </w:rPr>
        <w:t xml:space="preserve"> </w:t>
      </w:r>
      <w:r w:rsidR="00D17E52" w:rsidRPr="004108FE">
        <w:rPr>
          <w:sz w:val="22"/>
          <w:szCs w:val="22"/>
        </w:rPr>
        <w:t xml:space="preserve">ensure that </w:t>
      </w:r>
      <w:r w:rsidR="00E908DD" w:rsidRPr="004108FE">
        <w:rPr>
          <w:sz w:val="22"/>
          <w:szCs w:val="22"/>
        </w:rPr>
        <w:t>it</w:t>
      </w:r>
      <w:r w:rsidR="00D17E52" w:rsidRPr="004108FE">
        <w:rPr>
          <w:sz w:val="22"/>
          <w:szCs w:val="22"/>
        </w:rPr>
        <w:t xml:space="preserve"> serves as a heterogeneous, connected refuge for wildlife</w:t>
      </w:r>
      <w:r w:rsidR="00D80127" w:rsidRPr="004108FE">
        <w:rPr>
          <w:sz w:val="22"/>
          <w:szCs w:val="22"/>
        </w:rPr>
        <w:t>.</w:t>
      </w:r>
    </w:p>
    <w:p w14:paraId="548B9831" w14:textId="5A991AEF" w:rsidR="00BB04C8" w:rsidRPr="004108FE" w:rsidRDefault="00BB04C8" w:rsidP="00101E80">
      <w:pPr>
        <w:pStyle w:val="NormalWeb"/>
        <w:numPr>
          <w:ilvl w:val="0"/>
          <w:numId w:val="7"/>
        </w:numPr>
        <w:spacing w:before="0" w:beforeAutospacing="0" w:after="120" w:afterAutospacing="0"/>
        <w:rPr>
          <w:sz w:val="22"/>
          <w:szCs w:val="22"/>
        </w:rPr>
      </w:pPr>
      <w:r w:rsidRPr="004108FE">
        <w:rPr>
          <w:sz w:val="22"/>
          <w:szCs w:val="22"/>
          <w:u w:val="single"/>
        </w:rPr>
        <w:t>Objective</w:t>
      </w:r>
      <w:r w:rsidR="00CA7C89" w:rsidRPr="004108FE">
        <w:rPr>
          <w:sz w:val="22"/>
          <w:szCs w:val="22"/>
          <w:u w:val="single"/>
        </w:rPr>
        <w:t xml:space="preserve"> &amp; Methods</w:t>
      </w:r>
    </w:p>
    <w:p w14:paraId="563C7C41" w14:textId="620ABB1A" w:rsidR="00CA029A" w:rsidRPr="004108FE" w:rsidRDefault="000A481E" w:rsidP="007255A6">
      <w:pPr>
        <w:pStyle w:val="NormalWeb"/>
        <w:spacing w:before="0" w:beforeAutospacing="0" w:after="120" w:afterAutospacing="0"/>
        <w:ind w:left="1080"/>
        <w:rPr>
          <w:sz w:val="22"/>
          <w:szCs w:val="22"/>
        </w:rPr>
      </w:pPr>
      <w:r w:rsidRPr="004108FE">
        <w:rPr>
          <w:sz w:val="22"/>
          <w:szCs w:val="22"/>
        </w:rPr>
        <w:t>B</w:t>
      </w:r>
      <w:r w:rsidR="00AE5C01" w:rsidRPr="004108FE">
        <w:rPr>
          <w:sz w:val="22"/>
          <w:szCs w:val="22"/>
        </w:rPr>
        <w:t>alancing</w:t>
      </w:r>
      <w:r w:rsidRPr="004108FE">
        <w:rPr>
          <w:sz w:val="22"/>
          <w:szCs w:val="22"/>
        </w:rPr>
        <w:t xml:space="preserve"> the well-being of </w:t>
      </w:r>
      <w:r w:rsidR="007C60B4" w:rsidRPr="004108FE">
        <w:rPr>
          <w:sz w:val="22"/>
          <w:szCs w:val="22"/>
        </w:rPr>
        <w:t xml:space="preserve">wildlife </w:t>
      </w:r>
      <w:r w:rsidR="007C60B4" w:rsidRPr="004108FE">
        <w:rPr>
          <w:i/>
          <w:iCs/>
          <w:sz w:val="22"/>
          <w:szCs w:val="22"/>
        </w:rPr>
        <w:t>and</w:t>
      </w:r>
      <w:r w:rsidR="007C60B4" w:rsidRPr="004108FE">
        <w:rPr>
          <w:sz w:val="22"/>
          <w:szCs w:val="22"/>
        </w:rPr>
        <w:t xml:space="preserve"> </w:t>
      </w:r>
      <w:r w:rsidRPr="004108FE">
        <w:rPr>
          <w:sz w:val="22"/>
          <w:szCs w:val="22"/>
        </w:rPr>
        <w:t xml:space="preserve">beef markets </w:t>
      </w:r>
      <w:r w:rsidR="00AE5C01" w:rsidRPr="004108FE">
        <w:rPr>
          <w:sz w:val="22"/>
          <w:szCs w:val="22"/>
        </w:rPr>
        <w:t>offers</w:t>
      </w:r>
      <w:r w:rsidRPr="004108FE">
        <w:rPr>
          <w:sz w:val="22"/>
          <w:szCs w:val="22"/>
        </w:rPr>
        <w:t xml:space="preserve"> </w:t>
      </w:r>
      <w:r w:rsidR="00AE5C01" w:rsidRPr="004108FE">
        <w:rPr>
          <w:sz w:val="22"/>
          <w:szCs w:val="22"/>
        </w:rPr>
        <w:t>genuine hope for a resilient system</w:t>
      </w:r>
      <w:r w:rsidR="007C60B4" w:rsidRPr="004108FE">
        <w:rPr>
          <w:sz w:val="22"/>
          <w:szCs w:val="22"/>
        </w:rPr>
        <w:t>, one underpinned by linkages between rural areas (the source of wildlife and livestock) with urban areas (the most significant tourism and beef markets)</w:t>
      </w:r>
      <w:r w:rsidRPr="004108FE">
        <w:rPr>
          <w:sz w:val="22"/>
          <w:szCs w:val="22"/>
        </w:rPr>
        <w:t xml:space="preserve">. </w:t>
      </w:r>
      <w:r w:rsidR="002370AA" w:rsidRPr="004108FE">
        <w:rPr>
          <w:b/>
          <w:bCs/>
          <w:sz w:val="22"/>
          <w:szCs w:val="22"/>
        </w:rPr>
        <w:t xml:space="preserve">My proposed two-year </w:t>
      </w:r>
      <w:r w:rsidRPr="004108FE">
        <w:rPr>
          <w:b/>
          <w:bCs/>
          <w:sz w:val="22"/>
          <w:szCs w:val="22"/>
        </w:rPr>
        <w:t xml:space="preserve">research project </w:t>
      </w:r>
      <w:r w:rsidR="00122C5F" w:rsidRPr="004108FE">
        <w:rPr>
          <w:b/>
          <w:bCs/>
          <w:sz w:val="22"/>
          <w:szCs w:val="22"/>
        </w:rPr>
        <w:t xml:space="preserve">will </w:t>
      </w:r>
      <w:r w:rsidRPr="004108FE">
        <w:rPr>
          <w:b/>
          <w:bCs/>
          <w:sz w:val="22"/>
          <w:szCs w:val="22"/>
        </w:rPr>
        <w:t xml:space="preserve">directly </w:t>
      </w:r>
      <w:r w:rsidR="00891C0E" w:rsidRPr="004108FE">
        <w:rPr>
          <w:b/>
          <w:bCs/>
          <w:sz w:val="22"/>
          <w:szCs w:val="22"/>
        </w:rPr>
        <w:t xml:space="preserve">link </w:t>
      </w:r>
      <w:r w:rsidR="007E2F64" w:rsidRPr="004108FE">
        <w:rPr>
          <w:b/>
          <w:bCs/>
          <w:sz w:val="22"/>
          <w:szCs w:val="22"/>
        </w:rPr>
        <w:t>fenc</w:t>
      </w:r>
      <w:r w:rsidR="000644BF" w:rsidRPr="004108FE">
        <w:rPr>
          <w:b/>
          <w:bCs/>
          <w:sz w:val="22"/>
          <w:szCs w:val="22"/>
        </w:rPr>
        <w:t xml:space="preserve">ing </w:t>
      </w:r>
      <w:r w:rsidR="00477BAC" w:rsidRPr="004108FE">
        <w:rPr>
          <w:b/>
          <w:bCs/>
          <w:sz w:val="22"/>
          <w:szCs w:val="22"/>
        </w:rPr>
        <w:t xml:space="preserve">to </w:t>
      </w:r>
      <w:r w:rsidR="00681BD2" w:rsidRPr="004108FE">
        <w:rPr>
          <w:b/>
          <w:bCs/>
          <w:sz w:val="22"/>
          <w:szCs w:val="22"/>
        </w:rPr>
        <w:t>restricted</w:t>
      </w:r>
      <w:r w:rsidR="00477BAC" w:rsidRPr="004108FE">
        <w:rPr>
          <w:b/>
          <w:bCs/>
          <w:sz w:val="22"/>
          <w:szCs w:val="22"/>
        </w:rPr>
        <w:t xml:space="preserve"> </w:t>
      </w:r>
      <w:r w:rsidR="0022319D" w:rsidRPr="004108FE">
        <w:rPr>
          <w:b/>
          <w:bCs/>
          <w:sz w:val="22"/>
          <w:szCs w:val="22"/>
        </w:rPr>
        <w:t xml:space="preserve">freedom of </w:t>
      </w:r>
      <w:r w:rsidR="00477BAC" w:rsidRPr="004108FE">
        <w:rPr>
          <w:b/>
          <w:bCs/>
          <w:sz w:val="22"/>
          <w:szCs w:val="22"/>
        </w:rPr>
        <w:t>moveme</w:t>
      </w:r>
      <w:r w:rsidR="00050116" w:rsidRPr="004108FE">
        <w:rPr>
          <w:b/>
          <w:bCs/>
          <w:sz w:val="22"/>
          <w:szCs w:val="22"/>
        </w:rPr>
        <w:t>nt</w:t>
      </w:r>
      <w:r w:rsidR="00D27BC6" w:rsidRPr="004108FE">
        <w:rPr>
          <w:b/>
          <w:bCs/>
          <w:sz w:val="22"/>
          <w:szCs w:val="22"/>
        </w:rPr>
        <w:t xml:space="preserve"> </w:t>
      </w:r>
      <w:r w:rsidR="00F912ED" w:rsidRPr="004108FE">
        <w:rPr>
          <w:b/>
          <w:bCs/>
          <w:sz w:val="22"/>
          <w:szCs w:val="22"/>
        </w:rPr>
        <w:t xml:space="preserve">for wild ungulates </w:t>
      </w:r>
      <w:r w:rsidR="00D27BC6" w:rsidRPr="004108FE">
        <w:rPr>
          <w:b/>
          <w:bCs/>
          <w:sz w:val="22"/>
          <w:szCs w:val="22"/>
        </w:rPr>
        <w:t>and</w:t>
      </w:r>
      <w:r w:rsidR="00D66322" w:rsidRPr="004108FE">
        <w:rPr>
          <w:b/>
          <w:bCs/>
          <w:sz w:val="22"/>
          <w:szCs w:val="22"/>
        </w:rPr>
        <w:t xml:space="preserve"> </w:t>
      </w:r>
      <w:r w:rsidR="00A12110" w:rsidRPr="004108FE">
        <w:rPr>
          <w:b/>
          <w:bCs/>
          <w:sz w:val="22"/>
          <w:szCs w:val="22"/>
        </w:rPr>
        <w:t xml:space="preserve">will be </w:t>
      </w:r>
      <w:r w:rsidR="005F5BDF" w:rsidRPr="004108FE">
        <w:rPr>
          <w:b/>
          <w:bCs/>
          <w:sz w:val="22"/>
          <w:szCs w:val="22"/>
        </w:rPr>
        <w:t xml:space="preserve">invaluable to convincing </w:t>
      </w:r>
      <w:r w:rsidR="000F4510" w:rsidRPr="004108FE">
        <w:rPr>
          <w:b/>
          <w:bCs/>
          <w:sz w:val="22"/>
          <w:szCs w:val="22"/>
        </w:rPr>
        <w:t xml:space="preserve">government officials </w:t>
      </w:r>
      <w:r w:rsidR="0095701E" w:rsidRPr="004108FE">
        <w:rPr>
          <w:b/>
          <w:bCs/>
          <w:sz w:val="22"/>
          <w:szCs w:val="22"/>
        </w:rPr>
        <w:t>of the</w:t>
      </w:r>
      <w:r w:rsidR="00805B87" w:rsidRPr="004108FE">
        <w:rPr>
          <w:b/>
          <w:bCs/>
          <w:sz w:val="22"/>
          <w:szCs w:val="22"/>
        </w:rPr>
        <w:t xml:space="preserve"> </w:t>
      </w:r>
      <w:r w:rsidR="00EF328E" w:rsidRPr="004108FE">
        <w:rPr>
          <w:b/>
          <w:bCs/>
          <w:sz w:val="22"/>
          <w:szCs w:val="22"/>
        </w:rPr>
        <w:t>urgency</w:t>
      </w:r>
      <w:r w:rsidR="00B63E79" w:rsidRPr="004108FE">
        <w:rPr>
          <w:b/>
          <w:bCs/>
          <w:sz w:val="22"/>
          <w:szCs w:val="22"/>
        </w:rPr>
        <w:t xml:space="preserve"> </w:t>
      </w:r>
      <w:r w:rsidR="00FB1891" w:rsidRPr="004108FE">
        <w:rPr>
          <w:b/>
          <w:bCs/>
          <w:sz w:val="22"/>
          <w:szCs w:val="22"/>
        </w:rPr>
        <w:t xml:space="preserve">of </w:t>
      </w:r>
      <w:r w:rsidR="007C60B4" w:rsidRPr="004108FE">
        <w:rPr>
          <w:b/>
          <w:bCs/>
          <w:sz w:val="22"/>
          <w:szCs w:val="22"/>
        </w:rPr>
        <w:t xml:space="preserve">addressing </w:t>
      </w:r>
      <w:r w:rsidR="00FB1891" w:rsidRPr="004108FE">
        <w:rPr>
          <w:b/>
          <w:bCs/>
          <w:sz w:val="22"/>
          <w:szCs w:val="22"/>
        </w:rPr>
        <w:t>this iss</w:t>
      </w:r>
      <w:r w:rsidR="00BD3B18" w:rsidRPr="004108FE">
        <w:rPr>
          <w:b/>
          <w:bCs/>
          <w:sz w:val="22"/>
          <w:szCs w:val="22"/>
        </w:rPr>
        <w:t>ue</w:t>
      </w:r>
      <w:r w:rsidR="007C60B4" w:rsidRPr="004108FE">
        <w:rPr>
          <w:b/>
          <w:bCs/>
          <w:sz w:val="22"/>
          <w:szCs w:val="22"/>
        </w:rPr>
        <w:t xml:space="preserve"> holistically</w:t>
      </w:r>
      <w:r w:rsidR="00DD3827" w:rsidRPr="004108FE">
        <w:rPr>
          <w:b/>
          <w:bCs/>
          <w:sz w:val="22"/>
          <w:szCs w:val="22"/>
        </w:rPr>
        <w:t>.</w:t>
      </w:r>
    </w:p>
    <w:p w14:paraId="62F0D3CD" w14:textId="60293DDE" w:rsidR="00B87815" w:rsidRPr="004108FE" w:rsidRDefault="004F1083" w:rsidP="002C62DB">
      <w:pPr>
        <w:pStyle w:val="NormalWeb"/>
        <w:spacing w:before="0" w:beforeAutospacing="0" w:after="120" w:afterAutospacing="0"/>
        <w:ind w:left="1080" w:firstLine="360"/>
        <w:rPr>
          <w:sz w:val="22"/>
          <w:szCs w:val="22"/>
          <w:u w:val="single"/>
        </w:rPr>
      </w:pPr>
      <w:r w:rsidRPr="004108FE">
        <w:rPr>
          <w:sz w:val="22"/>
          <w:szCs w:val="22"/>
        </w:rPr>
        <w:t>I will conduct this</w:t>
      </w:r>
      <w:r w:rsidR="00E476F7" w:rsidRPr="004108FE">
        <w:rPr>
          <w:sz w:val="22"/>
          <w:szCs w:val="22"/>
        </w:rPr>
        <w:t xml:space="preserve"> research with Cornell professor Dr. Steve Osofsky and WWF partner Dr. Robin Naidoo. First, I will </w:t>
      </w:r>
      <w:r w:rsidR="00DC1F20" w:rsidRPr="004108FE">
        <w:rPr>
          <w:sz w:val="22"/>
          <w:szCs w:val="22"/>
        </w:rPr>
        <w:t xml:space="preserve">mechanistically </w:t>
      </w:r>
      <w:r w:rsidR="00E476F7" w:rsidRPr="004108FE">
        <w:rPr>
          <w:sz w:val="22"/>
          <w:szCs w:val="22"/>
        </w:rPr>
        <w:t xml:space="preserve">model how African </w:t>
      </w:r>
      <w:r w:rsidR="006856B6" w:rsidRPr="004108FE">
        <w:rPr>
          <w:sz w:val="22"/>
          <w:szCs w:val="22"/>
        </w:rPr>
        <w:t>savanna</w:t>
      </w:r>
      <w:r w:rsidR="00E476F7" w:rsidRPr="004108FE">
        <w:rPr>
          <w:sz w:val="22"/>
          <w:szCs w:val="22"/>
        </w:rPr>
        <w:t xml:space="preserve"> elephant </w:t>
      </w:r>
      <w:r w:rsidR="00413E05" w:rsidRPr="004108FE">
        <w:rPr>
          <w:sz w:val="22"/>
          <w:szCs w:val="22"/>
        </w:rPr>
        <w:t>(</w:t>
      </w:r>
      <w:r w:rsidR="00E476F7" w:rsidRPr="004108FE">
        <w:rPr>
          <w:i/>
          <w:iCs/>
          <w:sz w:val="22"/>
          <w:szCs w:val="22"/>
        </w:rPr>
        <w:t>Loxodonta africana</w:t>
      </w:r>
      <w:r w:rsidR="00413E05" w:rsidRPr="004108FE">
        <w:rPr>
          <w:sz w:val="22"/>
          <w:szCs w:val="22"/>
        </w:rPr>
        <w:t>)</w:t>
      </w:r>
      <w:r w:rsidR="00E476F7" w:rsidRPr="004108FE">
        <w:rPr>
          <w:sz w:val="22"/>
          <w:szCs w:val="22"/>
        </w:rPr>
        <w:t xml:space="preserve"> currently move throughout KAZA; next, I will simulate future elephant movements </w:t>
      </w:r>
      <w:r w:rsidR="00C259FB" w:rsidRPr="004108FE">
        <w:rPr>
          <w:sz w:val="22"/>
          <w:szCs w:val="22"/>
        </w:rPr>
        <w:t xml:space="preserve">under various </w:t>
      </w:r>
      <w:r w:rsidR="00E476F7" w:rsidRPr="004108FE">
        <w:rPr>
          <w:sz w:val="22"/>
          <w:szCs w:val="22"/>
        </w:rPr>
        <w:t>veterinary fencing</w:t>
      </w:r>
      <w:r w:rsidR="00C259FB" w:rsidRPr="004108FE">
        <w:rPr>
          <w:sz w:val="22"/>
          <w:szCs w:val="22"/>
        </w:rPr>
        <w:t xml:space="preserve"> removal scenarios</w:t>
      </w:r>
      <w:r w:rsidR="00D46943" w:rsidRPr="004108FE">
        <w:rPr>
          <w:sz w:val="22"/>
          <w:szCs w:val="22"/>
        </w:rPr>
        <w:t>.</w:t>
      </w:r>
      <w:r w:rsidR="00E476F7" w:rsidRPr="004108FE">
        <w:rPr>
          <w:sz w:val="22"/>
          <w:szCs w:val="22"/>
        </w:rPr>
        <w:t xml:space="preserve"> </w:t>
      </w:r>
      <w:r w:rsidR="00D70423" w:rsidRPr="004108FE">
        <w:rPr>
          <w:sz w:val="22"/>
          <w:szCs w:val="22"/>
          <w:u w:val="single"/>
        </w:rPr>
        <w:t>These</w:t>
      </w:r>
      <w:r w:rsidR="0028623C" w:rsidRPr="004108FE">
        <w:rPr>
          <w:sz w:val="22"/>
          <w:szCs w:val="22"/>
          <w:u w:val="single"/>
        </w:rPr>
        <w:t xml:space="preserve"> simulated future connectivity scenarios </w:t>
      </w:r>
      <w:r w:rsidR="0039285F" w:rsidRPr="004108FE">
        <w:rPr>
          <w:sz w:val="22"/>
          <w:szCs w:val="22"/>
          <w:u w:val="single"/>
        </w:rPr>
        <w:t>will</w:t>
      </w:r>
      <w:r w:rsidR="00307BB5" w:rsidRPr="004108FE">
        <w:rPr>
          <w:sz w:val="22"/>
          <w:szCs w:val="22"/>
          <w:u w:val="single"/>
        </w:rPr>
        <w:t xml:space="preserve"> </w:t>
      </w:r>
      <w:r w:rsidR="00737E7C" w:rsidRPr="004108FE">
        <w:rPr>
          <w:sz w:val="22"/>
          <w:szCs w:val="22"/>
          <w:u w:val="single"/>
        </w:rPr>
        <w:t xml:space="preserve">focus </w:t>
      </w:r>
      <w:r w:rsidR="00FB0D28" w:rsidRPr="004108FE">
        <w:rPr>
          <w:sz w:val="22"/>
          <w:szCs w:val="22"/>
          <w:u w:val="single"/>
        </w:rPr>
        <w:t>the</w:t>
      </w:r>
      <w:r w:rsidR="00513C74" w:rsidRPr="004108FE">
        <w:rPr>
          <w:sz w:val="22"/>
          <w:szCs w:val="22"/>
          <w:u w:val="single"/>
        </w:rPr>
        <w:t xml:space="preserve"> five KAZA</w:t>
      </w:r>
      <w:r w:rsidR="00FB0D28" w:rsidRPr="004108FE">
        <w:rPr>
          <w:sz w:val="22"/>
          <w:szCs w:val="22"/>
          <w:u w:val="single"/>
        </w:rPr>
        <w:t xml:space="preserve"> </w:t>
      </w:r>
      <w:r w:rsidR="006942A9" w:rsidRPr="004108FE">
        <w:rPr>
          <w:sz w:val="22"/>
          <w:szCs w:val="22"/>
          <w:u w:val="single"/>
        </w:rPr>
        <w:t xml:space="preserve">partner states </w:t>
      </w:r>
      <w:r w:rsidR="00B66C33" w:rsidRPr="004108FE">
        <w:rPr>
          <w:sz w:val="22"/>
          <w:szCs w:val="22"/>
          <w:u w:val="single"/>
        </w:rPr>
        <w:t>o</w:t>
      </w:r>
      <w:r w:rsidR="00737E7C" w:rsidRPr="004108FE">
        <w:rPr>
          <w:sz w:val="22"/>
          <w:szCs w:val="22"/>
          <w:u w:val="single"/>
        </w:rPr>
        <w:t>n</w:t>
      </w:r>
      <w:r w:rsidR="00B66C33" w:rsidRPr="004108FE">
        <w:rPr>
          <w:sz w:val="22"/>
          <w:szCs w:val="22"/>
          <w:u w:val="single"/>
        </w:rPr>
        <w:t xml:space="preserve"> the </w:t>
      </w:r>
      <w:r w:rsidR="00737E7C" w:rsidRPr="004108FE">
        <w:rPr>
          <w:sz w:val="22"/>
          <w:szCs w:val="22"/>
          <w:u w:val="single"/>
        </w:rPr>
        <w:t xml:space="preserve">genuine </w:t>
      </w:r>
      <w:r w:rsidR="00885DB5" w:rsidRPr="004108FE">
        <w:rPr>
          <w:sz w:val="22"/>
          <w:szCs w:val="22"/>
          <w:u w:val="single"/>
        </w:rPr>
        <w:t xml:space="preserve">threat posed by </w:t>
      </w:r>
      <w:r w:rsidR="00F84C5C" w:rsidRPr="004108FE">
        <w:rPr>
          <w:sz w:val="22"/>
          <w:szCs w:val="22"/>
          <w:u w:val="single"/>
        </w:rPr>
        <w:t>extensive</w:t>
      </w:r>
      <w:r w:rsidR="00737E7C" w:rsidRPr="004108FE">
        <w:rPr>
          <w:sz w:val="22"/>
          <w:szCs w:val="22"/>
          <w:u w:val="single"/>
        </w:rPr>
        <w:t xml:space="preserve"> </w:t>
      </w:r>
      <w:r w:rsidR="00885DB5" w:rsidRPr="004108FE">
        <w:rPr>
          <w:sz w:val="22"/>
          <w:szCs w:val="22"/>
          <w:u w:val="single"/>
        </w:rPr>
        <w:t>fenc</w:t>
      </w:r>
      <w:r w:rsidR="006E3F96" w:rsidRPr="004108FE">
        <w:rPr>
          <w:sz w:val="22"/>
          <w:szCs w:val="22"/>
          <w:u w:val="single"/>
        </w:rPr>
        <w:t>ing</w:t>
      </w:r>
      <w:r w:rsidR="007B4E9C" w:rsidRPr="004108FE">
        <w:rPr>
          <w:sz w:val="22"/>
          <w:szCs w:val="22"/>
          <w:u w:val="single"/>
        </w:rPr>
        <w:t xml:space="preserve">, </w:t>
      </w:r>
      <w:r w:rsidR="00737E7C" w:rsidRPr="004108FE">
        <w:rPr>
          <w:sz w:val="22"/>
          <w:szCs w:val="22"/>
          <w:u w:val="single"/>
        </w:rPr>
        <w:t>while demonst</w:t>
      </w:r>
      <w:r w:rsidR="000D6C22" w:rsidRPr="004108FE">
        <w:rPr>
          <w:sz w:val="22"/>
          <w:szCs w:val="22"/>
          <w:u w:val="single"/>
        </w:rPr>
        <w:t>r</w:t>
      </w:r>
      <w:r w:rsidR="00737E7C" w:rsidRPr="004108FE">
        <w:rPr>
          <w:sz w:val="22"/>
          <w:szCs w:val="22"/>
          <w:u w:val="single"/>
        </w:rPr>
        <w:t>ating</w:t>
      </w:r>
      <w:r w:rsidR="00A80D23" w:rsidRPr="004108FE">
        <w:rPr>
          <w:sz w:val="22"/>
          <w:szCs w:val="22"/>
          <w:u w:val="single"/>
        </w:rPr>
        <w:t xml:space="preserve"> th</w:t>
      </w:r>
      <w:r w:rsidR="00737E7C" w:rsidRPr="004108FE">
        <w:rPr>
          <w:sz w:val="22"/>
          <w:szCs w:val="22"/>
          <w:u w:val="single"/>
        </w:rPr>
        <w:t xml:space="preserve">e long-term value of </w:t>
      </w:r>
      <w:r w:rsidR="00A80D23" w:rsidRPr="004108FE">
        <w:rPr>
          <w:sz w:val="22"/>
          <w:szCs w:val="22"/>
          <w:u w:val="single"/>
        </w:rPr>
        <w:t>restor</w:t>
      </w:r>
      <w:r w:rsidR="00737E7C" w:rsidRPr="004108FE">
        <w:rPr>
          <w:sz w:val="22"/>
          <w:szCs w:val="22"/>
          <w:u w:val="single"/>
        </w:rPr>
        <w:t>ing</w:t>
      </w:r>
      <w:r w:rsidR="007B4E9C" w:rsidRPr="004108FE">
        <w:rPr>
          <w:sz w:val="22"/>
          <w:szCs w:val="22"/>
          <w:u w:val="single"/>
        </w:rPr>
        <w:t xml:space="preserve"> landscape connectivity </w:t>
      </w:r>
      <w:r w:rsidR="006A715E" w:rsidRPr="004108FE">
        <w:rPr>
          <w:sz w:val="22"/>
          <w:szCs w:val="22"/>
          <w:u w:val="single"/>
        </w:rPr>
        <w:t>for</w:t>
      </w:r>
      <w:r w:rsidR="00737E7C" w:rsidRPr="004108FE">
        <w:rPr>
          <w:sz w:val="22"/>
          <w:szCs w:val="22"/>
          <w:u w:val="single"/>
        </w:rPr>
        <w:t xml:space="preserve"> wildlife migrations.</w:t>
      </w:r>
    </w:p>
    <w:p w14:paraId="39364480" w14:textId="062AA1E8" w:rsidR="00273FAC" w:rsidRPr="004108FE" w:rsidRDefault="001F4034" w:rsidP="006D0699">
      <w:pPr>
        <w:pStyle w:val="NormalWeb"/>
        <w:spacing w:before="0" w:beforeAutospacing="0" w:after="120" w:afterAutospacing="0"/>
        <w:ind w:left="1080" w:firstLine="360"/>
        <w:rPr>
          <w:sz w:val="22"/>
          <w:szCs w:val="22"/>
        </w:rPr>
      </w:pPr>
      <w:r w:rsidRPr="004108FE">
        <w:rPr>
          <w:b/>
          <w:bCs/>
          <w:sz w:val="22"/>
          <w:szCs w:val="22"/>
        </w:rPr>
        <w:t>Stage I</w:t>
      </w:r>
      <w:r w:rsidR="0087390D" w:rsidRPr="004108FE">
        <w:rPr>
          <w:b/>
          <w:bCs/>
          <w:sz w:val="22"/>
          <w:szCs w:val="22"/>
        </w:rPr>
        <w:t xml:space="preserve">: </w:t>
      </w:r>
      <w:r w:rsidR="00E070C2" w:rsidRPr="004108FE">
        <w:rPr>
          <w:b/>
          <w:bCs/>
          <w:sz w:val="22"/>
          <w:szCs w:val="22"/>
        </w:rPr>
        <w:t xml:space="preserve">Model </w:t>
      </w:r>
      <w:r w:rsidR="00AD44E3" w:rsidRPr="004108FE">
        <w:rPr>
          <w:sz w:val="22"/>
          <w:szCs w:val="22"/>
        </w:rPr>
        <w:t>(</w:t>
      </w:r>
      <w:r w:rsidR="00E03947" w:rsidRPr="004108FE">
        <w:rPr>
          <w:sz w:val="22"/>
          <w:szCs w:val="22"/>
        </w:rPr>
        <w:t>Sept 2023-</w:t>
      </w:r>
      <w:r w:rsidR="00154CE9" w:rsidRPr="004108FE">
        <w:rPr>
          <w:sz w:val="22"/>
          <w:szCs w:val="22"/>
        </w:rPr>
        <w:t>May</w:t>
      </w:r>
      <w:r w:rsidR="00E03947" w:rsidRPr="004108FE">
        <w:rPr>
          <w:sz w:val="22"/>
          <w:szCs w:val="22"/>
        </w:rPr>
        <w:t xml:space="preserve"> 2024)</w:t>
      </w:r>
      <w:r w:rsidR="0087390D" w:rsidRPr="004108FE">
        <w:rPr>
          <w:sz w:val="22"/>
          <w:szCs w:val="22"/>
        </w:rPr>
        <w:t xml:space="preserve"> </w:t>
      </w:r>
      <w:r w:rsidR="00600B34" w:rsidRPr="004108FE">
        <w:rPr>
          <w:sz w:val="22"/>
          <w:szCs w:val="22"/>
        </w:rPr>
        <w:t>investigates</w:t>
      </w:r>
      <w:r w:rsidR="009F2D62" w:rsidRPr="004108FE">
        <w:rPr>
          <w:sz w:val="22"/>
          <w:szCs w:val="22"/>
        </w:rPr>
        <w:t xml:space="preserve"> how elephants currently </w:t>
      </w:r>
      <w:r w:rsidR="000D0345" w:rsidRPr="004108FE">
        <w:rPr>
          <w:sz w:val="22"/>
          <w:szCs w:val="22"/>
        </w:rPr>
        <w:t>move about</w:t>
      </w:r>
      <w:r w:rsidR="009F2D62" w:rsidRPr="004108FE">
        <w:rPr>
          <w:sz w:val="22"/>
          <w:szCs w:val="22"/>
        </w:rPr>
        <w:t xml:space="preserve"> the </w:t>
      </w:r>
      <w:r w:rsidR="001D311B" w:rsidRPr="004108FE">
        <w:rPr>
          <w:sz w:val="22"/>
          <w:szCs w:val="22"/>
        </w:rPr>
        <w:t xml:space="preserve">landscape </w:t>
      </w:r>
      <w:r w:rsidR="00C90735" w:rsidRPr="004108FE">
        <w:rPr>
          <w:sz w:val="22"/>
          <w:szCs w:val="22"/>
        </w:rPr>
        <w:t>an</w:t>
      </w:r>
      <w:r w:rsidR="00734377" w:rsidRPr="004108FE">
        <w:rPr>
          <w:sz w:val="22"/>
          <w:szCs w:val="22"/>
        </w:rPr>
        <w:t xml:space="preserve">d how sub-populations </w:t>
      </w:r>
      <w:r w:rsidR="00012529" w:rsidRPr="004108FE">
        <w:rPr>
          <w:sz w:val="22"/>
          <w:szCs w:val="22"/>
        </w:rPr>
        <w:t>intermingle</w:t>
      </w:r>
      <w:r w:rsidR="00B0404A" w:rsidRPr="004108FE">
        <w:rPr>
          <w:sz w:val="22"/>
          <w:szCs w:val="22"/>
        </w:rPr>
        <w:t xml:space="preserve">. </w:t>
      </w:r>
      <w:r w:rsidR="006F53E2" w:rsidRPr="004108FE">
        <w:rPr>
          <w:sz w:val="22"/>
          <w:szCs w:val="22"/>
        </w:rPr>
        <w:t>Building</w:t>
      </w:r>
      <w:r w:rsidR="004D4484" w:rsidRPr="004108FE">
        <w:rPr>
          <w:sz w:val="22"/>
          <w:szCs w:val="22"/>
        </w:rPr>
        <w:t xml:space="preserve"> </w:t>
      </w:r>
      <w:r w:rsidR="006F53E2" w:rsidRPr="004108FE">
        <w:rPr>
          <w:sz w:val="22"/>
          <w:szCs w:val="22"/>
        </w:rPr>
        <w:t xml:space="preserve">on </w:t>
      </w:r>
      <w:r w:rsidR="007D3E03" w:rsidRPr="004108FE">
        <w:rPr>
          <w:sz w:val="22"/>
          <w:szCs w:val="22"/>
        </w:rPr>
        <w:t xml:space="preserve">Dr. Naidoo’s </w:t>
      </w:r>
      <w:r w:rsidR="00712A18" w:rsidRPr="004108FE">
        <w:rPr>
          <w:sz w:val="22"/>
          <w:szCs w:val="22"/>
        </w:rPr>
        <w:t xml:space="preserve">previous </w:t>
      </w:r>
      <w:r w:rsidR="008D15BF" w:rsidRPr="004108FE">
        <w:rPr>
          <w:sz w:val="22"/>
          <w:szCs w:val="22"/>
        </w:rPr>
        <w:t xml:space="preserve">work </w:t>
      </w:r>
      <w:r w:rsidR="00EA16D9" w:rsidRPr="004108FE">
        <w:rPr>
          <w:sz w:val="22"/>
          <w:szCs w:val="22"/>
        </w:rPr>
        <w:lastRenderedPageBreak/>
        <w:t>on landscape resistance</w:t>
      </w:r>
      <w:r w:rsidR="006546AF" w:rsidRPr="004108FE">
        <w:rPr>
          <w:sz w:val="22"/>
          <w:szCs w:val="22"/>
        </w:rPr>
        <w:fldChar w:fldCharType="begin"/>
      </w:r>
      <w:r w:rsidR="00D46671" w:rsidRPr="004108FE">
        <w:rPr>
          <w:sz w:val="22"/>
          <w:szCs w:val="22"/>
        </w:rPr>
        <w:instrText xml:space="preserve"> ADDIN ZOTERO_ITEM CSL_CITATION {"citationID":"bvkbpvCI","properties":{"formattedCitation":"\\super 6\\nosupersub{}","plainCitation":"6","noteIndex":0},"citationItems":[{"id":1469,"uris":["http://zotero.org/users/6072744/items/38MT46M2"],"itemData":{"id":1469,"type":"article-journal","abstract":"While corridors in conservation have a long history of use, evaluations of proposed or existing corridors in conservation landscapes are important to avoid the same fate as poorly-functioning “paper parks”. We used resistance surface modeling and circuit theory to evaluate a number of corridors developed at regional and at local scales that aim to improve connectivity for large wildlife in the central part of the Kavango-Zambezi transfrontier conservation area. We used hourly GPS data from 16 collared African elephants (Loxodonta africana), and associated environmental data at used versus available movement paths, to develop a hierarchical Bayesian path selection function model. We used the resulting resistance surface across the study area as an input into circuit theory modeling to assess how well connectivity levels were captured by both types of corridors relative to several alternative scenarios. We found that the majority of regional-scale corridors performed relatively well at capturing elevated levels of connectivity relative to non-corridor comparisons, with 7 of 9 corridors rated as good or better in terms of how they captured electrical current levels (a proxy for connectivity). In contrast, only 14 of 33 smaller-scale, local corridors captured signiﬁcantly higher levels of connectivity than adjacent non-corridor areas. Our results have practical implications for the design and implementation of wildlife connectivity conservation eﬀorts in the world's largest transfrontier conservation landscape. Modern connectivity science approaches can help evaluate which proposed corridors are likely to function as intended, and which may need further reﬁnement.","container-title":"Biological Conservation","DOI":"10.1016/j.biocon.2017.10.037","ISSN":"00063207","journalAbbreviation":"Biological Conservation","language":"en","page":"96-103","source":"DOI.org (Crossref)","title":"Evaluating the effectiveness of local- and regional-scale wildlife corridors using quantitative metrics of functional connectivity","volume":"217","author":[{"family":"Naidoo","given":"R."},{"family":"Kilian","given":"J.W."},{"family":"Du Preez","given":"P."},{"family":"Beytell","given":"P."},{"family":"Aschenborn","given":"O."},{"family":"Taylor","given":"R.D."},{"family":"Stuart-Hill","given":"G."}],"issued":{"date-parts":[["2018",1]]}}}],"schema":"https://github.com/citation-style-language/schema/raw/master/csl-citation.json"} </w:instrText>
      </w:r>
      <w:r w:rsidR="006546AF" w:rsidRPr="004108FE">
        <w:rPr>
          <w:sz w:val="22"/>
          <w:szCs w:val="22"/>
        </w:rPr>
        <w:fldChar w:fldCharType="separate"/>
      </w:r>
      <w:r w:rsidR="00D46671" w:rsidRPr="004108FE">
        <w:rPr>
          <w:sz w:val="22"/>
          <w:szCs w:val="22"/>
          <w:vertAlign w:val="superscript"/>
        </w:rPr>
        <w:t>6</w:t>
      </w:r>
      <w:r w:rsidR="006546AF" w:rsidRPr="004108FE">
        <w:rPr>
          <w:sz w:val="22"/>
          <w:szCs w:val="22"/>
        </w:rPr>
        <w:fldChar w:fldCharType="end"/>
      </w:r>
      <w:r w:rsidR="006546AF" w:rsidRPr="004108FE">
        <w:rPr>
          <w:sz w:val="22"/>
          <w:szCs w:val="22"/>
        </w:rPr>
        <w:t xml:space="preserve"> </w:t>
      </w:r>
      <w:r w:rsidR="00AC4DE7" w:rsidRPr="004108FE">
        <w:rPr>
          <w:sz w:val="22"/>
          <w:szCs w:val="22"/>
        </w:rPr>
        <w:t>and</w:t>
      </w:r>
      <w:r w:rsidR="00EA16D9" w:rsidRPr="004108FE">
        <w:rPr>
          <w:sz w:val="22"/>
          <w:szCs w:val="22"/>
        </w:rPr>
        <w:t xml:space="preserve"> the</w:t>
      </w:r>
      <w:r w:rsidR="006F53E2" w:rsidRPr="004108FE">
        <w:rPr>
          <w:sz w:val="22"/>
          <w:szCs w:val="22"/>
        </w:rPr>
        <w:t xml:space="preserve"> </w:t>
      </w:r>
      <w:r w:rsidR="00EA16D9" w:rsidRPr="004108FE">
        <w:rPr>
          <w:sz w:val="22"/>
          <w:szCs w:val="22"/>
        </w:rPr>
        <w:t>importance of water</w:t>
      </w:r>
      <w:r w:rsidR="006546AF" w:rsidRPr="004108FE">
        <w:rPr>
          <w:sz w:val="22"/>
          <w:szCs w:val="22"/>
        </w:rPr>
        <w:fldChar w:fldCharType="begin"/>
      </w:r>
      <w:r w:rsidR="00D46671" w:rsidRPr="004108FE">
        <w:rPr>
          <w:sz w:val="22"/>
          <w:szCs w:val="22"/>
        </w:rPr>
        <w:instrText xml:space="preserve"> ADDIN ZOTERO_ITEM CSL_CITATION {"citationID":"dallEntT","properties":{"formattedCitation":"\\super 7\\nosupersub{}","plainCitation":"7","noteIndex":0},"citationItems":[{"id":1317,"uris":["http://zotero.org/users/6072744/items/TGHWHRMJ"],"itemData":{"id":1317,"type":"article-journal","abstract":"In many savannah regions of Africa, pronounced seasonal variability in rainfall results in wildlife being restricted to floodplains and other habitats adjacent to permanent surface water in the dry season. During the wet season, rainfall fills small-scale, ephemeral water sources that allow wildlife to exploit forage and other resources far from permanent surface water. These water sources remain difficult to quantify, however, due to their small and ephemeral nature, and as a result are rarely included in quantitative studies of wildlife distribution, abundance, and movement. Our goal was to map ephemeral water in Bwabwata National Park in Namibia using two different approaches and to relate measures of ephemeral water to the abundance, distribution, and movement of two large wildlife species. We used high-resolution Google Earth and Esri World imagery to visually identify waterholes. Additionally, we used Sentinel-2 satellite imagery to map ephemeral water across the study area using the Normalized Difference Water Index. With these mapped waterhole layers and data from GPS-collared individuals of African elephant (Loxodonta africana) and African buffalo (Syncerus caffer), we evaluated the importance of ephemeral water in conditioning abundance and movement of these two species. The two approaches to mapping ephemeral water resulted in the visual identification of nearly 10,000 waterholes, and a predicted ephemeral water layer of 76% accuracy. The inclusion of ephemeral water into models of abundance and movement resulted in improved goodness of fit relative to those without water, and water impacts on abundance and movement were among the strongest of all variables considered. The potential importance of ephemeral water in conditioning the movements and distributions of large herbivores in African savannahs has been difficult to quantify relative to vegetation drivers. Our results suggest research into ephemeral water impacts deserves more attention.","container-title":"Ecological Applications","DOI":"10.1002/eap.2203","ISSN":"1939-5582","issue":"8","language":"en","note":"_eprint: https://onlinelibrary.wiley.com/doi/pdf/10.1002/eap.2203","page":"e02203","source":"Wiley Online Library","title":"Mapping and assessing the impact of small-scale ephemeral water sources on wildlife in an African seasonal savannah","volume":"30","author":[{"family":"Naidoo","given":"Robin"},{"family":"Brennan","given":"Angela"},{"family":"Shapiro","given":"Aurelie C."},{"family":"Beytell","given":"Piet"},{"family":"Aschenborn","given":"Ortwin"},{"family":"Preez","given":"Pierre Du"},{"family":"Kilian","given":"J. Werner"},{"family":"Stuart-Hill","given":"Greg"},{"family":"Taylor","given":"Russell D."}],"issued":{"date-parts":[["2020"]]}}}],"schema":"https://github.com/citation-style-language/schema/raw/master/csl-citation.json"} </w:instrText>
      </w:r>
      <w:r w:rsidR="006546AF" w:rsidRPr="004108FE">
        <w:rPr>
          <w:sz w:val="22"/>
          <w:szCs w:val="22"/>
        </w:rPr>
        <w:fldChar w:fldCharType="separate"/>
      </w:r>
      <w:r w:rsidR="00D46671" w:rsidRPr="004108FE">
        <w:rPr>
          <w:sz w:val="22"/>
          <w:szCs w:val="22"/>
          <w:vertAlign w:val="superscript"/>
        </w:rPr>
        <w:t>7</w:t>
      </w:r>
      <w:r w:rsidR="006546AF" w:rsidRPr="004108FE">
        <w:rPr>
          <w:sz w:val="22"/>
          <w:szCs w:val="22"/>
        </w:rPr>
        <w:fldChar w:fldCharType="end"/>
      </w:r>
      <w:r w:rsidR="00EA16D9" w:rsidRPr="004108FE">
        <w:rPr>
          <w:sz w:val="22"/>
          <w:szCs w:val="22"/>
        </w:rPr>
        <w:t xml:space="preserve"> and fencing</w:t>
      </w:r>
      <w:r w:rsidR="006546AF" w:rsidRPr="004108FE">
        <w:rPr>
          <w:sz w:val="22"/>
          <w:szCs w:val="22"/>
        </w:rPr>
        <w:fldChar w:fldCharType="begin"/>
      </w:r>
      <w:r w:rsidR="00130D54" w:rsidRPr="004108FE">
        <w:rPr>
          <w:sz w:val="22"/>
          <w:szCs w:val="22"/>
        </w:rPr>
        <w:instrText xml:space="preserve"> ADDIN ZOTERO_ITEM CSL_CITATION {"citationID":"k8bOOmhw","properties":{"formattedCitation":"\\super 2\\nosupersub{}","plainCitation":"2","noteIndex":0},"citationItems":[{"id":2707,"uris":["http://zotero.org/users/6072744/items/SY3TCCMN"],"itemData":{"id":2707,"type":"article-journal","abstract":"To more effectively protect biodiversity and promote sustainable development, transfrontier conservation areas (TFCAs) aim to enhance wildlife ﬂows across national borders. This is true of the world’s largest terrestrial TFCA, the Kavango-Zambezi (KAZA), home to half of Africa’s savannah elephants that move across ﬁve countries in a mixed-use landscape. We used GPS tracking data from &gt;100 collared elephants to evaluate how fences between Namibia and Botswana impact transboundary connectivity in KAZA. For female elephants these fences formed an impenetrable boundary, with no exchange between animals collared in Botswana and those collared in Namibia. Male elephants did cross border fences, although they remained a partial boundary, with 7 of 21 males accounting for most crossings. Our results suggest a review of fence alignment and de-commissioning of some fencing separating Namibia and Botswana, combined with increased support for fence-free interventions that reduce wildlife-livestock interactions, should be considered to meet the objectives of KAZA.","container-title":"Frontiers in Conservation Science","DOI":"10.3389/fcosc.2022.788133","ISSN":"2673-611X","journalAbbreviation":"Front. Conserv. Sci.","language":"en","page":"788133","source":"DOI.org (Crossref)","title":"Challenges to Elephant Connectivity From Border Fences in the World's Largest Transfrontier Conservation Area","volume":"3","author":[{"family":"Naidoo","given":"Robin"},{"family":"Beytell","given":"Piet"},{"family":"Brennan","given":"Angela"},{"family":"Kilian","given":"Werner"},{"family":"McCulloch","given":"Graham"},{"family":"Stronza","given":"Amanda"},{"family":"Taylor","given":"Russell"},{"family":"Tsholofelo","given":"Chief"},{"family":"Songhurst","given":"Anna"}],"issued":{"date-parts":[["2022",2,17]]}}}],"schema":"https://github.com/citation-style-language/schema/raw/master/csl-citation.json"} </w:instrText>
      </w:r>
      <w:r w:rsidR="006546AF" w:rsidRPr="004108FE">
        <w:rPr>
          <w:sz w:val="22"/>
          <w:szCs w:val="22"/>
        </w:rPr>
        <w:fldChar w:fldCharType="separate"/>
      </w:r>
      <w:r w:rsidR="00130D54" w:rsidRPr="004108FE">
        <w:rPr>
          <w:sz w:val="22"/>
          <w:szCs w:val="22"/>
          <w:vertAlign w:val="superscript"/>
        </w:rPr>
        <w:t>2</w:t>
      </w:r>
      <w:r w:rsidR="006546AF" w:rsidRPr="004108FE">
        <w:rPr>
          <w:sz w:val="22"/>
          <w:szCs w:val="22"/>
        </w:rPr>
        <w:fldChar w:fldCharType="end"/>
      </w:r>
      <w:r w:rsidR="006F53E2" w:rsidRPr="004108FE">
        <w:rPr>
          <w:sz w:val="22"/>
          <w:szCs w:val="22"/>
        </w:rPr>
        <w:t xml:space="preserve"> </w:t>
      </w:r>
      <w:r w:rsidR="00EA6BEC" w:rsidRPr="004108FE">
        <w:rPr>
          <w:sz w:val="22"/>
          <w:szCs w:val="22"/>
        </w:rPr>
        <w:t>to</w:t>
      </w:r>
      <w:r w:rsidR="000E08FF" w:rsidRPr="004108FE">
        <w:rPr>
          <w:sz w:val="22"/>
          <w:szCs w:val="22"/>
        </w:rPr>
        <w:t xml:space="preserve"> elephant movements, </w:t>
      </w:r>
      <w:r w:rsidR="00612DBF" w:rsidRPr="004108FE">
        <w:rPr>
          <w:sz w:val="22"/>
          <w:szCs w:val="22"/>
        </w:rPr>
        <w:t xml:space="preserve">I will </w:t>
      </w:r>
      <w:r w:rsidR="00436BB6" w:rsidRPr="004108FE">
        <w:rPr>
          <w:sz w:val="22"/>
          <w:szCs w:val="22"/>
        </w:rPr>
        <w:t xml:space="preserve">develop a movement model </w:t>
      </w:r>
      <w:r w:rsidR="00AB6BEE" w:rsidRPr="004108FE">
        <w:rPr>
          <w:sz w:val="22"/>
          <w:szCs w:val="22"/>
        </w:rPr>
        <w:t xml:space="preserve">that guides </w:t>
      </w:r>
      <w:r w:rsidR="00BD5A31" w:rsidRPr="004108FE">
        <w:rPr>
          <w:sz w:val="22"/>
          <w:szCs w:val="22"/>
        </w:rPr>
        <w:t>simulated elephant walkers across a landscape</w:t>
      </w:r>
      <w:r w:rsidR="00B63063" w:rsidRPr="004108FE">
        <w:rPr>
          <w:sz w:val="22"/>
          <w:szCs w:val="22"/>
        </w:rPr>
        <w:t xml:space="preserve">, then test </w:t>
      </w:r>
      <w:r w:rsidR="00423316" w:rsidRPr="004108FE">
        <w:rPr>
          <w:sz w:val="22"/>
          <w:szCs w:val="22"/>
        </w:rPr>
        <w:t>these</w:t>
      </w:r>
      <w:r w:rsidR="00B63063" w:rsidRPr="004108FE">
        <w:rPr>
          <w:sz w:val="22"/>
          <w:szCs w:val="22"/>
        </w:rPr>
        <w:t xml:space="preserve"> </w:t>
      </w:r>
      <w:r w:rsidR="00D1321B" w:rsidRPr="004108FE">
        <w:rPr>
          <w:sz w:val="22"/>
          <w:szCs w:val="22"/>
        </w:rPr>
        <w:t>simulations</w:t>
      </w:r>
      <w:r w:rsidR="00B63063" w:rsidRPr="004108FE">
        <w:rPr>
          <w:sz w:val="22"/>
          <w:szCs w:val="22"/>
        </w:rPr>
        <w:t xml:space="preserve"> </w:t>
      </w:r>
      <w:r w:rsidR="00B440F4" w:rsidRPr="004108FE">
        <w:rPr>
          <w:sz w:val="22"/>
          <w:szCs w:val="22"/>
        </w:rPr>
        <w:t>against</w:t>
      </w:r>
      <w:r w:rsidR="00B63063" w:rsidRPr="004108FE">
        <w:rPr>
          <w:sz w:val="22"/>
          <w:szCs w:val="22"/>
        </w:rPr>
        <w:t xml:space="preserve"> telemetry data to hone model parameters</w:t>
      </w:r>
      <w:r w:rsidR="00BD5A31" w:rsidRPr="004108FE">
        <w:rPr>
          <w:sz w:val="22"/>
          <w:szCs w:val="22"/>
        </w:rPr>
        <w:t xml:space="preserve">. </w:t>
      </w:r>
      <w:r w:rsidR="003E7A99" w:rsidRPr="004108FE">
        <w:rPr>
          <w:sz w:val="22"/>
          <w:szCs w:val="22"/>
        </w:rPr>
        <w:t xml:space="preserve">This </w:t>
      </w:r>
      <w:r w:rsidR="000B1850" w:rsidRPr="004108FE">
        <w:rPr>
          <w:sz w:val="22"/>
          <w:szCs w:val="22"/>
        </w:rPr>
        <w:t>type of</w:t>
      </w:r>
      <w:r w:rsidR="00AB2201" w:rsidRPr="004108FE">
        <w:rPr>
          <w:sz w:val="22"/>
          <w:szCs w:val="22"/>
        </w:rPr>
        <w:t xml:space="preserve"> individual-based</w:t>
      </w:r>
      <w:r w:rsidR="000B1850" w:rsidRPr="004108FE">
        <w:rPr>
          <w:sz w:val="22"/>
          <w:szCs w:val="22"/>
        </w:rPr>
        <w:t xml:space="preserve"> modeling </w:t>
      </w:r>
      <w:r w:rsidR="00396254" w:rsidRPr="004108FE">
        <w:rPr>
          <w:sz w:val="22"/>
          <w:szCs w:val="22"/>
        </w:rPr>
        <w:t xml:space="preserve">builds from first principles of animal movement, </w:t>
      </w:r>
      <w:r w:rsidR="005640C6" w:rsidRPr="004108FE">
        <w:rPr>
          <w:sz w:val="22"/>
          <w:szCs w:val="22"/>
        </w:rPr>
        <w:t>relying on</w:t>
      </w:r>
      <w:r w:rsidR="00A01022" w:rsidRPr="004108FE">
        <w:rPr>
          <w:sz w:val="22"/>
          <w:szCs w:val="22"/>
        </w:rPr>
        <w:t xml:space="preserve"> </w:t>
      </w:r>
      <w:r w:rsidR="00CE64D5" w:rsidRPr="004108FE">
        <w:rPr>
          <w:sz w:val="22"/>
          <w:szCs w:val="22"/>
        </w:rPr>
        <w:t>resource-use memory</w:t>
      </w:r>
      <w:r w:rsidR="00C51FD3" w:rsidRPr="004108FE">
        <w:rPr>
          <w:sz w:val="22"/>
          <w:szCs w:val="22"/>
        </w:rPr>
        <w:fldChar w:fldCharType="begin"/>
      </w:r>
      <w:r w:rsidR="00D46671" w:rsidRPr="004108FE">
        <w:rPr>
          <w:sz w:val="22"/>
          <w:szCs w:val="22"/>
        </w:rPr>
        <w:instrText xml:space="preserve"> ADDIN ZOTERO_ITEM CSL_CITATION {"citationID":"dHFL5xkR","properties":{"formattedCitation":"\\super 8\\nosupersub{}","plainCitation":"8","noteIndex":0},"citationItems":[{"id":3654,"uris":["http://zotero.org/users/6072744/items/R7RFSSWU"],"itemData":{"id":3654,"type":"article-journal","abstract":"Despite its central place in animal ecology no general mechanistic movement model with an emergent home-range pattern has yet been proposed. Random walk models, which are commonly used to model animal movement, show diffusion instead of a bounded home range and therefore require special modifications. Current approaches for mechanistic modeling of home ranges apply only to a limited set of taxa, namely territorial animals and/or central place foragers. In this paper we present a more general mechanistic movement model based on a biased correlated random walk, which shows the potential for home-range behavior. The model is based on an animal tracking a dynamic resource landscape, using a biologically plausible two-part memory system, i.e. a reference- and a working-memory. Our results show that by adding these memory processes the random walker produces home-range behavior as it gains experience, which also leads to more efficient resource use. Interestingly, home-range patterns, which we assessed based on home-range overlap and increase in area covered with time, require the combined action of both memory components to emerge. Our model has the potential to predict home-range size and can be used for comparative analysis of the mechanisms shaping home-range patterns.","container-title":"Oikos","DOI":"10.1111/j.1600-0706.2008.17003.x","ISSN":"1600-0706","issue":"5","language":"en","note":"_eprint: https://onlinelibrary.wiley.com/doi/pdf/10.1111/j.1600-0706.2008.17003.x","page":"641-652","source":"Wiley Online Library","title":"Memory keeps you at home: a mechanistic model for home range emergence","title-short":"Memory keeps you at home","volume":"118","author":[{"family":"Van Moorter","given":"Bram"},{"family":"Visscher","given":"Darcy"},{"family":"Benhamou","given":"Simon"},{"family":"Börger","given":"Luca"},{"family":"Boyce","given":"Mark S."},{"family":"Gaillard","given":"Jean-Michel"}],"issued":{"date-parts":[["2009"]]}}}],"schema":"https://github.com/citation-style-language/schema/raw/master/csl-citation.json"} </w:instrText>
      </w:r>
      <w:r w:rsidR="00C51FD3" w:rsidRPr="004108FE">
        <w:rPr>
          <w:sz w:val="22"/>
          <w:szCs w:val="22"/>
        </w:rPr>
        <w:fldChar w:fldCharType="separate"/>
      </w:r>
      <w:r w:rsidR="00D46671" w:rsidRPr="004108FE">
        <w:rPr>
          <w:sz w:val="22"/>
          <w:szCs w:val="22"/>
          <w:vertAlign w:val="superscript"/>
        </w:rPr>
        <w:t>8</w:t>
      </w:r>
      <w:r w:rsidR="00C51FD3" w:rsidRPr="004108FE">
        <w:rPr>
          <w:sz w:val="22"/>
          <w:szCs w:val="22"/>
        </w:rPr>
        <w:fldChar w:fldCharType="end"/>
      </w:r>
      <w:r w:rsidR="0025240E" w:rsidRPr="004108FE">
        <w:rPr>
          <w:sz w:val="22"/>
          <w:szCs w:val="22"/>
        </w:rPr>
        <w:t xml:space="preserve"> and </w:t>
      </w:r>
      <w:r w:rsidR="003E6CDE" w:rsidRPr="004108FE">
        <w:rPr>
          <w:sz w:val="22"/>
          <w:szCs w:val="22"/>
        </w:rPr>
        <w:t xml:space="preserve">social </w:t>
      </w:r>
      <w:r w:rsidR="007A6495" w:rsidRPr="004108FE">
        <w:rPr>
          <w:sz w:val="22"/>
          <w:szCs w:val="22"/>
        </w:rPr>
        <w:t>behavior</w:t>
      </w:r>
      <w:r w:rsidR="00C51FD3" w:rsidRPr="004108FE">
        <w:rPr>
          <w:sz w:val="22"/>
          <w:szCs w:val="22"/>
        </w:rPr>
        <w:fldChar w:fldCharType="begin"/>
      </w:r>
      <w:r w:rsidR="00D46671" w:rsidRPr="004108FE">
        <w:rPr>
          <w:sz w:val="22"/>
          <w:szCs w:val="22"/>
        </w:rPr>
        <w:instrText xml:space="preserve"> ADDIN ZOTERO_ITEM CSL_CITATION {"citationID":"rqLY13e4","properties":{"formattedCitation":"\\super 9,10\\nosupersub{}","plainCitation":"9,10","noteIndex":0},"citationItems":[{"id":3668,"uris":["http://zotero.org/users/6072744/items/Z73DS5BM"],"itemData":{"id":3668,"type":"article-journal","abstract":"The status of many Gyps vulture populations are of acute conservation concern as several show marked and rapid decline. Vultures rely heavily on cues from conspecifics to locate carcasses via local enhancement. A simulation model is developed to explore the roles vulture and carcass densities play in this system, where information transfer plays a key role in locating food. We find a sigmoid relationship describing the probability of vultures finding food as a function of vulture density in the habitat. This relationship suggests a threshold density below which the foraging efficiency of the vulture population will drop rapidly towards zero. Management strategies should closely study this foraging system in order to maintain effective foraging densities.","container-title":"Biology Letters","DOI":"10.1098/rsbl.2008.0038","ISSN":"1744-9561, 1744-957X","issue":"3","journalAbbreviation":"Biol. Lett.","language":"en","page":"311-313","source":"DOI.org (Crossref)","title":"The effect of social facilitation on foraging success in vultures: a modelling study","title-short":"The effect of social facilitation on foraging success in vultures","volume":"4","author":[{"family":"Jackson","given":"Andrew L"},{"family":"Ruxton","given":"Graeme D"},{"family":"Houston","given":"David C"}],"issued":{"date-parts":[["2008",6,23]]}}},{"id":3666,"uris":["http://zotero.org/users/6072744/items/DD88V6RA"],"itemData":{"id":3666,"type":"article-journal","container-title":"Ecological Modelling","DOI":"10.1016/j.ecolmodel.2015.06.008","ISSN":"03043800","journalAbbreviation":"Ecological Modelling","language":"en","page":"347-362","source":"DOI.org (Crossref)","title":"Modeling tiger population and territory dynamics using an agent-based approach","volume":"312","author":[{"family":"Carter","given":"Neil"},{"family":"Levin","given":"Simon"},{"family":"Barlow","given":"Adam"},{"family":"Grimm","given":"Volker"}],"issued":{"date-parts":[["2015",9]]}}}],"schema":"https://github.com/citation-style-language/schema/raw/master/csl-citation.json"} </w:instrText>
      </w:r>
      <w:r w:rsidR="00C51FD3" w:rsidRPr="004108FE">
        <w:rPr>
          <w:sz w:val="22"/>
          <w:szCs w:val="22"/>
        </w:rPr>
        <w:fldChar w:fldCharType="separate"/>
      </w:r>
      <w:r w:rsidR="00D46671" w:rsidRPr="004108FE">
        <w:rPr>
          <w:sz w:val="22"/>
          <w:szCs w:val="22"/>
          <w:vertAlign w:val="superscript"/>
        </w:rPr>
        <w:t>9,10</w:t>
      </w:r>
      <w:r w:rsidR="00C51FD3" w:rsidRPr="004108FE">
        <w:rPr>
          <w:sz w:val="22"/>
          <w:szCs w:val="22"/>
        </w:rPr>
        <w:fldChar w:fldCharType="end"/>
      </w:r>
      <w:r w:rsidR="003E7A99" w:rsidRPr="004108FE">
        <w:rPr>
          <w:sz w:val="22"/>
          <w:szCs w:val="22"/>
        </w:rPr>
        <w:t xml:space="preserve"> </w:t>
      </w:r>
      <w:r w:rsidR="006810DA" w:rsidRPr="004108FE">
        <w:rPr>
          <w:sz w:val="22"/>
          <w:szCs w:val="22"/>
        </w:rPr>
        <w:t xml:space="preserve">to produce emergent </w:t>
      </w:r>
      <w:r w:rsidR="00893EF2" w:rsidRPr="004108FE">
        <w:rPr>
          <w:sz w:val="22"/>
          <w:szCs w:val="22"/>
        </w:rPr>
        <w:t xml:space="preserve">home range and territoriality </w:t>
      </w:r>
      <w:r w:rsidR="00306E58" w:rsidRPr="004108FE">
        <w:rPr>
          <w:sz w:val="22"/>
          <w:szCs w:val="22"/>
        </w:rPr>
        <w:t>patterns</w:t>
      </w:r>
      <w:r w:rsidR="00922F0A" w:rsidRPr="004108FE">
        <w:rPr>
          <w:sz w:val="22"/>
          <w:szCs w:val="22"/>
        </w:rPr>
        <w:t>, and is a technique that has been under-utilized in landscape connectivity literature.</w:t>
      </w:r>
    </w:p>
    <w:p w14:paraId="3815FAB7" w14:textId="40CE1D7F" w:rsidR="00756180" w:rsidRPr="004108FE" w:rsidRDefault="00CE1B64" w:rsidP="006D0699">
      <w:pPr>
        <w:pStyle w:val="NormalWeb"/>
        <w:spacing w:before="0" w:beforeAutospacing="0" w:after="120" w:afterAutospacing="0"/>
        <w:ind w:left="1080" w:firstLine="360"/>
        <w:rPr>
          <w:sz w:val="22"/>
          <w:szCs w:val="22"/>
        </w:rPr>
      </w:pPr>
      <w:r w:rsidRPr="004108FE">
        <w:rPr>
          <w:b/>
          <w:bCs/>
          <w:sz w:val="22"/>
          <w:szCs w:val="22"/>
        </w:rPr>
        <w:t>Stage</w:t>
      </w:r>
      <w:r w:rsidR="001C6150" w:rsidRPr="004108FE">
        <w:rPr>
          <w:b/>
          <w:bCs/>
          <w:sz w:val="22"/>
          <w:szCs w:val="22"/>
        </w:rPr>
        <w:t xml:space="preserve"> II: </w:t>
      </w:r>
      <w:r w:rsidR="00B83078" w:rsidRPr="004108FE">
        <w:rPr>
          <w:b/>
          <w:bCs/>
          <w:sz w:val="22"/>
          <w:szCs w:val="22"/>
        </w:rPr>
        <w:t>Predictive Simulation</w:t>
      </w:r>
      <w:r w:rsidR="00B17F8A" w:rsidRPr="004108FE">
        <w:rPr>
          <w:b/>
          <w:bCs/>
          <w:sz w:val="22"/>
          <w:szCs w:val="22"/>
        </w:rPr>
        <w:t xml:space="preserve"> </w:t>
      </w:r>
      <w:r w:rsidR="0086375A" w:rsidRPr="004108FE">
        <w:rPr>
          <w:sz w:val="22"/>
          <w:szCs w:val="22"/>
        </w:rPr>
        <w:t>(</w:t>
      </w:r>
      <w:r w:rsidR="00313CBD" w:rsidRPr="004108FE">
        <w:rPr>
          <w:sz w:val="22"/>
          <w:szCs w:val="22"/>
        </w:rPr>
        <w:t>June</w:t>
      </w:r>
      <w:r w:rsidR="0086375A" w:rsidRPr="004108FE">
        <w:rPr>
          <w:sz w:val="22"/>
          <w:szCs w:val="22"/>
        </w:rPr>
        <w:t>-</w:t>
      </w:r>
      <w:r w:rsidR="00236931" w:rsidRPr="004108FE">
        <w:rPr>
          <w:sz w:val="22"/>
          <w:szCs w:val="22"/>
        </w:rPr>
        <w:t>Sept</w:t>
      </w:r>
      <w:r w:rsidR="0086375A" w:rsidRPr="004108FE">
        <w:rPr>
          <w:sz w:val="22"/>
          <w:szCs w:val="22"/>
        </w:rPr>
        <w:t xml:space="preserve"> 2024) </w:t>
      </w:r>
      <w:r w:rsidR="006130F4" w:rsidRPr="004108FE">
        <w:rPr>
          <w:sz w:val="22"/>
          <w:szCs w:val="22"/>
        </w:rPr>
        <w:t xml:space="preserve">uses the mechanistic </w:t>
      </w:r>
      <w:r w:rsidR="001A7B38" w:rsidRPr="004108FE">
        <w:rPr>
          <w:sz w:val="22"/>
          <w:szCs w:val="22"/>
        </w:rPr>
        <w:t xml:space="preserve">Stage I </w:t>
      </w:r>
      <w:r w:rsidR="006130F4" w:rsidRPr="004108FE">
        <w:rPr>
          <w:sz w:val="22"/>
          <w:szCs w:val="22"/>
        </w:rPr>
        <w:t xml:space="preserve">model to </w:t>
      </w:r>
      <w:r w:rsidR="001F6046" w:rsidRPr="004108FE">
        <w:rPr>
          <w:sz w:val="22"/>
          <w:szCs w:val="22"/>
        </w:rPr>
        <w:t>predict</w:t>
      </w:r>
      <w:r w:rsidR="005109B1" w:rsidRPr="004108FE">
        <w:rPr>
          <w:sz w:val="22"/>
          <w:szCs w:val="22"/>
        </w:rPr>
        <w:t xml:space="preserve"> how elephants </w:t>
      </w:r>
      <w:r w:rsidR="006A6DA2" w:rsidRPr="004108FE">
        <w:rPr>
          <w:sz w:val="22"/>
          <w:szCs w:val="22"/>
        </w:rPr>
        <w:t>will</w:t>
      </w:r>
      <w:r w:rsidR="005109B1" w:rsidRPr="004108FE">
        <w:rPr>
          <w:i/>
          <w:iCs/>
          <w:sz w:val="22"/>
          <w:szCs w:val="22"/>
        </w:rPr>
        <w:t xml:space="preserve"> </w:t>
      </w:r>
      <w:r w:rsidR="005109B1" w:rsidRPr="004108FE">
        <w:rPr>
          <w:sz w:val="22"/>
          <w:szCs w:val="22"/>
        </w:rPr>
        <w:t xml:space="preserve">use the landscape </w:t>
      </w:r>
      <w:r w:rsidR="00EF00BB" w:rsidRPr="004108FE">
        <w:rPr>
          <w:sz w:val="22"/>
          <w:szCs w:val="22"/>
        </w:rPr>
        <w:t>under</w:t>
      </w:r>
      <w:r w:rsidR="005109B1" w:rsidRPr="004108FE">
        <w:rPr>
          <w:sz w:val="22"/>
          <w:szCs w:val="22"/>
        </w:rPr>
        <w:t xml:space="preserve"> </w:t>
      </w:r>
      <w:r w:rsidR="000021CD" w:rsidRPr="004108FE">
        <w:rPr>
          <w:sz w:val="22"/>
          <w:szCs w:val="22"/>
        </w:rPr>
        <w:t xml:space="preserve">fence-removal </w:t>
      </w:r>
      <w:r w:rsidR="00A84344" w:rsidRPr="004108FE">
        <w:rPr>
          <w:sz w:val="22"/>
          <w:szCs w:val="22"/>
        </w:rPr>
        <w:t xml:space="preserve">scenarios </w:t>
      </w:r>
      <w:r w:rsidR="000021CD" w:rsidRPr="004108FE">
        <w:rPr>
          <w:sz w:val="22"/>
          <w:szCs w:val="22"/>
        </w:rPr>
        <w:t xml:space="preserve">(no </w:t>
      </w:r>
      <w:r w:rsidR="001B3CE5" w:rsidRPr="004108FE">
        <w:rPr>
          <w:sz w:val="22"/>
          <w:szCs w:val="22"/>
        </w:rPr>
        <w:t>change</w:t>
      </w:r>
      <w:r w:rsidR="000021CD" w:rsidRPr="004108FE">
        <w:rPr>
          <w:sz w:val="22"/>
          <w:szCs w:val="22"/>
        </w:rPr>
        <w:t>, partial removal, full removal)</w:t>
      </w:r>
      <w:r w:rsidR="00784634" w:rsidRPr="004108FE">
        <w:rPr>
          <w:sz w:val="22"/>
          <w:szCs w:val="22"/>
        </w:rPr>
        <w:t>.</w:t>
      </w:r>
      <w:r w:rsidR="005418D1" w:rsidRPr="004108FE">
        <w:rPr>
          <w:sz w:val="22"/>
          <w:szCs w:val="22"/>
        </w:rPr>
        <w:t xml:space="preserve"> Questions include</w:t>
      </w:r>
      <w:r w:rsidR="00756180" w:rsidRPr="004108FE">
        <w:rPr>
          <w:sz w:val="22"/>
          <w:szCs w:val="22"/>
        </w:rPr>
        <w:t>:</w:t>
      </w:r>
    </w:p>
    <w:p w14:paraId="1D63A595" w14:textId="0A7A0BE8" w:rsidR="00756180" w:rsidRPr="004108FE" w:rsidRDefault="00E84CC6" w:rsidP="00756180">
      <w:pPr>
        <w:pStyle w:val="NormalWeb"/>
        <w:numPr>
          <w:ilvl w:val="0"/>
          <w:numId w:val="8"/>
        </w:numPr>
        <w:spacing w:before="0" w:beforeAutospacing="0" w:after="120" w:afterAutospacing="0"/>
        <w:rPr>
          <w:i/>
          <w:iCs/>
          <w:sz w:val="22"/>
          <w:szCs w:val="22"/>
        </w:rPr>
      </w:pPr>
      <w:r w:rsidRPr="004108FE">
        <w:rPr>
          <w:i/>
          <w:iCs/>
          <w:sz w:val="22"/>
          <w:szCs w:val="22"/>
        </w:rPr>
        <w:t xml:space="preserve">How much </w:t>
      </w:r>
      <w:r w:rsidR="002A53D2" w:rsidRPr="004108FE">
        <w:rPr>
          <w:i/>
          <w:iCs/>
          <w:sz w:val="22"/>
          <w:szCs w:val="22"/>
        </w:rPr>
        <w:t>will</w:t>
      </w:r>
      <w:r w:rsidRPr="004108FE">
        <w:rPr>
          <w:i/>
          <w:iCs/>
          <w:sz w:val="22"/>
          <w:szCs w:val="22"/>
        </w:rPr>
        <w:t xml:space="preserve"> </w:t>
      </w:r>
      <w:r w:rsidR="002A53D2" w:rsidRPr="004108FE">
        <w:rPr>
          <w:i/>
          <w:iCs/>
          <w:sz w:val="22"/>
          <w:szCs w:val="22"/>
        </w:rPr>
        <w:t>connection</w:t>
      </w:r>
      <w:r w:rsidR="00A70AF9" w:rsidRPr="004108FE">
        <w:rPr>
          <w:i/>
          <w:iCs/>
          <w:sz w:val="22"/>
          <w:szCs w:val="22"/>
        </w:rPr>
        <w:t xml:space="preserve"> increase</w:t>
      </w:r>
      <w:r w:rsidR="002A53D2" w:rsidRPr="004108FE">
        <w:rPr>
          <w:i/>
          <w:iCs/>
          <w:sz w:val="22"/>
          <w:szCs w:val="22"/>
        </w:rPr>
        <w:t xml:space="preserve"> between</w:t>
      </w:r>
      <w:r w:rsidR="00E26374" w:rsidRPr="004108FE">
        <w:rPr>
          <w:i/>
          <w:iCs/>
          <w:sz w:val="22"/>
          <w:szCs w:val="22"/>
        </w:rPr>
        <w:t xml:space="preserve"> elephant</w:t>
      </w:r>
      <w:r w:rsidR="002A53D2" w:rsidRPr="004108FE">
        <w:rPr>
          <w:i/>
          <w:iCs/>
          <w:sz w:val="22"/>
          <w:szCs w:val="22"/>
        </w:rPr>
        <w:t xml:space="preserve"> </w:t>
      </w:r>
      <w:r w:rsidR="00476E21" w:rsidRPr="004108FE">
        <w:rPr>
          <w:i/>
          <w:iCs/>
          <w:sz w:val="22"/>
          <w:szCs w:val="22"/>
        </w:rPr>
        <w:t>sub-</w:t>
      </w:r>
      <w:r w:rsidR="002A53D2" w:rsidRPr="004108FE">
        <w:rPr>
          <w:i/>
          <w:iCs/>
          <w:sz w:val="22"/>
          <w:szCs w:val="22"/>
        </w:rPr>
        <w:t>populations in different</w:t>
      </w:r>
      <w:r w:rsidRPr="004108FE">
        <w:rPr>
          <w:i/>
          <w:iCs/>
          <w:sz w:val="22"/>
          <w:szCs w:val="22"/>
        </w:rPr>
        <w:t xml:space="preserve"> KAZA protected areas</w:t>
      </w:r>
      <w:r w:rsidR="00FD74CB" w:rsidRPr="004108FE">
        <w:rPr>
          <w:i/>
          <w:iCs/>
          <w:sz w:val="22"/>
          <w:szCs w:val="22"/>
        </w:rPr>
        <w:t>?</w:t>
      </w:r>
      <w:r w:rsidR="00544878" w:rsidRPr="004108FE">
        <w:rPr>
          <w:i/>
          <w:iCs/>
          <w:sz w:val="22"/>
          <w:szCs w:val="22"/>
        </w:rPr>
        <w:t xml:space="preserve"> </w:t>
      </w:r>
    </w:p>
    <w:p w14:paraId="5BEF638B" w14:textId="258725BA" w:rsidR="00C17A55" w:rsidRPr="004108FE" w:rsidRDefault="00193E1F" w:rsidP="00756180">
      <w:pPr>
        <w:pStyle w:val="NormalWeb"/>
        <w:numPr>
          <w:ilvl w:val="0"/>
          <w:numId w:val="8"/>
        </w:numPr>
        <w:spacing w:before="0" w:beforeAutospacing="0" w:after="120" w:afterAutospacing="0"/>
        <w:rPr>
          <w:i/>
          <w:iCs/>
          <w:sz w:val="22"/>
          <w:szCs w:val="22"/>
        </w:rPr>
      </w:pPr>
      <w:r w:rsidRPr="004108FE">
        <w:rPr>
          <w:i/>
          <w:iCs/>
          <w:sz w:val="22"/>
          <w:szCs w:val="22"/>
        </w:rPr>
        <w:t xml:space="preserve">How much will </w:t>
      </w:r>
      <w:r w:rsidR="00E64B8C" w:rsidRPr="004108FE">
        <w:rPr>
          <w:i/>
          <w:iCs/>
          <w:sz w:val="22"/>
          <w:szCs w:val="22"/>
        </w:rPr>
        <w:t>de-fencing</w:t>
      </w:r>
      <w:r w:rsidR="009F5494" w:rsidRPr="004108FE">
        <w:rPr>
          <w:i/>
          <w:iCs/>
          <w:sz w:val="22"/>
          <w:szCs w:val="22"/>
        </w:rPr>
        <w:t xml:space="preserve"> relax elephant pressure</w:t>
      </w:r>
      <w:r w:rsidR="004E54D4" w:rsidRPr="004108FE">
        <w:rPr>
          <w:i/>
          <w:iCs/>
          <w:sz w:val="22"/>
          <w:szCs w:val="22"/>
        </w:rPr>
        <w:t xml:space="preserve">s on </w:t>
      </w:r>
      <w:r w:rsidR="008B7DAA" w:rsidRPr="004108FE">
        <w:rPr>
          <w:i/>
          <w:iCs/>
          <w:sz w:val="22"/>
          <w:szCs w:val="22"/>
        </w:rPr>
        <w:t>fenc</w:t>
      </w:r>
      <w:r w:rsidR="004E54D4" w:rsidRPr="004108FE">
        <w:rPr>
          <w:i/>
          <w:iCs/>
          <w:sz w:val="22"/>
          <w:szCs w:val="22"/>
        </w:rPr>
        <w:t>e</w:t>
      </w:r>
      <w:r w:rsidR="002E6E5F" w:rsidRPr="004108FE">
        <w:rPr>
          <w:i/>
          <w:iCs/>
          <w:sz w:val="22"/>
          <w:szCs w:val="22"/>
        </w:rPr>
        <w:t>-</w:t>
      </w:r>
      <w:r w:rsidR="004E54D4" w:rsidRPr="004108FE">
        <w:rPr>
          <w:i/>
          <w:iCs/>
          <w:sz w:val="22"/>
          <w:szCs w:val="22"/>
        </w:rPr>
        <w:t>line resources</w:t>
      </w:r>
      <w:r w:rsidR="008B7DAA" w:rsidRPr="004108FE">
        <w:rPr>
          <w:i/>
          <w:iCs/>
          <w:sz w:val="22"/>
          <w:szCs w:val="22"/>
        </w:rPr>
        <w:t xml:space="preserve">? </w:t>
      </w:r>
    </w:p>
    <w:p w14:paraId="6764CD83" w14:textId="3F72A209" w:rsidR="00025F0A" w:rsidRPr="004108FE" w:rsidRDefault="0053655C" w:rsidP="006D0699">
      <w:pPr>
        <w:pStyle w:val="NormalWeb"/>
        <w:spacing w:before="0" w:beforeAutospacing="0" w:after="120" w:afterAutospacing="0"/>
        <w:ind w:left="1080" w:firstLine="360"/>
        <w:rPr>
          <w:sz w:val="22"/>
          <w:szCs w:val="22"/>
        </w:rPr>
      </w:pPr>
      <w:r w:rsidRPr="004108FE">
        <w:rPr>
          <w:b/>
          <w:bCs/>
          <w:sz w:val="22"/>
          <w:szCs w:val="22"/>
        </w:rPr>
        <w:t>Stage III: Visualization</w:t>
      </w:r>
      <w:r w:rsidR="008249B5" w:rsidRPr="004108FE">
        <w:rPr>
          <w:b/>
          <w:bCs/>
          <w:sz w:val="22"/>
          <w:szCs w:val="22"/>
        </w:rPr>
        <w:t xml:space="preserve"> </w:t>
      </w:r>
      <w:r w:rsidR="003E59DF" w:rsidRPr="004108FE">
        <w:rPr>
          <w:sz w:val="22"/>
          <w:szCs w:val="22"/>
        </w:rPr>
        <w:t>(</w:t>
      </w:r>
      <w:r w:rsidR="003262D3" w:rsidRPr="004108FE">
        <w:rPr>
          <w:sz w:val="22"/>
          <w:szCs w:val="22"/>
        </w:rPr>
        <w:t>Oct</w:t>
      </w:r>
      <w:r w:rsidR="003E59DF" w:rsidRPr="004108FE">
        <w:rPr>
          <w:sz w:val="22"/>
          <w:szCs w:val="22"/>
        </w:rPr>
        <w:t xml:space="preserve"> 2024</w:t>
      </w:r>
      <w:r w:rsidR="00BB4193" w:rsidRPr="004108FE">
        <w:rPr>
          <w:sz w:val="22"/>
          <w:szCs w:val="22"/>
        </w:rPr>
        <w:t>-</w:t>
      </w:r>
      <w:r w:rsidR="003262D3" w:rsidRPr="004108FE">
        <w:rPr>
          <w:sz w:val="22"/>
          <w:szCs w:val="22"/>
        </w:rPr>
        <w:t>Mar</w:t>
      </w:r>
      <w:r w:rsidR="00BB4193" w:rsidRPr="004108FE">
        <w:rPr>
          <w:sz w:val="22"/>
          <w:szCs w:val="22"/>
        </w:rPr>
        <w:t xml:space="preserve"> 2025</w:t>
      </w:r>
      <w:r w:rsidR="003E59DF" w:rsidRPr="004108FE">
        <w:rPr>
          <w:sz w:val="22"/>
          <w:szCs w:val="22"/>
        </w:rPr>
        <w:t>)</w:t>
      </w:r>
      <w:r w:rsidR="00F40C88" w:rsidRPr="004108FE">
        <w:rPr>
          <w:sz w:val="22"/>
          <w:szCs w:val="22"/>
        </w:rPr>
        <w:t xml:space="preserve"> </w:t>
      </w:r>
      <w:r w:rsidR="00F40C88" w:rsidRPr="004108FE">
        <w:rPr>
          <w:b/>
          <w:bCs/>
          <w:sz w:val="22"/>
          <w:szCs w:val="22"/>
        </w:rPr>
        <w:t xml:space="preserve">and Presentation </w:t>
      </w:r>
      <w:r w:rsidR="00F40C88" w:rsidRPr="004108FE">
        <w:rPr>
          <w:sz w:val="22"/>
          <w:szCs w:val="22"/>
        </w:rPr>
        <w:t>(</w:t>
      </w:r>
      <w:r w:rsidR="00FB3FAF" w:rsidRPr="004108FE">
        <w:rPr>
          <w:sz w:val="22"/>
          <w:szCs w:val="22"/>
        </w:rPr>
        <w:t>Apr</w:t>
      </w:r>
      <w:r w:rsidR="00DD5084" w:rsidRPr="004108FE">
        <w:rPr>
          <w:sz w:val="22"/>
          <w:szCs w:val="22"/>
        </w:rPr>
        <w:t>-</w:t>
      </w:r>
      <w:r w:rsidR="00FB3FAF" w:rsidRPr="004108FE">
        <w:rPr>
          <w:sz w:val="22"/>
          <w:szCs w:val="22"/>
        </w:rPr>
        <w:t>Jun</w:t>
      </w:r>
      <w:r w:rsidR="00DD5084" w:rsidRPr="004108FE">
        <w:rPr>
          <w:sz w:val="22"/>
          <w:szCs w:val="22"/>
        </w:rPr>
        <w:t xml:space="preserve"> </w:t>
      </w:r>
      <w:r w:rsidR="00F40C88" w:rsidRPr="004108FE">
        <w:rPr>
          <w:sz w:val="22"/>
          <w:szCs w:val="22"/>
        </w:rPr>
        <w:t>2025)</w:t>
      </w:r>
      <w:r w:rsidR="003E59DF" w:rsidRPr="004108FE">
        <w:rPr>
          <w:sz w:val="22"/>
          <w:szCs w:val="22"/>
        </w:rPr>
        <w:t xml:space="preserve"> </w:t>
      </w:r>
      <w:r w:rsidR="0063354D" w:rsidRPr="004108FE">
        <w:rPr>
          <w:sz w:val="22"/>
          <w:szCs w:val="22"/>
        </w:rPr>
        <w:t xml:space="preserve">prepares and </w:t>
      </w:r>
      <w:r w:rsidR="006B6069" w:rsidRPr="004108FE">
        <w:rPr>
          <w:sz w:val="22"/>
          <w:szCs w:val="22"/>
        </w:rPr>
        <w:t>presents</w:t>
      </w:r>
      <w:r w:rsidR="008F0C41" w:rsidRPr="004108FE">
        <w:rPr>
          <w:sz w:val="22"/>
          <w:szCs w:val="22"/>
        </w:rPr>
        <w:t xml:space="preserve"> </w:t>
      </w:r>
      <w:r w:rsidR="00627548" w:rsidRPr="004108FE">
        <w:rPr>
          <w:sz w:val="22"/>
          <w:szCs w:val="22"/>
        </w:rPr>
        <w:t>these</w:t>
      </w:r>
      <w:r w:rsidR="008F0C41" w:rsidRPr="004108FE">
        <w:rPr>
          <w:sz w:val="22"/>
          <w:szCs w:val="22"/>
        </w:rPr>
        <w:t xml:space="preserve"> findings to government decisionmakers in </w:t>
      </w:r>
      <w:r w:rsidR="00DC640E" w:rsidRPr="004108FE">
        <w:rPr>
          <w:sz w:val="22"/>
          <w:szCs w:val="22"/>
        </w:rPr>
        <w:t xml:space="preserve">the five KAZA countries. </w:t>
      </w:r>
      <w:r w:rsidR="00C01A8F" w:rsidRPr="004108FE">
        <w:rPr>
          <w:sz w:val="22"/>
          <w:szCs w:val="22"/>
        </w:rPr>
        <w:t xml:space="preserve">Visualization </w:t>
      </w:r>
      <w:r w:rsidR="004A0131" w:rsidRPr="004108FE">
        <w:rPr>
          <w:sz w:val="22"/>
          <w:szCs w:val="22"/>
        </w:rPr>
        <w:t>is a</w:t>
      </w:r>
      <w:r w:rsidR="00B11A88" w:rsidRPr="004108FE">
        <w:rPr>
          <w:sz w:val="22"/>
          <w:szCs w:val="22"/>
        </w:rPr>
        <w:t xml:space="preserve">n incredibly important tool in </w:t>
      </w:r>
      <w:r w:rsidR="005A356A" w:rsidRPr="004108FE">
        <w:rPr>
          <w:sz w:val="22"/>
          <w:szCs w:val="22"/>
        </w:rPr>
        <w:t xml:space="preserve">communicating scientific findings </w:t>
      </w:r>
      <w:r w:rsidR="00660405" w:rsidRPr="004108FE">
        <w:rPr>
          <w:sz w:val="22"/>
          <w:szCs w:val="22"/>
        </w:rPr>
        <w:t xml:space="preserve">to </w:t>
      </w:r>
      <w:r w:rsidR="00AA3811" w:rsidRPr="004108FE">
        <w:rPr>
          <w:sz w:val="22"/>
          <w:szCs w:val="22"/>
        </w:rPr>
        <w:t xml:space="preserve">stakeholders; </w:t>
      </w:r>
      <w:r w:rsidR="005208CE" w:rsidRPr="004108FE">
        <w:rPr>
          <w:sz w:val="22"/>
          <w:szCs w:val="22"/>
        </w:rPr>
        <w:t xml:space="preserve">these </w:t>
      </w:r>
      <w:r w:rsidR="00116649" w:rsidRPr="004108FE">
        <w:rPr>
          <w:sz w:val="22"/>
          <w:szCs w:val="22"/>
        </w:rPr>
        <w:t>animations</w:t>
      </w:r>
      <w:r w:rsidR="005208CE" w:rsidRPr="004108FE">
        <w:rPr>
          <w:sz w:val="22"/>
          <w:szCs w:val="22"/>
        </w:rPr>
        <w:t xml:space="preserve"> will specifically contrast the current, restricted nature of KAZA to a </w:t>
      </w:r>
      <w:r w:rsidR="005D699E" w:rsidRPr="004108FE">
        <w:rPr>
          <w:sz w:val="22"/>
          <w:szCs w:val="22"/>
        </w:rPr>
        <w:t xml:space="preserve">series of </w:t>
      </w:r>
      <w:r w:rsidR="00404151" w:rsidRPr="004108FE">
        <w:rPr>
          <w:sz w:val="22"/>
          <w:szCs w:val="22"/>
        </w:rPr>
        <w:t xml:space="preserve">possible </w:t>
      </w:r>
      <w:r w:rsidR="005208CE" w:rsidRPr="004108FE">
        <w:rPr>
          <w:sz w:val="22"/>
          <w:szCs w:val="22"/>
        </w:rPr>
        <w:t xml:space="preserve">future </w:t>
      </w:r>
      <w:r w:rsidR="009F586A" w:rsidRPr="004108FE">
        <w:rPr>
          <w:sz w:val="22"/>
          <w:szCs w:val="22"/>
        </w:rPr>
        <w:t>states</w:t>
      </w:r>
      <w:r w:rsidR="002618E0" w:rsidRPr="004108FE">
        <w:rPr>
          <w:sz w:val="22"/>
          <w:szCs w:val="22"/>
        </w:rPr>
        <w:t xml:space="preserve">, </w:t>
      </w:r>
      <w:r w:rsidR="00373D32" w:rsidRPr="004108FE">
        <w:rPr>
          <w:sz w:val="22"/>
          <w:szCs w:val="22"/>
        </w:rPr>
        <w:t xml:space="preserve">communicating the </w:t>
      </w:r>
      <w:r w:rsidR="00562237" w:rsidRPr="004108FE">
        <w:rPr>
          <w:sz w:val="22"/>
          <w:szCs w:val="22"/>
        </w:rPr>
        <w:t xml:space="preserve">need for </w:t>
      </w:r>
      <w:r w:rsidR="00373D32" w:rsidRPr="004108FE">
        <w:rPr>
          <w:sz w:val="22"/>
          <w:szCs w:val="22"/>
        </w:rPr>
        <w:t>and impact of fence removal.</w:t>
      </w:r>
      <w:r w:rsidR="001A12ED" w:rsidRPr="004108FE">
        <w:rPr>
          <w:sz w:val="22"/>
          <w:szCs w:val="22"/>
        </w:rPr>
        <w:t xml:space="preserve"> </w:t>
      </w:r>
      <w:r w:rsidR="00F91317" w:rsidRPr="004108FE">
        <w:rPr>
          <w:sz w:val="22"/>
          <w:szCs w:val="22"/>
        </w:rPr>
        <w:t>This visual</w:t>
      </w:r>
      <w:r w:rsidR="003B51F3" w:rsidRPr="004108FE">
        <w:rPr>
          <w:sz w:val="22"/>
          <w:szCs w:val="22"/>
        </w:rPr>
        <w:t xml:space="preserve">ization </w:t>
      </w:r>
      <w:r w:rsidR="00F91317" w:rsidRPr="004108FE">
        <w:rPr>
          <w:sz w:val="22"/>
          <w:szCs w:val="22"/>
        </w:rPr>
        <w:t xml:space="preserve">of </w:t>
      </w:r>
      <w:r w:rsidR="00E562EF" w:rsidRPr="004108FE">
        <w:rPr>
          <w:sz w:val="22"/>
          <w:szCs w:val="22"/>
        </w:rPr>
        <w:t>the</w:t>
      </w:r>
      <w:r w:rsidR="00F91317" w:rsidRPr="004108FE">
        <w:rPr>
          <w:sz w:val="22"/>
          <w:szCs w:val="22"/>
        </w:rPr>
        <w:t xml:space="preserve"> </w:t>
      </w:r>
      <w:r w:rsidR="00115C87" w:rsidRPr="004108FE">
        <w:rPr>
          <w:sz w:val="22"/>
          <w:szCs w:val="22"/>
        </w:rPr>
        <w:t xml:space="preserve">relationships between fencing and elephant movements will </w:t>
      </w:r>
      <w:r w:rsidR="001672C4" w:rsidRPr="004108FE">
        <w:rPr>
          <w:sz w:val="22"/>
          <w:szCs w:val="22"/>
        </w:rPr>
        <w:t xml:space="preserve">be a strong </w:t>
      </w:r>
      <w:r w:rsidR="003950A7" w:rsidRPr="004108FE">
        <w:rPr>
          <w:sz w:val="22"/>
          <w:szCs w:val="22"/>
        </w:rPr>
        <w:t xml:space="preserve">message to </w:t>
      </w:r>
      <w:r w:rsidR="0098150E" w:rsidRPr="004108FE">
        <w:rPr>
          <w:sz w:val="22"/>
          <w:szCs w:val="22"/>
        </w:rPr>
        <w:t xml:space="preserve">government stakeholders on the </w:t>
      </w:r>
      <w:r w:rsidR="004C6892" w:rsidRPr="004108FE">
        <w:rPr>
          <w:sz w:val="22"/>
          <w:szCs w:val="22"/>
        </w:rPr>
        <w:t xml:space="preserve">urgency of </w:t>
      </w:r>
      <w:r w:rsidR="005B00D2" w:rsidRPr="004108FE">
        <w:rPr>
          <w:sz w:val="22"/>
          <w:szCs w:val="22"/>
        </w:rPr>
        <w:t>the fencing problem</w:t>
      </w:r>
      <w:r w:rsidR="00361E35" w:rsidRPr="004108FE">
        <w:rPr>
          <w:sz w:val="22"/>
          <w:szCs w:val="22"/>
        </w:rPr>
        <w:t>.</w:t>
      </w:r>
      <w:r w:rsidR="004967A1" w:rsidRPr="004108FE">
        <w:rPr>
          <w:sz w:val="22"/>
          <w:szCs w:val="22"/>
        </w:rPr>
        <w:t xml:space="preserve"> </w:t>
      </w:r>
    </w:p>
    <w:p w14:paraId="2587A123" w14:textId="4C2FFDD4" w:rsidR="00532AFF" w:rsidRPr="004108FE" w:rsidRDefault="007E1363" w:rsidP="00101E80">
      <w:pPr>
        <w:pStyle w:val="NormalWeb"/>
        <w:numPr>
          <w:ilvl w:val="0"/>
          <w:numId w:val="7"/>
        </w:numPr>
        <w:spacing w:before="0" w:beforeAutospacing="0" w:after="120" w:afterAutospacing="0"/>
        <w:rPr>
          <w:sz w:val="22"/>
          <w:szCs w:val="22"/>
        </w:rPr>
      </w:pPr>
      <w:r w:rsidRPr="004108FE">
        <w:rPr>
          <w:sz w:val="22"/>
          <w:szCs w:val="22"/>
          <w:u w:val="single"/>
        </w:rPr>
        <w:t>Resource</w:t>
      </w:r>
      <w:r w:rsidR="00FF4235" w:rsidRPr="004108FE">
        <w:rPr>
          <w:sz w:val="22"/>
          <w:szCs w:val="22"/>
          <w:u w:val="single"/>
        </w:rPr>
        <w:t>s &amp; Partnership</w:t>
      </w:r>
    </w:p>
    <w:p w14:paraId="5C7CB9E0" w14:textId="61DAA098" w:rsidR="00D74EBF" w:rsidRPr="004108FE" w:rsidRDefault="00D73797" w:rsidP="0037244B">
      <w:pPr>
        <w:pStyle w:val="NormalWeb"/>
        <w:spacing w:before="0" w:beforeAutospacing="0" w:after="120" w:afterAutospacing="0"/>
        <w:ind w:left="1080"/>
        <w:rPr>
          <w:sz w:val="22"/>
          <w:szCs w:val="22"/>
        </w:rPr>
      </w:pPr>
      <w:r w:rsidRPr="004108FE">
        <w:rPr>
          <w:sz w:val="22"/>
          <w:szCs w:val="22"/>
        </w:rPr>
        <w:t xml:space="preserve">Because </w:t>
      </w:r>
      <w:r w:rsidR="00962C1F" w:rsidRPr="004108FE">
        <w:rPr>
          <w:sz w:val="22"/>
          <w:szCs w:val="22"/>
        </w:rPr>
        <w:t xml:space="preserve">this project </w:t>
      </w:r>
      <w:r w:rsidR="00B23F6F" w:rsidRPr="004108FE">
        <w:rPr>
          <w:sz w:val="22"/>
          <w:szCs w:val="22"/>
        </w:rPr>
        <w:t>rel</w:t>
      </w:r>
      <w:r w:rsidR="00962C1F" w:rsidRPr="004108FE">
        <w:rPr>
          <w:sz w:val="22"/>
          <w:szCs w:val="22"/>
        </w:rPr>
        <w:t>ies</w:t>
      </w:r>
      <w:r w:rsidR="00B23F6F" w:rsidRPr="004108FE">
        <w:rPr>
          <w:sz w:val="22"/>
          <w:szCs w:val="22"/>
        </w:rPr>
        <w:t xml:space="preserve"> on </w:t>
      </w:r>
      <w:r w:rsidR="00E76CB4" w:rsidRPr="004108FE">
        <w:rPr>
          <w:sz w:val="22"/>
          <w:szCs w:val="22"/>
        </w:rPr>
        <w:t>existing</w:t>
      </w:r>
      <w:r w:rsidR="00B23F6F" w:rsidRPr="004108FE">
        <w:rPr>
          <w:sz w:val="22"/>
          <w:szCs w:val="22"/>
        </w:rPr>
        <w:t xml:space="preserve"> elephant collar </w:t>
      </w:r>
      <w:r w:rsidR="00D953E9" w:rsidRPr="004108FE">
        <w:rPr>
          <w:sz w:val="22"/>
          <w:szCs w:val="22"/>
        </w:rPr>
        <w:t xml:space="preserve">and </w:t>
      </w:r>
      <w:r w:rsidR="00DB3928" w:rsidRPr="004108FE">
        <w:rPr>
          <w:sz w:val="22"/>
          <w:szCs w:val="22"/>
        </w:rPr>
        <w:t>remote</w:t>
      </w:r>
      <w:r w:rsidR="00FB49A1" w:rsidRPr="004108FE">
        <w:rPr>
          <w:sz w:val="22"/>
          <w:szCs w:val="22"/>
        </w:rPr>
        <w:t xml:space="preserve">ly </w:t>
      </w:r>
      <w:r w:rsidR="00DB3928" w:rsidRPr="004108FE">
        <w:rPr>
          <w:sz w:val="22"/>
          <w:szCs w:val="22"/>
        </w:rPr>
        <w:t>sens</w:t>
      </w:r>
      <w:r w:rsidR="00FB49A1" w:rsidRPr="004108FE">
        <w:rPr>
          <w:sz w:val="22"/>
          <w:szCs w:val="22"/>
        </w:rPr>
        <w:t>ed landscape</w:t>
      </w:r>
      <w:r w:rsidR="00DB3928" w:rsidRPr="004108FE">
        <w:rPr>
          <w:sz w:val="22"/>
          <w:szCs w:val="22"/>
        </w:rPr>
        <w:t xml:space="preserve"> data</w:t>
      </w:r>
      <w:r w:rsidR="0089248E" w:rsidRPr="004108FE">
        <w:rPr>
          <w:sz w:val="22"/>
          <w:szCs w:val="22"/>
        </w:rPr>
        <w:t xml:space="preserve">, </w:t>
      </w:r>
      <w:r w:rsidR="00FE5166" w:rsidRPr="004108FE">
        <w:rPr>
          <w:sz w:val="22"/>
          <w:szCs w:val="22"/>
        </w:rPr>
        <w:t>I will need</w:t>
      </w:r>
      <w:r w:rsidR="00F01A4A" w:rsidRPr="004108FE">
        <w:rPr>
          <w:sz w:val="22"/>
          <w:szCs w:val="22"/>
        </w:rPr>
        <w:t xml:space="preserve"> </w:t>
      </w:r>
      <w:r w:rsidR="006B0627" w:rsidRPr="004108FE">
        <w:rPr>
          <w:sz w:val="22"/>
          <w:szCs w:val="22"/>
        </w:rPr>
        <w:t xml:space="preserve">computing cluster access </w:t>
      </w:r>
      <w:r w:rsidR="004A5CF6" w:rsidRPr="004108FE">
        <w:rPr>
          <w:sz w:val="22"/>
          <w:szCs w:val="22"/>
        </w:rPr>
        <w:t>(through the Cornell Center for Advanced Computing</w:t>
      </w:r>
      <w:r w:rsidR="006650B8" w:rsidRPr="004108FE">
        <w:rPr>
          <w:sz w:val="22"/>
          <w:szCs w:val="22"/>
        </w:rPr>
        <w:t xml:space="preserve">’s </w:t>
      </w:r>
      <w:proofErr w:type="spellStart"/>
      <w:r w:rsidR="006650B8" w:rsidRPr="004108FE">
        <w:rPr>
          <w:sz w:val="22"/>
          <w:szCs w:val="22"/>
        </w:rPr>
        <w:t>BioHPC</w:t>
      </w:r>
      <w:proofErr w:type="spellEnd"/>
      <w:r w:rsidR="006650B8" w:rsidRPr="004108FE">
        <w:rPr>
          <w:sz w:val="22"/>
          <w:szCs w:val="22"/>
        </w:rPr>
        <w:t xml:space="preserve"> Program</w:t>
      </w:r>
      <w:r w:rsidR="004A5CF6" w:rsidRPr="004108FE">
        <w:rPr>
          <w:sz w:val="22"/>
          <w:szCs w:val="22"/>
        </w:rPr>
        <w:t xml:space="preserve">) </w:t>
      </w:r>
      <w:r w:rsidR="00446438" w:rsidRPr="004108FE">
        <w:rPr>
          <w:sz w:val="22"/>
          <w:szCs w:val="22"/>
        </w:rPr>
        <w:t xml:space="preserve">to run models </w:t>
      </w:r>
      <w:r w:rsidR="0017749E" w:rsidRPr="004108FE">
        <w:rPr>
          <w:sz w:val="22"/>
          <w:szCs w:val="22"/>
        </w:rPr>
        <w:t>(Stage I)</w:t>
      </w:r>
      <w:r w:rsidR="00E223C3" w:rsidRPr="004108FE">
        <w:rPr>
          <w:sz w:val="22"/>
          <w:szCs w:val="22"/>
        </w:rPr>
        <w:t xml:space="preserve"> </w:t>
      </w:r>
      <w:r w:rsidR="00446438" w:rsidRPr="004108FE">
        <w:rPr>
          <w:sz w:val="22"/>
          <w:szCs w:val="22"/>
        </w:rPr>
        <w:t>and simulations</w:t>
      </w:r>
      <w:r w:rsidR="005249FA" w:rsidRPr="004108FE">
        <w:rPr>
          <w:sz w:val="22"/>
          <w:szCs w:val="22"/>
        </w:rPr>
        <w:t xml:space="preserve"> (Stage II)</w:t>
      </w:r>
      <w:r w:rsidR="00627004" w:rsidRPr="004108FE">
        <w:rPr>
          <w:sz w:val="22"/>
          <w:szCs w:val="22"/>
        </w:rPr>
        <w:t xml:space="preserve">, as well as </w:t>
      </w:r>
      <w:r w:rsidR="004174EF" w:rsidRPr="004108FE">
        <w:rPr>
          <w:sz w:val="22"/>
          <w:szCs w:val="22"/>
        </w:rPr>
        <w:t xml:space="preserve">funding for </w:t>
      </w:r>
      <w:r w:rsidR="001014D3" w:rsidRPr="004108FE">
        <w:rPr>
          <w:sz w:val="22"/>
          <w:szCs w:val="22"/>
        </w:rPr>
        <w:t xml:space="preserve">travel </w:t>
      </w:r>
      <w:r w:rsidR="002A2AAD" w:rsidRPr="004108FE">
        <w:rPr>
          <w:sz w:val="22"/>
          <w:szCs w:val="22"/>
        </w:rPr>
        <w:t>to present results</w:t>
      </w:r>
      <w:r w:rsidR="002D3022" w:rsidRPr="004108FE">
        <w:rPr>
          <w:sz w:val="22"/>
          <w:szCs w:val="22"/>
        </w:rPr>
        <w:t xml:space="preserve"> to stakeholders</w:t>
      </w:r>
      <w:r w:rsidR="008F71E1" w:rsidRPr="004108FE">
        <w:rPr>
          <w:sz w:val="22"/>
          <w:szCs w:val="22"/>
        </w:rPr>
        <w:t xml:space="preserve"> </w:t>
      </w:r>
      <w:r w:rsidR="00404F5E" w:rsidRPr="004108FE">
        <w:rPr>
          <w:sz w:val="22"/>
          <w:szCs w:val="22"/>
        </w:rPr>
        <w:t>(</w:t>
      </w:r>
      <w:r w:rsidR="008F71E1" w:rsidRPr="004108FE">
        <w:rPr>
          <w:sz w:val="22"/>
          <w:szCs w:val="22"/>
        </w:rPr>
        <w:t>Stage III</w:t>
      </w:r>
      <w:r w:rsidR="00404F5E" w:rsidRPr="004108FE">
        <w:rPr>
          <w:sz w:val="22"/>
          <w:szCs w:val="22"/>
        </w:rPr>
        <w:t>)</w:t>
      </w:r>
      <w:r w:rsidR="002A2AAD" w:rsidRPr="004108FE">
        <w:rPr>
          <w:sz w:val="22"/>
          <w:szCs w:val="22"/>
        </w:rPr>
        <w:t>.</w:t>
      </w:r>
    </w:p>
    <w:p w14:paraId="6FB213B1" w14:textId="2F277856" w:rsidR="00A51DE4" w:rsidRPr="004108FE" w:rsidRDefault="00A51DE4" w:rsidP="0037244B">
      <w:pPr>
        <w:pStyle w:val="NormalWeb"/>
        <w:spacing w:before="0" w:beforeAutospacing="0" w:after="120" w:afterAutospacing="0"/>
        <w:ind w:left="1080" w:firstLine="360"/>
        <w:rPr>
          <w:sz w:val="22"/>
          <w:szCs w:val="22"/>
        </w:rPr>
      </w:pPr>
      <w:r w:rsidRPr="004108FE">
        <w:rPr>
          <w:sz w:val="22"/>
          <w:szCs w:val="22"/>
        </w:rPr>
        <w:t xml:space="preserve">Partnering with WWF will give access to the </w:t>
      </w:r>
      <w:r w:rsidR="0099325B" w:rsidRPr="004108FE">
        <w:rPr>
          <w:sz w:val="22"/>
          <w:szCs w:val="22"/>
        </w:rPr>
        <w:t>restricted</w:t>
      </w:r>
      <w:r w:rsidRPr="004108FE">
        <w:rPr>
          <w:sz w:val="22"/>
          <w:szCs w:val="22"/>
        </w:rPr>
        <w:t xml:space="preserve"> elephant </w:t>
      </w:r>
      <w:r w:rsidR="00F850B0" w:rsidRPr="004108FE">
        <w:rPr>
          <w:sz w:val="22"/>
          <w:szCs w:val="22"/>
        </w:rPr>
        <w:t>satellite-</w:t>
      </w:r>
      <w:r w:rsidRPr="004108FE">
        <w:rPr>
          <w:sz w:val="22"/>
          <w:szCs w:val="22"/>
        </w:rPr>
        <w:t>collar data on which this project rests. Mor</w:t>
      </w:r>
      <w:r w:rsidR="0038749F" w:rsidRPr="004108FE">
        <w:rPr>
          <w:sz w:val="22"/>
          <w:szCs w:val="22"/>
        </w:rPr>
        <w:t>eover</w:t>
      </w:r>
      <w:r w:rsidRPr="004108FE">
        <w:rPr>
          <w:sz w:val="22"/>
          <w:szCs w:val="22"/>
        </w:rPr>
        <w:t xml:space="preserve">, Dr. Naidoo has spent years studying how landscape features and human interventions affect elephant movements and landscape usage. His knowledge of this specific system, the challenges of working with telemetry data, </w:t>
      </w:r>
      <w:proofErr w:type="gramStart"/>
      <w:r w:rsidRPr="004108FE">
        <w:rPr>
          <w:sz w:val="22"/>
          <w:szCs w:val="22"/>
        </w:rPr>
        <w:t>movement</w:t>
      </w:r>
      <w:proofErr w:type="gramEnd"/>
      <w:r w:rsidRPr="004108FE">
        <w:rPr>
          <w:sz w:val="22"/>
          <w:szCs w:val="22"/>
        </w:rPr>
        <w:t xml:space="preserve"> and landscape resistance modeling techniques, and </w:t>
      </w:r>
      <w:r w:rsidR="00BC77AA" w:rsidRPr="004108FE">
        <w:rPr>
          <w:sz w:val="22"/>
          <w:szCs w:val="22"/>
        </w:rPr>
        <w:t xml:space="preserve">working relationships </w:t>
      </w:r>
      <w:r w:rsidRPr="004108FE">
        <w:rPr>
          <w:sz w:val="22"/>
          <w:szCs w:val="22"/>
        </w:rPr>
        <w:t xml:space="preserve">with </w:t>
      </w:r>
      <w:r w:rsidR="00BC77AA" w:rsidRPr="004108FE">
        <w:rPr>
          <w:sz w:val="22"/>
          <w:szCs w:val="22"/>
        </w:rPr>
        <w:t xml:space="preserve">key </w:t>
      </w:r>
      <w:r w:rsidRPr="004108FE">
        <w:rPr>
          <w:sz w:val="22"/>
          <w:szCs w:val="22"/>
        </w:rPr>
        <w:t xml:space="preserve">KAZA </w:t>
      </w:r>
      <w:r w:rsidR="00BC77AA" w:rsidRPr="004108FE">
        <w:rPr>
          <w:sz w:val="22"/>
          <w:szCs w:val="22"/>
        </w:rPr>
        <w:t xml:space="preserve">elephant experts </w:t>
      </w:r>
      <w:r w:rsidRPr="004108FE">
        <w:rPr>
          <w:sz w:val="22"/>
          <w:szCs w:val="22"/>
        </w:rPr>
        <w:t xml:space="preserve">will be invaluable </w:t>
      </w:r>
      <w:r w:rsidR="00E34263" w:rsidRPr="004108FE">
        <w:rPr>
          <w:sz w:val="22"/>
          <w:szCs w:val="22"/>
        </w:rPr>
        <w:t>to</w:t>
      </w:r>
      <w:r w:rsidRPr="004108FE">
        <w:rPr>
          <w:sz w:val="22"/>
          <w:szCs w:val="22"/>
        </w:rPr>
        <w:t xml:space="preserve"> </w:t>
      </w:r>
      <w:r w:rsidR="0031429C" w:rsidRPr="004108FE">
        <w:rPr>
          <w:sz w:val="22"/>
          <w:szCs w:val="22"/>
        </w:rPr>
        <w:t>the success of</w:t>
      </w:r>
      <w:r w:rsidRPr="004108FE">
        <w:rPr>
          <w:sz w:val="22"/>
          <w:szCs w:val="22"/>
        </w:rPr>
        <w:t xml:space="preserve"> this project.</w:t>
      </w:r>
    </w:p>
    <w:p w14:paraId="20B56D1E" w14:textId="488AEE7B" w:rsidR="006601F5" w:rsidRPr="004108FE" w:rsidRDefault="00804709" w:rsidP="00101E80">
      <w:pPr>
        <w:pStyle w:val="NormalWeb"/>
        <w:numPr>
          <w:ilvl w:val="0"/>
          <w:numId w:val="7"/>
        </w:numPr>
        <w:spacing w:before="0" w:beforeAutospacing="0" w:after="120" w:afterAutospacing="0"/>
        <w:rPr>
          <w:sz w:val="22"/>
          <w:szCs w:val="22"/>
          <w:u w:val="single"/>
        </w:rPr>
      </w:pPr>
      <w:r w:rsidRPr="004108FE">
        <w:rPr>
          <w:sz w:val="22"/>
          <w:szCs w:val="22"/>
          <w:u w:val="single"/>
        </w:rPr>
        <w:t>Significance</w:t>
      </w:r>
    </w:p>
    <w:p w14:paraId="055FE936" w14:textId="79CBD193" w:rsidR="00F107F3" w:rsidRPr="004108FE" w:rsidRDefault="006601F5" w:rsidP="0037244B">
      <w:pPr>
        <w:pStyle w:val="NormalWeb"/>
        <w:spacing w:before="0" w:beforeAutospacing="0" w:after="120" w:afterAutospacing="0"/>
        <w:ind w:left="1080"/>
        <w:rPr>
          <w:i/>
          <w:iCs/>
          <w:sz w:val="22"/>
          <w:szCs w:val="22"/>
          <w:u w:val="single"/>
        </w:rPr>
      </w:pPr>
      <w:r w:rsidRPr="004108FE">
        <w:rPr>
          <w:sz w:val="22"/>
          <w:szCs w:val="22"/>
        </w:rPr>
        <w:t>T</w:t>
      </w:r>
      <w:r w:rsidR="00EB2BD5" w:rsidRPr="004108FE">
        <w:rPr>
          <w:sz w:val="22"/>
          <w:szCs w:val="22"/>
        </w:rPr>
        <w:t>h</w:t>
      </w:r>
      <w:r w:rsidR="00B32817" w:rsidRPr="004108FE">
        <w:rPr>
          <w:sz w:val="22"/>
          <w:szCs w:val="22"/>
        </w:rPr>
        <w:t xml:space="preserve">e people </w:t>
      </w:r>
      <w:r w:rsidR="004D73B7" w:rsidRPr="004108FE">
        <w:rPr>
          <w:sz w:val="22"/>
          <w:szCs w:val="22"/>
        </w:rPr>
        <w:t xml:space="preserve">of KAZA </w:t>
      </w:r>
      <w:r w:rsidR="00C0580A" w:rsidRPr="004108FE">
        <w:rPr>
          <w:sz w:val="22"/>
          <w:szCs w:val="22"/>
        </w:rPr>
        <w:t>rely</w:t>
      </w:r>
      <w:r w:rsidR="00C04A64" w:rsidRPr="004108FE">
        <w:rPr>
          <w:sz w:val="22"/>
          <w:szCs w:val="22"/>
        </w:rPr>
        <w:t xml:space="preserve"> largely</w:t>
      </w:r>
      <w:r w:rsidR="00C0580A" w:rsidRPr="004108FE">
        <w:rPr>
          <w:sz w:val="22"/>
          <w:szCs w:val="22"/>
        </w:rPr>
        <w:t xml:space="preserve"> on beef </w:t>
      </w:r>
      <w:r w:rsidR="00A910C9" w:rsidRPr="004108FE">
        <w:rPr>
          <w:sz w:val="22"/>
          <w:szCs w:val="22"/>
        </w:rPr>
        <w:t>production</w:t>
      </w:r>
      <w:r w:rsidR="0040458F" w:rsidRPr="004108FE">
        <w:rPr>
          <w:sz w:val="22"/>
          <w:szCs w:val="22"/>
        </w:rPr>
        <w:t xml:space="preserve"> and ecotourism</w:t>
      </w:r>
      <w:r w:rsidR="00C0580A" w:rsidRPr="004108FE">
        <w:rPr>
          <w:sz w:val="22"/>
          <w:szCs w:val="22"/>
        </w:rPr>
        <w:t xml:space="preserve">. </w:t>
      </w:r>
      <w:r w:rsidR="005B1EF3" w:rsidRPr="004108FE">
        <w:rPr>
          <w:sz w:val="22"/>
          <w:szCs w:val="22"/>
        </w:rPr>
        <w:t>Thi</w:t>
      </w:r>
      <w:r w:rsidR="00622DF5" w:rsidRPr="004108FE">
        <w:rPr>
          <w:sz w:val="22"/>
          <w:szCs w:val="22"/>
        </w:rPr>
        <w:t>s</w:t>
      </w:r>
      <w:r w:rsidR="005B1EF3" w:rsidRPr="004108FE">
        <w:rPr>
          <w:sz w:val="22"/>
          <w:szCs w:val="22"/>
        </w:rPr>
        <w:t xml:space="preserve"> project </w:t>
      </w:r>
      <w:r w:rsidR="006D3893" w:rsidRPr="004108FE">
        <w:rPr>
          <w:sz w:val="22"/>
          <w:szCs w:val="22"/>
        </w:rPr>
        <w:t>will</w:t>
      </w:r>
      <w:r w:rsidR="005B1EF3" w:rsidRPr="004108FE">
        <w:rPr>
          <w:sz w:val="22"/>
          <w:szCs w:val="22"/>
        </w:rPr>
        <w:t xml:space="preserve"> enhance the</w:t>
      </w:r>
      <w:r w:rsidR="00813AB7" w:rsidRPr="004108FE">
        <w:rPr>
          <w:sz w:val="22"/>
          <w:szCs w:val="22"/>
        </w:rPr>
        <w:t xml:space="preserve"> </w:t>
      </w:r>
      <w:r w:rsidR="005B1EF3" w:rsidRPr="004108FE">
        <w:rPr>
          <w:sz w:val="22"/>
          <w:szCs w:val="22"/>
        </w:rPr>
        <w:t xml:space="preserve">scientific basis of animal health </w:t>
      </w:r>
      <w:r w:rsidR="0084270B" w:rsidRPr="004108FE">
        <w:rPr>
          <w:sz w:val="22"/>
          <w:szCs w:val="22"/>
        </w:rPr>
        <w:t xml:space="preserve">and fencing </w:t>
      </w:r>
      <w:r w:rsidR="000B53E8" w:rsidRPr="004108FE">
        <w:rPr>
          <w:sz w:val="22"/>
          <w:szCs w:val="22"/>
        </w:rPr>
        <w:t>policy</w:t>
      </w:r>
      <w:r w:rsidR="00622DF5" w:rsidRPr="004108FE">
        <w:rPr>
          <w:sz w:val="22"/>
          <w:szCs w:val="22"/>
        </w:rPr>
        <w:t>,</w:t>
      </w:r>
      <w:r w:rsidR="005B1EF3" w:rsidRPr="004108FE">
        <w:rPr>
          <w:sz w:val="22"/>
          <w:szCs w:val="22"/>
        </w:rPr>
        <w:t xml:space="preserve"> and the trend towards livelihood diversification</w:t>
      </w:r>
      <w:r w:rsidR="00622DF5" w:rsidRPr="004108FE">
        <w:rPr>
          <w:sz w:val="22"/>
          <w:szCs w:val="22"/>
        </w:rPr>
        <w:t>.</w:t>
      </w:r>
      <w:r w:rsidR="005B1EF3" w:rsidRPr="004108FE">
        <w:rPr>
          <w:sz w:val="22"/>
          <w:szCs w:val="22"/>
        </w:rPr>
        <w:t xml:space="preserve"> </w:t>
      </w:r>
      <w:r w:rsidR="00622DF5" w:rsidRPr="004108FE">
        <w:rPr>
          <w:sz w:val="22"/>
          <w:szCs w:val="22"/>
        </w:rPr>
        <w:t xml:space="preserve">It </w:t>
      </w:r>
      <w:r w:rsidR="00253DD5" w:rsidRPr="004108FE">
        <w:rPr>
          <w:sz w:val="22"/>
          <w:szCs w:val="22"/>
        </w:rPr>
        <w:t>will</w:t>
      </w:r>
      <w:r w:rsidR="00622DF5" w:rsidRPr="004108FE">
        <w:rPr>
          <w:sz w:val="22"/>
          <w:szCs w:val="22"/>
        </w:rPr>
        <w:t xml:space="preserve"> also</w:t>
      </w:r>
      <w:r w:rsidR="000D6CC0" w:rsidRPr="004108FE">
        <w:rPr>
          <w:sz w:val="22"/>
          <w:szCs w:val="22"/>
        </w:rPr>
        <w:t xml:space="preserve"> increas</w:t>
      </w:r>
      <w:r w:rsidR="00622DF5" w:rsidRPr="004108FE">
        <w:rPr>
          <w:sz w:val="22"/>
          <w:szCs w:val="22"/>
        </w:rPr>
        <w:t>e</w:t>
      </w:r>
      <w:r w:rsidR="00EC2241" w:rsidRPr="004108FE">
        <w:rPr>
          <w:sz w:val="22"/>
          <w:szCs w:val="22"/>
        </w:rPr>
        <w:t xml:space="preserve"> consumer awareness about genuinely ‘wildlife-friendly’ beef</w:t>
      </w:r>
      <w:r w:rsidR="003318CB" w:rsidRPr="004108FE">
        <w:rPr>
          <w:sz w:val="22"/>
          <w:szCs w:val="22"/>
        </w:rPr>
        <w:t xml:space="preserve"> and </w:t>
      </w:r>
      <w:r w:rsidR="00622DF5" w:rsidRPr="004108FE">
        <w:rPr>
          <w:sz w:val="22"/>
          <w:szCs w:val="22"/>
        </w:rPr>
        <w:t>help draw</w:t>
      </w:r>
      <w:r w:rsidR="002F1D89" w:rsidRPr="004108FE">
        <w:rPr>
          <w:sz w:val="22"/>
          <w:szCs w:val="22"/>
        </w:rPr>
        <w:t xml:space="preserve"> tourists</w:t>
      </w:r>
      <w:r w:rsidR="005B1EF3" w:rsidRPr="004108FE">
        <w:rPr>
          <w:sz w:val="22"/>
          <w:szCs w:val="22"/>
        </w:rPr>
        <w:t xml:space="preserve"> </w:t>
      </w:r>
      <w:r w:rsidR="005731E1" w:rsidRPr="004108FE">
        <w:rPr>
          <w:sz w:val="22"/>
          <w:szCs w:val="22"/>
        </w:rPr>
        <w:t>to witness</w:t>
      </w:r>
      <w:r w:rsidR="00EC2241" w:rsidRPr="004108FE">
        <w:rPr>
          <w:sz w:val="22"/>
          <w:szCs w:val="22"/>
        </w:rPr>
        <w:t xml:space="preserve"> a return of natural migrations at a vast scale</w:t>
      </w:r>
      <w:r w:rsidR="00157DE8" w:rsidRPr="004108FE">
        <w:rPr>
          <w:sz w:val="22"/>
          <w:szCs w:val="22"/>
        </w:rPr>
        <w:t>.</w:t>
      </w:r>
      <w:r w:rsidR="008344F4" w:rsidRPr="004108FE">
        <w:rPr>
          <w:sz w:val="22"/>
          <w:szCs w:val="22"/>
        </w:rPr>
        <w:t xml:space="preserve"> </w:t>
      </w:r>
    </w:p>
    <w:p w14:paraId="7CE8CDEA" w14:textId="66471D86" w:rsidR="00A30A0E" w:rsidRPr="004108FE" w:rsidRDefault="00421623" w:rsidP="0037244B">
      <w:pPr>
        <w:pStyle w:val="NormalWeb"/>
        <w:spacing w:before="0" w:beforeAutospacing="0" w:after="120" w:afterAutospacing="0"/>
        <w:ind w:left="1080" w:firstLine="360"/>
        <w:rPr>
          <w:sz w:val="22"/>
          <w:szCs w:val="22"/>
        </w:rPr>
      </w:pPr>
      <w:r w:rsidRPr="004108FE">
        <w:rPr>
          <w:sz w:val="22"/>
          <w:szCs w:val="22"/>
        </w:rPr>
        <w:t>Without full connectivity, KAZA does not truly exist. Fencing restricts access to drought refugia and creates barriers in which animals can (and do) get entangled and die. In addition, while there is encouraging evidence that historic migrations can be recovered after obstacle removal</w:t>
      </w:r>
      <w:r w:rsidRPr="004108FE">
        <w:rPr>
          <w:sz w:val="22"/>
          <w:szCs w:val="22"/>
        </w:rPr>
        <w:fldChar w:fldCharType="begin"/>
      </w:r>
      <w:r w:rsidRPr="004108FE">
        <w:rPr>
          <w:sz w:val="22"/>
          <w:szCs w:val="22"/>
        </w:rPr>
        <w:instrText xml:space="preserve"> ADDIN ZOTERO_ITEM CSL_CITATION {"citationID":"PpPMUpvU","properties":{"formattedCitation":"\\super 11\\nosupersub{}","plainCitation":"11","noteIndex":0},"citationItems":[{"id":3644,"uris":["http://zotero.org/users/6072744/items/EZ2GJNWI"],"itemData":{"id":3644,"type":"article-journal","abstract":"Terrestrial wildlife migrations, once common, are now rare because of ecosystem fragmentation and uncontrolled hunting. Botswana historically contained migratory populations of many species but habitat fragmentation, especially by fences, has decreased the number and size of many of these populations. During a study investigating herbivore movement patterns in north-west Botswana we recorded a long-distance zebra Equus burchelli antiquorum migration between the Okavango Delta and Makgadikgadi grasslands, a round-trip distance of 588 km; 55% of 11 animals collared in the south-eastern peripheral delta made this journey. This was unexpected as, between 1968 and 2004, the migration could not have followed its present course because of the bisection of the route by a veterinary cordon fence. As little evidence exists to suggest that large-scale movements by medium-sized herbivores can be restored, it is of significant interest that this migration was established to the present highly directed route within 4 years of the fence being removed. The success of wildlife corridors, currently being advocated as the best way to re-establish ecosystem connectivity, relies on animals utilizing novel areas by moving between the connected areas. Our findings suggest that medium-sized herbivores may be able to re-establish migrations relatively quickly once physical barriers have been removed and that the success of future system linkages could be increased by utilizing past migratory routes.","container-title":"Oryx","DOI":"10.1017/S0030605310000414","ISSN":"1365-3008, 0030-6053","issue":"2","language":"en","note":"publisher: Cambridge University Press","page":"210-216","source":"Cambridge University Press","title":"Will reconnecting ecosystems allow long-distance mammal migrations to resume? A case study of a zebra Equus burchelli migration in Botswana","title-short":"Will reconnecting ecosystems allow long-distance mammal migrations to resume?","volume":"45","author":[{"family":"Bartlam-Brooks","given":"H. L. A."},{"family":"Bonyongo","given":"M. C."},{"family":"Harris","given":"Stephen"}],"issued":{"date-parts":[["2011",4]]}}}],"schema":"https://github.com/citation-style-language/schema/raw/master/csl-citation.json"} </w:instrText>
      </w:r>
      <w:r w:rsidRPr="004108FE">
        <w:rPr>
          <w:sz w:val="22"/>
          <w:szCs w:val="22"/>
        </w:rPr>
        <w:fldChar w:fldCharType="separate"/>
      </w:r>
      <w:r w:rsidRPr="004108FE">
        <w:rPr>
          <w:sz w:val="22"/>
          <w:szCs w:val="22"/>
          <w:vertAlign w:val="superscript"/>
        </w:rPr>
        <w:t>11</w:t>
      </w:r>
      <w:r w:rsidRPr="004108FE">
        <w:rPr>
          <w:sz w:val="22"/>
          <w:szCs w:val="22"/>
        </w:rPr>
        <w:fldChar w:fldCharType="end"/>
      </w:r>
      <w:r w:rsidRPr="004108FE">
        <w:rPr>
          <w:sz w:val="22"/>
          <w:szCs w:val="22"/>
        </w:rPr>
        <w:t>, the window for restoring KAZA migrations is closing fast</w:t>
      </w:r>
      <w:r w:rsidR="000A6C77" w:rsidRPr="004108FE">
        <w:rPr>
          <w:sz w:val="22"/>
          <w:szCs w:val="22"/>
        </w:rPr>
        <w:t>; we must act now</w:t>
      </w:r>
      <w:r w:rsidR="00286E5C" w:rsidRPr="004108FE">
        <w:rPr>
          <w:sz w:val="22"/>
          <w:szCs w:val="22"/>
        </w:rPr>
        <w:t xml:space="preserve"> to restore </w:t>
      </w:r>
      <w:r w:rsidR="00304F31" w:rsidRPr="004108FE">
        <w:rPr>
          <w:sz w:val="22"/>
          <w:szCs w:val="22"/>
        </w:rPr>
        <w:t>this natural process before it is too late.</w:t>
      </w:r>
    </w:p>
    <w:p w14:paraId="54B36FC7" w14:textId="77777777" w:rsidR="009F59EB" w:rsidRPr="004108FE" w:rsidRDefault="008D7985" w:rsidP="00A15E6C">
      <w:pPr>
        <w:pStyle w:val="NormalWeb"/>
        <w:numPr>
          <w:ilvl w:val="0"/>
          <w:numId w:val="4"/>
        </w:numPr>
        <w:spacing w:before="0" w:beforeAutospacing="0" w:after="120" w:afterAutospacing="0"/>
        <w:rPr>
          <w:sz w:val="22"/>
          <w:szCs w:val="22"/>
        </w:rPr>
      </w:pPr>
      <w:r w:rsidRPr="004108FE">
        <w:rPr>
          <w:b/>
          <w:bCs/>
          <w:sz w:val="22"/>
          <w:szCs w:val="22"/>
        </w:rPr>
        <w:t xml:space="preserve">Impact Statement </w:t>
      </w:r>
    </w:p>
    <w:p w14:paraId="701F63A9" w14:textId="64B788CA" w:rsidR="007134C9" w:rsidRPr="004108FE" w:rsidRDefault="007D5A87" w:rsidP="009F59EB">
      <w:pPr>
        <w:pStyle w:val="NormalWeb"/>
        <w:spacing w:before="0" w:beforeAutospacing="0" w:after="120" w:afterAutospacing="0"/>
        <w:ind w:left="1080"/>
        <w:rPr>
          <w:sz w:val="22"/>
          <w:szCs w:val="22"/>
        </w:rPr>
      </w:pPr>
      <w:r w:rsidRPr="004108FE">
        <w:rPr>
          <w:sz w:val="22"/>
          <w:szCs w:val="22"/>
        </w:rPr>
        <w:t xml:space="preserve">In a land-use system </w:t>
      </w:r>
      <w:r w:rsidR="00985823" w:rsidRPr="004108FE">
        <w:rPr>
          <w:sz w:val="22"/>
          <w:szCs w:val="22"/>
        </w:rPr>
        <w:t>driven</w:t>
      </w:r>
      <w:r w:rsidRPr="004108FE">
        <w:rPr>
          <w:sz w:val="22"/>
          <w:szCs w:val="22"/>
        </w:rPr>
        <w:t xml:space="preserve"> by animal disease management concerns, t</w:t>
      </w:r>
      <w:r w:rsidR="008673FF" w:rsidRPr="004108FE">
        <w:rPr>
          <w:sz w:val="22"/>
          <w:szCs w:val="22"/>
        </w:rPr>
        <w:t xml:space="preserve">his </w:t>
      </w:r>
      <w:r w:rsidR="0033297F" w:rsidRPr="004108FE">
        <w:rPr>
          <w:sz w:val="22"/>
          <w:szCs w:val="22"/>
        </w:rPr>
        <w:t>One Health</w:t>
      </w:r>
      <w:r w:rsidR="002E63E3" w:rsidRPr="004108FE">
        <w:rPr>
          <w:sz w:val="22"/>
          <w:szCs w:val="22"/>
        </w:rPr>
        <w:t xml:space="preserve"> </w:t>
      </w:r>
      <w:r w:rsidR="00B337AB" w:rsidRPr="004108FE">
        <w:rPr>
          <w:sz w:val="22"/>
          <w:szCs w:val="22"/>
        </w:rPr>
        <w:t>project focuses on ensuring</w:t>
      </w:r>
      <w:r w:rsidR="0007271E" w:rsidRPr="004108FE">
        <w:rPr>
          <w:sz w:val="22"/>
          <w:szCs w:val="22"/>
        </w:rPr>
        <w:t xml:space="preserve"> a balance between</w:t>
      </w:r>
      <w:r w:rsidR="00E83FBE" w:rsidRPr="004108FE">
        <w:rPr>
          <w:sz w:val="22"/>
          <w:szCs w:val="22"/>
        </w:rPr>
        <w:t xml:space="preserve"> the </w:t>
      </w:r>
      <w:r w:rsidRPr="004108FE">
        <w:rPr>
          <w:sz w:val="22"/>
          <w:szCs w:val="22"/>
        </w:rPr>
        <w:t>needs of people</w:t>
      </w:r>
      <w:r w:rsidR="00985823" w:rsidRPr="004108FE">
        <w:rPr>
          <w:sz w:val="22"/>
          <w:szCs w:val="22"/>
        </w:rPr>
        <w:t>,</w:t>
      </w:r>
      <w:r w:rsidRPr="004108FE">
        <w:rPr>
          <w:sz w:val="22"/>
          <w:szCs w:val="22"/>
        </w:rPr>
        <w:t xml:space="preserve"> their</w:t>
      </w:r>
      <w:r w:rsidR="00E83FBE" w:rsidRPr="004108FE">
        <w:rPr>
          <w:sz w:val="22"/>
          <w:szCs w:val="22"/>
        </w:rPr>
        <w:t xml:space="preserve"> </w:t>
      </w:r>
      <w:r w:rsidR="009E1132" w:rsidRPr="004108FE">
        <w:rPr>
          <w:sz w:val="22"/>
          <w:szCs w:val="22"/>
        </w:rPr>
        <w:t>livestock</w:t>
      </w:r>
      <w:r w:rsidR="00E83FBE" w:rsidRPr="004108FE">
        <w:rPr>
          <w:sz w:val="22"/>
          <w:szCs w:val="22"/>
        </w:rPr>
        <w:t>, and wildlife</w:t>
      </w:r>
      <w:r w:rsidR="0046437A" w:rsidRPr="004108FE">
        <w:rPr>
          <w:sz w:val="22"/>
          <w:szCs w:val="22"/>
        </w:rPr>
        <w:t xml:space="preserve">. </w:t>
      </w:r>
      <w:r w:rsidR="00FD51B7" w:rsidRPr="004108FE">
        <w:rPr>
          <w:sz w:val="22"/>
          <w:szCs w:val="22"/>
          <w:u w:val="single"/>
        </w:rPr>
        <w:t xml:space="preserve">We aim to </w:t>
      </w:r>
      <w:r w:rsidR="005F2466" w:rsidRPr="004108FE">
        <w:rPr>
          <w:sz w:val="22"/>
          <w:szCs w:val="22"/>
          <w:u w:val="single"/>
        </w:rPr>
        <w:t xml:space="preserve">convince </w:t>
      </w:r>
      <w:r w:rsidR="00BA3360" w:rsidRPr="004108FE">
        <w:rPr>
          <w:sz w:val="22"/>
          <w:szCs w:val="22"/>
          <w:u w:val="single"/>
        </w:rPr>
        <w:t xml:space="preserve">government decision-makers in KAZA countries (Botswana, Namibia, </w:t>
      </w:r>
      <w:r w:rsidR="00BA3360" w:rsidRPr="004108FE">
        <w:rPr>
          <w:sz w:val="22"/>
          <w:szCs w:val="22"/>
          <w:u w:val="single"/>
        </w:rPr>
        <w:lastRenderedPageBreak/>
        <w:t>Zambia, Zimbabwe, and Angola</w:t>
      </w:r>
      <w:r w:rsidR="005345F5" w:rsidRPr="004108FE">
        <w:rPr>
          <w:sz w:val="22"/>
          <w:szCs w:val="22"/>
          <w:u w:val="single"/>
        </w:rPr>
        <w:t xml:space="preserve">, </w:t>
      </w:r>
      <w:r w:rsidR="005345F5" w:rsidRPr="004108FE">
        <w:rPr>
          <w:b/>
          <w:bCs/>
          <w:sz w:val="22"/>
          <w:szCs w:val="22"/>
          <w:u w:val="single"/>
        </w:rPr>
        <w:t>Figure 1</w:t>
      </w:r>
      <w:r w:rsidR="00BA3360" w:rsidRPr="004108FE">
        <w:rPr>
          <w:sz w:val="22"/>
          <w:szCs w:val="22"/>
          <w:u w:val="single"/>
        </w:rPr>
        <w:t xml:space="preserve">) </w:t>
      </w:r>
      <w:r w:rsidR="00DD564F" w:rsidRPr="004108FE">
        <w:rPr>
          <w:sz w:val="22"/>
          <w:szCs w:val="22"/>
          <w:u w:val="single"/>
        </w:rPr>
        <w:t xml:space="preserve">of the real and present threat </w:t>
      </w:r>
      <w:r w:rsidR="000F11EF" w:rsidRPr="004108FE">
        <w:rPr>
          <w:sz w:val="22"/>
          <w:szCs w:val="22"/>
          <w:u w:val="single"/>
        </w:rPr>
        <w:t>that continued veterinary cordon fencing poses to wildlife</w:t>
      </w:r>
      <w:r w:rsidR="005851FE" w:rsidRPr="004108FE">
        <w:rPr>
          <w:sz w:val="22"/>
          <w:szCs w:val="22"/>
        </w:rPr>
        <w:t xml:space="preserve">, </w:t>
      </w:r>
      <w:r w:rsidR="003B3C74" w:rsidRPr="004108FE">
        <w:rPr>
          <w:sz w:val="22"/>
          <w:szCs w:val="22"/>
        </w:rPr>
        <w:t xml:space="preserve">thereby </w:t>
      </w:r>
      <w:r w:rsidR="00D5504C" w:rsidRPr="004108FE">
        <w:rPr>
          <w:sz w:val="22"/>
          <w:szCs w:val="22"/>
        </w:rPr>
        <w:t>encourag</w:t>
      </w:r>
      <w:r w:rsidR="003B3C74" w:rsidRPr="004108FE">
        <w:rPr>
          <w:sz w:val="22"/>
          <w:szCs w:val="22"/>
        </w:rPr>
        <w:t>ing</w:t>
      </w:r>
      <w:r w:rsidR="00226F11" w:rsidRPr="004108FE">
        <w:rPr>
          <w:sz w:val="22"/>
          <w:szCs w:val="22"/>
        </w:rPr>
        <w:t xml:space="preserve"> a</w:t>
      </w:r>
      <w:r w:rsidR="005851FE" w:rsidRPr="004108FE">
        <w:rPr>
          <w:sz w:val="22"/>
          <w:szCs w:val="22"/>
        </w:rPr>
        <w:t xml:space="preserve"> shift away from fencing towards </w:t>
      </w:r>
      <w:r w:rsidR="007E6B02" w:rsidRPr="004108FE">
        <w:rPr>
          <w:sz w:val="22"/>
          <w:szCs w:val="22"/>
        </w:rPr>
        <w:t>non-fenced</w:t>
      </w:r>
      <w:r w:rsidR="005851FE" w:rsidRPr="004108FE">
        <w:rPr>
          <w:sz w:val="22"/>
          <w:szCs w:val="22"/>
        </w:rPr>
        <w:t xml:space="preserve"> </w:t>
      </w:r>
      <w:r w:rsidR="00F11C05" w:rsidRPr="004108FE">
        <w:rPr>
          <w:sz w:val="22"/>
          <w:szCs w:val="22"/>
        </w:rPr>
        <w:t xml:space="preserve">management </w:t>
      </w:r>
      <w:r w:rsidR="00EC2385" w:rsidRPr="004108FE">
        <w:rPr>
          <w:sz w:val="22"/>
          <w:szCs w:val="22"/>
        </w:rPr>
        <w:t>strategies</w:t>
      </w:r>
      <w:r w:rsidR="009A2003" w:rsidRPr="004108FE">
        <w:rPr>
          <w:sz w:val="22"/>
          <w:szCs w:val="22"/>
        </w:rPr>
        <w:t xml:space="preserve"> such as vaccination and </w:t>
      </w:r>
      <w:r w:rsidR="00BF54DC" w:rsidRPr="004108FE">
        <w:rPr>
          <w:sz w:val="22"/>
          <w:szCs w:val="22"/>
        </w:rPr>
        <w:t xml:space="preserve">value-add </w:t>
      </w:r>
      <w:r w:rsidR="00593B20" w:rsidRPr="004108FE">
        <w:rPr>
          <w:sz w:val="22"/>
          <w:szCs w:val="22"/>
        </w:rPr>
        <w:t>beef</w:t>
      </w:r>
      <w:r w:rsidR="00BF54DC" w:rsidRPr="004108FE">
        <w:rPr>
          <w:sz w:val="22"/>
          <w:szCs w:val="22"/>
        </w:rPr>
        <w:t xml:space="preserve"> processing</w:t>
      </w:r>
      <w:r w:rsidR="00515BDD" w:rsidRPr="004108FE">
        <w:rPr>
          <w:sz w:val="22"/>
          <w:szCs w:val="22"/>
        </w:rPr>
        <w:t xml:space="preserve">. </w:t>
      </w:r>
    </w:p>
    <w:p w14:paraId="51CAB6B2" w14:textId="740E79D8" w:rsidR="0014243E" w:rsidRPr="004108FE" w:rsidRDefault="00FD3B52" w:rsidP="004B4286">
      <w:pPr>
        <w:pStyle w:val="NormalWeb"/>
        <w:spacing w:before="0" w:beforeAutospacing="0" w:after="120" w:afterAutospacing="0"/>
        <w:ind w:left="1080"/>
        <w:rPr>
          <w:sz w:val="22"/>
          <w:szCs w:val="22"/>
        </w:rPr>
      </w:pPr>
      <w:r w:rsidRPr="004108FE">
        <w:rPr>
          <w:sz w:val="22"/>
          <w:szCs w:val="22"/>
        </w:rPr>
        <w:tab/>
      </w:r>
      <w:r w:rsidR="000178D1" w:rsidRPr="004108FE">
        <w:rPr>
          <w:sz w:val="22"/>
          <w:szCs w:val="22"/>
        </w:rPr>
        <w:t>Affecting</w:t>
      </w:r>
      <w:r w:rsidRPr="004108FE">
        <w:rPr>
          <w:sz w:val="22"/>
          <w:szCs w:val="22"/>
        </w:rPr>
        <w:t xml:space="preserve"> </w:t>
      </w:r>
      <w:r w:rsidR="00DE1448" w:rsidRPr="004108FE">
        <w:rPr>
          <w:sz w:val="22"/>
          <w:szCs w:val="22"/>
        </w:rPr>
        <w:t xml:space="preserve">large-scale </w:t>
      </w:r>
      <w:r w:rsidRPr="004108FE">
        <w:rPr>
          <w:sz w:val="22"/>
          <w:szCs w:val="22"/>
        </w:rPr>
        <w:t xml:space="preserve">management change </w:t>
      </w:r>
      <w:r w:rsidR="007477CF" w:rsidRPr="004108FE">
        <w:rPr>
          <w:sz w:val="22"/>
          <w:szCs w:val="22"/>
        </w:rPr>
        <w:t>requires</w:t>
      </w:r>
      <w:r w:rsidR="00A80827" w:rsidRPr="004108FE">
        <w:rPr>
          <w:sz w:val="22"/>
          <w:szCs w:val="22"/>
        </w:rPr>
        <w:t xml:space="preserve"> both means and motivation. Dr. Osofsky’s work in veterinary </w:t>
      </w:r>
      <w:r w:rsidR="00D46E20" w:rsidRPr="004108FE">
        <w:rPr>
          <w:sz w:val="22"/>
          <w:szCs w:val="22"/>
        </w:rPr>
        <w:t>policy engagement</w:t>
      </w:r>
      <w:r w:rsidR="00A80827" w:rsidRPr="004108FE">
        <w:rPr>
          <w:sz w:val="22"/>
          <w:szCs w:val="22"/>
        </w:rPr>
        <w:t xml:space="preserve"> through the </w:t>
      </w:r>
      <w:r w:rsidR="003E7704" w:rsidRPr="004108FE">
        <w:rPr>
          <w:sz w:val="22"/>
          <w:szCs w:val="22"/>
        </w:rPr>
        <w:t xml:space="preserve">Animal &amp; Human Health for the Environment </w:t>
      </w:r>
      <w:proofErr w:type="gramStart"/>
      <w:r w:rsidR="003E7704" w:rsidRPr="004108FE">
        <w:rPr>
          <w:sz w:val="22"/>
          <w:szCs w:val="22"/>
        </w:rPr>
        <w:t>And</w:t>
      </w:r>
      <w:proofErr w:type="gramEnd"/>
      <w:r w:rsidR="003E7704" w:rsidRPr="004108FE">
        <w:rPr>
          <w:sz w:val="22"/>
          <w:szCs w:val="22"/>
        </w:rPr>
        <w:t xml:space="preserve"> Development (AHEAD) Program</w:t>
      </w:r>
      <w:r w:rsidR="00C22C75" w:rsidRPr="004108FE">
        <w:rPr>
          <w:sz w:val="22"/>
          <w:szCs w:val="22"/>
        </w:rPr>
        <w:t xml:space="preserve"> </w:t>
      </w:r>
      <w:r w:rsidR="00DE1448" w:rsidRPr="004108FE">
        <w:rPr>
          <w:sz w:val="22"/>
          <w:szCs w:val="22"/>
        </w:rPr>
        <w:t xml:space="preserve">has </w:t>
      </w:r>
      <w:r w:rsidR="00A041F0" w:rsidRPr="004108FE">
        <w:rPr>
          <w:sz w:val="22"/>
          <w:szCs w:val="22"/>
        </w:rPr>
        <w:t xml:space="preserve">already </w:t>
      </w:r>
      <w:r w:rsidR="00DE1448" w:rsidRPr="004108FE">
        <w:rPr>
          <w:sz w:val="22"/>
          <w:szCs w:val="22"/>
        </w:rPr>
        <w:t xml:space="preserve">provided the </w:t>
      </w:r>
      <w:r w:rsidR="00DE1448" w:rsidRPr="004108FE">
        <w:rPr>
          <w:i/>
          <w:iCs/>
          <w:sz w:val="22"/>
          <w:szCs w:val="22"/>
        </w:rPr>
        <w:t>means</w:t>
      </w:r>
      <w:r w:rsidR="000F153C" w:rsidRPr="004108FE">
        <w:rPr>
          <w:sz w:val="22"/>
          <w:szCs w:val="22"/>
        </w:rPr>
        <w:t xml:space="preserve"> for KAZA member states to shift away from fence-based disease management</w:t>
      </w:r>
      <w:r w:rsidR="00DC3370" w:rsidRPr="004108FE">
        <w:rPr>
          <w:sz w:val="22"/>
          <w:szCs w:val="22"/>
        </w:rPr>
        <w:t xml:space="preserve">; </w:t>
      </w:r>
      <w:r w:rsidR="00C3364B" w:rsidRPr="004108FE">
        <w:rPr>
          <w:sz w:val="22"/>
          <w:szCs w:val="22"/>
        </w:rPr>
        <w:t>this</w:t>
      </w:r>
      <w:r w:rsidR="004A160E" w:rsidRPr="004108FE">
        <w:rPr>
          <w:sz w:val="22"/>
          <w:szCs w:val="22"/>
        </w:rPr>
        <w:t xml:space="preserve"> Cornell Atkinson-funded</w:t>
      </w:r>
      <w:r w:rsidR="00DC3370" w:rsidRPr="004108FE">
        <w:rPr>
          <w:sz w:val="22"/>
          <w:szCs w:val="22"/>
        </w:rPr>
        <w:t xml:space="preserve"> simulation project will provide the </w:t>
      </w:r>
      <w:r w:rsidR="00DC3370" w:rsidRPr="004108FE">
        <w:rPr>
          <w:i/>
          <w:iCs/>
          <w:sz w:val="22"/>
          <w:szCs w:val="22"/>
        </w:rPr>
        <w:t>motivation</w:t>
      </w:r>
      <w:r w:rsidR="00DC3370" w:rsidRPr="004108FE">
        <w:rPr>
          <w:sz w:val="22"/>
          <w:szCs w:val="22"/>
        </w:rPr>
        <w:t xml:space="preserve"> for change.</w:t>
      </w:r>
      <w:r w:rsidR="0094227C" w:rsidRPr="004108FE">
        <w:rPr>
          <w:sz w:val="22"/>
          <w:szCs w:val="22"/>
        </w:rPr>
        <w:t xml:space="preserve"> A</w:t>
      </w:r>
      <w:r w:rsidR="00621D97" w:rsidRPr="004108FE">
        <w:rPr>
          <w:sz w:val="22"/>
          <w:szCs w:val="22"/>
        </w:rPr>
        <w:t xml:space="preserve"> powerful,</w:t>
      </w:r>
      <w:r w:rsidR="00A803B6" w:rsidRPr="004108FE">
        <w:rPr>
          <w:sz w:val="22"/>
          <w:szCs w:val="22"/>
        </w:rPr>
        <w:t xml:space="preserve"> succinct </w:t>
      </w:r>
      <w:r w:rsidR="003118B9" w:rsidRPr="004108FE">
        <w:rPr>
          <w:sz w:val="22"/>
          <w:szCs w:val="22"/>
        </w:rPr>
        <w:t>visualization of simulated future sce</w:t>
      </w:r>
      <w:r w:rsidR="006C59D9" w:rsidRPr="004108FE">
        <w:rPr>
          <w:sz w:val="22"/>
          <w:szCs w:val="22"/>
        </w:rPr>
        <w:t>n</w:t>
      </w:r>
      <w:r w:rsidR="003118B9" w:rsidRPr="004108FE">
        <w:rPr>
          <w:sz w:val="22"/>
          <w:szCs w:val="22"/>
        </w:rPr>
        <w:t xml:space="preserve">arios will </w:t>
      </w:r>
      <w:r w:rsidR="00BD4144" w:rsidRPr="004108FE">
        <w:rPr>
          <w:sz w:val="22"/>
          <w:szCs w:val="22"/>
        </w:rPr>
        <w:t>convince</w:t>
      </w:r>
      <w:r w:rsidR="00CD7531" w:rsidRPr="004108FE">
        <w:rPr>
          <w:sz w:val="22"/>
          <w:szCs w:val="22"/>
        </w:rPr>
        <w:t xml:space="preserve"> stakeholders that </w:t>
      </w:r>
      <w:r w:rsidR="00FF7606" w:rsidRPr="004108FE">
        <w:rPr>
          <w:sz w:val="22"/>
          <w:szCs w:val="22"/>
        </w:rPr>
        <w:t xml:space="preserve">not only is there a better, less intrusive way to manage disease risk, but </w:t>
      </w:r>
      <w:r w:rsidR="00462AF9" w:rsidRPr="004108FE">
        <w:rPr>
          <w:sz w:val="22"/>
          <w:szCs w:val="22"/>
        </w:rPr>
        <w:t xml:space="preserve">that it is urgent and necessary </w:t>
      </w:r>
      <w:r w:rsidR="00FB7D69" w:rsidRPr="004108FE">
        <w:rPr>
          <w:sz w:val="22"/>
          <w:szCs w:val="22"/>
        </w:rPr>
        <w:t>to prevent further impacts on wildlife.</w:t>
      </w:r>
      <w:r w:rsidR="00186B53" w:rsidRPr="004108FE">
        <w:rPr>
          <w:sz w:val="22"/>
          <w:szCs w:val="22"/>
        </w:rPr>
        <w:t xml:space="preserve"> </w:t>
      </w:r>
    </w:p>
    <w:p w14:paraId="146B17FA" w14:textId="1DB93CB7" w:rsidR="008D3DCF" w:rsidRPr="004108FE" w:rsidRDefault="00C4058B" w:rsidP="00321A49">
      <w:pPr>
        <w:pStyle w:val="NormalWeb"/>
        <w:spacing w:before="0" w:beforeAutospacing="0" w:after="120" w:afterAutospacing="0"/>
        <w:ind w:left="1080" w:firstLine="360"/>
        <w:rPr>
          <w:sz w:val="22"/>
          <w:szCs w:val="22"/>
        </w:rPr>
      </w:pPr>
      <w:r w:rsidRPr="004108FE">
        <w:rPr>
          <w:sz w:val="22"/>
          <w:szCs w:val="22"/>
        </w:rPr>
        <w:t>A</w:t>
      </w:r>
      <w:r w:rsidR="00F95D3A" w:rsidRPr="004108FE">
        <w:rPr>
          <w:sz w:val="22"/>
          <w:szCs w:val="22"/>
        </w:rPr>
        <w:t xml:space="preserve"> </w:t>
      </w:r>
      <w:r w:rsidR="00B841FB" w:rsidRPr="004108FE">
        <w:rPr>
          <w:sz w:val="22"/>
          <w:szCs w:val="22"/>
        </w:rPr>
        <w:t xml:space="preserve">co-creative </w:t>
      </w:r>
      <w:r w:rsidR="00F95D3A" w:rsidRPr="004108FE">
        <w:rPr>
          <w:sz w:val="22"/>
          <w:szCs w:val="22"/>
        </w:rPr>
        <w:t xml:space="preserve">partnership with the WWF is </w:t>
      </w:r>
      <w:r w:rsidR="00E956F5" w:rsidRPr="004108FE">
        <w:rPr>
          <w:sz w:val="22"/>
          <w:szCs w:val="22"/>
        </w:rPr>
        <w:t>crucial to meeting these goals</w:t>
      </w:r>
      <w:r w:rsidR="00D778D8" w:rsidRPr="004108FE">
        <w:rPr>
          <w:sz w:val="22"/>
          <w:szCs w:val="22"/>
        </w:rPr>
        <w:t xml:space="preserve"> (</w:t>
      </w:r>
      <w:r w:rsidR="00D778D8" w:rsidRPr="004108FE">
        <w:rPr>
          <w:b/>
          <w:bCs/>
          <w:sz w:val="22"/>
          <w:szCs w:val="22"/>
        </w:rPr>
        <w:t>Figure 2</w:t>
      </w:r>
      <w:r w:rsidR="00D778D8" w:rsidRPr="004108FE">
        <w:rPr>
          <w:sz w:val="22"/>
          <w:szCs w:val="22"/>
        </w:rPr>
        <w:t>)</w:t>
      </w:r>
      <w:r w:rsidR="00E956F5" w:rsidRPr="004108FE">
        <w:rPr>
          <w:sz w:val="22"/>
          <w:szCs w:val="22"/>
        </w:rPr>
        <w:t xml:space="preserve">. </w:t>
      </w:r>
      <w:r w:rsidR="00801827" w:rsidRPr="004108FE">
        <w:rPr>
          <w:sz w:val="22"/>
          <w:szCs w:val="22"/>
        </w:rPr>
        <w:t xml:space="preserve">Through Dr. Naidoo's contacts </w:t>
      </w:r>
      <w:r w:rsidR="00FC71E4" w:rsidRPr="004108FE">
        <w:rPr>
          <w:sz w:val="22"/>
          <w:szCs w:val="22"/>
        </w:rPr>
        <w:t xml:space="preserve">with KAZA </w:t>
      </w:r>
      <w:r w:rsidR="000D5A25" w:rsidRPr="004108FE">
        <w:rPr>
          <w:sz w:val="22"/>
          <w:szCs w:val="22"/>
        </w:rPr>
        <w:t xml:space="preserve">wildlife </w:t>
      </w:r>
      <w:r w:rsidR="00FC71E4" w:rsidRPr="004108FE">
        <w:rPr>
          <w:sz w:val="22"/>
          <w:szCs w:val="22"/>
        </w:rPr>
        <w:t>conservationists,</w:t>
      </w:r>
      <w:r w:rsidR="000D5A25" w:rsidRPr="004108FE">
        <w:rPr>
          <w:sz w:val="22"/>
          <w:szCs w:val="22"/>
        </w:rPr>
        <w:t xml:space="preserve"> </w:t>
      </w:r>
      <w:r w:rsidR="00305931" w:rsidRPr="004108FE">
        <w:rPr>
          <w:sz w:val="22"/>
          <w:szCs w:val="22"/>
        </w:rPr>
        <w:t>I have access to restricted elephant collar d</w:t>
      </w:r>
      <w:r w:rsidR="005F3842" w:rsidRPr="004108FE">
        <w:rPr>
          <w:sz w:val="22"/>
          <w:szCs w:val="22"/>
        </w:rPr>
        <w:t xml:space="preserve">ata; </w:t>
      </w:r>
      <w:r w:rsidR="006957AF" w:rsidRPr="004108FE">
        <w:rPr>
          <w:sz w:val="22"/>
          <w:szCs w:val="22"/>
        </w:rPr>
        <w:t>these data are carefully guarded due to elephants</w:t>
      </w:r>
      <w:r w:rsidR="004E6350" w:rsidRPr="004108FE">
        <w:rPr>
          <w:sz w:val="22"/>
          <w:szCs w:val="22"/>
        </w:rPr>
        <w:t>’ endangered status and the prevalence of poaching in the area</w:t>
      </w:r>
      <w:r w:rsidR="001E6B03" w:rsidRPr="004108FE">
        <w:rPr>
          <w:sz w:val="22"/>
          <w:szCs w:val="22"/>
        </w:rPr>
        <w:t>. I am already using these data for my third dissertation chapter, a</w:t>
      </w:r>
      <w:r w:rsidR="00EA2983" w:rsidRPr="004108FE">
        <w:rPr>
          <w:sz w:val="22"/>
          <w:szCs w:val="22"/>
        </w:rPr>
        <w:t>n extension of</w:t>
      </w:r>
      <w:r w:rsidR="000E3D30" w:rsidRPr="004108FE">
        <w:rPr>
          <w:sz w:val="22"/>
          <w:szCs w:val="22"/>
        </w:rPr>
        <w:t xml:space="preserve"> my work with</w:t>
      </w:r>
      <w:r w:rsidR="00EA2983" w:rsidRPr="004108FE">
        <w:rPr>
          <w:sz w:val="22"/>
          <w:szCs w:val="22"/>
        </w:rPr>
        <w:t xml:space="preserve"> D</w:t>
      </w:r>
      <w:r w:rsidR="001E6B03" w:rsidRPr="004108FE">
        <w:rPr>
          <w:sz w:val="22"/>
          <w:szCs w:val="22"/>
        </w:rPr>
        <w:t>r. Naidoo</w:t>
      </w:r>
      <w:r w:rsidR="00BE2C57" w:rsidRPr="004108FE">
        <w:rPr>
          <w:sz w:val="22"/>
          <w:szCs w:val="22"/>
        </w:rPr>
        <w:t xml:space="preserve"> and a team at Duke</w:t>
      </w:r>
      <w:r w:rsidR="00BF19C1" w:rsidRPr="004108FE">
        <w:rPr>
          <w:sz w:val="22"/>
          <w:szCs w:val="22"/>
        </w:rPr>
        <w:t xml:space="preserve"> on the</w:t>
      </w:r>
      <w:r w:rsidR="00B15581" w:rsidRPr="004108FE">
        <w:rPr>
          <w:sz w:val="22"/>
          <w:szCs w:val="22"/>
        </w:rPr>
        <w:t xml:space="preserve"> flux of seasonal waterholes across KAZA</w:t>
      </w:r>
      <w:r w:rsidR="00D90290" w:rsidRPr="004108FE">
        <w:rPr>
          <w:sz w:val="22"/>
          <w:szCs w:val="22"/>
          <w:vertAlign w:val="superscript"/>
        </w:rPr>
        <w:t>13</w:t>
      </w:r>
      <w:r w:rsidR="001E6B03" w:rsidRPr="004108FE">
        <w:rPr>
          <w:sz w:val="22"/>
          <w:szCs w:val="22"/>
        </w:rPr>
        <w:t>.</w:t>
      </w:r>
      <w:r w:rsidR="0061051F" w:rsidRPr="004108FE">
        <w:rPr>
          <w:sz w:val="22"/>
          <w:szCs w:val="22"/>
        </w:rPr>
        <w:t xml:space="preserve"> </w:t>
      </w:r>
      <w:r w:rsidR="00A82765" w:rsidRPr="004108FE">
        <w:rPr>
          <w:sz w:val="22"/>
          <w:szCs w:val="22"/>
        </w:rPr>
        <w:t xml:space="preserve">In addition, </w:t>
      </w:r>
      <w:r w:rsidR="002374E9" w:rsidRPr="004108FE">
        <w:rPr>
          <w:sz w:val="22"/>
          <w:szCs w:val="22"/>
        </w:rPr>
        <w:t>I</w:t>
      </w:r>
      <w:r w:rsidR="002D3AB8" w:rsidRPr="004108FE">
        <w:rPr>
          <w:sz w:val="22"/>
          <w:szCs w:val="22"/>
        </w:rPr>
        <w:t xml:space="preserve"> can</w:t>
      </w:r>
      <w:r w:rsidR="00BC2944" w:rsidRPr="004108FE">
        <w:rPr>
          <w:sz w:val="22"/>
          <w:szCs w:val="22"/>
        </w:rPr>
        <w:t xml:space="preserve"> </w:t>
      </w:r>
      <w:r w:rsidR="00985823" w:rsidRPr="004108FE">
        <w:rPr>
          <w:sz w:val="22"/>
          <w:szCs w:val="22"/>
        </w:rPr>
        <w:t xml:space="preserve">take advantage of </w:t>
      </w:r>
      <w:r w:rsidR="0084573A" w:rsidRPr="004108FE">
        <w:rPr>
          <w:sz w:val="22"/>
          <w:szCs w:val="22"/>
        </w:rPr>
        <w:t>Dr. Osofsky’s</w:t>
      </w:r>
      <w:r w:rsidR="00985823" w:rsidRPr="004108FE">
        <w:rPr>
          <w:sz w:val="22"/>
          <w:szCs w:val="22"/>
        </w:rPr>
        <w:t xml:space="preserve"> KAZA policy</w:t>
      </w:r>
      <w:r w:rsidR="0084573A" w:rsidRPr="004108FE">
        <w:rPr>
          <w:sz w:val="22"/>
          <w:szCs w:val="22"/>
        </w:rPr>
        <w:t xml:space="preserve"> </w:t>
      </w:r>
      <w:r w:rsidR="00985823" w:rsidRPr="004108FE">
        <w:rPr>
          <w:sz w:val="22"/>
          <w:szCs w:val="22"/>
        </w:rPr>
        <w:t xml:space="preserve">engagement </w:t>
      </w:r>
      <w:r w:rsidR="0084573A" w:rsidRPr="004108FE">
        <w:rPr>
          <w:sz w:val="22"/>
          <w:szCs w:val="22"/>
        </w:rPr>
        <w:t xml:space="preserve">through </w:t>
      </w:r>
      <w:r w:rsidR="00E26C9B" w:rsidRPr="004108FE">
        <w:rPr>
          <w:sz w:val="22"/>
          <w:szCs w:val="22"/>
        </w:rPr>
        <w:t>AHEAD</w:t>
      </w:r>
      <w:r w:rsidR="00513AE1" w:rsidRPr="004108FE">
        <w:rPr>
          <w:sz w:val="22"/>
          <w:szCs w:val="22"/>
        </w:rPr>
        <w:t xml:space="preserve"> </w:t>
      </w:r>
      <w:r w:rsidR="004A12AD" w:rsidRPr="004108FE">
        <w:rPr>
          <w:sz w:val="22"/>
          <w:szCs w:val="22"/>
        </w:rPr>
        <w:t>and</w:t>
      </w:r>
      <w:r w:rsidR="00985823" w:rsidRPr="004108FE">
        <w:rPr>
          <w:sz w:val="22"/>
          <w:szCs w:val="22"/>
        </w:rPr>
        <w:t xml:space="preserve"> of</w:t>
      </w:r>
      <w:r w:rsidR="0084573A" w:rsidRPr="004108FE">
        <w:rPr>
          <w:sz w:val="22"/>
          <w:szCs w:val="22"/>
        </w:rPr>
        <w:t xml:space="preserve"> </w:t>
      </w:r>
      <w:r w:rsidR="00937441" w:rsidRPr="004108FE">
        <w:rPr>
          <w:sz w:val="22"/>
          <w:szCs w:val="22"/>
        </w:rPr>
        <w:t>WWF’s longstanding partnership with KAZA member states</w:t>
      </w:r>
      <w:r w:rsidR="00FA26DE" w:rsidRPr="004108FE">
        <w:rPr>
          <w:sz w:val="22"/>
          <w:szCs w:val="22"/>
        </w:rPr>
        <w:t xml:space="preserve">, </w:t>
      </w:r>
      <w:r w:rsidR="00937441" w:rsidRPr="004108FE">
        <w:rPr>
          <w:sz w:val="22"/>
          <w:szCs w:val="22"/>
        </w:rPr>
        <w:t>ensur</w:t>
      </w:r>
      <w:r w:rsidR="00C42C5F" w:rsidRPr="004108FE">
        <w:rPr>
          <w:sz w:val="22"/>
          <w:szCs w:val="22"/>
        </w:rPr>
        <w:t>ing</w:t>
      </w:r>
      <w:r w:rsidR="00937441" w:rsidRPr="004108FE">
        <w:rPr>
          <w:sz w:val="22"/>
          <w:szCs w:val="22"/>
        </w:rPr>
        <w:t xml:space="preserve"> </w:t>
      </w:r>
      <w:r w:rsidR="00827072" w:rsidRPr="004108FE">
        <w:rPr>
          <w:sz w:val="22"/>
          <w:szCs w:val="22"/>
        </w:rPr>
        <w:t>that</w:t>
      </w:r>
      <w:r w:rsidR="00437422" w:rsidRPr="004108FE">
        <w:rPr>
          <w:sz w:val="22"/>
          <w:szCs w:val="22"/>
        </w:rPr>
        <w:t xml:space="preserve"> </w:t>
      </w:r>
      <w:r w:rsidR="0023664D" w:rsidRPr="004108FE">
        <w:rPr>
          <w:sz w:val="22"/>
          <w:szCs w:val="22"/>
        </w:rPr>
        <w:t>I can engage the right stakeholders with my results</w:t>
      </w:r>
      <w:r w:rsidR="00415876" w:rsidRPr="004108FE">
        <w:rPr>
          <w:sz w:val="22"/>
          <w:szCs w:val="22"/>
        </w:rPr>
        <w:t>.</w:t>
      </w:r>
    </w:p>
    <w:p w14:paraId="3F6C68F7" w14:textId="77777777" w:rsidR="004C03B7" w:rsidRPr="004108FE" w:rsidRDefault="004C03B7" w:rsidP="004C03B7">
      <w:pPr>
        <w:pStyle w:val="NormalWeb"/>
        <w:numPr>
          <w:ilvl w:val="0"/>
          <w:numId w:val="4"/>
        </w:numPr>
        <w:spacing w:before="0" w:beforeAutospacing="0" w:after="120" w:afterAutospacing="0"/>
        <w:rPr>
          <w:sz w:val="22"/>
          <w:szCs w:val="22"/>
        </w:rPr>
      </w:pPr>
      <w:r w:rsidRPr="004108FE">
        <w:rPr>
          <w:b/>
          <w:bCs/>
          <w:sz w:val="22"/>
          <w:szCs w:val="22"/>
        </w:rPr>
        <w:t>Statement of contribution to diversity</w:t>
      </w:r>
    </w:p>
    <w:p w14:paraId="3D039FA7" w14:textId="77777777" w:rsidR="004C03B7" w:rsidRPr="004108FE" w:rsidRDefault="004C03B7" w:rsidP="004C03B7">
      <w:pPr>
        <w:pStyle w:val="NormalWeb"/>
        <w:spacing w:before="0" w:beforeAutospacing="0" w:after="120" w:afterAutospacing="0"/>
        <w:ind w:left="1080"/>
        <w:rPr>
          <w:sz w:val="22"/>
          <w:szCs w:val="22"/>
        </w:rPr>
      </w:pPr>
      <w:r w:rsidRPr="004108FE">
        <w:rPr>
          <w:sz w:val="22"/>
          <w:szCs w:val="22"/>
        </w:rPr>
        <w:t xml:space="preserve">As a Duke graduate student, I have led several diversity, inclusion, and decolonization efforts. This past spring, I helped organize the People and Nature Symposium, an all-day series of lectures on the varied relationships between humans and nature, beyond Western-focused science. This fall, I attained funding to invite a scholar from NC State (Dr. Madhusudan </w:t>
      </w:r>
      <w:proofErr w:type="spellStart"/>
      <w:r w:rsidRPr="004108FE">
        <w:rPr>
          <w:sz w:val="22"/>
          <w:szCs w:val="22"/>
        </w:rPr>
        <w:t>Katti</w:t>
      </w:r>
      <w:proofErr w:type="spellEnd"/>
      <w:r w:rsidRPr="004108FE">
        <w:rPr>
          <w:sz w:val="22"/>
          <w:szCs w:val="22"/>
        </w:rPr>
        <w:t xml:space="preserve">) to run a half-day workshop on </w:t>
      </w:r>
      <w:r w:rsidRPr="004108FE">
        <w:rPr>
          <w:i/>
          <w:iCs/>
          <w:sz w:val="22"/>
          <w:szCs w:val="22"/>
        </w:rPr>
        <w:t>Decolonizing Ecology</w:t>
      </w:r>
      <w:r w:rsidRPr="004108FE">
        <w:rPr>
          <w:sz w:val="22"/>
          <w:szCs w:val="22"/>
        </w:rPr>
        <w:t xml:space="preserve"> for Duke biologists and ecologists. As a Cornell Atkinson scholar, I will bring a focus on broadening our understanding of what “ecological science” is and who can practice it. </w:t>
      </w:r>
    </w:p>
    <w:p w14:paraId="4F108DED" w14:textId="77777777" w:rsidR="004C03B7" w:rsidRPr="004108FE" w:rsidRDefault="004C03B7" w:rsidP="004C03B7">
      <w:pPr>
        <w:pStyle w:val="NormalWeb"/>
        <w:spacing w:before="0" w:beforeAutospacing="0" w:after="120" w:afterAutospacing="0"/>
        <w:ind w:left="1080" w:firstLine="360"/>
        <w:rPr>
          <w:sz w:val="22"/>
          <w:szCs w:val="22"/>
        </w:rPr>
      </w:pPr>
      <w:r w:rsidRPr="004108FE">
        <w:rPr>
          <w:sz w:val="22"/>
          <w:szCs w:val="22"/>
        </w:rPr>
        <w:t>My study of charismatic savanna mammals also puts me in an excellent position to conduct public outreach on ecology to a diverse array of young students. I have run several “Skype a Scientist” outreach sessions with elementary schoolers across North America. These children come from different racial, income, and religious backgrounds, yet all share an enthusiasm for and love of elephants and zebras. As a postdoc at Cornell, I will expand on this work with Cornell’s Graduate Student School Outreach Program (GRASSHOPPR), using my research experience to mentor elementary schoolers on a more individual basis.</w:t>
      </w:r>
    </w:p>
    <w:p w14:paraId="4921A925" w14:textId="77777777" w:rsidR="004C03B7" w:rsidRPr="004108FE" w:rsidRDefault="004C03B7" w:rsidP="004C03B7">
      <w:pPr>
        <w:pStyle w:val="NormalWeb"/>
        <w:spacing w:before="0" w:beforeAutospacing="0" w:after="120" w:afterAutospacing="0"/>
        <w:ind w:left="1080" w:firstLine="360"/>
        <w:rPr>
          <w:sz w:val="22"/>
          <w:szCs w:val="22"/>
        </w:rPr>
      </w:pPr>
      <w:r w:rsidRPr="004108FE">
        <w:rPr>
          <w:sz w:val="22"/>
          <w:szCs w:val="22"/>
        </w:rPr>
        <w:t xml:space="preserve">Finally, while reading Spring 2020’s “Belonging at Cornell” employee survey, I learned that </w:t>
      </w:r>
      <w:r w:rsidRPr="004108FE">
        <w:rPr>
          <w:i/>
          <w:iCs/>
          <w:sz w:val="22"/>
          <w:szCs w:val="22"/>
        </w:rPr>
        <w:t>two thirds</w:t>
      </w:r>
      <w:r w:rsidRPr="004108FE">
        <w:rPr>
          <w:sz w:val="22"/>
          <w:szCs w:val="22"/>
        </w:rPr>
        <w:t xml:space="preserve"> of transgender and nonbinary employees witnessed at least one instance of disparaging remarks from a colleague, compared to one third of cisgender employees. How many of these remarks may have been made in the presence of LGBTQIA+ students, perhaps convincing them that they don’t belong here? Inclusion is not just about </w:t>
      </w:r>
      <w:r w:rsidRPr="004108FE">
        <w:rPr>
          <w:i/>
          <w:iCs/>
          <w:sz w:val="22"/>
          <w:szCs w:val="22"/>
        </w:rPr>
        <w:t xml:space="preserve">getting </w:t>
      </w:r>
      <w:r w:rsidRPr="004108FE">
        <w:rPr>
          <w:sz w:val="22"/>
          <w:szCs w:val="22"/>
        </w:rPr>
        <w:t xml:space="preserve">a diverse workforce; it is upheld by </w:t>
      </w:r>
      <w:r w:rsidRPr="004108FE">
        <w:rPr>
          <w:i/>
          <w:iCs/>
          <w:sz w:val="22"/>
          <w:szCs w:val="22"/>
        </w:rPr>
        <w:t xml:space="preserve">sustaining </w:t>
      </w:r>
      <w:r w:rsidRPr="004108FE">
        <w:rPr>
          <w:sz w:val="22"/>
          <w:szCs w:val="22"/>
        </w:rPr>
        <w:t>one. As a member of Cornell’s LGBTQIA+ community, I hope to not only be a role model for students, but to organize queer inclusion and education initiatives at the Cornell Atkinson Center for Sustainability.</w:t>
      </w:r>
    </w:p>
    <w:p w14:paraId="780B1750" w14:textId="4297FF93" w:rsidR="004C03B7" w:rsidRPr="004108FE" w:rsidRDefault="00127900" w:rsidP="003F596D">
      <w:pPr>
        <w:pStyle w:val="NormalWeb"/>
        <w:spacing w:before="0" w:beforeAutospacing="0" w:after="120" w:afterAutospacing="0"/>
        <w:ind w:left="1080" w:firstLine="360"/>
        <w:rPr>
          <w:sz w:val="22"/>
          <w:szCs w:val="22"/>
        </w:rPr>
      </w:pPr>
      <w:r w:rsidRPr="004108FE">
        <w:rPr>
          <w:noProof/>
          <w:sz w:val="22"/>
          <w:szCs w:val="22"/>
        </w:rPr>
        <w:lastRenderedPageBreak/>
        <w:drawing>
          <wp:anchor distT="0" distB="0" distL="114300" distR="114300" simplePos="0" relativeHeight="251658240" behindDoc="1" locked="0" layoutInCell="1" allowOverlap="1" wp14:anchorId="06B3023E" wp14:editId="5FF42FA1">
            <wp:simplePos x="0" y="0"/>
            <wp:positionH relativeFrom="column">
              <wp:posOffset>770890</wp:posOffset>
            </wp:positionH>
            <wp:positionV relativeFrom="paragraph">
              <wp:posOffset>561</wp:posOffset>
            </wp:positionV>
            <wp:extent cx="4164330" cy="3207385"/>
            <wp:effectExtent l="0" t="0" r="0" b="0"/>
            <wp:wrapTight wrapText="bothSides">
              <wp:wrapPolygon edited="0">
                <wp:start x="3228" y="0"/>
                <wp:lineTo x="3228" y="342"/>
                <wp:lineTo x="3491" y="1368"/>
                <wp:lineTo x="3162" y="3165"/>
                <wp:lineTo x="2767" y="4105"/>
                <wp:lineTo x="2503" y="5474"/>
                <wp:lineTo x="2503" y="6842"/>
                <wp:lineTo x="3623" y="9579"/>
                <wp:lineTo x="4018" y="10948"/>
                <wp:lineTo x="4150" y="12316"/>
                <wp:lineTo x="4414" y="13684"/>
                <wp:lineTo x="6192" y="17790"/>
                <wp:lineTo x="6060" y="18046"/>
                <wp:lineTo x="6192" y="19244"/>
                <wp:lineTo x="6917" y="19757"/>
                <wp:lineTo x="6983" y="19928"/>
                <wp:lineTo x="7444" y="19928"/>
                <wp:lineTo x="7510" y="19757"/>
                <wp:lineTo x="8695" y="19158"/>
                <wp:lineTo x="10540" y="19158"/>
                <wp:lineTo x="12516" y="18474"/>
                <wp:lineTo x="12516" y="17790"/>
                <wp:lineTo x="14360" y="15053"/>
                <wp:lineTo x="14756" y="13684"/>
                <wp:lineTo x="15283" y="12316"/>
                <wp:lineTo x="15678" y="12316"/>
                <wp:lineTo x="16271" y="11461"/>
                <wp:lineTo x="16271" y="8211"/>
                <wp:lineTo x="17127" y="6842"/>
                <wp:lineTo x="17391" y="6842"/>
                <wp:lineTo x="18840" y="5645"/>
                <wp:lineTo x="18906" y="5474"/>
                <wp:lineTo x="19169" y="4362"/>
                <wp:lineTo x="19038" y="1368"/>
                <wp:lineTo x="18445" y="0"/>
                <wp:lineTo x="322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4330" cy="3207385"/>
                    </a:xfrm>
                    <a:prstGeom prst="rect">
                      <a:avLst/>
                    </a:prstGeom>
                  </pic:spPr>
                </pic:pic>
              </a:graphicData>
            </a:graphic>
            <wp14:sizeRelH relativeFrom="page">
              <wp14:pctWidth>0</wp14:pctWidth>
            </wp14:sizeRelH>
            <wp14:sizeRelV relativeFrom="page">
              <wp14:pctHeight>0</wp14:pctHeight>
            </wp14:sizeRelV>
          </wp:anchor>
        </w:drawing>
      </w:r>
    </w:p>
    <w:p w14:paraId="3F891B8F" w14:textId="38CA67DF" w:rsidR="004C03B7" w:rsidRPr="004108FE" w:rsidRDefault="004C03B7" w:rsidP="003F596D">
      <w:pPr>
        <w:pStyle w:val="NormalWeb"/>
        <w:spacing w:before="0" w:beforeAutospacing="0" w:after="120" w:afterAutospacing="0"/>
        <w:ind w:left="1080" w:firstLine="360"/>
        <w:rPr>
          <w:sz w:val="22"/>
          <w:szCs w:val="22"/>
        </w:rPr>
      </w:pPr>
    </w:p>
    <w:p w14:paraId="4BD84AE9" w14:textId="6FBCEFC3" w:rsidR="004C03B7" w:rsidRPr="004108FE" w:rsidRDefault="004C03B7" w:rsidP="003F596D">
      <w:pPr>
        <w:pStyle w:val="NormalWeb"/>
        <w:spacing w:before="0" w:beforeAutospacing="0" w:after="120" w:afterAutospacing="0"/>
        <w:ind w:left="1080" w:firstLine="360"/>
        <w:rPr>
          <w:sz w:val="22"/>
          <w:szCs w:val="22"/>
        </w:rPr>
      </w:pPr>
    </w:p>
    <w:p w14:paraId="04D78B48" w14:textId="4E1CD158" w:rsidR="004C03B7" w:rsidRPr="004108FE" w:rsidRDefault="004C03B7" w:rsidP="003F596D">
      <w:pPr>
        <w:pStyle w:val="NormalWeb"/>
        <w:spacing w:before="0" w:beforeAutospacing="0" w:after="120" w:afterAutospacing="0"/>
        <w:ind w:left="1080" w:firstLine="360"/>
        <w:rPr>
          <w:sz w:val="22"/>
          <w:szCs w:val="22"/>
        </w:rPr>
      </w:pPr>
    </w:p>
    <w:p w14:paraId="13EE3AD4" w14:textId="355387DF" w:rsidR="004C03B7" w:rsidRPr="004108FE" w:rsidRDefault="004C03B7" w:rsidP="003F596D">
      <w:pPr>
        <w:pStyle w:val="NormalWeb"/>
        <w:spacing w:before="0" w:beforeAutospacing="0" w:after="120" w:afterAutospacing="0"/>
        <w:ind w:left="1080" w:firstLine="360"/>
        <w:rPr>
          <w:sz w:val="22"/>
          <w:szCs w:val="22"/>
        </w:rPr>
      </w:pPr>
    </w:p>
    <w:p w14:paraId="609039F8" w14:textId="019EF947" w:rsidR="004C03B7" w:rsidRPr="004108FE" w:rsidRDefault="004C03B7" w:rsidP="003F596D">
      <w:pPr>
        <w:pStyle w:val="NormalWeb"/>
        <w:spacing w:before="0" w:beforeAutospacing="0" w:after="120" w:afterAutospacing="0"/>
        <w:ind w:left="1080" w:firstLine="360"/>
        <w:rPr>
          <w:sz w:val="22"/>
          <w:szCs w:val="22"/>
        </w:rPr>
      </w:pPr>
    </w:p>
    <w:p w14:paraId="0A0661B7" w14:textId="13363479" w:rsidR="00D90AB6" w:rsidRPr="004108FE" w:rsidRDefault="00D90AB6" w:rsidP="003F596D">
      <w:pPr>
        <w:pStyle w:val="NormalWeb"/>
        <w:spacing w:before="0" w:beforeAutospacing="0" w:after="120" w:afterAutospacing="0"/>
        <w:ind w:left="1080" w:firstLine="360"/>
        <w:rPr>
          <w:sz w:val="22"/>
          <w:szCs w:val="22"/>
        </w:rPr>
      </w:pPr>
    </w:p>
    <w:p w14:paraId="6414711C" w14:textId="537BCE1A" w:rsidR="00D90AB6" w:rsidRPr="004108FE" w:rsidRDefault="00D90AB6" w:rsidP="003F596D">
      <w:pPr>
        <w:pStyle w:val="NormalWeb"/>
        <w:spacing w:before="0" w:beforeAutospacing="0" w:after="120" w:afterAutospacing="0"/>
        <w:ind w:left="1080" w:firstLine="360"/>
        <w:rPr>
          <w:sz w:val="22"/>
          <w:szCs w:val="22"/>
        </w:rPr>
      </w:pPr>
    </w:p>
    <w:p w14:paraId="75129C25" w14:textId="19C939E9" w:rsidR="00D90AB6" w:rsidRDefault="00D90AB6" w:rsidP="003F596D">
      <w:pPr>
        <w:pStyle w:val="NormalWeb"/>
        <w:spacing w:before="0" w:beforeAutospacing="0" w:after="120" w:afterAutospacing="0"/>
        <w:ind w:left="1080" w:firstLine="360"/>
        <w:rPr>
          <w:sz w:val="22"/>
          <w:szCs w:val="22"/>
        </w:rPr>
      </w:pPr>
    </w:p>
    <w:p w14:paraId="57BF4F99" w14:textId="77777777" w:rsidR="005C0894" w:rsidRPr="004108FE" w:rsidRDefault="005C0894" w:rsidP="003F596D">
      <w:pPr>
        <w:pStyle w:val="NormalWeb"/>
        <w:spacing w:before="0" w:beforeAutospacing="0" w:after="120" w:afterAutospacing="0"/>
        <w:ind w:left="1080" w:firstLine="360"/>
        <w:rPr>
          <w:sz w:val="22"/>
          <w:szCs w:val="22"/>
        </w:rPr>
      </w:pPr>
    </w:p>
    <w:p w14:paraId="3ACBAF0A" w14:textId="395AD53F" w:rsidR="00D90AB6" w:rsidRPr="004108FE" w:rsidRDefault="00D90AB6" w:rsidP="003F596D">
      <w:pPr>
        <w:pStyle w:val="NormalWeb"/>
        <w:spacing w:before="0" w:beforeAutospacing="0" w:after="120" w:afterAutospacing="0"/>
        <w:ind w:left="1080" w:firstLine="360"/>
        <w:rPr>
          <w:sz w:val="22"/>
          <w:szCs w:val="22"/>
        </w:rPr>
      </w:pPr>
    </w:p>
    <w:p w14:paraId="29DBE474" w14:textId="73D7F47A" w:rsidR="00D90AB6" w:rsidRPr="004108FE" w:rsidRDefault="00D90AB6" w:rsidP="003F596D">
      <w:pPr>
        <w:pStyle w:val="NormalWeb"/>
        <w:spacing w:before="0" w:beforeAutospacing="0" w:after="120" w:afterAutospacing="0"/>
        <w:ind w:left="1080" w:firstLine="360"/>
        <w:rPr>
          <w:sz w:val="22"/>
          <w:szCs w:val="22"/>
        </w:rPr>
      </w:pPr>
    </w:p>
    <w:p w14:paraId="65FB8D9B" w14:textId="77777777" w:rsidR="00127900" w:rsidRPr="004108FE" w:rsidRDefault="00127900" w:rsidP="00A2517A">
      <w:pPr>
        <w:pStyle w:val="NormalWeb"/>
        <w:spacing w:before="0" w:beforeAutospacing="0" w:after="120" w:afterAutospacing="0"/>
        <w:rPr>
          <w:sz w:val="22"/>
          <w:szCs w:val="22"/>
        </w:rPr>
      </w:pPr>
    </w:p>
    <w:p w14:paraId="728ABED5" w14:textId="3C976694" w:rsidR="00C52DB1" w:rsidRPr="004108FE" w:rsidRDefault="00C52DB1" w:rsidP="005A5A74">
      <w:pPr>
        <w:pStyle w:val="NormalWeb"/>
        <w:spacing w:before="0" w:beforeAutospacing="0" w:after="120" w:afterAutospacing="0"/>
        <w:jc w:val="both"/>
        <w:rPr>
          <w:sz w:val="22"/>
          <w:szCs w:val="22"/>
        </w:rPr>
      </w:pPr>
      <w:r w:rsidRPr="004108FE">
        <w:rPr>
          <w:b/>
          <w:bCs/>
          <w:sz w:val="22"/>
          <w:szCs w:val="22"/>
        </w:rPr>
        <w:t>Figure 1:</w:t>
      </w:r>
      <w:r w:rsidRPr="004108FE">
        <w:rPr>
          <w:sz w:val="22"/>
          <w:szCs w:val="22"/>
        </w:rPr>
        <w:t xml:space="preserve"> Kavango-Zambezi Transfrontier Conservation Area (KAZA TFCA) and member states.</w:t>
      </w:r>
    </w:p>
    <w:p w14:paraId="277F8E1B" w14:textId="17471DC6" w:rsidR="00C02AF2" w:rsidRPr="004108FE" w:rsidRDefault="00C02AF2" w:rsidP="008A1AE0">
      <w:pPr>
        <w:pStyle w:val="NormalWeb"/>
        <w:spacing w:before="0" w:beforeAutospacing="0" w:after="120" w:afterAutospacing="0"/>
        <w:jc w:val="center"/>
        <w:rPr>
          <w:sz w:val="22"/>
          <w:szCs w:val="22"/>
        </w:rPr>
      </w:pPr>
      <w:r w:rsidRPr="004108FE">
        <w:rPr>
          <w:noProof/>
          <w:sz w:val="22"/>
          <w:szCs w:val="22"/>
        </w:rPr>
        <w:drawing>
          <wp:anchor distT="0" distB="0" distL="114300" distR="114300" simplePos="0" relativeHeight="251660288" behindDoc="1" locked="0" layoutInCell="1" allowOverlap="1" wp14:anchorId="72EE5528" wp14:editId="3615922E">
            <wp:simplePos x="0" y="0"/>
            <wp:positionH relativeFrom="column">
              <wp:posOffset>-497205</wp:posOffset>
            </wp:positionH>
            <wp:positionV relativeFrom="paragraph">
              <wp:posOffset>229235</wp:posOffset>
            </wp:positionV>
            <wp:extent cx="6803390" cy="3710940"/>
            <wp:effectExtent l="0" t="0" r="3810" b="0"/>
            <wp:wrapTight wrapText="bothSides">
              <wp:wrapPolygon edited="0">
                <wp:start x="3105" y="0"/>
                <wp:lineTo x="3105" y="1183"/>
                <wp:lineTo x="2943" y="2366"/>
                <wp:lineTo x="2943" y="3548"/>
                <wp:lineTo x="1774" y="3992"/>
                <wp:lineTo x="1774" y="4731"/>
                <wp:lineTo x="2943" y="4731"/>
                <wp:lineTo x="2943" y="8279"/>
                <wp:lineTo x="1573" y="8353"/>
                <wp:lineTo x="1573" y="8945"/>
                <wp:lineTo x="2943" y="9462"/>
                <wp:lineTo x="2943" y="11828"/>
                <wp:lineTo x="1331" y="12419"/>
                <wp:lineTo x="1129" y="12567"/>
                <wp:lineTo x="1089" y="13676"/>
                <wp:lineTo x="1169" y="13749"/>
                <wp:lineTo x="2943" y="14193"/>
                <wp:lineTo x="2903" y="16559"/>
                <wp:lineTo x="1613" y="17002"/>
                <wp:lineTo x="1613" y="17667"/>
                <wp:lineTo x="766" y="17815"/>
                <wp:lineTo x="766" y="18480"/>
                <wp:lineTo x="2903" y="18924"/>
                <wp:lineTo x="2943" y="21290"/>
                <wp:lineTo x="3105" y="21511"/>
                <wp:lineTo x="18507" y="21511"/>
                <wp:lineTo x="18507" y="15376"/>
                <wp:lineTo x="19757" y="15376"/>
                <wp:lineTo x="21531" y="14710"/>
                <wp:lineTo x="21572" y="11754"/>
                <wp:lineTo x="20443" y="11236"/>
                <wp:lineTo x="19314" y="10497"/>
                <wp:lineTo x="18991" y="9979"/>
                <wp:lineTo x="18507" y="9462"/>
                <wp:lineTo x="18507" y="0"/>
                <wp:lineTo x="310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3390" cy="3710940"/>
                    </a:xfrm>
                    <a:prstGeom prst="rect">
                      <a:avLst/>
                    </a:prstGeom>
                  </pic:spPr>
                </pic:pic>
              </a:graphicData>
            </a:graphic>
            <wp14:sizeRelH relativeFrom="page">
              <wp14:pctWidth>0</wp14:pctWidth>
            </wp14:sizeRelH>
            <wp14:sizeRelV relativeFrom="page">
              <wp14:pctHeight>0</wp14:pctHeight>
            </wp14:sizeRelV>
          </wp:anchor>
        </w:drawing>
      </w:r>
    </w:p>
    <w:p w14:paraId="6CC90E14" w14:textId="2C1BEFEA" w:rsidR="00D90AB6" w:rsidRPr="004108FE" w:rsidRDefault="00D90AB6" w:rsidP="00A2517A">
      <w:pPr>
        <w:pStyle w:val="NormalWeb"/>
        <w:spacing w:before="0" w:beforeAutospacing="0" w:after="120" w:afterAutospacing="0"/>
        <w:rPr>
          <w:sz w:val="22"/>
          <w:szCs w:val="22"/>
        </w:rPr>
      </w:pPr>
    </w:p>
    <w:p w14:paraId="198A7EE6" w14:textId="2910A400" w:rsidR="00D90AB6" w:rsidRPr="004108FE" w:rsidRDefault="00D90AB6" w:rsidP="003F596D">
      <w:pPr>
        <w:pStyle w:val="NormalWeb"/>
        <w:spacing w:before="0" w:beforeAutospacing="0" w:after="120" w:afterAutospacing="0"/>
        <w:ind w:left="1080" w:firstLine="360"/>
        <w:rPr>
          <w:sz w:val="22"/>
          <w:szCs w:val="22"/>
        </w:rPr>
      </w:pPr>
    </w:p>
    <w:p w14:paraId="49E296C0" w14:textId="5241C643" w:rsidR="00D90AB6" w:rsidRPr="004108FE" w:rsidRDefault="00D90AB6" w:rsidP="003F596D">
      <w:pPr>
        <w:pStyle w:val="NormalWeb"/>
        <w:spacing w:before="0" w:beforeAutospacing="0" w:after="120" w:afterAutospacing="0"/>
        <w:ind w:left="1080" w:firstLine="360"/>
        <w:rPr>
          <w:sz w:val="22"/>
          <w:szCs w:val="22"/>
        </w:rPr>
      </w:pPr>
    </w:p>
    <w:p w14:paraId="5E2B6863" w14:textId="6C4B18D5" w:rsidR="00D90AB6" w:rsidRPr="004108FE" w:rsidRDefault="00D90AB6" w:rsidP="003F596D">
      <w:pPr>
        <w:pStyle w:val="NormalWeb"/>
        <w:spacing w:before="0" w:beforeAutospacing="0" w:after="120" w:afterAutospacing="0"/>
        <w:ind w:left="1080" w:firstLine="360"/>
        <w:rPr>
          <w:sz w:val="22"/>
          <w:szCs w:val="22"/>
        </w:rPr>
      </w:pPr>
    </w:p>
    <w:p w14:paraId="24952590" w14:textId="3FE07E5C" w:rsidR="00D90AB6" w:rsidRPr="004108FE" w:rsidRDefault="00D90AB6" w:rsidP="003F596D">
      <w:pPr>
        <w:pStyle w:val="NormalWeb"/>
        <w:spacing w:before="0" w:beforeAutospacing="0" w:after="120" w:afterAutospacing="0"/>
        <w:ind w:left="1080" w:firstLine="360"/>
        <w:rPr>
          <w:sz w:val="22"/>
          <w:szCs w:val="22"/>
        </w:rPr>
      </w:pPr>
    </w:p>
    <w:p w14:paraId="7DD8EBF3" w14:textId="159D1FEC" w:rsidR="00D90AB6" w:rsidRPr="004108FE" w:rsidRDefault="00D90AB6" w:rsidP="003F596D">
      <w:pPr>
        <w:pStyle w:val="NormalWeb"/>
        <w:spacing w:before="0" w:beforeAutospacing="0" w:after="120" w:afterAutospacing="0"/>
        <w:ind w:left="1080" w:firstLine="360"/>
        <w:rPr>
          <w:sz w:val="22"/>
          <w:szCs w:val="22"/>
        </w:rPr>
      </w:pPr>
    </w:p>
    <w:p w14:paraId="183A2C7D" w14:textId="0AC98258" w:rsidR="00D90AB6" w:rsidRPr="004108FE" w:rsidRDefault="00D90AB6" w:rsidP="003F596D">
      <w:pPr>
        <w:pStyle w:val="NormalWeb"/>
        <w:spacing w:before="0" w:beforeAutospacing="0" w:after="120" w:afterAutospacing="0"/>
        <w:ind w:left="1080" w:firstLine="360"/>
        <w:rPr>
          <w:sz w:val="22"/>
          <w:szCs w:val="22"/>
        </w:rPr>
      </w:pPr>
    </w:p>
    <w:p w14:paraId="6F9A0FA8" w14:textId="045787E3" w:rsidR="00D90AB6" w:rsidRPr="004108FE" w:rsidRDefault="00D90AB6" w:rsidP="003F596D">
      <w:pPr>
        <w:pStyle w:val="NormalWeb"/>
        <w:spacing w:before="0" w:beforeAutospacing="0" w:after="120" w:afterAutospacing="0"/>
        <w:ind w:left="1080" w:firstLine="360"/>
        <w:rPr>
          <w:sz w:val="22"/>
          <w:szCs w:val="22"/>
        </w:rPr>
      </w:pPr>
    </w:p>
    <w:p w14:paraId="2D04B9A7" w14:textId="732EF3E2" w:rsidR="00D90AB6" w:rsidRPr="004108FE" w:rsidRDefault="00D90AB6" w:rsidP="003F596D">
      <w:pPr>
        <w:pStyle w:val="NormalWeb"/>
        <w:spacing w:before="0" w:beforeAutospacing="0" w:after="120" w:afterAutospacing="0"/>
        <w:ind w:left="1080" w:firstLine="360"/>
        <w:rPr>
          <w:sz w:val="22"/>
          <w:szCs w:val="22"/>
        </w:rPr>
      </w:pPr>
    </w:p>
    <w:p w14:paraId="6B4F2500" w14:textId="564B7399" w:rsidR="00A67DDE" w:rsidRPr="004108FE" w:rsidRDefault="00A67DDE" w:rsidP="003F596D">
      <w:pPr>
        <w:pStyle w:val="NormalWeb"/>
        <w:spacing w:before="0" w:beforeAutospacing="0" w:after="120" w:afterAutospacing="0"/>
        <w:ind w:left="1080" w:firstLine="360"/>
        <w:rPr>
          <w:sz w:val="22"/>
          <w:szCs w:val="22"/>
        </w:rPr>
      </w:pPr>
    </w:p>
    <w:p w14:paraId="43F35143" w14:textId="77777777" w:rsidR="00787EDD" w:rsidRPr="004108FE" w:rsidRDefault="00787EDD" w:rsidP="008A1AE0">
      <w:pPr>
        <w:pStyle w:val="NormalWeb"/>
        <w:spacing w:before="0" w:beforeAutospacing="0" w:after="120" w:afterAutospacing="0"/>
        <w:rPr>
          <w:sz w:val="22"/>
          <w:szCs w:val="22"/>
        </w:rPr>
      </w:pPr>
    </w:p>
    <w:p w14:paraId="01B68AB8" w14:textId="75AB4144" w:rsidR="00A2517A" w:rsidRPr="004108FE" w:rsidRDefault="007E1259" w:rsidP="00116806">
      <w:pPr>
        <w:pStyle w:val="NormalWeb"/>
        <w:spacing w:before="0" w:beforeAutospacing="0" w:after="120" w:afterAutospacing="0"/>
        <w:jc w:val="both"/>
        <w:rPr>
          <w:sz w:val="22"/>
          <w:szCs w:val="22"/>
        </w:rPr>
      </w:pPr>
      <w:r w:rsidRPr="004108FE">
        <w:rPr>
          <w:b/>
          <w:bCs/>
          <w:sz w:val="22"/>
          <w:szCs w:val="22"/>
        </w:rPr>
        <w:t>Figure</w:t>
      </w:r>
      <w:r w:rsidR="001557C9" w:rsidRPr="004108FE">
        <w:rPr>
          <w:b/>
          <w:bCs/>
          <w:sz w:val="22"/>
          <w:szCs w:val="22"/>
        </w:rPr>
        <w:t xml:space="preserve"> 2</w:t>
      </w:r>
      <w:r w:rsidRPr="004108FE">
        <w:rPr>
          <w:b/>
          <w:bCs/>
          <w:sz w:val="22"/>
          <w:szCs w:val="22"/>
        </w:rPr>
        <w:t>:</w:t>
      </w:r>
      <w:r w:rsidRPr="004108FE">
        <w:rPr>
          <w:sz w:val="22"/>
          <w:szCs w:val="22"/>
        </w:rPr>
        <w:t xml:space="preserve"> </w:t>
      </w:r>
      <w:r w:rsidR="00F41B0B" w:rsidRPr="004108FE">
        <w:rPr>
          <w:sz w:val="22"/>
          <w:szCs w:val="22"/>
        </w:rPr>
        <w:t xml:space="preserve">Co-creation engagement model outlining key project steps, inputs and outputs, and the accompanying partner engagement from </w:t>
      </w:r>
      <w:r w:rsidR="004833DA" w:rsidRPr="004108FE">
        <w:rPr>
          <w:sz w:val="22"/>
          <w:szCs w:val="22"/>
        </w:rPr>
        <w:t>WWF (</w:t>
      </w:r>
      <w:r w:rsidR="00F41B0B" w:rsidRPr="004108FE">
        <w:rPr>
          <w:sz w:val="22"/>
          <w:szCs w:val="22"/>
        </w:rPr>
        <w:t>Dr. Naidoo</w:t>
      </w:r>
      <w:r w:rsidR="004833DA" w:rsidRPr="004108FE">
        <w:rPr>
          <w:sz w:val="22"/>
          <w:szCs w:val="22"/>
        </w:rPr>
        <w:t>) and AHEAD (Dr. Osofsky)</w:t>
      </w:r>
      <w:r w:rsidR="00F41B0B" w:rsidRPr="004108FE">
        <w:rPr>
          <w:sz w:val="22"/>
          <w:szCs w:val="22"/>
        </w:rPr>
        <w:t xml:space="preserve">. </w:t>
      </w:r>
      <w:r w:rsidR="00135F92" w:rsidRPr="004108FE">
        <w:rPr>
          <w:sz w:val="22"/>
          <w:szCs w:val="22"/>
        </w:rPr>
        <w:t>G</w:t>
      </w:r>
      <w:r w:rsidR="00CA03AA" w:rsidRPr="004108FE">
        <w:rPr>
          <w:sz w:val="22"/>
          <w:szCs w:val="22"/>
        </w:rPr>
        <w:t>reen indicate</w:t>
      </w:r>
      <w:r w:rsidR="00EF7CEC" w:rsidRPr="004108FE">
        <w:rPr>
          <w:sz w:val="22"/>
          <w:szCs w:val="22"/>
        </w:rPr>
        <w:t xml:space="preserve">s </w:t>
      </w:r>
      <w:r w:rsidR="00CA03AA" w:rsidRPr="004108FE">
        <w:rPr>
          <w:sz w:val="22"/>
          <w:szCs w:val="22"/>
        </w:rPr>
        <w:t xml:space="preserve">key WWF </w:t>
      </w:r>
      <w:r w:rsidR="00151E0E" w:rsidRPr="004108FE">
        <w:rPr>
          <w:sz w:val="22"/>
          <w:szCs w:val="22"/>
        </w:rPr>
        <w:t xml:space="preserve">and AHEAD </w:t>
      </w:r>
      <w:r w:rsidR="00CA03AA" w:rsidRPr="004108FE">
        <w:rPr>
          <w:sz w:val="22"/>
          <w:szCs w:val="22"/>
        </w:rPr>
        <w:t xml:space="preserve">partnership </w:t>
      </w:r>
      <w:r w:rsidR="00A14704" w:rsidRPr="004108FE">
        <w:rPr>
          <w:sz w:val="22"/>
          <w:szCs w:val="22"/>
        </w:rPr>
        <w:t>items</w:t>
      </w:r>
      <w:r w:rsidR="00EB7E8A" w:rsidRPr="004108FE">
        <w:rPr>
          <w:sz w:val="22"/>
          <w:szCs w:val="22"/>
        </w:rPr>
        <w:t xml:space="preserve">; </w:t>
      </w:r>
      <w:r w:rsidR="002D36AE" w:rsidRPr="004108FE">
        <w:rPr>
          <w:sz w:val="22"/>
          <w:szCs w:val="22"/>
        </w:rPr>
        <w:t>yellow</w:t>
      </w:r>
      <w:r w:rsidR="00EB7E8A" w:rsidRPr="004108FE">
        <w:rPr>
          <w:sz w:val="22"/>
          <w:szCs w:val="22"/>
        </w:rPr>
        <w:t>,</w:t>
      </w:r>
      <w:r w:rsidR="002D36AE" w:rsidRPr="004108FE">
        <w:rPr>
          <w:sz w:val="22"/>
          <w:szCs w:val="22"/>
        </w:rPr>
        <w:t xml:space="preserve"> </w:t>
      </w:r>
      <w:r w:rsidR="00812A89" w:rsidRPr="004108FE">
        <w:rPr>
          <w:sz w:val="22"/>
          <w:szCs w:val="22"/>
        </w:rPr>
        <w:t>key project outputs</w:t>
      </w:r>
      <w:r w:rsidR="00EB7E8A" w:rsidRPr="004108FE">
        <w:rPr>
          <w:sz w:val="22"/>
          <w:szCs w:val="22"/>
        </w:rPr>
        <w:t>; g</w:t>
      </w:r>
      <w:r w:rsidR="00A45716" w:rsidRPr="004108FE">
        <w:rPr>
          <w:sz w:val="22"/>
          <w:szCs w:val="22"/>
        </w:rPr>
        <w:t>ray arrows</w:t>
      </w:r>
      <w:r w:rsidR="00EB7E8A" w:rsidRPr="004108FE">
        <w:rPr>
          <w:sz w:val="22"/>
          <w:szCs w:val="22"/>
        </w:rPr>
        <w:t xml:space="preserve">, </w:t>
      </w:r>
      <w:r w:rsidR="007A3972" w:rsidRPr="004108FE">
        <w:rPr>
          <w:sz w:val="22"/>
          <w:szCs w:val="22"/>
        </w:rPr>
        <w:t>a</w:t>
      </w:r>
      <w:r w:rsidR="00F555BD" w:rsidRPr="004108FE">
        <w:rPr>
          <w:sz w:val="22"/>
          <w:szCs w:val="22"/>
        </w:rPr>
        <w:t xml:space="preserve"> cyclical</w:t>
      </w:r>
      <w:r w:rsidR="007A3972" w:rsidRPr="004108FE">
        <w:rPr>
          <w:sz w:val="22"/>
          <w:szCs w:val="22"/>
        </w:rPr>
        <w:t xml:space="preserve"> process of model/test or simulate/</w:t>
      </w:r>
      <w:r w:rsidR="00CA0A30" w:rsidRPr="004108FE">
        <w:rPr>
          <w:sz w:val="22"/>
          <w:szCs w:val="22"/>
        </w:rPr>
        <w:t>iterate</w:t>
      </w:r>
      <w:r w:rsidR="00F4625F" w:rsidRPr="004108FE">
        <w:rPr>
          <w:sz w:val="22"/>
          <w:szCs w:val="22"/>
        </w:rPr>
        <w:t>.</w:t>
      </w:r>
    </w:p>
    <w:p w14:paraId="45F3B9C0" w14:textId="77777777" w:rsidR="00B4105A" w:rsidRPr="004108FE" w:rsidRDefault="00B4105A" w:rsidP="007F47AB">
      <w:pPr>
        <w:pStyle w:val="NormalWeb"/>
        <w:spacing w:before="0" w:beforeAutospacing="0" w:after="120" w:afterAutospacing="0"/>
        <w:ind w:left="360"/>
        <w:jc w:val="both"/>
        <w:rPr>
          <w:sz w:val="22"/>
          <w:szCs w:val="22"/>
        </w:rPr>
      </w:pPr>
    </w:p>
    <w:p w14:paraId="0F8292F9" w14:textId="4F7F89A3" w:rsidR="000C4A5B" w:rsidRPr="004108FE" w:rsidRDefault="003D3614" w:rsidP="00101E80">
      <w:pPr>
        <w:pStyle w:val="NormalWeb"/>
        <w:numPr>
          <w:ilvl w:val="0"/>
          <w:numId w:val="4"/>
        </w:numPr>
        <w:spacing w:before="0" w:beforeAutospacing="0" w:after="120" w:afterAutospacing="0"/>
        <w:rPr>
          <w:sz w:val="22"/>
          <w:szCs w:val="22"/>
        </w:rPr>
      </w:pPr>
      <w:r w:rsidRPr="004108FE">
        <w:rPr>
          <w:b/>
          <w:bCs/>
          <w:sz w:val="22"/>
          <w:szCs w:val="22"/>
        </w:rPr>
        <w:lastRenderedPageBreak/>
        <w:t>References</w:t>
      </w:r>
    </w:p>
    <w:p w14:paraId="1BD4F885" w14:textId="544ED717" w:rsidR="006546AF" w:rsidRPr="004108FE" w:rsidRDefault="006546AF" w:rsidP="00F63838">
      <w:pPr>
        <w:pStyle w:val="NormalWeb"/>
        <w:spacing w:before="0" w:beforeAutospacing="0" w:after="0" w:afterAutospacing="0"/>
        <w:ind w:left="720" w:hanging="720"/>
        <w:rPr>
          <w:sz w:val="22"/>
          <w:szCs w:val="22"/>
        </w:rPr>
      </w:pPr>
    </w:p>
    <w:p w14:paraId="55C1A261" w14:textId="77777777" w:rsidR="00130D54" w:rsidRPr="004108FE" w:rsidRDefault="006546AF" w:rsidP="00F63838">
      <w:pPr>
        <w:pStyle w:val="Bibliography"/>
        <w:spacing w:after="0"/>
        <w:ind w:left="720" w:hanging="720"/>
        <w:rPr>
          <w:rFonts w:ascii="Times New Roman" w:hAnsi="Times New Roman" w:cs="Times New Roman"/>
          <w:sz w:val="22"/>
          <w:szCs w:val="22"/>
        </w:rPr>
      </w:pPr>
      <w:r w:rsidRPr="004108FE">
        <w:rPr>
          <w:sz w:val="22"/>
          <w:szCs w:val="22"/>
        </w:rPr>
        <w:fldChar w:fldCharType="begin"/>
      </w:r>
      <w:r w:rsidRPr="004108FE">
        <w:rPr>
          <w:sz w:val="22"/>
          <w:szCs w:val="22"/>
        </w:rPr>
        <w:instrText xml:space="preserve"> ADDIN ZOTERO_BIBL {"uncited":[],"omitted":[],"custom":[]} CSL_BIBLIOGRAPHY </w:instrText>
      </w:r>
      <w:r w:rsidRPr="004108FE">
        <w:rPr>
          <w:sz w:val="22"/>
          <w:szCs w:val="22"/>
        </w:rPr>
        <w:fldChar w:fldCharType="separate"/>
      </w:r>
      <w:r w:rsidR="00130D54" w:rsidRPr="004108FE">
        <w:rPr>
          <w:rFonts w:ascii="Times New Roman" w:hAnsi="Times New Roman" w:cs="Times New Roman"/>
          <w:sz w:val="22"/>
          <w:szCs w:val="22"/>
        </w:rPr>
        <w:t>1.</w:t>
      </w:r>
      <w:r w:rsidR="00130D54" w:rsidRPr="004108FE">
        <w:rPr>
          <w:rFonts w:ascii="Times New Roman" w:hAnsi="Times New Roman" w:cs="Times New Roman"/>
          <w:sz w:val="22"/>
          <w:szCs w:val="22"/>
        </w:rPr>
        <w:tab/>
        <w:t xml:space="preserve">Thomson GR, Penrith M‐ L, Atkinson MW, et al. International Trade Standards for Commodities and Products Derived from Animals: The Need for a System that Integrates Food Safety and Animal Disease Risk Management. </w:t>
      </w:r>
      <w:r w:rsidR="00130D54" w:rsidRPr="004108FE">
        <w:rPr>
          <w:rFonts w:ascii="Times New Roman" w:hAnsi="Times New Roman" w:cs="Times New Roman"/>
          <w:i/>
          <w:iCs/>
          <w:sz w:val="22"/>
          <w:szCs w:val="22"/>
        </w:rPr>
        <w:t>Transboundary &amp; Emerging Diseases</w:t>
      </w:r>
      <w:r w:rsidR="00130D54" w:rsidRPr="004108FE">
        <w:rPr>
          <w:rFonts w:ascii="Times New Roman" w:hAnsi="Times New Roman" w:cs="Times New Roman"/>
          <w:sz w:val="22"/>
          <w:szCs w:val="22"/>
        </w:rPr>
        <w:t>. 2013;60(6):507-515. doi:10.1111/tbed.12164</w:t>
      </w:r>
    </w:p>
    <w:p w14:paraId="007F3849"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2.</w:t>
      </w:r>
      <w:r w:rsidRPr="004108FE">
        <w:rPr>
          <w:rFonts w:ascii="Times New Roman" w:hAnsi="Times New Roman" w:cs="Times New Roman"/>
          <w:sz w:val="22"/>
          <w:szCs w:val="22"/>
        </w:rPr>
        <w:tab/>
        <w:t xml:space="preserve">Naidoo R, Beytell P, Brennan A, et al. Challenges to Elephant Connectivity From Border Fences in the World’s Largest Transfrontier Conservation Area. </w:t>
      </w:r>
      <w:r w:rsidRPr="004108FE">
        <w:rPr>
          <w:rFonts w:ascii="Times New Roman" w:hAnsi="Times New Roman" w:cs="Times New Roman"/>
          <w:i/>
          <w:iCs/>
          <w:sz w:val="22"/>
          <w:szCs w:val="22"/>
        </w:rPr>
        <w:t>Front Conserv Sci</w:t>
      </w:r>
      <w:r w:rsidRPr="004108FE">
        <w:rPr>
          <w:rFonts w:ascii="Times New Roman" w:hAnsi="Times New Roman" w:cs="Times New Roman"/>
          <w:sz w:val="22"/>
          <w:szCs w:val="22"/>
        </w:rPr>
        <w:t>. 2022;3:788133. doi:10.3389/fcosc.2022.788133</w:t>
      </w:r>
    </w:p>
    <w:p w14:paraId="2B9F0237"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3.</w:t>
      </w:r>
      <w:r w:rsidRPr="004108FE">
        <w:rPr>
          <w:rFonts w:ascii="Times New Roman" w:hAnsi="Times New Roman" w:cs="Times New Roman"/>
          <w:sz w:val="22"/>
          <w:szCs w:val="22"/>
        </w:rPr>
        <w:tab/>
        <w:t xml:space="preserve">Ferguson K, Hanks J. </w:t>
      </w:r>
      <w:r w:rsidRPr="004108FE">
        <w:rPr>
          <w:rFonts w:ascii="Times New Roman" w:hAnsi="Times New Roman" w:cs="Times New Roman"/>
          <w:i/>
          <w:iCs/>
          <w:sz w:val="22"/>
          <w:szCs w:val="22"/>
        </w:rPr>
        <w:t>Fencing Impacts: A Review of the Environmental, Social and Economic Impacts of Game and Veterinary Fencing in Africa with Particular Reference to the Great Limpopo and Kavango-Zambezi Transfrontier Conservation Areas.</w:t>
      </w:r>
      <w:r w:rsidRPr="004108FE">
        <w:rPr>
          <w:rFonts w:ascii="Times New Roman" w:hAnsi="Times New Roman" w:cs="Times New Roman"/>
          <w:sz w:val="22"/>
          <w:szCs w:val="22"/>
        </w:rPr>
        <w:t xml:space="preserve"> Mammal Research Institute; 2010.</w:t>
      </w:r>
    </w:p>
    <w:p w14:paraId="0E24CC94"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4.</w:t>
      </w:r>
      <w:r w:rsidRPr="004108FE">
        <w:rPr>
          <w:rFonts w:ascii="Times New Roman" w:hAnsi="Times New Roman" w:cs="Times New Roman"/>
          <w:sz w:val="22"/>
          <w:szCs w:val="22"/>
        </w:rPr>
        <w:tab/>
        <w:t xml:space="preserve">Thomson GR, Penrith M‐ L, Atkinson MW, Atkinson SJ, Cassidy D, Osofsky SA. Balancing Livestock Production and Wildlife Conservation in and around Southern Africa’s Transfrontier Conservation Areas. </w:t>
      </w:r>
      <w:r w:rsidRPr="004108FE">
        <w:rPr>
          <w:rFonts w:ascii="Times New Roman" w:hAnsi="Times New Roman" w:cs="Times New Roman"/>
          <w:i/>
          <w:iCs/>
          <w:sz w:val="22"/>
          <w:szCs w:val="22"/>
        </w:rPr>
        <w:t>Transboundary &amp; Emerging Diseases</w:t>
      </w:r>
      <w:r w:rsidRPr="004108FE">
        <w:rPr>
          <w:rFonts w:ascii="Times New Roman" w:hAnsi="Times New Roman" w:cs="Times New Roman"/>
          <w:sz w:val="22"/>
          <w:szCs w:val="22"/>
        </w:rPr>
        <w:t>. 2013;60(6):492-506. doi:10.1111/tbed.12175</w:t>
      </w:r>
    </w:p>
    <w:p w14:paraId="34C90B84"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5.</w:t>
      </w:r>
      <w:r w:rsidRPr="004108FE">
        <w:rPr>
          <w:rFonts w:ascii="Times New Roman" w:hAnsi="Times New Roman" w:cs="Times New Roman"/>
          <w:sz w:val="22"/>
          <w:szCs w:val="22"/>
        </w:rPr>
        <w:tab/>
        <w:t xml:space="preserve">Loarie SR, Aarde RJV, Pimm SL. Fences and artificial water affect African savannah elephant movement patterns. </w:t>
      </w:r>
      <w:r w:rsidRPr="004108FE">
        <w:rPr>
          <w:rFonts w:ascii="Times New Roman" w:hAnsi="Times New Roman" w:cs="Times New Roman"/>
          <w:i/>
          <w:iCs/>
          <w:sz w:val="22"/>
          <w:szCs w:val="22"/>
        </w:rPr>
        <w:t>Biological Conservation</w:t>
      </w:r>
      <w:r w:rsidRPr="004108FE">
        <w:rPr>
          <w:rFonts w:ascii="Times New Roman" w:hAnsi="Times New Roman" w:cs="Times New Roman"/>
          <w:sz w:val="22"/>
          <w:szCs w:val="22"/>
        </w:rPr>
        <w:t>. 2009;142(12):3086-3098. doi:10.1016/j.biocon.2009.08.008</w:t>
      </w:r>
    </w:p>
    <w:p w14:paraId="1FCB9C90"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6.</w:t>
      </w:r>
      <w:r w:rsidRPr="004108FE">
        <w:rPr>
          <w:rFonts w:ascii="Times New Roman" w:hAnsi="Times New Roman" w:cs="Times New Roman"/>
          <w:sz w:val="22"/>
          <w:szCs w:val="22"/>
        </w:rPr>
        <w:tab/>
        <w:t xml:space="preserve">Naidoo R, Kilian JW, Du Preez P, et al. Evaluating the effectiveness of local- and regional-scale wildlife corridors using quantitative metrics of functional connectivity. </w:t>
      </w:r>
      <w:r w:rsidRPr="004108FE">
        <w:rPr>
          <w:rFonts w:ascii="Times New Roman" w:hAnsi="Times New Roman" w:cs="Times New Roman"/>
          <w:i/>
          <w:iCs/>
          <w:sz w:val="22"/>
          <w:szCs w:val="22"/>
        </w:rPr>
        <w:t>Biological Conservation</w:t>
      </w:r>
      <w:r w:rsidRPr="004108FE">
        <w:rPr>
          <w:rFonts w:ascii="Times New Roman" w:hAnsi="Times New Roman" w:cs="Times New Roman"/>
          <w:sz w:val="22"/>
          <w:szCs w:val="22"/>
        </w:rPr>
        <w:t>. 2018;217:96-103. doi:10.1016/j.biocon.2017.10.037</w:t>
      </w:r>
    </w:p>
    <w:p w14:paraId="6141F4B9"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7.</w:t>
      </w:r>
      <w:r w:rsidRPr="004108FE">
        <w:rPr>
          <w:rFonts w:ascii="Times New Roman" w:hAnsi="Times New Roman" w:cs="Times New Roman"/>
          <w:sz w:val="22"/>
          <w:szCs w:val="22"/>
        </w:rPr>
        <w:tab/>
        <w:t xml:space="preserve">Naidoo R, Brennan A, Shapiro AC, et al. Mapping and assessing the impact of small-scale ephemeral water sources on wildlife in an African seasonal savannah. </w:t>
      </w:r>
      <w:r w:rsidRPr="004108FE">
        <w:rPr>
          <w:rFonts w:ascii="Times New Roman" w:hAnsi="Times New Roman" w:cs="Times New Roman"/>
          <w:i/>
          <w:iCs/>
          <w:sz w:val="22"/>
          <w:szCs w:val="22"/>
        </w:rPr>
        <w:t>Ecological Applications</w:t>
      </w:r>
      <w:r w:rsidRPr="004108FE">
        <w:rPr>
          <w:rFonts w:ascii="Times New Roman" w:hAnsi="Times New Roman" w:cs="Times New Roman"/>
          <w:sz w:val="22"/>
          <w:szCs w:val="22"/>
        </w:rPr>
        <w:t>. 2020;30(8):e02203. doi:10.1002/eap.2203</w:t>
      </w:r>
    </w:p>
    <w:p w14:paraId="3A564C70"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8.</w:t>
      </w:r>
      <w:r w:rsidRPr="004108FE">
        <w:rPr>
          <w:rFonts w:ascii="Times New Roman" w:hAnsi="Times New Roman" w:cs="Times New Roman"/>
          <w:sz w:val="22"/>
          <w:szCs w:val="22"/>
        </w:rPr>
        <w:tab/>
        <w:t xml:space="preserve">Van Moorter B, Visscher D, Benhamou S, Börger L, Boyce MS, Gaillard JM. Memory keeps you at home: a mechanistic model for home range emergence. </w:t>
      </w:r>
      <w:r w:rsidRPr="004108FE">
        <w:rPr>
          <w:rFonts w:ascii="Times New Roman" w:hAnsi="Times New Roman" w:cs="Times New Roman"/>
          <w:i/>
          <w:iCs/>
          <w:sz w:val="22"/>
          <w:szCs w:val="22"/>
        </w:rPr>
        <w:t>Oikos</w:t>
      </w:r>
      <w:r w:rsidRPr="004108FE">
        <w:rPr>
          <w:rFonts w:ascii="Times New Roman" w:hAnsi="Times New Roman" w:cs="Times New Roman"/>
          <w:sz w:val="22"/>
          <w:szCs w:val="22"/>
        </w:rPr>
        <w:t>. 2009;118(5):641-652. doi:10.1111/j.1600-0706.2008.17003.x</w:t>
      </w:r>
    </w:p>
    <w:p w14:paraId="1BBF4426" w14:textId="77777777"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9.</w:t>
      </w:r>
      <w:r w:rsidRPr="004108FE">
        <w:rPr>
          <w:rFonts w:ascii="Times New Roman" w:hAnsi="Times New Roman" w:cs="Times New Roman"/>
          <w:sz w:val="22"/>
          <w:szCs w:val="22"/>
        </w:rPr>
        <w:tab/>
        <w:t xml:space="preserve">Jackson AL, Ruxton GD, Houston DC. The effect of social facilitation on foraging success in vultures: a modelling study. </w:t>
      </w:r>
      <w:r w:rsidRPr="004108FE">
        <w:rPr>
          <w:rFonts w:ascii="Times New Roman" w:hAnsi="Times New Roman" w:cs="Times New Roman"/>
          <w:i/>
          <w:iCs/>
          <w:sz w:val="22"/>
          <w:szCs w:val="22"/>
        </w:rPr>
        <w:t>Biol Lett</w:t>
      </w:r>
      <w:r w:rsidRPr="004108FE">
        <w:rPr>
          <w:rFonts w:ascii="Times New Roman" w:hAnsi="Times New Roman" w:cs="Times New Roman"/>
          <w:sz w:val="22"/>
          <w:szCs w:val="22"/>
        </w:rPr>
        <w:t>. 2008;4(3):311-313. doi:10.1098/rsbl.2008.0038</w:t>
      </w:r>
    </w:p>
    <w:p w14:paraId="13A62905" w14:textId="34373BE3"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 xml:space="preserve">10.Carter N, Levin S, Barlow A, Grimm V. Modeling tiger population and territory dynamics using an agent-based approach. </w:t>
      </w:r>
      <w:r w:rsidRPr="004108FE">
        <w:rPr>
          <w:rFonts w:ascii="Times New Roman" w:hAnsi="Times New Roman" w:cs="Times New Roman"/>
          <w:i/>
          <w:iCs/>
          <w:sz w:val="22"/>
          <w:szCs w:val="22"/>
        </w:rPr>
        <w:t>Ecological Modelling</w:t>
      </w:r>
      <w:r w:rsidRPr="004108FE">
        <w:rPr>
          <w:rFonts w:ascii="Times New Roman" w:hAnsi="Times New Roman" w:cs="Times New Roman"/>
          <w:sz w:val="22"/>
          <w:szCs w:val="22"/>
        </w:rPr>
        <w:t>. 2015;312:347-362. doi:10.1016/j.ecolmodel.2015.06.008</w:t>
      </w:r>
    </w:p>
    <w:p w14:paraId="688055AB" w14:textId="460149EF" w:rsidR="00130D54" w:rsidRPr="004108FE" w:rsidRDefault="00130D54" w:rsidP="00F63838">
      <w:pPr>
        <w:pStyle w:val="Bibliography"/>
        <w:spacing w:after="0"/>
        <w:ind w:left="720" w:hanging="720"/>
        <w:rPr>
          <w:rFonts w:ascii="Times New Roman" w:hAnsi="Times New Roman" w:cs="Times New Roman"/>
          <w:sz w:val="22"/>
          <w:szCs w:val="22"/>
        </w:rPr>
      </w:pPr>
      <w:r w:rsidRPr="004108FE">
        <w:rPr>
          <w:rFonts w:ascii="Times New Roman" w:hAnsi="Times New Roman" w:cs="Times New Roman"/>
          <w:sz w:val="22"/>
          <w:szCs w:val="22"/>
        </w:rPr>
        <w:t xml:space="preserve">11.Bartlam-Brooks HLA, Bonyongo MC, Harris S. Will reconnecting ecosystems allow long-distance mammal migrations to resume? A case study of a zebra Equus burchelli migration in Botswana. </w:t>
      </w:r>
      <w:r w:rsidRPr="004108FE">
        <w:rPr>
          <w:rFonts w:ascii="Times New Roman" w:hAnsi="Times New Roman" w:cs="Times New Roman"/>
          <w:i/>
          <w:iCs/>
          <w:sz w:val="22"/>
          <w:szCs w:val="22"/>
        </w:rPr>
        <w:t>Oryx</w:t>
      </w:r>
      <w:r w:rsidRPr="004108FE">
        <w:rPr>
          <w:rFonts w:ascii="Times New Roman" w:hAnsi="Times New Roman" w:cs="Times New Roman"/>
          <w:sz w:val="22"/>
          <w:szCs w:val="22"/>
        </w:rPr>
        <w:t>. 2011;45(2):210-216. doi:10.1017/S0030605310000414</w:t>
      </w:r>
    </w:p>
    <w:p w14:paraId="6C24F8F6" w14:textId="1378C465" w:rsidR="00EF5E0D" w:rsidRPr="004108FE" w:rsidRDefault="006546AF" w:rsidP="00F63838">
      <w:pPr>
        <w:pStyle w:val="NormalWeb"/>
        <w:spacing w:before="0" w:beforeAutospacing="0" w:after="0" w:afterAutospacing="0"/>
        <w:ind w:left="720" w:hanging="720"/>
        <w:rPr>
          <w:sz w:val="22"/>
          <w:szCs w:val="22"/>
        </w:rPr>
      </w:pPr>
      <w:r w:rsidRPr="004108FE">
        <w:rPr>
          <w:sz w:val="22"/>
          <w:szCs w:val="22"/>
        </w:rPr>
        <w:fldChar w:fldCharType="end"/>
      </w:r>
      <w:r w:rsidR="002A204C" w:rsidRPr="004108FE">
        <w:rPr>
          <w:sz w:val="22"/>
          <w:szCs w:val="22"/>
        </w:rPr>
        <w:t>12.</w:t>
      </w:r>
      <w:r w:rsidR="00EF5E0D" w:rsidRPr="004108FE">
        <w:rPr>
          <w:sz w:val="22"/>
          <w:szCs w:val="22"/>
        </w:rPr>
        <w:t xml:space="preserve">Pickett, S.T.A. 1998. “Natural Processes”. In: M.J. Mac (Ed.), </w:t>
      </w:r>
      <w:r w:rsidR="00EF5E0D" w:rsidRPr="004108FE">
        <w:rPr>
          <w:i/>
          <w:iCs/>
          <w:sz w:val="22"/>
          <w:szCs w:val="22"/>
        </w:rPr>
        <w:t>Status and trends of the nation’s biological resources</w:t>
      </w:r>
      <w:r w:rsidR="00EF5E0D" w:rsidRPr="004108FE">
        <w:rPr>
          <w:sz w:val="22"/>
          <w:szCs w:val="22"/>
        </w:rPr>
        <w:t xml:space="preserve">, Reston VA. pp. 11-19. </w:t>
      </w:r>
    </w:p>
    <w:p w14:paraId="616FF26C" w14:textId="56E63E77" w:rsidR="00EF5E0D" w:rsidRPr="004108FE" w:rsidRDefault="002A204C" w:rsidP="00F63838">
      <w:pPr>
        <w:pStyle w:val="NormalWeb"/>
        <w:spacing w:before="0" w:beforeAutospacing="0" w:after="0" w:afterAutospacing="0"/>
        <w:ind w:left="720" w:hanging="720"/>
        <w:rPr>
          <w:sz w:val="22"/>
          <w:szCs w:val="22"/>
        </w:rPr>
      </w:pPr>
      <w:r w:rsidRPr="004108FE">
        <w:rPr>
          <w:sz w:val="22"/>
          <w:szCs w:val="22"/>
        </w:rPr>
        <w:t>13.</w:t>
      </w:r>
      <w:r w:rsidR="00EF5E0D" w:rsidRPr="004108FE">
        <w:rPr>
          <w:sz w:val="22"/>
          <w:szCs w:val="22"/>
        </w:rPr>
        <w:t xml:space="preserve">Schaffer-Smith, D.S., M. Swift, A. Killea, </w:t>
      </w:r>
      <w:r w:rsidR="00010044" w:rsidRPr="004108FE">
        <w:rPr>
          <w:sz w:val="22"/>
          <w:szCs w:val="22"/>
        </w:rPr>
        <w:t xml:space="preserve">A. </w:t>
      </w:r>
      <w:proofErr w:type="spellStart"/>
      <w:r w:rsidR="00010044" w:rsidRPr="004108FE">
        <w:rPr>
          <w:sz w:val="22"/>
          <w:szCs w:val="22"/>
        </w:rPr>
        <w:t>Gamber</w:t>
      </w:r>
      <w:proofErr w:type="spellEnd"/>
      <w:r w:rsidR="00010044" w:rsidRPr="004108FE">
        <w:rPr>
          <w:sz w:val="22"/>
          <w:szCs w:val="22"/>
        </w:rPr>
        <w:t xml:space="preserve">, </w:t>
      </w:r>
      <w:r w:rsidR="00EF5E0D" w:rsidRPr="004108FE">
        <w:rPr>
          <w:sz w:val="22"/>
          <w:szCs w:val="22"/>
        </w:rPr>
        <w:t>R. Naidoo, J.J. Swenson. "Tracking a blue wave of ephemeral water across arid southern Africa." </w:t>
      </w:r>
      <w:r w:rsidR="00EF5E0D" w:rsidRPr="004108FE">
        <w:rPr>
          <w:i/>
          <w:iCs/>
          <w:sz w:val="22"/>
          <w:szCs w:val="22"/>
        </w:rPr>
        <w:t>Environmental Research Letters </w:t>
      </w:r>
      <w:r w:rsidR="00EF5E0D" w:rsidRPr="004108FE">
        <w:rPr>
          <w:sz w:val="22"/>
          <w:szCs w:val="22"/>
        </w:rPr>
        <w:t>​(accepted 2022)</w:t>
      </w:r>
    </w:p>
    <w:p w14:paraId="6F9E5FD9" w14:textId="7349A3A2" w:rsidR="006546AF" w:rsidRPr="004108FE" w:rsidRDefault="006546AF" w:rsidP="00F63838">
      <w:pPr>
        <w:pStyle w:val="NormalWeb"/>
        <w:spacing w:before="0" w:beforeAutospacing="0" w:after="0" w:afterAutospacing="0"/>
        <w:ind w:left="720" w:hanging="720"/>
        <w:rPr>
          <w:sz w:val="22"/>
          <w:szCs w:val="22"/>
        </w:rPr>
      </w:pPr>
    </w:p>
    <w:p w14:paraId="6B17622E" w14:textId="7B1E60F0" w:rsidR="00742D62" w:rsidRPr="004108FE" w:rsidRDefault="00742D62" w:rsidP="00F63838">
      <w:pPr>
        <w:pStyle w:val="NormalWeb"/>
        <w:spacing w:before="0" w:beforeAutospacing="0" w:after="0" w:afterAutospacing="0"/>
        <w:ind w:left="720" w:hanging="720"/>
        <w:rPr>
          <w:sz w:val="22"/>
          <w:szCs w:val="22"/>
        </w:rPr>
      </w:pPr>
    </w:p>
    <w:p w14:paraId="5779DC7C" w14:textId="6C8A8B7A" w:rsidR="00742D62" w:rsidRDefault="00742D62" w:rsidP="00F63838">
      <w:pPr>
        <w:pStyle w:val="NormalWeb"/>
        <w:spacing w:before="0" w:beforeAutospacing="0" w:after="0" w:afterAutospacing="0"/>
        <w:ind w:left="720" w:hanging="720"/>
        <w:rPr>
          <w:sz w:val="22"/>
          <w:szCs w:val="22"/>
        </w:rPr>
      </w:pPr>
    </w:p>
    <w:p w14:paraId="1A15AB6D" w14:textId="4C5E41D9" w:rsidR="00F14334" w:rsidRDefault="00F14334" w:rsidP="00F63838">
      <w:pPr>
        <w:pStyle w:val="NormalWeb"/>
        <w:spacing w:before="0" w:beforeAutospacing="0" w:after="0" w:afterAutospacing="0"/>
        <w:ind w:left="720" w:hanging="720"/>
        <w:rPr>
          <w:sz w:val="22"/>
          <w:szCs w:val="22"/>
        </w:rPr>
      </w:pPr>
    </w:p>
    <w:p w14:paraId="57110616" w14:textId="4323552E" w:rsidR="00F14334" w:rsidRDefault="00F14334" w:rsidP="00F63838">
      <w:pPr>
        <w:pStyle w:val="NormalWeb"/>
        <w:spacing w:before="0" w:beforeAutospacing="0" w:after="0" w:afterAutospacing="0"/>
        <w:ind w:left="720" w:hanging="720"/>
        <w:rPr>
          <w:sz w:val="22"/>
          <w:szCs w:val="22"/>
        </w:rPr>
      </w:pPr>
    </w:p>
    <w:p w14:paraId="3D87A1B9" w14:textId="17541226" w:rsidR="00F14334" w:rsidRDefault="00F14334" w:rsidP="00F63838">
      <w:pPr>
        <w:pStyle w:val="NormalWeb"/>
        <w:spacing w:before="0" w:beforeAutospacing="0" w:after="0" w:afterAutospacing="0"/>
        <w:ind w:left="720" w:hanging="720"/>
        <w:rPr>
          <w:sz w:val="22"/>
          <w:szCs w:val="22"/>
        </w:rPr>
      </w:pPr>
    </w:p>
    <w:p w14:paraId="0F48EA6A" w14:textId="7B55973B" w:rsidR="00F14334" w:rsidRDefault="00F14334" w:rsidP="00F63838">
      <w:pPr>
        <w:pStyle w:val="NormalWeb"/>
        <w:spacing w:before="0" w:beforeAutospacing="0" w:after="0" w:afterAutospacing="0"/>
        <w:ind w:left="720" w:hanging="720"/>
        <w:rPr>
          <w:sz w:val="22"/>
          <w:szCs w:val="22"/>
        </w:rPr>
      </w:pPr>
    </w:p>
    <w:p w14:paraId="1D97B184" w14:textId="77777777" w:rsidR="00F14334" w:rsidRPr="004108FE" w:rsidRDefault="00F14334" w:rsidP="00F63838">
      <w:pPr>
        <w:pStyle w:val="NormalWeb"/>
        <w:spacing w:before="0" w:beforeAutospacing="0" w:after="0" w:afterAutospacing="0"/>
        <w:ind w:left="720" w:hanging="720"/>
        <w:rPr>
          <w:sz w:val="22"/>
          <w:szCs w:val="22"/>
        </w:rPr>
      </w:pPr>
    </w:p>
    <w:p w14:paraId="110F6580" w14:textId="16B5A1BD" w:rsidR="00742D62" w:rsidRPr="004108FE" w:rsidRDefault="00742D62" w:rsidP="007B5376">
      <w:pPr>
        <w:pStyle w:val="NormalWeb"/>
        <w:spacing w:before="0" w:beforeAutospacing="0" w:after="0" w:afterAutospacing="0"/>
        <w:rPr>
          <w:sz w:val="22"/>
          <w:szCs w:val="22"/>
        </w:rPr>
      </w:pPr>
    </w:p>
    <w:p w14:paraId="33EC7536" w14:textId="26DCA74E" w:rsidR="00742D62" w:rsidRPr="004108FE" w:rsidRDefault="00496AF6" w:rsidP="00742D62">
      <w:pPr>
        <w:rPr>
          <w:rFonts w:ascii="Times New Roman" w:eastAsia="Times New Roman" w:hAnsi="Times New Roman" w:cs="Times New Roman"/>
          <w:b/>
          <w:bCs/>
          <w:smallCaps/>
          <w:spacing w:val="20"/>
          <w:sz w:val="22"/>
          <w:szCs w:val="22"/>
        </w:rPr>
      </w:pPr>
      <w:r w:rsidRPr="004108FE">
        <w:rPr>
          <w:rFonts w:ascii="Times New Roman" w:eastAsia="Times New Roman" w:hAnsi="Times New Roman" w:cs="Times New Roman"/>
          <w:b/>
          <w:bCs/>
          <w:smallCaps/>
          <w:spacing w:val="20"/>
          <w:sz w:val="22"/>
          <w:szCs w:val="22"/>
        </w:rPr>
        <w:lastRenderedPageBreak/>
        <w:t>Margaret Swift</w:t>
      </w:r>
    </w:p>
    <w:p w14:paraId="11596BA4"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Nicholas School of the Environment</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      margaret.swift@duke.edu</w:t>
      </w:r>
    </w:p>
    <w:p w14:paraId="2E832FF2"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Duke University</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i/>
          <w:iCs/>
          <w:sz w:val="22"/>
          <w:szCs w:val="22"/>
        </w:rPr>
        <w:t xml:space="preserve">                 </w:t>
      </w:r>
      <w:r w:rsidRPr="004108FE">
        <w:rPr>
          <w:rFonts w:ascii="Times New Roman" w:eastAsia="Times New Roman" w:hAnsi="Times New Roman" w:cs="Times New Roman"/>
          <w:i/>
          <w:iCs/>
          <w:sz w:val="22"/>
          <w:szCs w:val="22"/>
        </w:rPr>
        <w:tab/>
        <w:t xml:space="preserve">     </w:t>
      </w:r>
      <w:r w:rsidRPr="004108FE">
        <w:rPr>
          <w:rFonts w:ascii="Times New Roman" w:eastAsia="Times New Roman" w:hAnsi="Times New Roman" w:cs="Times New Roman"/>
          <w:sz w:val="22"/>
          <w:szCs w:val="22"/>
        </w:rPr>
        <w:t>www.maggie.earth</w:t>
      </w:r>
    </w:p>
    <w:p w14:paraId="79D327AF"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Durham, NC 27708</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i/>
          <w:iCs/>
          <w:sz w:val="22"/>
          <w:szCs w:val="22"/>
        </w:rPr>
        <w:t xml:space="preserve">                 </w:t>
      </w:r>
      <w:r w:rsidRPr="004108FE">
        <w:rPr>
          <w:rFonts w:ascii="Times New Roman" w:eastAsia="Times New Roman" w:hAnsi="Times New Roman" w:cs="Times New Roman"/>
          <w:sz w:val="22"/>
          <w:szCs w:val="22"/>
        </w:rPr>
        <w:t>github.com/</w:t>
      </w:r>
      <w:proofErr w:type="spellStart"/>
      <w:r w:rsidRPr="004108FE">
        <w:rPr>
          <w:rFonts w:ascii="Times New Roman" w:eastAsia="Times New Roman" w:hAnsi="Times New Roman" w:cs="Times New Roman"/>
          <w:sz w:val="22"/>
          <w:szCs w:val="22"/>
        </w:rPr>
        <w:t>margaret</w:t>
      </w:r>
      <w:proofErr w:type="spellEnd"/>
      <w:r w:rsidRPr="004108FE">
        <w:rPr>
          <w:rFonts w:ascii="Times New Roman" w:eastAsia="Times New Roman" w:hAnsi="Times New Roman" w:cs="Times New Roman"/>
          <w:sz w:val="22"/>
          <w:szCs w:val="22"/>
        </w:rPr>
        <w:t>-swift</w:t>
      </w:r>
      <w:r w:rsidRPr="004108FE">
        <w:rPr>
          <w:rFonts w:ascii="Times New Roman" w:eastAsia="Times New Roman" w:hAnsi="Times New Roman" w:cs="Times New Roman"/>
          <w:i/>
          <w:iCs/>
          <w:sz w:val="22"/>
          <w:szCs w:val="22"/>
        </w:rPr>
        <w:t xml:space="preserve">    </w:t>
      </w:r>
    </w:p>
    <w:p w14:paraId="34A65D6F"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    </w:t>
      </w:r>
    </w:p>
    <w:p w14:paraId="6D5B44B6"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Education</w:t>
      </w:r>
    </w:p>
    <w:p w14:paraId="6167EEB4"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2019 –</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Duke University</w:t>
      </w:r>
      <w:r w:rsidRPr="004108FE">
        <w:rPr>
          <w:rFonts w:ascii="Times New Roman" w:eastAsia="Times New Roman" w:hAnsi="Times New Roman" w:cs="Times New Roman"/>
          <w:sz w:val="22"/>
          <w:szCs w:val="22"/>
        </w:rPr>
        <w:t>,</w:t>
      </w:r>
      <w:r w:rsidRPr="004108FE">
        <w:rPr>
          <w:rFonts w:ascii="Times New Roman" w:eastAsia="Times New Roman" w:hAnsi="Times New Roman" w:cs="Times New Roman"/>
          <w:b/>
          <w:bCs/>
          <w:sz w:val="22"/>
          <w:szCs w:val="22"/>
        </w:rPr>
        <w:t xml:space="preserve"> </w:t>
      </w:r>
      <w:r w:rsidRPr="004108FE">
        <w:rPr>
          <w:rFonts w:ascii="Times New Roman" w:eastAsia="Times New Roman" w:hAnsi="Times New Roman" w:cs="Times New Roman"/>
          <w:i/>
          <w:iCs/>
          <w:sz w:val="22"/>
          <w:szCs w:val="22"/>
        </w:rPr>
        <w:t>Durham NC</w:t>
      </w:r>
    </w:p>
    <w:p w14:paraId="6B3D6181" w14:textId="77777777" w:rsidR="00742D62" w:rsidRPr="004108FE" w:rsidRDefault="00742D62" w:rsidP="00742D62">
      <w:pPr>
        <w:ind w:firstLine="1440"/>
        <w:rPr>
          <w:rFonts w:ascii="Times New Roman" w:eastAsia="Times New Roman" w:hAnsi="Times New Roman" w:cs="Times New Roman"/>
          <w:i/>
          <w:iCs/>
          <w:sz w:val="22"/>
          <w:szCs w:val="22"/>
        </w:rPr>
      </w:pPr>
      <w:r w:rsidRPr="004108FE">
        <w:rPr>
          <w:rFonts w:ascii="Times New Roman" w:eastAsia="Times New Roman" w:hAnsi="Times New Roman" w:cs="Times New Roman"/>
          <w:b/>
          <w:bCs/>
          <w:sz w:val="22"/>
          <w:szCs w:val="22"/>
        </w:rPr>
        <w:t xml:space="preserve">Ph.D. </w:t>
      </w:r>
      <w:r w:rsidRPr="004108FE">
        <w:rPr>
          <w:rFonts w:ascii="Times New Roman" w:eastAsia="Times New Roman" w:hAnsi="Times New Roman" w:cs="Times New Roman"/>
          <w:sz w:val="22"/>
          <w:szCs w:val="22"/>
        </w:rPr>
        <w:t xml:space="preserve">Environment, </w:t>
      </w:r>
      <w:r w:rsidRPr="004108FE">
        <w:rPr>
          <w:rFonts w:ascii="Times New Roman" w:eastAsia="Times New Roman" w:hAnsi="Times New Roman" w:cs="Times New Roman"/>
          <w:i/>
          <w:iCs/>
          <w:sz w:val="22"/>
          <w:szCs w:val="22"/>
        </w:rPr>
        <w:t>in progress</w:t>
      </w:r>
    </w:p>
    <w:p w14:paraId="2CD28435" w14:textId="77777777" w:rsidR="00742D62" w:rsidRPr="004108FE" w:rsidRDefault="00742D62" w:rsidP="00742D62">
      <w:pPr>
        <w:ind w:firstLine="1440"/>
        <w:rPr>
          <w:rFonts w:ascii="Times New Roman" w:eastAsia="Times New Roman" w:hAnsi="Times New Roman" w:cs="Times New Roman"/>
          <w:sz w:val="22"/>
          <w:szCs w:val="22"/>
        </w:rPr>
      </w:pPr>
      <w:r w:rsidRPr="004108FE">
        <w:rPr>
          <w:rFonts w:ascii="Times New Roman" w:eastAsia="Times New Roman" w:hAnsi="Times New Roman" w:cs="Times New Roman"/>
          <w:b/>
          <w:bCs/>
          <w:sz w:val="22"/>
          <w:szCs w:val="22"/>
        </w:rPr>
        <w:t xml:space="preserve">Advisors: </w:t>
      </w:r>
      <w:r w:rsidRPr="004108FE">
        <w:rPr>
          <w:rFonts w:ascii="Times New Roman" w:eastAsia="Times New Roman" w:hAnsi="Times New Roman" w:cs="Times New Roman"/>
          <w:sz w:val="22"/>
          <w:szCs w:val="22"/>
        </w:rPr>
        <w:t>James S. Clark, Susan Alberts</w:t>
      </w:r>
    </w:p>
    <w:p w14:paraId="23269FED" w14:textId="77777777" w:rsidR="00742D62" w:rsidRPr="004108FE" w:rsidRDefault="00742D62" w:rsidP="00742D62">
      <w:pPr>
        <w:rPr>
          <w:rFonts w:ascii="Times New Roman" w:eastAsia="Times New Roman" w:hAnsi="Times New Roman" w:cs="Times New Roman"/>
          <w:b/>
          <w:bCs/>
          <w:sz w:val="22"/>
          <w:szCs w:val="22"/>
        </w:rPr>
      </w:pPr>
      <w:r w:rsidRPr="004108FE">
        <w:rPr>
          <w:rFonts w:ascii="Times New Roman" w:eastAsia="Times New Roman" w:hAnsi="Times New Roman" w:cs="Times New Roman"/>
          <w:sz w:val="22"/>
          <w:szCs w:val="22"/>
        </w:rPr>
        <w:t>2013 – 2017</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The College of William &amp; Mary</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Williamsburg VA</w:t>
      </w:r>
    </w:p>
    <w:p w14:paraId="1BD20331" w14:textId="77777777" w:rsidR="00742D62" w:rsidRPr="004108FE" w:rsidRDefault="00742D62" w:rsidP="00742D62">
      <w:pPr>
        <w:ind w:left="1440"/>
        <w:rPr>
          <w:rFonts w:ascii="Times New Roman" w:eastAsia="Times New Roman" w:hAnsi="Times New Roman" w:cs="Times New Roman"/>
          <w:sz w:val="22"/>
          <w:szCs w:val="22"/>
        </w:rPr>
      </w:pPr>
      <w:r w:rsidRPr="004108FE">
        <w:rPr>
          <w:rFonts w:ascii="Times New Roman" w:eastAsia="Times New Roman" w:hAnsi="Times New Roman" w:cs="Times New Roman"/>
          <w:b/>
          <w:bCs/>
          <w:sz w:val="22"/>
          <w:szCs w:val="22"/>
        </w:rPr>
        <w:t>B.S.</w:t>
      </w:r>
      <w:r w:rsidRPr="004108FE">
        <w:rPr>
          <w:rFonts w:ascii="Times New Roman" w:eastAsia="Times New Roman" w:hAnsi="Times New Roman" w:cs="Times New Roman"/>
          <w:sz w:val="22"/>
          <w:szCs w:val="22"/>
        </w:rPr>
        <w:t xml:space="preserve"> Computational and Applied Mathematics and Statistics, </w:t>
      </w:r>
      <w:r w:rsidRPr="004108FE">
        <w:rPr>
          <w:rFonts w:ascii="Times New Roman" w:eastAsia="Times New Roman" w:hAnsi="Times New Roman" w:cs="Times New Roman"/>
          <w:i/>
          <w:iCs/>
          <w:sz w:val="22"/>
          <w:szCs w:val="22"/>
        </w:rPr>
        <w:t>magna cum laude</w:t>
      </w:r>
    </w:p>
    <w:p w14:paraId="62D13C33" w14:textId="77777777" w:rsidR="00742D62" w:rsidRPr="004108FE" w:rsidRDefault="00742D62" w:rsidP="00742D62">
      <w:pPr>
        <w:ind w:left="720" w:firstLine="720"/>
        <w:rPr>
          <w:rFonts w:ascii="Times New Roman" w:eastAsia="Times New Roman" w:hAnsi="Times New Roman" w:cs="Times New Roman"/>
          <w:sz w:val="22"/>
          <w:szCs w:val="22"/>
        </w:rPr>
      </w:pPr>
    </w:p>
    <w:p w14:paraId="0FFF62B9"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Professional Positions</w:t>
      </w:r>
    </w:p>
    <w:p w14:paraId="537AFFCA"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2019 – 2021</w:t>
      </w:r>
      <w:r w:rsidRPr="004108FE">
        <w:rPr>
          <w:rFonts w:ascii="Times New Roman" w:eastAsia="Times New Roman" w:hAnsi="Times New Roman" w:cs="Times New Roman"/>
          <w:sz w:val="22"/>
          <w:szCs w:val="22"/>
        </w:rPr>
        <w:tab/>
        <w:t xml:space="preserve">Teaching Assistant, </w:t>
      </w:r>
      <w:r w:rsidRPr="004108FE">
        <w:rPr>
          <w:rFonts w:ascii="Times New Roman" w:eastAsia="Times New Roman" w:hAnsi="Times New Roman" w:cs="Times New Roman"/>
          <w:b/>
          <w:bCs/>
          <w:sz w:val="22"/>
          <w:szCs w:val="22"/>
        </w:rPr>
        <w:t>Duke University,</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Durham NC</w:t>
      </w:r>
    </w:p>
    <w:p w14:paraId="30B3C525" w14:textId="77777777" w:rsidR="00742D62" w:rsidRPr="004108FE" w:rsidRDefault="00742D62" w:rsidP="00742D62">
      <w:pPr>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      Assisted in teaching courses on Big Data, environmentalism, R programming,</w:t>
      </w:r>
    </w:p>
    <w:p w14:paraId="7B9EF155"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data analysis, and Bayesian stats (see below). Developed classroom activities and converted in-person materials to virtual during the COVID-19 pandemic. </w:t>
      </w:r>
    </w:p>
    <w:p w14:paraId="1B9D425E"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2017 – 2019</w:t>
      </w:r>
      <w:r w:rsidRPr="004108FE">
        <w:rPr>
          <w:rFonts w:ascii="Times New Roman" w:eastAsia="Times New Roman" w:hAnsi="Times New Roman" w:cs="Times New Roman"/>
          <w:sz w:val="22"/>
          <w:szCs w:val="22"/>
        </w:rPr>
        <w:tab/>
        <w:t xml:space="preserve">Developer, </w:t>
      </w:r>
      <w:r w:rsidRPr="004108FE">
        <w:rPr>
          <w:rFonts w:ascii="Times New Roman" w:eastAsia="Times New Roman" w:hAnsi="Times New Roman" w:cs="Times New Roman"/>
          <w:b/>
          <w:bCs/>
          <w:sz w:val="22"/>
          <w:szCs w:val="22"/>
        </w:rPr>
        <w:t>International Business Machines (IBM)</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Washington DC</w:t>
      </w:r>
    </w:p>
    <w:p w14:paraId="7B07C69E" w14:textId="77777777" w:rsidR="00742D62" w:rsidRPr="004108FE" w:rsidRDefault="00742D62" w:rsidP="00742D62">
      <w:pPr>
        <w:ind w:left="144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Project: Food and Drug Administration (2018 – 2019)</w:t>
      </w:r>
    </w:p>
    <w:p w14:paraId="745B9D9F"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Created automated data management notifications; designed and developed a consolidated internal webpage for a data management toolkit.</w:t>
      </w:r>
    </w:p>
    <w:p w14:paraId="79BAD146"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ab/>
      </w:r>
      <w:r w:rsidRPr="004108FE">
        <w:rPr>
          <w:rFonts w:ascii="Times New Roman" w:eastAsia="Times New Roman" w:hAnsi="Times New Roman" w:cs="Times New Roman"/>
          <w:i/>
          <w:iCs/>
          <w:sz w:val="22"/>
          <w:szCs w:val="22"/>
        </w:rPr>
        <w:tab/>
        <w:t>Project: Teva Pharmaceutical (2017 – 2018)</w:t>
      </w:r>
    </w:p>
    <w:p w14:paraId="0EFB55A8"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Developed workflow automation tools to assist API testing; analyzed mock patient smart-inhaler datasets; worked as UI lead for patient user interface.</w:t>
      </w:r>
    </w:p>
    <w:p w14:paraId="5B11BECF"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2015 – 2017</w:t>
      </w:r>
      <w:r w:rsidRPr="004108FE">
        <w:rPr>
          <w:rFonts w:ascii="Times New Roman" w:eastAsia="Times New Roman" w:hAnsi="Times New Roman" w:cs="Times New Roman"/>
          <w:sz w:val="22"/>
          <w:szCs w:val="22"/>
        </w:rPr>
        <w:tab/>
        <w:t xml:space="preserve">Research Assistant, </w:t>
      </w:r>
      <w:r w:rsidRPr="004108FE">
        <w:rPr>
          <w:rFonts w:ascii="Times New Roman" w:eastAsia="Times New Roman" w:hAnsi="Times New Roman" w:cs="Times New Roman"/>
          <w:b/>
          <w:bCs/>
          <w:sz w:val="22"/>
          <w:szCs w:val="22"/>
        </w:rPr>
        <w:t>The College of William &amp; Mary,</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Williamsburg VA</w:t>
      </w:r>
    </w:p>
    <w:p w14:paraId="52D1EE8E"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ab/>
      </w:r>
      <w:r w:rsidRPr="004108FE">
        <w:rPr>
          <w:rFonts w:ascii="Times New Roman" w:eastAsia="Times New Roman" w:hAnsi="Times New Roman" w:cs="Times New Roman"/>
          <w:i/>
          <w:iCs/>
          <w:sz w:val="22"/>
          <w:szCs w:val="22"/>
        </w:rPr>
        <w:tab/>
        <w:t>Project: Mathematical investigations of two-reef oyster system under Allee Effect</w:t>
      </w:r>
    </w:p>
    <w:p w14:paraId="5AB991E1"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Incorporated logistic growth, Allee effect, and dispersal into a deterministic analysis of marine populations; presented research at several math conferences. </w:t>
      </w:r>
    </w:p>
    <w:p w14:paraId="1C1E4BD8"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ab/>
      </w:r>
      <w:r w:rsidRPr="004108FE">
        <w:rPr>
          <w:rFonts w:ascii="Times New Roman" w:eastAsia="Times New Roman" w:hAnsi="Times New Roman" w:cs="Times New Roman"/>
          <w:i/>
          <w:iCs/>
          <w:sz w:val="22"/>
          <w:szCs w:val="22"/>
        </w:rPr>
        <w:tab/>
        <w:t>Project: Russian Movie Theater Project</w:t>
      </w:r>
    </w:p>
    <w:p w14:paraId="51504E8C"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Conducted, transcribed, and translated Russian interviews; crafted user inter- face to assist researchers; analyzed topical trends and authored a web page.</w:t>
      </w:r>
    </w:p>
    <w:p w14:paraId="10E229BA" w14:textId="77777777" w:rsidR="00742D62" w:rsidRPr="004108FE" w:rsidRDefault="00742D62" w:rsidP="00742D62">
      <w:pPr>
        <w:rPr>
          <w:rFonts w:ascii="Times New Roman" w:eastAsia="Times New Roman" w:hAnsi="Times New Roman" w:cs="Times New Roman"/>
          <w:sz w:val="22"/>
          <w:szCs w:val="22"/>
        </w:rPr>
      </w:pPr>
    </w:p>
    <w:p w14:paraId="4F678861" w14:textId="77777777" w:rsidR="00742D62" w:rsidRPr="004108FE" w:rsidRDefault="00742D62" w:rsidP="00742D62">
      <w:pPr>
        <w:ind w:left="1440" w:hanging="1440"/>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Peer-Reviewed Publications</w:t>
      </w:r>
    </w:p>
    <w:p w14:paraId="51E7D9D6" w14:textId="77777777" w:rsidR="00742D62" w:rsidRPr="004108FE" w:rsidRDefault="00742D62" w:rsidP="00742D62">
      <w:pPr>
        <w:ind w:left="1440" w:hanging="1440"/>
        <w:rPr>
          <w:rFonts w:ascii="Times New Roman" w:eastAsia="Times New Roman" w:hAnsi="Times New Roman" w:cs="Times New Roman"/>
          <w:b/>
          <w:bCs/>
          <w:smallCaps/>
          <w:spacing w:val="20"/>
          <w:sz w:val="22"/>
          <w:szCs w:val="22"/>
        </w:rPr>
      </w:pPr>
      <w:r w:rsidRPr="004108FE">
        <w:rPr>
          <w:rFonts w:ascii="Times New Roman" w:eastAsia="Times New Roman" w:hAnsi="Times New Roman" w:cs="Times New Roman"/>
          <w:b/>
          <w:bCs/>
          <w:smallCaps/>
          <w:spacing w:val="20"/>
          <w:sz w:val="22"/>
          <w:szCs w:val="22"/>
        </w:rPr>
        <w:t>Accepted</w:t>
      </w:r>
    </w:p>
    <w:p w14:paraId="469CD676" w14:textId="77777777" w:rsidR="00742D62" w:rsidRPr="004108FE" w:rsidRDefault="00742D62" w:rsidP="00742D62">
      <w:pPr>
        <w:ind w:left="720" w:hanging="36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Schaffer-Smith, D.S.,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xml:space="preserve"> A. Killea, A. </w:t>
      </w:r>
      <w:proofErr w:type="spellStart"/>
      <w:r w:rsidRPr="004108FE">
        <w:rPr>
          <w:rFonts w:ascii="Times New Roman" w:eastAsia="Times New Roman" w:hAnsi="Times New Roman" w:cs="Times New Roman"/>
          <w:sz w:val="22"/>
          <w:szCs w:val="22"/>
        </w:rPr>
        <w:t>Gamber</w:t>
      </w:r>
      <w:proofErr w:type="spellEnd"/>
      <w:r w:rsidRPr="004108FE">
        <w:rPr>
          <w:rFonts w:ascii="Times New Roman" w:eastAsia="Times New Roman" w:hAnsi="Times New Roman" w:cs="Times New Roman"/>
          <w:sz w:val="22"/>
          <w:szCs w:val="22"/>
        </w:rPr>
        <w:t>, R. Naidoo, J.J. Swenson. "Tracking a blue wave of ephemeral water across arid southern Africa." </w:t>
      </w:r>
      <w:r w:rsidRPr="004108FE">
        <w:rPr>
          <w:rFonts w:ascii="Times New Roman" w:eastAsia="Times New Roman" w:hAnsi="Times New Roman" w:cs="Times New Roman"/>
          <w:i/>
          <w:iCs/>
          <w:sz w:val="22"/>
          <w:szCs w:val="22"/>
        </w:rPr>
        <w:t>Environmental Research Letters.</w:t>
      </w:r>
    </w:p>
    <w:p w14:paraId="09DC400B" w14:textId="77777777" w:rsidR="00742D62" w:rsidRPr="004108FE" w:rsidRDefault="00742D62" w:rsidP="00742D62">
      <w:pPr>
        <w:ind w:left="1440" w:hanging="1440"/>
        <w:rPr>
          <w:rFonts w:ascii="Times New Roman" w:eastAsia="Times New Roman" w:hAnsi="Times New Roman" w:cs="Times New Roman"/>
          <w:b/>
          <w:bCs/>
          <w:smallCaps/>
          <w:spacing w:val="20"/>
          <w:sz w:val="22"/>
          <w:szCs w:val="22"/>
        </w:rPr>
      </w:pPr>
      <w:r w:rsidRPr="004108FE">
        <w:rPr>
          <w:rFonts w:ascii="Times New Roman" w:eastAsia="Times New Roman" w:hAnsi="Times New Roman" w:cs="Times New Roman"/>
          <w:b/>
          <w:bCs/>
          <w:smallCaps/>
          <w:spacing w:val="20"/>
          <w:sz w:val="22"/>
          <w:szCs w:val="22"/>
        </w:rPr>
        <w:t>2022</w:t>
      </w:r>
    </w:p>
    <w:p w14:paraId="61918AEF" w14:textId="77777777" w:rsidR="00742D62" w:rsidRPr="004108FE" w:rsidRDefault="00742D62" w:rsidP="00742D62">
      <w:pPr>
        <w:ind w:left="720" w:hanging="360"/>
        <w:rPr>
          <w:rFonts w:ascii="Times New Roman" w:eastAsia="Times New Roman" w:hAnsi="Times New Roman" w:cs="Times New Roman"/>
          <w:color w:val="0563C1" w:themeColor="hyperlink"/>
          <w:sz w:val="22"/>
          <w:szCs w:val="22"/>
          <w:u w:val="single"/>
        </w:rPr>
      </w:pPr>
      <w:r w:rsidRPr="004108FE">
        <w:rPr>
          <w:rFonts w:ascii="Times New Roman" w:eastAsia="Times New Roman" w:hAnsi="Times New Roman" w:cs="Times New Roman"/>
          <w:sz w:val="22"/>
          <w:szCs w:val="22"/>
        </w:rPr>
        <w:t xml:space="preserve">Collins, C., S. Elmendorf, J.G. Smith, L. Shoemaker, M. </w:t>
      </w:r>
      <w:proofErr w:type="spellStart"/>
      <w:r w:rsidRPr="004108FE">
        <w:rPr>
          <w:rFonts w:ascii="Times New Roman" w:eastAsia="Times New Roman" w:hAnsi="Times New Roman" w:cs="Times New Roman"/>
          <w:sz w:val="22"/>
          <w:szCs w:val="22"/>
        </w:rPr>
        <w:t>Szojka</w:t>
      </w:r>
      <w:proofErr w:type="spellEnd"/>
      <w:r w:rsidRPr="004108FE">
        <w:rPr>
          <w:rFonts w:ascii="Times New Roman" w:eastAsia="Times New Roman" w:hAnsi="Times New Roman" w:cs="Times New Roman"/>
          <w:sz w:val="22"/>
          <w:szCs w:val="22"/>
        </w:rPr>
        <w:t>,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xml:space="preserve">, and K. </w:t>
      </w:r>
      <w:proofErr w:type="spellStart"/>
      <w:r w:rsidRPr="004108FE">
        <w:rPr>
          <w:rFonts w:ascii="Times New Roman" w:eastAsia="Times New Roman" w:hAnsi="Times New Roman" w:cs="Times New Roman"/>
          <w:sz w:val="22"/>
          <w:szCs w:val="22"/>
        </w:rPr>
        <w:t>Suding</w:t>
      </w:r>
      <w:proofErr w:type="spellEnd"/>
      <w:r w:rsidRPr="004108FE">
        <w:rPr>
          <w:rFonts w:ascii="Times New Roman" w:eastAsia="Times New Roman" w:hAnsi="Times New Roman" w:cs="Times New Roman"/>
          <w:sz w:val="22"/>
          <w:szCs w:val="22"/>
        </w:rPr>
        <w:t>. "Global change re-structures alpine plant communities through interacting abiotic and biotic effects". </w:t>
      </w:r>
      <w:r w:rsidRPr="004108FE">
        <w:rPr>
          <w:rFonts w:ascii="Times New Roman" w:eastAsia="Times New Roman" w:hAnsi="Times New Roman" w:cs="Times New Roman"/>
          <w:i/>
          <w:iCs/>
          <w:sz w:val="22"/>
          <w:szCs w:val="22"/>
        </w:rPr>
        <w:t>Ecology Letters</w:t>
      </w:r>
      <w:r w:rsidRPr="004108FE">
        <w:rPr>
          <w:rFonts w:ascii="Times New Roman" w:eastAsia="Times New Roman" w:hAnsi="Times New Roman" w:cs="Times New Roman"/>
          <w:sz w:val="22"/>
          <w:szCs w:val="22"/>
        </w:rPr>
        <w:t xml:space="preserve"> (2022).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0" w:history="1">
        <w:r w:rsidRPr="004108FE">
          <w:rPr>
            <w:rFonts w:ascii="Times New Roman" w:eastAsia="Times New Roman" w:hAnsi="Times New Roman" w:cs="Times New Roman"/>
            <w:color w:val="0563C1" w:themeColor="hyperlink"/>
            <w:sz w:val="22"/>
            <w:szCs w:val="22"/>
            <w:u w:val="single"/>
          </w:rPr>
          <w:t>10.1111/ele.14060</w:t>
        </w:r>
      </w:hyperlink>
    </w:p>
    <w:p w14:paraId="278BE1B8" w14:textId="77777777" w:rsidR="00742D62" w:rsidRPr="004108FE" w:rsidRDefault="00742D62" w:rsidP="00742D62">
      <w:pPr>
        <w:ind w:left="720" w:hanging="360"/>
        <w:rPr>
          <w:rFonts w:ascii="Times New Roman" w:eastAsia="Times New Roman" w:hAnsi="Times New Roman" w:cs="Times New Roman"/>
          <w:sz w:val="22"/>
          <w:szCs w:val="22"/>
        </w:rPr>
      </w:pPr>
      <w:proofErr w:type="spellStart"/>
      <w:r w:rsidRPr="004108FE">
        <w:rPr>
          <w:rFonts w:ascii="Times New Roman" w:eastAsia="Times New Roman" w:hAnsi="Times New Roman" w:cs="Times New Roman"/>
          <w:sz w:val="22"/>
          <w:szCs w:val="22"/>
        </w:rPr>
        <w:t>Qiu</w:t>
      </w:r>
      <w:proofErr w:type="spellEnd"/>
      <w:r w:rsidRPr="004108FE">
        <w:rPr>
          <w:rFonts w:ascii="Times New Roman" w:eastAsia="Times New Roman" w:hAnsi="Times New Roman" w:cs="Times New Roman"/>
          <w:sz w:val="22"/>
          <w:szCs w:val="22"/>
        </w:rPr>
        <w:t>, T., R. Andrus, ...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 J.S. Clark.  Limits to reproduction and seed size-number trade-offs that shape forest dominance and future recovery. </w:t>
      </w:r>
      <w:r w:rsidRPr="004108FE">
        <w:rPr>
          <w:rFonts w:ascii="Times New Roman" w:eastAsia="Times New Roman" w:hAnsi="Times New Roman" w:cs="Times New Roman"/>
          <w:i/>
          <w:iCs/>
          <w:sz w:val="22"/>
          <w:szCs w:val="22"/>
        </w:rPr>
        <w:t>Nat Comms</w:t>
      </w:r>
      <w:r w:rsidRPr="004108FE">
        <w:rPr>
          <w:rFonts w:ascii="Times New Roman" w:eastAsia="Times New Roman" w:hAnsi="Times New Roman" w:cs="Times New Roman"/>
          <w:sz w:val="22"/>
          <w:szCs w:val="22"/>
        </w:rPr>
        <w:t xml:space="preserve"> 13, 2381 (2022).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1" w:history="1">
        <w:r w:rsidRPr="004108FE">
          <w:rPr>
            <w:rFonts w:ascii="Times New Roman" w:eastAsia="Times New Roman" w:hAnsi="Times New Roman" w:cs="Times New Roman"/>
            <w:color w:val="0563C1" w:themeColor="hyperlink"/>
            <w:sz w:val="22"/>
            <w:szCs w:val="22"/>
            <w:u w:val="single"/>
          </w:rPr>
          <w:t>10.1038/s41467-022-30037-9</w:t>
        </w:r>
      </w:hyperlink>
    </w:p>
    <w:p w14:paraId="3C5F2317" w14:textId="77777777" w:rsidR="00742D62" w:rsidRPr="004108FE" w:rsidRDefault="00742D62" w:rsidP="00742D62">
      <w:pPr>
        <w:ind w:left="720" w:hanging="36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Sharma, S., R. Andrus, ...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 J.S. Clark.  North American tree migration paced by climate in the West, lagging in the East. </w:t>
      </w:r>
      <w:r w:rsidRPr="004108FE">
        <w:rPr>
          <w:rFonts w:ascii="Times New Roman" w:eastAsia="Times New Roman" w:hAnsi="Times New Roman" w:cs="Times New Roman"/>
          <w:i/>
          <w:iCs/>
          <w:sz w:val="22"/>
          <w:szCs w:val="22"/>
        </w:rPr>
        <w:t>PNAS</w:t>
      </w:r>
      <w:r w:rsidRPr="004108FE">
        <w:rPr>
          <w:rFonts w:ascii="Times New Roman" w:eastAsia="Times New Roman" w:hAnsi="Times New Roman" w:cs="Times New Roman"/>
          <w:sz w:val="22"/>
          <w:szCs w:val="22"/>
        </w:rPr>
        <w:t xml:space="preserve"> 119(3) e2116691118 (2022).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2" w:history="1">
        <w:r w:rsidRPr="004108FE">
          <w:rPr>
            <w:rFonts w:ascii="Times New Roman" w:eastAsia="Times New Roman" w:hAnsi="Times New Roman" w:cs="Times New Roman"/>
            <w:color w:val="0563C1" w:themeColor="hyperlink"/>
            <w:sz w:val="22"/>
            <w:szCs w:val="22"/>
            <w:u w:val="single"/>
          </w:rPr>
          <w:t>10.1073/pnas.2116691118</w:t>
        </w:r>
      </w:hyperlink>
    </w:p>
    <w:p w14:paraId="28D1FBA1" w14:textId="77777777" w:rsidR="00742D62" w:rsidRPr="004108FE" w:rsidRDefault="00742D62" w:rsidP="00742D62">
      <w:pPr>
        <w:ind w:left="720" w:hanging="36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w:t>
      </w:r>
      <w:proofErr w:type="spellStart"/>
      <w:r w:rsidRPr="004108FE">
        <w:rPr>
          <w:rFonts w:ascii="Times New Roman" w:eastAsia="Times New Roman" w:hAnsi="Times New Roman" w:cs="Times New Roman"/>
          <w:sz w:val="22"/>
          <w:szCs w:val="22"/>
        </w:rPr>
        <w:t>Journé</w:t>
      </w:r>
      <w:proofErr w:type="spellEnd"/>
      <w:r w:rsidRPr="004108FE">
        <w:rPr>
          <w:rFonts w:ascii="Times New Roman" w:eastAsia="Times New Roman" w:hAnsi="Times New Roman" w:cs="Times New Roman"/>
          <w:sz w:val="22"/>
          <w:szCs w:val="22"/>
        </w:rPr>
        <w:t>, V., R. Andrus, ... </w:t>
      </w:r>
      <w:r w:rsidRPr="004108FE">
        <w:rPr>
          <w:rFonts w:ascii="Times New Roman" w:eastAsia="Times New Roman" w:hAnsi="Times New Roman" w:cs="Times New Roman"/>
          <w:b/>
          <w:bCs/>
          <w:sz w:val="22"/>
          <w:szCs w:val="22"/>
        </w:rPr>
        <w:t>M. Swift </w:t>
      </w:r>
      <w:r w:rsidRPr="004108FE">
        <w:rPr>
          <w:rFonts w:ascii="Times New Roman" w:eastAsia="Times New Roman" w:hAnsi="Times New Roman" w:cs="Times New Roman"/>
          <w:sz w:val="22"/>
          <w:szCs w:val="22"/>
        </w:rPr>
        <w:t>..., J.S. Clark.  Globally, tree fecundity exceeds productivity gradients. </w:t>
      </w:r>
      <w:proofErr w:type="spellStart"/>
      <w:r w:rsidRPr="004108FE">
        <w:rPr>
          <w:rFonts w:ascii="Times New Roman" w:eastAsia="Times New Roman" w:hAnsi="Times New Roman" w:cs="Times New Roman"/>
          <w:i/>
          <w:iCs/>
          <w:sz w:val="22"/>
          <w:szCs w:val="22"/>
        </w:rPr>
        <w:t>Ecol</w:t>
      </w:r>
      <w:proofErr w:type="spellEnd"/>
      <w:r w:rsidRPr="004108FE">
        <w:rPr>
          <w:rFonts w:ascii="Times New Roman" w:eastAsia="Times New Roman" w:hAnsi="Times New Roman" w:cs="Times New Roman"/>
          <w:i/>
          <w:iCs/>
          <w:sz w:val="22"/>
          <w:szCs w:val="22"/>
        </w:rPr>
        <w:t xml:space="preserve"> Lett</w:t>
      </w:r>
      <w:r w:rsidRPr="004108FE">
        <w:rPr>
          <w:rFonts w:ascii="Times New Roman" w:eastAsia="Times New Roman" w:hAnsi="Times New Roman" w:cs="Times New Roman"/>
          <w:sz w:val="22"/>
          <w:szCs w:val="22"/>
        </w:rPr>
        <w:t xml:space="preserve"> 25(6) (2022).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3" w:history="1">
        <w:r w:rsidRPr="004108FE">
          <w:rPr>
            <w:rFonts w:ascii="Times New Roman" w:eastAsia="Times New Roman" w:hAnsi="Times New Roman" w:cs="Times New Roman"/>
            <w:color w:val="0563C1" w:themeColor="hyperlink"/>
            <w:sz w:val="22"/>
            <w:szCs w:val="22"/>
            <w:u w:val="single"/>
          </w:rPr>
          <w:t>10.1111/ele.14012</w:t>
        </w:r>
      </w:hyperlink>
    </w:p>
    <w:p w14:paraId="1AAF13E7" w14:textId="77777777" w:rsidR="00742D62" w:rsidRPr="004108FE" w:rsidRDefault="00742D62" w:rsidP="00742D62">
      <w:pPr>
        <w:ind w:left="1440" w:hanging="1440"/>
        <w:rPr>
          <w:rFonts w:ascii="Times New Roman" w:eastAsia="Times New Roman" w:hAnsi="Times New Roman" w:cs="Times New Roman"/>
          <w:b/>
          <w:bCs/>
          <w:smallCaps/>
          <w:spacing w:val="20"/>
          <w:sz w:val="22"/>
          <w:szCs w:val="22"/>
        </w:rPr>
      </w:pPr>
      <w:r w:rsidRPr="004108FE">
        <w:rPr>
          <w:rFonts w:ascii="Times New Roman" w:eastAsia="Times New Roman" w:hAnsi="Times New Roman" w:cs="Times New Roman"/>
          <w:b/>
          <w:bCs/>
          <w:smallCaps/>
          <w:spacing w:val="20"/>
          <w:sz w:val="22"/>
          <w:szCs w:val="22"/>
        </w:rPr>
        <w:t>2021</w:t>
      </w:r>
    </w:p>
    <w:p w14:paraId="499B322D" w14:textId="77777777" w:rsidR="00742D62" w:rsidRPr="004108FE" w:rsidRDefault="00742D62" w:rsidP="00742D62">
      <w:pPr>
        <w:ind w:left="720" w:hanging="36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Clark, J.S., R. Andrus, ...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xml:space="preserve"> ..., R. </w:t>
      </w:r>
      <w:proofErr w:type="spellStart"/>
      <w:r w:rsidRPr="004108FE">
        <w:rPr>
          <w:rFonts w:ascii="Times New Roman" w:eastAsia="Times New Roman" w:hAnsi="Times New Roman" w:cs="Times New Roman"/>
          <w:sz w:val="22"/>
          <w:szCs w:val="22"/>
        </w:rPr>
        <w:t>Zlotin</w:t>
      </w:r>
      <w:proofErr w:type="spellEnd"/>
      <w:r w:rsidRPr="004108FE">
        <w:rPr>
          <w:rFonts w:ascii="Times New Roman" w:eastAsia="Times New Roman" w:hAnsi="Times New Roman" w:cs="Times New Roman"/>
          <w:sz w:val="22"/>
          <w:szCs w:val="22"/>
        </w:rPr>
        <w:t>. Continent-wide tree fecundity driven by indirect climate effects. </w:t>
      </w:r>
      <w:r w:rsidRPr="004108FE">
        <w:rPr>
          <w:rFonts w:ascii="Times New Roman" w:eastAsia="Times New Roman" w:hAnsi="Times New Roman" w:cs="Times New Roman"/>
          <w:i/>
          <w:iCs/>
          <w:sz w:val="22"/>
          <w:szCs w:val="22"/>
        </w:rPr>
        <w:t>Nat Comms</w:t>
      </w:r>
      <w:r w:rsidRPr="004108FE">
        <w:rPr>
          <w:rFonts w:ascii="Times New Roman" w:eastAsia="Times New Roman" w:hAnsi="Times New Roman" w:cs="Times New Roman"/>
          <w:sz w:val="22"/>
          <w:szCs w:val="22"/>
        </w:rPr>
        <w:t xml:space="preserve"> 12, 1242 (2021).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4" w:history="1">
        <w:r w:rsidRPr="004108FE">
          <w:rPr>
            <w:rFonts w:ascii="Times New Roman" w:eastAsia="Times New Roman" w:hAnsi="Times New Roman" w:cs="Times New Roman"/>
            <w:color w:val="0563C1" w:themeColor="hyperlink"/>
            <w:sz w:val="22"/>
            <w:szCs w:val="22"/>
            <w:u w:val="single"/>
          </w:rPr>
          <w:t>10.1038/s41467-020-20836-3</w:t>
        </w:r>
      </w:hyperlink>
    </w:p>
    <w:p w14:paraId="61E0B718" w14:textId="77777777" w:rsidR="00742D62" w:rsidRPr="004108FE" w:rsidRDefault="00742D62" w:rsidP="00742D62">
      <w:pPr>
        <w:ind w:left="720" w:hanging="360"/>
        <w:rPr>
          <w:rFonts w:ascii="Times New Roman" w:eastAsia="Times New Roman" w:hAnsi="Times New Roman" w:cs="Times New Roman"/>
          <w:sz w:val="22"/>
          <w:szCs w:val="22"/>
        </w:rPr>
      </w:pPr>
      <w:proofErr w:type="spellStart"/>
      <w:r w:rsidRPr="004108FE">
        <w:rPr>
          <w:rFonts w:ascii="Times New Roman" w:eastAsia="Times New Roman" w:hAnsi="Times New Roman" w:cs="Times New Roman"/>
          <w:sz w:val="22"/>
          <w:szCs w:val="22"/>
        </w:rPr>
        <w:lastRenderedPageBreak/>
        <w:t>Qiu</w:t>
      </w:r>
      <w:proofErr w:type="spellEnd"/>
      <w:r w:rsidRPr="004108FE">
        <w:rPr>
          <w:rFonts w:ascii="Times New Roman" w:eastAsia="Times New Roman" w:hAnsi="Times New Roman" w:cs="Times New Roman"/>
          <w:sz w:val="22"/>
          <w:szCs w:val="22"/>
        </w:rPr>
        <w:t xml:space="preserve">, T., M-C. </w:t>
      </w:r>
      <w:proofErr w:type="spellStart"/>
      <w:r w:rsidRPr="004108FE">
        <w:rPr>
          <w:rFonts w:ascii="Times New Roman" w:eastAsia="Times New Roman" w:hAnsi="Times New Roman" w:cs="Times New Roman"/>
          <w:sz w:val="22"/>
          <w:szCs w:val="22"/>
        </w:rPr>
        <w:t>Aravena</w:t>
      </w:r>
      <w:proofErr w:type="spellEnd"/>
      <w:r w:rsidRPr="004108FE">
        <w:rPr>
          <w:rFonts w:ascii="Times New Roman" w:eastAsia="Times New Roman" w:hAnsi="Times New Roman" w:cs="Times New Roman"/>
          <w:sz w:val="22"/>
          <w:szCs w:val="22"/>
        </w:rPr>
        <w:t>, ...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 J.S. Clark.  Is there tree senescence? The fecundity evidence. </w:t>
      </w:r>
      <w:r w:rsidRPr="004108FE">
        <w:rPr>
          <w:rFonts w:ascii="Times New Roman" w:eastAsia="Times New Roman" w:hAnsi="Times New Roman" w:cs="Times New Roman"/>
          <w:i/>
          <w:iCs/>
          <w:sz w:val="22"/>
          <w:szCs w:val="22"/>
        </w:rPr>
        <w:t>PNAS</w:t>
      </w:r>
      <w:r w:rsidRPr="004108FE">
        <w:rPr>
          <w:rFonts w:ascii="Times New Roman" w:eastAsia="Times New Roman" w:hAnsi="Times New Roman" w:cs="Times New Roman"/>
          <w:sz w:val="22"/>
          <w:szCs w:val="22"/>
        </w:rPr>
        <w:t xml:space="preserve"> 118(34) e2106130118 (2021).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5" w:history="1">
        <w:r w:rsidRPr="004108FE">
          <w:rPr>
            <w:rFonts w:ascii="Times New Roman" w:eastAsia="Times New Roman" w:hAnsi="Times New Roman" w:cs="Times New Roman"/>
            <w:color w:val="0563C1" w:themeColor="hyperlink"/>
            <w:sz w:val="22"/>
            <w:szCs w:val="22"/>
            <w:u w:val="single"/>
          </w:rPr>
          <w:t>10.1073/pnas.2106130118</w:t>
        </w:r>
      </w:hyperlink>
    </w:p>
    <w:p w14:paraId="04DD1041" w14:textId="77777777" w:rsidR="00742D62" w:rsidRPr="004108FE" w:rsidRDefault="00742D62" w:rsidP="00742D62">
      <w:pPr>
        <w:ind w:left="1440" w:hanging="1440"/>
        <w:rPr>
          <w:rFonts w:ascii="Times New Roman" w:eastAsia="Times New Roman" w:hAnsi="Times New Roman" w:cs="Times New Roman"/>
          <w:b/>
          <w:bCs/>
          <w:smallCaps/>
          <w:spacing w:val="20"/>
          <w:sz w:val="22"/>
          <w:szCs w:val="22"/>
        </w:rPr>
      </w:pPr>
      <w:r w:rsidRPr="004108FE">
        <w:rPr>
          <w:rFonts w:ascii="Times New Roman" w:eastAsia="Times New Roman" w:hAnsi="Times New Roman" w:cs="Times New Roman"/>
          <w:b/>
          <w:bCs/>
          <w:smallCaps/>
          <w:spacing w:val="20"/>
          <w:sz w:val="22"/>
          <w:szCs w:val="22"/>
        </w:rPr>
        <w:t>2020</w:t>
      </w:r>
    </w:p>
    <w:p w14:paraId="2FC53CBF" w14:textId="77777777" w:rsidR="00742D62" w:rsidRPr="004108FE" w:rsidRDefault="00742D62" w:rsidP="00742D62">
      <w:pPr>
        <w:ind w:left="720" w:hanging="36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Clark, J. S., C. L. Scher, and </w:t>
      </w:r>
      <w:r w:rsidRPr="004108FE">
        <w:rPr>
          <w:rFonts w:ascii="Times New Roman" w:eastAsia="Times New Roman" w:hAnsi="Times New Roman" w:cs="Times New Roman"/>
          <w:b/>
          <w:bCs/>
          <w:sz w:val="22"/>
          <w:szCs w:val="22"/>
        </w:rPr>
        <w:t>M. Swift</w:t>
      </w:r>
      <w:r w:rsidRPr="004108FE">
        <w:rPr>
          <w:rFonts w:ascii="Times New Roman" w:eastAsia="Times New Roman" w:hAnsi="Times New Roman" w:cs="Times New Roman"/>
          <w:sz w:val="22"/>
          <w:szCs w:val="22"/>
        </w:rPr>
        <w:t xml:space="preserve">. The emergent interactions that govern biodiversity change. </w:t>
      </w:r>
      <w:r w:rsidRPr="004108FE">
        <w:rPr>
          <w:rFonts w:ascii="Times New Roman" w:eastAsia="Times New Roman" w:hAnsi="Times New Roman" w:cs="Times New Roman"/>
          <w:i/>
          <w:iCs/>
          <w:sz w:val="22"/>
          <w:szCs w:val="22"/>
        </w:rPr>
        <w:t>PNAS</w:t>
      </w:r>
      <w:r w:rsidRPr="004108FE">
        <w:rPr>
          <w:rFonts w:ascii="Times New Roman" w:eastAsia="Times New Roman" w:hAnsi="Times New Roman" w:cs="Times New Roman"/>
          <w:sz w:val="22"/>
          <w:szCs w:val="22"/>
        </w:rPr>
        <w:t>, 202003852 (2020). </w:t>
      </w:r>
      <w:proofErr w:type="spellStart"/>
      <w:r w:rsidRPr="004108FE">
        <w:rPr>
          <w:rFonts w:ascii="Times New Roman" w:eastAsia="Times New Roman" w:hAnsi="Times New Roman" w:cs="Times New Roman"/>
          <w:sz w:val="22"/>
          <w:szCs w:val="22"/>
        </w:rPr>
        <w:t>doi</w:t>
      </w:r>
      <w:proofErr w:type="spellEnd"/>
      <w:r w:rsidRPr="004108FE">
        <w:rPr>
          <w:rFonts w:ascii="Times New Roman" w:eastAsia="Times New Roman" w:hAnsi="Times New Roman" w:cs="Times New Roman"/>
          <w:sz w:val="22"/>
          <w:szCs w:val="22"/>
        </w:rPr>
        <w:t xml:space="preserve">: </w:t>
      </w:r>
      <w:hyperlink r:id="rId16" w:history="1">
        <w:r w:rsidRPr="004108FE">
          <w:rPr>
            <w:rFonts w:ascii="Times New Roman" w:eastAsia="Times New Roman" w:hAnsi="Times New Roman" w:cs="Times New Roman"/>
            <w:color w:val="0563C1" w:themeColor="hyperlink"/>
            <w:sz w:val="22"/>
            <w:szCs w:val="22"/>
            <w:u w:val="single"/>
          </w:rPr>
          <w:t>10.1073/pnas.2003852117</w:t>
        </w:r>
      </w:hyperlink>
      <w:r w:rsidRPr="004108FE">
        <w:rPr>
          <w:rFonts w:ascii="Times New Roman" w:eastAsia="Times New Roman" w:hAnsi="Times New Roman" w:cs="Times New Roman"/>
          <w:sz w:val="22"/>
          <w:szCs w:val="22"/>
        </w:rPr>
        <w:t xml:space="preserve"> </w:t>
      </w:r>
    </w:p>
    <w:p w14:paraId="3CB82887" w14:textId="77777777" w:rsidR="00742D62" w:rsidRPr="004108FE" w:rsidRDefault="00742D62" w:rsidP="00742D62">
      <w:pPr>
        <w:rPr>
          <w:rFonts w:ascii="Times New Roman" w:eastAsia="Times New Roman" w:hAnsi="Times New Roman" w:cs="Times New Roman"/>
          <w:smallCaps/>
          <w:spacing w:val="20"/>
          <w:sz w:val="22"/>
          <w:szCs w:val="22"/>
        </w:rPr>
      </w:pPr>
    </w:p>
    <w:p w14:paraId="7FF7A545"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Grants, Fellowships, &amp; Awards</w:t>
      </w:r>
    </w:p>
    <w:p w14:paraId="5A8C4D4A"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2021</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Graduate Research Fellowship, </w:t>
      </w:r>
      <w:r w:rsidRPr="004108FE">
        <w:rPr>
          <w:rFonts w:ascii="Times New Roman" w:eastAsia="Times New Roman" w:hAnsi="Times New Roman" w:cs="Times New Roman"/>
          <w:b/>
          <w:bCs/>
          <w:sz w:val="22"/>
          <w:szCs w:val="22"/>
        </w:rPr>
        <w:t>National Science Foundation</w:t>
      </w:r>
      <w:r w:rsidRPr="004108FE">
        <w:rPr>
          <w:rFonts w:ascii="Times New Roman" w:eastAsia="Times New Roman" w:hAnsi="Times New Roman" w:cs="Times New Roman"/>
          <w:i/>
          <w:iCs/>
          <w:sz w:val="22"/>
          <w:szCs w:val="22"/>
        </w:rPr>
        <w:t xml:space="preserve"> </w:t>
      </w:r>
      <w:r w:rsidRPr="004108FE">
        <w:rPr>
          <w:rFonts w:ascii="Times New Roman" w:eastAsia="Times New Roman" w:hAnsi="Times New Roman" w:cs="Times New Roman"/>
          <w:sz w:val="22"/>
          <w:szCs w:val="22"/>
        </w:rPr>
        <w:t>($138,000)</w:t>
      </w:r>
    </w:p>
    <w:p w14:paraId="537DE839"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2020, 2022</w:t>
      </w:r>
      <w:r w:rsidRPr="004108FE">
        <w:rPr>
          <w:rFonts w:ascii="Times New Roman" w:eastAsia="Times New Roman" w:hAnsi="Times New Roman" w:cs="Times New Roman"/>
          <w:sz w:val="22"/>
          <w:szCs w:val="22"/>
        </w:rPr>
        <w:tab/>
        <w:t xml:space="preserve">Data Expeditions, </w:t>
      </w:r>
      <w:r w:rsidRPr="004108FE">
        <w:rPr>
          <w:rFonts w:ascii="Times New Roman" w:eastAsia="Times New Roman" w:hAnsi="Times New Roman" w:cs="Times New Roman"/>
          <w:b/>
          <w:bCs/>
          <w:sz w:val="22"/>
          <w:szCs w:val="22"/>
        </w:rPr>
        <w:t xml:space="preserve">Duke University </w:t>
      </w:r>
      <w:r w:rsidRPr="004108FE">
        <w:rPr>
          <w:rFonts w:ascii="Times New Roman" w:eastAsia="Times New Roman" w:hAnsi="Times New Roman" w:cs="Times New Roman"/>
          <w:sz w:val="22"/>
          <w:szCs w:val="22"/>
        </w:rPr>
        <w:t>($5000 total)</w:t>
      </w:r>
    </w:p>
    <w:p w14:paraId="2042B278"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2019</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James B. Duke Fellowship, </w:t>
      </w:r>
      <w:r w:rsidRPr="004108FE">
        <w:rPr>
          <w:rFonts w:ascii="Times New Roman" w:eastAsia="Times New Roman" w:hAnsi="Times New Roman" w:cs="Times New Roman"/>
          <w:b/>
          <w:bCs/>
          <w:sz w:val="22"/>
          <w:szCs w:val="22"/>
        </w:rPr>
        <w:t>Duke University</w:t>
      </w:r>
      <w:r w:rsidRPr="004108FE">
        <w:rPr>
          <w:rFonts w:ascii="Times New Roman" w:eastAsia="Times New Roman" w:hAnsi="Times New Roman" w:cs="Times New Roman"/>
          <w:sz w:val="22"/>
          <w:szCs w:val="22"/>
        </w:rPr>
        <w:t xml:space="preserve"> ($20,000)</w:t>
      </w:r>
    </w:p>
    <w:p w14:paraId="39C55E51" w14:textId="77777777" w:rsidR="00742D62" w:rsidRPr="004108FE" w:rsidRDefault="00742D62" w:rsidP="00742D62">
      <w:pPr>
        <w:rPr>
          <w:rFonts w:ascii="Times New Roman" w:eastAsia="Times New Roman" w:hAnsi="Times New Roman" w:cs="Times New Roman"/>
          <w:b/>
          <w:bCs/>
          <w:sz w:val="22"/>
          <w:szCs w:val="22"/>
        </w:rPr>
      </w:pPr>
      <w:r w:rsidRPr="004108FE">
        <w:rPr>
          <w:rFonts w:ascii="Times New Roman" w:eastAsia="Times New Roman" w:hAnsi="Times New Roman" w:cs="Times New Roman"/>
          <w:sz w:val="22"/>
          <w:szCs w:val="22"/>
        </w:rPr>
        <w:t xml:space="preserve">2017 </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Post-Secondary Russian Scholar, </w:t>
      </w:r>
      <w:r w:rsidRPr="004108FE">
        <w:rPr>
          <w:rFonts w:ascii="Times New Roman" w:eastAsia="Times New Roman" w:hAnsi="Times New Roman" w:cs="Times New Roman"/>
          <w:b/>
          <w:bCs/>
          <w:sz w:val="22"/>
          <w:szCs w:val="22"/>
        </w:rPr>
        <w:t>American Council of Teachers of Russian</w:t>
      </w:r>
    </w:p>
    <w:p w14:paraId="63C01028" w14:textId="77777777" w:rsidR="00742D62" w:rsidRPr="004108FE" w:rsidRDefault="00742D62" w:rsidP="00742D62">
      <w:pPr>
        <w:ind w:left="1440" w:hanging="144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2015</w:t>
      </w:r>
      <w:r w:rsidRPr="004108FE">
        <w:rPr>
          <w:rFonts w:ascii="Times New Roman" w:eastAsia="Times New Roman" w:hAnsi="Times New Roman" w:cs="Times New Roman"/>
          <w:sz w:val="22"/>
          <w:szCs w:val="22"/>
        </w:rPr>
        <w:tab/>
        <w:t xml:space="preserve">EXTREEMS-QED Grant, </w:t>
      </w:r>
      <w:r w:rsidRPr="004108FE">
        <w:rPr>
          <w:rFonts w:ascii="Times New Roman" w:eastAsia="Times New Roman" w:hAnsi="Times New Roman" w:cs="Times New Roman"/>
          <w:b/>
          <w:bCs/>
          <w:sz w:val="22"/>
          <w:szCs w:val="22"/>
        </w:rPr>
        <w:t>National Science Foundation</w:t>
      </w:r>
      <w:r w:rsidRPr="004108FE">
        <w:rPr>
          <w:rFonts w:ascii="Times New Roman" w:eastAsia="Times New Roman" w:hAnsi="Times New Roman" w:cs="Times New Roman"/>
          <w:i/>
          <w:iCs/>
          <w:sz w:val="22"/>
          <w:szCs w:val="22"/>
        </w:rPr>
        <w:t xml:space="preserve"> </w:t>
      </w:r>
      <w:r w:rsidRPr="004108FE">
        <w:rPr>
          <w:rFonts w:ascii="Times New Roman" w:eastAsia="Times New Roman" w:hAnsi="Times New Roman" w:cs="Times New Roman"/>
          <w:sz w:val="22"/>
          <w:szCs w:val="22"/>
        </w:rPr>
        <w:t>($4000)</w:t>
      </w:r>
    </w:p>
    <w:p w14:paraId="5A38BA5A" w14:textId="77777777" w:rsidR="00742D62" w:rsidRPr="004108FE" w:rsidRDefault="00742D62" w:rsidP="00742D62">
      <w:pPr>
        <w:rPr>
          <w:rFonts w:ascii="Times New Roman" w:eastAsia="Times New Roman" w:hAnsi="Times New Roman" w:cs="Times New Roman"/>
          <w:smallCaps/>
          <w:spacing w:val="20"/>
          <w:sz w:val="22"/>
          <w:szCs w:val="22"/>
        </w:rPr>
      </w:pPr>
    </w:p>
    <w:p w14:paraId="4D51F725"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Contributed Talks and Abstracts</w:t>
      </w:r>
    </w:p>
    <w:p w14:paraId="5C832839"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2022</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 xml:space="preserve">Board of Visitors PhD Research Symposium, </w:t>
      </w:r>
      <w:r w:rsidRPr="004108FE">
        <w:rPr>
          <w:rFonts w:ascii="Times New Roman" w:eastAsia="Times New Roman" w:hAnsi="Times New Roman" w:cs="Times New Roman"/>
          <w:i/>
          <w:iCs/>
          <w:sz w:val="22"/>
          <w:szCs w:val="22"/>
        </w:rPr>
        <w:t xml:space="preserve">Duke Graduate School </w:t>
      </w:r>
      <w:r w:rsidRPr="004108FE">
        <w:rPr>
          <w:rFonts w:ascii="Times New Roman" w:eastAsia="Times New Roman" w:hAnsi="Times New Roman" w:cs="Times New Roman"/>
          <w:sz w:val="22"/>
          <w:szCs w:val="22"/>
        </w:rPr>
        <w:t>(poster)</w:t>
      </w:r>
    </w:p>
    <w:p w14:paraId="2EAAEE1F" w14:textId="77777777" w:rsidR="00742D62" w:rsidRPr="004108FE" w:rsidRDefault="00742D62" w:rsidP="00742D62">
      <w:pPr>
        <w:ind w:left="144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“Stronger together: How a network of seasonal waterholes unlocks animal movement across a dry African savanna”</w:t>
      </w:r>
    </w:p>
    <w:p w14:paraId="6E7DE5D0" w14:textId="77777777" w:rsidR="00742D62" w:rsidRPr="004108FE" w:rsidRDefault="00742D62" w:rsidP="00742D62">
      <w:pPr>
        <w:ind w:left="720" w:firstLine="720"/>
        <w:rPr>
          <w:rFonts w:ascii="Times New Roman" w:eastAsia="Times New Roman" w:hAnsi="Times New Roman" w:cs="Times New Roman"/>
          <w:sz w:val="22"/>
          <w:szCs w:val="22"/>
        </w:rPr>
      </w:pPr>
      <w:r w:rsidRPr="004108FE">
        <w:rPr>
          <w:rFonts w:ascii="Times New Roman" w:eastAsia="Times New Roman" w:hAnsi="Times New Roman" w:cs="Times New Roman"/>
          <w:b/>
          <w:bCs/>
          <w:sz w:val="22"/>
          <w:szCs w:val="22"/>
        </w:rPr>
        <w:t>GRADx</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Duke Graduate School seminar </w:t>
      </w:r>
      <w:r w:rsidRPr="004108FE">
        <w:rPr>
          <w:rFonts w:ascii="Times New Roman" w:eastAsia="Times New Roman" w:hAnsi="Times New Roman" w:cs="Times New Roman"/>
          <w:sz w:val="22"/>
          <w:szCs w:val="22"/>
        </w:rPr>
        <w:t>(TED-style public talk) Title as above.</w:t>
      </w:r>
    </w:p>
    <w:p w14:paraId="6EE6527F"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2021</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Population Biology Seminar,</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departmental seminar </w:t>
      </w:r>
      <w:r w:rsidRPr="004108FE">
        <w:rPr>
          <w:rFonts w:ascii="Times New Roman" w:eastAsia="Times New Roman" w:hAnsi="Times New Roman" w:cs="Times New Roman"/>
          <w:sz w:val="22"/>
          <w:szCs w:val="22"/>
        </w:rPr>
        <w:t>(talk)</w:t>
      </w:r>
    </w:p>
    <w:p w14:paraId="14F7CEBF" w14:textId="77777777" w:rsidR="00742D62" w:rsidRPr="004108FE" w:rsidRDefault="00742D62" w:rsidP="00742D62">
      <w:pPr>
        <w:ind w:left="144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“Diet-driven: How food and water availability influence population movement across two African savanna systems.”</w:t>
      </w:r>
    </w:p>
    <w:p w14:paraId="01C32B90"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2020</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Ecological Society of America Annual Meeting,</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virtual conference</w:t>
      </w:r>
      <w:r w:rsidRPr="004108FE">
        <w:rPr>
          <w:rFonts w:ascii="Times New Roman" w:eastAsia="Times New Roman" w:hAnsi="Times New Roman" w:cs="Times New Roman"/>
          <w:sz w:val="22"/>
          <w:szCs w:val="22"/>
        </w:rPr>
        <w:t xml:space="preserve"> (talk)</w:t>
      </w:r>
    </w:p>
    <w:p w14:paraId="376AF34D"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“Understanding the diverse responses of savanna communities to climate change”</w:t>
      </w:r>
    </w:p>
    <w:p w14:paraId="1D04AF76"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2019</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Dynamic Species Distribution Modeling Workshop</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Grenoble, France </w:t>
      </w:r>
      <w:r w:rsidRPr="004108FE">
        <w:rPr>
          <w:rFonts w:ascii="Times New Roman" w:eastAsia="Times New Roman" w:hAnsi="Times New Roman" w:cs="Times New Roman"/>
          <w:sz w:val="22"/>
          <w:szCs w:val="22"/>
        </w:rPr>
        <w:t>(talk)</w:t>
      </w:r>
    </w:p>
    <w:p w14:paraId="57CC0E38" w14:textId="77777777" w:rsidR="00742D62" w:rsidRPr="004108FE" w:rsidRDefault="00742D62" w:rsidP="00742D62">
      <w:pPr>
        <w:ind w:left="144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“Dynamic Generalized Joint Attribute Modeling (GJAM) Tutorial”</w:t>
      </w:r>
    </w:p>
    <w:p w14:paraId="4A4A57B4"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2019</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Mathematics Homecoming Alumni Panel</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Williamsburg VA </w:t>
      </w:r>
      <w:r w:rsidRPr="004108FE">
        <w:rPr>
          <w:rFonts w:ascii="Times New Roman" w:eastAsia="Times New Roman" w:hAnsi="Times New Roman" w:cs="Times New Roman"/>
          <w:sz w:val="22"/>
          <w:szCs w:val="22"/>
        </w:rPr>
        <w:t>(panel)</w:t>
      </w:r>
    </w:p>
    <w:p w14:paraId="21137AAC"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2016</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Joint Mathematics Meetings</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Seattle, Washington </w:t>
      </w:r>
      <w:r w:rsidRPr="004108FE">
        <w:rPr>
          <w:rFonts w:ascii="Times New Roman" w:eastAsia="Times New Roman" w:hAnsi="Times New Roman" w:cs="Times New Roman"/>
          <w:sz w:val="22"/>
          <w:szCs w:val="22"/>
        </w:rPr>
        <w:t>(talk)</w:t>
      </w:r>
    </w:p>
    <w:p w14:paraId="0355C9A4"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“Dispersal-induced global extinction in a two-patch model under the Allee effect”</w:t>
      </w:r>
    </w:p>
    <w:p w14:paraId="0D25520D"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2015</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Young Mathematicians Conference</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Columbus OH </w:t>
      </w:r>
      <w:r w:rsidRPr="004108FE">
        <w:rPr>
          <w:rFonts w:ascii="Times New Roman" w:eastAsia="Times New Roman" w:hAnsi="Times New Roman" w:cs="Times New Roman"/>
          <w:sz w:val="22"/>
          <w:szCs w:val="22"/>
        </w:rPr>
        <w:t xml:space="preserve">(poster), </w:t>
      </w:r>
      <w:r w:rsidRPr="004108FE">
        <w:rPr>
          <w:rFonts w:ascii="Times New Roman" w:eastAsia="Times New Roman" w:hAnsi="Times New Roman" w:cs="Times New Roman"/>
          <w:i/>
          <w:iCs/>
          <w:sz w:val="22"/>
          <w:szCs w:val="22"/>
        </w:rPr>
        <w:t>title as above</w:t>
      </w:r>
      <w:r w:rsidRPr="004108FE">
        <w:rPr>
          <w:rFonts w:ascii="Times New Roman" w:eastAsia="Times New Roman" w:hAnsi="Times New Roman" w:cs="Times New Roman"/>
          <w:sz w:val="22"/>
          <w:szCs w:val="22"/>
        </w:rPr>
        <w:t>.</w:t>
      </w:r>
    </w:p>
    <w:p w14:paraId="6BC97C69" w14:textId="77777777" w:rsidR="00742D62" w:rsidRPr="004108FE" w:rsidRDefault="00742D62" w:rsidP="00742D62">
      <w:pPr>
        <w:ind w:left="1440" w:hanging="1440"/>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2015</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Shenandoah Undergrad. Math. &amp; Stats.</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Harrisonburg VA </w:t>
      </w:r>
      <w:r w:rsidRPr="004108FE">
        <w:rPr>
          <w:rFonts w:ascii="Times New Roman" w:eastAsia="Times New Roman" w:hAnsi="Times New Roman" w:cs="Times New Roman"/>
          <w:sz w:val="22"/>
          <w:szCs w:val="22"/>
        </w:rPr>
        <w:t xml:space="preserve">(talk), </w:t>
      </w:r>
      <w:r w:rsidRPr="004108FE">
        <w:rPr>
          <w:rFonts w:ascii="Times New Roman" w:eastAsia="Times New Roman" w:hAnsi="Times New Roman" w:cs="Times New Roman"/>
          <w:i/>
          <w:iCs/>
          <w:sz w:val="22"/>
          <w:szCs w:val="22"/>
        </w:rPr>
        <w:t>as above.</w:t>
      </w:r>
    </w:p>
    <w:p w14:paraId="2BB6B11F" w14:textId="77777777" w:rsidR="00742D62" w:rsidRPr="004108FE" w:rsidRDefault="00742D62" w:rsidP="00742D62">
      <w:pPr>
        <w:rPr>
          <w:rFonts w:ascii="Times New Roman" w:eastAsia="Times New Roman" w:hAnsi="Times New Roman" w:cs="Times New Roman"/>
          <w:smallCaps/>
          <w:spacing w:val="20"/>
          <w:sz w:val="22"/>
          <w:szCs w:val="22"/>
        </w:rPr>
      </w:pPr>
    </w:p>
    <w:p w14:paraId="1AB5B82C"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Teaching Experience</w:t>
      </w:r>
    </w:p>
    <w:p w14:paraId="48673585"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2019 – 2021</w:t>
      </w:r>
      <w:r w:rsidRPr="004108FE">
        <w:rPr>
          <w:rFonts w:ascii="Times New Roman" w:eastAsia="Times New Roman" w:hAnsi="Times New Roman" w:cs="Times New Roman"/>
          <w:sz w:val="22"/>
          <w:szCs w:val="22"/>
        </w:rPr>
        <w:tab/>
        <w:t xml:space="preserve">Teaching Assistant, </w:t>
      </w:r>
      <w:r w:rsidRPr="004108FE">
        <w:rPr>
          <w:rFonts w:ascii="Times New Roman" w:eastAsia="Times New Roman" w:hAnsi="Times New Roman" w:cs="Times New Roman"/>
          <w:b/>
          <w:bCs/>
          <w:sz w:val="22"/>
          <w:szCs w:val="22"/>
        </w:rPr>
        <w:t xml:space="preserve">Duke University, </w:t>
      </w:r>
      <w:r w:rsidRPr="004108FE">
        <w:rPr>
          <w:rFonts w:ascii="Times New Roman" w:eastAsia="Times New Roman" w:hAnsi="Times New Roman" w:cs="Times New Roman"/>
          <w:i/>
          <w:iCs/>
          <w:sz w:val="22"/>
          <w:szCs w:val="22"/>
        </w:rPr>
        <w:t>Durham NC</w:t>
      </w:r>
    </w:p>
    <w:p w14:paraId="3A7CF85F" w14:textId="77777777" w:rsidR="00742D62" w:rsidRPr="004108FE" w:rsidRDefault="00742D62" w:rsidP="00742D62">
      <w:pPr>
        <w:ind w:left="720" w:firstLine="72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ENV 710: Applied Data Analysis for Environmental Science</w:t>
      </w:r>
    </w:p>
    <w:p w14:paraId="6751322C"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Wrote and taught lab material for two years in a statistical course for grad students. Focused primarily on environmental data, probability, regression, &amp; statistical analysis in R. Prepared and implemented weekly lesson plans for computational labs and held extensive office hours. In 2020, adapted syllabus and materials to reflect COVID-19 virtual classroom changes.</w:t>
      </w:r>
    </w:p>
    <w:p w14:paraId="30FE9DC6" w14:textId="77777777" w:rsidR="00742D62" w:rsidRPr="004108FE" w:rsidRDefault="00742D62" w:rsidP="00742D62">
      <w:pPr>
        <w:ind w:left="720" w:firstLine="72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ENV 665: Bayesian Inference for Environmental Models</w:t>
      </w:r>
    </w:p>
    <w:p w14:paraId="32F77BF6" w14:textId="77777777" w:rsidR="00742D62" w:rsidRPr="004108FE" w:rsidRDefault="00742D62" w:rsidP="00742D62">
      <w:pPr>
        <w:ind w:left="180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Advised students in applying Bayesian inference and modeling (Gibbs sampling through JAGS, MCMC techniques) to their research projects.</w:t>
      </w:r>
    </w:p>
    <w:p w14:paraId="5B5B6DB3" w14:textId="77777777" w:rsidR="00742D62" w:rsidRPr="004108FE" w:rsidRDefault="00742D62" w:rsidP="00742D62">
      <w:pPr>
        <w:ind w:left="720" w:firstLine="72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ENV 89S: Environmental Change in the Big-Data Era</w:t>
      </w:r>
    </w:p>
    <w:p w14:paraId="5D8C43FE" w14:textId="77777777" w:rsidR="00742D62" w:rsidRPr="004108FE" w:rsidRDefault="00742D62" w:rsidP="00742D62">
      <w:pPr>
        <w:ind w:left="1890" w:hanging="9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Led first-year students in discussion and debate over contemporary big-data </w:t>
      </w:r>
    </w:p>
    <w:p w14:paraId="69194A8D" w14:textId="77777777" w:rsidR="00742D62" w:rsidRPr="004108FE" w:rsidRDefault="00742D62" w:rsidP="00742D62">
      <w:pPr>
        <w:ind w:left="1890" w:hanging="9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environmental issues; taught basic programming in R.</w:t>
      </w:r>
    </w:p>
    <w:p w14:paraId="0A4DF6EA" w14:textId="77777777" w:rsidR="00742D62" w:rsidRPr="004108FE" w:rsidRDefault="00742D62" w:rsidP="00742D62">
      <w:pPr>
        <w:ind w:left="144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i/>
          <w:iCs/>
          <w:sz w:val="22"/>
          <w:szCs w:val="22"/>
        </w:rPr>
        <w:t>ENV 832: Environmental Decision Analysis</w:t>
      </w:r>
    </w:p>
    <w:p w14:paraId="6C0633DD" w14:textId="77777777" w:rsidR="00742D62" w:rsidRPr="004108FE" w:rsidRDefault="00742D62" w:rsidP="00742D62">
      <w:pPr>
        <w:ind w:left="2160" w:hanging="36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Taught decision analysis, lottery-weight systems, and decision trees.</w:t>
      </w:r>
    </w:p>
    <w:p w14:paraId="4500A2B7" w14:textId="77777777" w:rsidR="00742D62" w:rsidRPr="004108FE" w:rsidRDefault="00742D62" w:rsidP="00742D62">
      <w:pPr>
        <w:ind w:left="1440" w:hanging="144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2018 – 2019</w:t>
      </w:r>
      <w:r w:rsidRPr="004108FE">
        <w:rPr>
          <w:rFonts w:ascii="Times New Roman" w:eastAsia="Times New Roman" w:hAnsi="Times New Roman" w:cs="Times New Roman"/>
          <w:sz w:val="22"/>
          <w:szCs w:val="22"/>
        </w:rPr>
        <w:tab/>
        <w:t>Inventory Volunteer Team Lead,</w:t>
      </w:r>
      <w:r w:rsidRPr="004108FE">
        <w:rPr>
          <w:rFonts w:ascii="Times New Roman" w:eastAsia="Times New Roman" w:hAnsi="Times New Roman" w:cs="Times New Roman"/>
          <w:i/>
          <w:iCs/>
          <w:sz w:val="22"/>
          <w:szCs w:val="22"/>
        </w:rPr>
        <w:t xml:space="preserve"> </w:t>
      </w:r>
      <w:r w:rsidRPr="004108FE">
        <w:rPr>
          <w:rFonts w:ascii="Times New Roman" w:eastAsia="Times New Roman" w:hAnsi="Times New Roman" w:cs="Times New Roman"/>
          <w:b/>
          <w:bCs/>
          <w:sz w:val="22"/>
          <w:szCs w:val="22"/>
        </w:rPr>
        <w:t xml:space="preserve">Casey Trees, </w:t>
      </w:r>
      <w:r w:rsidRPr="004108FE">
        <w:rPr>
          <w:rFonts w:ascii="Times New Roman" w:eastAsia="Times New Roman" w:hAnsi="Times New Roman" w:cs="Times New Roman"/>
          <w:i/>
          <w:iCs/>
          <w:sz w:val="22"/>
          <w:szCs w:val="22"/>
        </w:rPr>
        <w:t>Washington DC</w:t>
      </w:r>
    </w:p>
    <w:p w14:paraId="446F2304"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2014 – 2017</w:t>
      </w:r>
      <w:r w:rsidRPr="004108FE">
        <w:rPr>
          <w:rFonts w:ascii="Times New Roman" w:eastAsia="Times New Roman" w:hAnsi="Times New Roman" w:cs="Times New Roman"/>
          <w:sz w:val="22"/>
          <w:szCs w:val="22"/>
        </w:rPr>
        <w:tab/>
        <w:t>High School Mathematics Tutor,</w:t>
      </w:r>
      <w:r w:rsidRPr="004108FE">
        <w:rPr>
          <w:rFonts w:ascii="Times New Roman" w:eastAsia="Times New Roman" w:hAnsi="Times New Roman" w:cs="Times New Roman"/>
          <w:b/>
          <w:bCs/>
          <w:sz w:val="22"/>
          <w:szCs w:val="22"/>
        </w:rPr>
        <w:t xml:space="preserve"> William &amp; Mary</w:t>
      </w:r>
      <w:r w:rsidRPr="004108FE">
        <w:rPr>
          <w:rFonts w:ascii="Times New Roman" w:eastAsia="Times New Roman" w:hAnsi="Times New Roman" w:cs="Times New Roman"/>
          <w:i/>
          <w:iCs/>
          <w:sz w:val="22"/>
          <w:szCs w:val="22"/>
        </w:rPr>
        <w:t>, Williamsburg VA</w:t>
      </w:r>
    </w:p>
    <w:p w14:paraId="769F36CD" w14:textId="5F81CAD3" w:rsidR="00742D62" w:rsidRDefault="00742D62" w:rsidP="00742D62">
      <w:pPr>
        <w:jc w:val="both"/>
        <w:rPr>
          <w:rFonts w:ascii="Times New Roman" w:eastAsia="Times New Roman" w:hAnsi="Times New Roman" w:cs="Times New Roman"/>
          <w:i/>
          <w:iCs/>
          <w:sz w:val="22"/>
          <w:szCs w:val="22"/>
        </w:rPr>
      </w:pPr>
    </w:p>
    <w:p w14:paraId="114EF17F" w14:textId="77777777" w:rsidR="00F14334" w:rsidRPr="004108FE" w:rsidRDefault="00F14334" w:rsidP="00742D62">
      <w:pPr>
        <w:jc w:val="both"/>
        <w:rPr>
          <w:rFonts w:ascii="Times New Roman" w:eastAsia="Times New Roman" w:hAnsi="Times New Roman" w:cs="Times New Roman"/>
          <w:i/>
          <w:iCs/>
          <w:sz w:val="22"/>
          <w:szCs w:val="22"/>
        </w:rPr>
      </w:pPr>
    </w:p>
    <w:p w14:paraId="55065B52"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lastRenderedPageBreak/>
        <w:t>Guest Lectures &amp; Tutorials</w:t>
      </w:r>
    </w:p>
    <w:p w14:paraId="6FEA3493"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2022</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 xml:space="preserve">Data Expeditions: Cleaning up Ellerbe Creek Data </w:t>
      </w:r>
      <w:r w:rsidRPr="004108FE">
        <w:rPr>
          <w:rFonts w:ascii="Times New Roman" w:eastAsia="Times New Roman" w:hAnsi="Times New Roman" w:cs="Times New Roman"/>
          <w:i/>
          <w:iCs/>
          <w:sz w:val="22"/>
          <w:szCs w:val="22"/>
        </w:rPr>
        <w:t>Duke University</w:t>
      </w:r>
    </w:p>
    <w:p w14:paraId="06EFD8CD" w14:textId="77777777" w:rsidR="00742D62" w:rsidRPr="004108FE" w:rsidRDefault="00742D62" w:rsidP="00742D62">
      <w:pPr>
        <w:ind w:left="144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A lesson plan created for the Duke Bass Connections Ellerbe Creek Project with colleague Jonathan Behrens. Teaches data cleaning, exploratory data analysis, and challenges specific to messy field-collected data. </w:t>
      </w:r>
      <w:r w:rsidRPr="004108FE">
        <w:rPr>
          <w:rFonts w:ascii="Times New Roman" w:eastAsia="Times New Roman" w:hAnsi="Times New Roman" w:cs="Times New Roman"/>
          <w:i/>
          <w:iCs/>
          <w:sz w:val="22"/>
          <w:szCs w:val="22"/>
          <w:u w:val="single"/>
        </w:rPr>
        <w:t>In prep.</w:t>
      </w:r>
    </w:p>
    <w:p w14:paraId="3A5CEB71" w14:textId="77777777" w:rsidR="00742D62" w:rsidRPr="004108FE" w:rsidRDefault="00742D62" w:rsidP="00742D62">
      <w:pPr>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2021</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Data Expeditions: Do hurricanes affect bird biodiversity?</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Duke University</w:t>
      </w:r>
    </w:p>
    <w:p w14:paraId="19C12605" w14:textId="77777777" w:rsidR="00742D62" w:rsidRPr="004108FE" w:rsidRDefault="00742D62" w:rsidP="00742D62">
      <w:pPr>
        <w:ind w:left="1440"/>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A lesson plan created for the course “Big Data for Biodiversity and Climate Change” with colleague Lane Scher. Teaches linear modeling, exploratory data analysis, and challenges specific to Big Data. </w:t>
      </w:r>
      <w:hyperlink r:id="rId17" w:history="1">
        <w:proofErr w:type="spellStart"/>
        <w:r w:rsidRPr="004108FE">
          <w:rPr>
            <w:rFonts w:ascii="Times New Roman" w:eastAsia="Times New Roman" w:hAnsi="Times New Roman" w:cs="Times New Roman"/>
            <w:i/>
            <w:iCs/>
            <w:color w:val="0563C1" w:themeColor="hyperlink"/>
            <w:sz w:val="22"/>
            <w:szCs w:val="22"/>
            <w:u w:val="single"/>
          </w:rPr>
          <w:t>Rpubs</w:t>
        </w:r>
        <w:proofErr w:type="spellEnd"/>
      </w:hyperlink>
      <w:r w:rsidRPr="004108FE">
        <w:rPr>
          <w:rFonts w:ascii="Times New Roman" w:eastAsia="Times New Roman" w:hAnsi="Times New Roman" w:cs="Times New Roman"/>
          <w:i/>
          <w:iCs/>
          <w:sz w:val="22"/>
          <w:szCs w:val="22"/>
        </w:rPr>
        <w:t xml:space="preserve">, </w:t>
      </w:r>
      <w:hyperlink r:id="rId18" w:history="1">
        <w:r w:rsidRPr="004108FE">
          <w:rPr>
            <w:rFonts w:ascii="Times New Roman" w:eastAsia="Times New Roman" w:hAnsi="Times New Roman" w:cs="Times New Roman"/>
            <w:i/>
            <w:iCs/>
            <w:color w:val="0563C1" w:themeColor="hyperlink"/>
            <w:sz w:val="22"/>
            <w:szCs w:val="22"/>
            <w:u w:val="single"/>
          </w:rPr>
          <w:t>GitHub</w:t>
        </w:r>
      </w:hyperlink>
    </w:p>
    <w:p w14:paraId="21DC4ABC" w14:textId="77777777" w:rsidR="00742D62" w:rsidRPr="004108FE" w:rsidRDefault="00742D62" w:rsidP="00742D62">
      <w:pPr>
        <w:jc w:val="both"/>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2020</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 xml:space="preserve">Introduction to R </w:t>
      </w:r>
      <w:r w:rsidRPr="004108FE">
        <w:rPr>
          <w:rFonts w:ascii="Times New Roman" w:eastAsia="Times New Roman" w:hAnsi="Times New Roman" w:cs="Times New Roman"/>
          <w:i/>
          <w:iCs/>
          <w:sz w:val="22"/>
          <w:szCs w:val="22"/>
        </w:rPr>
        <w:t>Tutorial.</w:t>
      </w:r>
      <w:r w:rsidRPr="004108FE">
        <w:rPr>
          <w:rFonts w:ascii="Times New Roman" w:eastAsia="Times New Roman" w:hAnsi="Times New Roman" w:cs="Times New Roman"/>
          <w:b/>
          <w:bCs/>
          <w:i/>
          <w:iCs/>
          <w:sz w:val="22"/>
          <w:szCs w:val="22"/>
        </w:rPr>
        <w:t xml:space="preserve"> </w:t>
      </w:r>
      <w:r w:rsidRPr="004108FE">
        <w:rPr>
          <w:rFonts w:ascii="Times New Roman" w:eastAsia="Times New Roman" w:hAnsi="Times New Roman" w:cs="Times New Roman"/>
          <w:sz w:val="22"/>
          <w:szCs w:val="22"/>
        </w:rPr>
        <w:t xml:space="preserve">Three modules teaching basic R and RStudio. </w:t>
      </w:r>
      <w:hyperlink r:id="rId19" w:history="1">
        <w:proofErr w:type="spellStart"/>
        <w:r w:rsidRPr="004108FE">
          <w:rPr>
            <w:rFonts w:ascii="Times New Roman" w:eastAsia="Times New Roman" w:hAnsi="Times New Roman" w:cs="Times New Roman"/>
            <w:i/>
            <w:iCs/>
            <w:color w:val="0563C1" w:themeColor="hyperlink"/>
            <w:sz w:val="22"/>
            <w:szCs w:val="22"/>
            <w:u w:val="single"/>
          </w:rPr>
          <w:t>RPubs</w:t>
        </w:r>
        <w:proofErr w:type="spellEnd"/>
      </w:hyperlink>
    </w:p>
    <w:p w14:paraId="1B2BDBA0" w14:textId="77777777" w:rsidR="00742D62" w:rsidRPr="004108FE" w:rsidRDefault="00742D62" w:rsidP="00742D62">
      <w:pPr>
        <w:ind w:left="1440" w:hanging="1440"/>
        <w:jc w:val="both"/>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2020</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b/>
          <w:bCs/>
          <w:sz w:val="22"/>
          <w:szCs w:val="22"/>
        </w:rPr>
        <w:t>GJAMTime</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Tutorial</w:t>
      </w:r>
      <w:r w:rsidRPr="004108FE">
        <w:rPr>
          <w:rFonts w:ascii="Times New Roman" w:eastAsia="Times New Roman" w:hAnsi="Times New Roman" w:cs="Times New Roman"/>
          <w:sz w:val="22"/>
          <w:szCs w:val="22"/>
        </w:rPr>
        <w:t xml:space="preserve">. Teaches </w:t>
      </w:r>
      <w:hyperlink r:id="rId20" w:history="1">
        <w:r w:rsidRPr="004108FE">
          <w:rPr>
            <w:rFonts w:ascii="Times New Roman" w:eastAsia="Times New Roman" w:hAnsi="Times New Roman" w:cs="Times New Roman"/>
            <w:color w:val="0563C1" w:themeColor="hyperlink"/>
            <w:sz w:val="22"/>
            <w:szCs w:val="22"/>
            <w:u w:val="single"/>
          </w:rPr>
          <w:t>dynamic addition</w:t>
        </w:r>
      </w:hyperlink>
      <w:r w:rsidRPr="004108FE">
        <w:rPr>
          <w:rFonts w:ascii="Times New Roman" w:eastAsia="Times New Roman" w:hAnsi="Times New Roman" w:cs="Times New Roman"/>
          <w:sz w:val="22"/>
          <w:szCs w:val="22"/>
        </w:rPr>
        <w:t xml:space="preserve"> to the R package ‘</w:t>
      </w:r>
      <w:proofErr w:type="spellStart"/>
      <w:r w:rsidRPr="004108FE">
        <w:rPr>
          <w:rFonts w:ascii="Times New Roman" w:eastAsia="Times New Roman" w:hAnsi="Times New Roman" w:cs="Times New Roman"/>
          <w:sz w:val="22"/>
          <w:szCs w:val="22"/>
        </w:rPr>
        <w:t>gjam</w:t>
      </w:r>
      <w:proofErr w:type="spellEnd"/>
      <w:r w:rsidRPr="004108FE">
        <w:rPr>
          <w:rFonts w:ascii="Times New Roman" w:eastAsia="Times New Roman" w:hAnsi="Times New Roman" w:cs="Times New Roman"/>
          <w:sz w:val="22"/>
          <w:szCs w:val="22"/>
        </w:rPr>
        <w:t>’ using data from the Kruger National Park, South Africa</w:t>
      </w:r>
      <w:r w:rsidRPr="004108FE">
        <w:rPr>
          <w:rFonts w:ascii="Times New Roman" w:eastAsia="Times New Roman" w:hAnsi="Times New Roman" w:cs="Times New Roman"/>
          <w:i/>
          <w:iCs/>
          <w:sz w:val="22"/>
          <w:szCs w:val="22"/>
        </w:rPr>
        <w:t xml:space="preserve">. </w:t>
      </w:r>
      <w:hyperlink r:id="rId21" w:history="1">
        <w:r w:rsidRPr="004108FE">
          <w:rPr>
            <w:rFonts w:ascii="Times New Roman" w:eastAsia="Times New Roman" w:hAnsi="Times New Roman" w:cs="Times New Roman"/>
            <w:i/>
            <w:iCs/>
            <w:color w:val="0563C1" w:themeColor="hyperlink"/>
            <w:sz w:val="22"/>
            <w:szCs w:val="22"/>
            <w:u w:val="single"/>
          </w:rPr>
          <w:t>GitHub</w:t>
        </w:r>
      </w:hyperlink>
    </w:p>
    <w:p w14:paraId="7C954DFB" w14:textId="77777777" w:rsidR="00742D62" w:rsidRPr="004108FE" w:rsidRDefault="00742D62" w:rsidP="00742D62">
      <w:pPr>
        <w:rPr>
          <w:rFonts w:ascii="Times New Roman" w:eastAsia="Times New Roman" w:hAnsi="Times New Roman" w:cs="Times New Roman"/>
          <w:smallCaps/>
          <w:spacing w:val="20"/>
          <w:sz w:val="22"/>
          <w:szCs w:val="22"/>
        </w:rPr>
      </w:pPr>
    </w:p>
    <w:p w14:paraId="06DD939E"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Academic Service</w:t>
      </w:r>
    </w:p>
    <w:p w14:paraId="7D74CA91"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2020 – 2022</w:t>
      </w:r>
      <w:r w:rsidRPr="004108FE">
        <w:rPr>
          <w:rFonts w:ascii="Times New Roman" w:eastAsia="Times New Roman" w:hAnsi="Times New Roman" w:cs="Times New Roman"/>
          <w:sz w:val="22"/>
          <w:szCs w:val="22"/>
        </w:rPr>
        <w:tab/>
        <w:t xml:space="preserve">Ecology Seminar Co-Coordinator </w:t>
      </w:r>
      <w:r w:rsidRPr="004108FE">
        <w:rPr>
          <w:rFonts w:ascii="Times New Roman" w:eastAsia="Times New Roman" w:hAnsi="Times New Roman" w:cs="Times New Roman"/>
          <w:i/>
          <w:iCs/>
          <w:sz w:val="22"/>
          <w:szCs w:val="22"/>
        </w:rPr>
        <w:t>Duke</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University Program in Ecology (UPE)</w:t>
      </w:r>
    </w:p>
    <w:p w14:paraId="048C2965"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2019 – 2020</w:t>
      </w:r>
      <w:r w:rsidRPr="004108FE">
        <w:rPr>
          <w:rFonts w:ascii="Times New Roman" w:eastAsia="Times New Roman" w:hAnsi="Times New Roman" w:cs="Times New Roman"/>
          <w:sz w:val="22"/>
          <w:szCs w:val="22"/>
        </w:rPr>
        <w:tab/>
        <w:t xml:space="preserve">Recruitment Committee, </w:t>
      </w:r>
      <w:r w:rsidRPr="004108FE">
        <w:rPr>
          <w:rFonts w:ascii="Times New Roman" w:eastAsia="Times New Roman" w:hAnsi="Times New Roman" w:cs="Times New Roman"/>
          <w:i/>
          <w:iCs/>
          <w:sz w:val="22"/>
          <w:szCs w:val="22"/>
        </w:rPr>
        <w:t>Duke</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UPE</w:t>
      </w:r>
    </w:p>
    <w:p w14:paraId="101CBFF7"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2019 –</w:t>
      </w:r>
      <w:r w:rsidRPr="004108FE">
        <w:rPr>
          <w:rFonts w:ascii="Times New Roman" w:eastAsia="Times New Roman" w:hAnsi="Times New Roman" w:cs="Times New Roman"/>
          <w:sz w:val="22"/>
          <w:szCs w:val="22"/>
        </w:rPr>
        <w:tab/>
        <w:t>2020</w:t>
      </w:r>
      <w:r w:rsidRPr="004108FE">
        <w:rPr>
          <w:rFonts w:ascii="Times New Roman" w:eastAsia="Times New Roman" w:hAnsi="Times New Roman" w:cs="Times New Roman"/>
          <w:sz w:val="22"/>
          <w:szCs w:val="22"/>
        </w:rPr>
        <w:tab/>
        <w:t xml:space="preserve">Website Manager, </w:t>
      </w:r>
      <w:r w:rsidRPr="004108FE">
        <w:rPr>
          <w:rFonts w:ascii="Times New Roman" w:eastAsia="Times New Roman" w:hAnsi="Times New Roman" w:cs="Times New Roman"/>
          <w:i/>
          <w:iCs/>
          <w:sz w:val="22"/>
          <w:szCs w:val="22"/>
        </w:rPr>
        <w:t>Duke</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 xml:space="preserve">UPE </w:t>
      </w:r>
    </w:p>
    <w:p w14:paraId="39FD2A04"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2019 – 2020</w:t>
      </w:r>
      <w:r w:rsidRPr="004108FE">
        <w:rPr>
          <w:rFonts w:ascii="Times New Roman" w:eastAsia="Times New Roman" w:hAnsi="Times New Roman" w:cs="Times New Roman"/>
          <w:sz w:val="22"/>
          <w:szCs w:val="22"/>
        </w:rPr>
        <w:tab/>
        <w:t xml:space="preserve">Resource Directory Developer, </w:t>
      </w:r>
      <w:r w:rsidRPr="004108FE">
        <w:rPr>
          <w:rFonts w:ascii="Times New Roman" w:eastAsia="Times New Roman" w:hAnsi="Times New Roman" w:cs="Times New Roman"/>
          <w:i/>
          <w:iCs/>
          <w:sz w:val="22"/>
          <w:szCs w:val="22"/>
        </w:rPr>
        <w:t>Duke</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i/>
          <w:iCs/>
          <w:sz w:val="22"/>
          <w:szCs w:val="22"/>
        </w:rPr>
        <w:t>Graduate &amp; Professional Student Council</w:t>
      </w:r>
    </w:p>
    <w:p w14:paraId="4041B9A3" w14:textId="77777777" w:rsidR="00742D62" w:rsidRPr="004108FE" w:rsidRDefault="00742D62" w:rsidP="00742D62">
      <w:pPr>
        <w:rPr>
          <w:rFonts w:ascii="Times New Roman" w:eastAsia="Times New Roman" w:hAnsi="Times New Roman" w:cs="Times New Roman"/>
          <w:i/>
          <w:iCs/>
          <w:sz w:val="22"/>
          <w:szCs w:val="22"/>
        </w:rPr>
      </w:pPr>
    </w:p>
    <w:p w14:paraId="347B886B"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Diversity, Equity, and Inclusion Service</w:t>
      </w:r>
    </w:p>
    <w:p w14:paraId="022D416C"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2022</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 xml:space="preserve">Coordinator, </w:t>
      </w:r>
      <w:r w:rsidRPr="004108FE">
        <w:rPr>
          <w:rFonts w:ascii="Times New Roman" w:eastAsia="Times New Roman" w:hAnsi="Times New Roman" w:cs="Times New Roman"/>
          <w:i/>
          <w:iCs/>
          <w:sz w:val="22"/>
          <w:szCs w:val="22"/>
        </w:rPr>
        <w:t xml:space="preserve">Decolonizing Ecology Workshop (Madhusudan </w:t>
      </w:r>
      <w:proofErr w:type="spellStart"/>
      <w:r w:rsidRPr="004108FE">
        <w:rPr>
          <w:rFonts w:ascii="Times New Roman" w:eastAsia="Times New Roman" w:hAnsi="Times New Roman" w:cs="Times New Roman"/>
          <w:i/>
          <w:iCs/>
          <w:sz w:val="22"/>
          <w:szCs w:val="22"/>
        </w:rPr>
        <w:t>Katti</w:t>
      </w:r>
      <w:proofErr w:type="spellEnd"/>
      <w:r w:rsidRPr="004108FE">
        <w:rPr>
          <w:rFonts w:ascii="Times New Roman" w:eastAsia="Times New Roman" w:hAnsi="Times New Roman" w:cs="Times New Roman"/>
          <w:i/>
          <w:iCs/>
          <w:sz w:val="22"/>
          <w:szCs w:val="22"/>
        </w:rPr>
        <w:t>, NC State)</w:t>
      </w:r>
    </w:p>
    <w:p w14:paraId="1D3389D4"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2021 – 2022</w:t>
      </w:r>
      <w:r w:rsidRPr="004108FE">
        <w:rPr>
          <w:rFonts w:ascii="Times New Roman" w:eastAsia="Times New Roman" w:hAnsi="Times New Roman" w:cs="Times New Roman"/>
          <w:sz w:val="22"/>
          <w:szCs w:val="22"/>
        </w:rPr>
        <w:tab/>
        <w:t xml:space="preserve">Planning Committee, </w:t>
      </w:r>
      <w:r w:rsidRPr="004108FE">
        <w:rPr>
          <w:rFonts w:ascii="Times New Roman" w:eastAsia="Times New Roman" w:hAnsi="Times New Roman" w:cs="Times New Roman"/>
          <w:i/>
          <w:iCs/>
          <w:sz w:val="22"/>
          <w:szCs w:val="22"/>
        </w:rPr>
        <w:t>People &amp; Nature Symposium</w:t>
      </w:r>
      <w:r w:rsidRPr="004108FE">
        <w:rPr>
          <w:rFonts w:ascii="Times New Roman" w:eastAsia="Times New Roman" w:hAnsi="Times New Roman" w:cs="Times New Roman"/>
          <w:sz w:val="22"/>
          <w:szCs w:val="22"/>
        </w:rPr>
        <w:t xml:space="preserve"> [</w:t>
      </w:r>
      <w:hyperlink r:id="rId22" w:history="1">
        <w:r w:rsidRPr="004108FE">
          <w:rPr>
            <w:rFonts w:ascii="Times New Roman" w:eastAsia="Times New Roman" w:hAnsi="Times New Roman" w:cs="Times New Roman"/>
            <w:color w:val="0563C1" w:themeColor="hyperlink"/>
            <w:sz w:val="22"/>
            <w:szCs w:val="22"/>
            <w:u w:val="single"/>
          </w:rPr>
          <w:t>site</w:t>
        </w:r>
      </w:hyperlink>
      <w:r w:rsidRPr="004108FE">
        <w:rPr>
          <w:rFonts w:ascii="Times New Roman" w:eastAsia="Times New Roman" w:hAnsi="Times New Roman" w:cs="Times New Roman"/>
          <w:sz w:val="22"/>
          <w:szCs w:val="22"/>
        </w:rPr>
        <w:t>]</w:t>
      </w:r>
    </w:p>
    <w:p w14:paraId="5D3B4955" w14:textId="77777777" w:rsidR="00742D62" w:rsidRPr="004108FE" w:rsidRDefault="00742D62" w:rsidP="00742D62">
      <w:pPr>
        <w:rPr>
          <w:rFonts w:ascii="Times New Roman" w:eastAsia="Times New Roman" w:hAnsi="Times New Roman" w:cs="Times New Roman"/>
          <w:i/>
          <w:iCs/>
          <w:sz w:val="22"/>
          <w:szCs w:val="22"/>
        </w:rPr>
      </w:pPr>
      <w:r w:rsidRPr="004108FE">
        <w:rPr>
          <w:rFonts w:ascii="Times New Roman" w:eastAsia="Times New Roman" w:hAnsi="Times New Roman" w:cs="Times New Roman"/>
          <w:sz w:val="22"/>
          <w:szCs w:val="22"/>
        </w:rPr>
        <w:t>2020 – 2022</w:t>
      </w:r>
      <w:r w:rsidRPr="004108FE">
        <w:rPr>
          <w:rFonts w:ascii="Times New Roman" w:eastAsia="Times New Roman" w:hAnsi="Times New Roman" w:cs="Times New Roman"/>
          <w:sz w:val="22"/>
          <w:szCs w:val="22"/>
        </w:rPr>
        <w:tab/>
        <w:t xml:space="preserve">Human History &amp; Erasure Subgroup, </w:t>
      </w:r>
      <w:r w:rsidRPr="004108FE">
        <w:rPr>
          <w:rFonts w:ascii="Times New Roman" w:eastAsia="Times New Roman" w:hAnsi="Times New Roman" w:cs="Times New Roman"/>
          <w:i/>
          <w:iCs/>
          <w:sz w:val="22"/>
          <w:szCs w:val="22"/>
        </w:rPr>
        <w:t>Unearthing Duke Forest Project</w:t>
      </w:r>
      <w:r w:rsidRPr="004108FE">
        <w:rPr>
          <w:rFonts w:ascii="Times New Roman" w:eastAsia="Times New Roman" w:hAnsi="Times New Roman" w:cs="Times New Roman"/>
          <w:sz w:val="22"/>
          <w:szCs w:val="22"/>
        </w:rPr>
        <w:t xml:space="preserve"> [</w:t>
      </w:r>
      <w:hyperlink r:id="rId23" w:history="1">
        <w:r w:rsidRPr="004108FE">
          <w:rPr>
            <w:rFonts w:ascii="Times New Roman" w:eastAsia="Times New Roman" w:hAnsi="Times New Roman" w:cs="Times New Roman"/>
            <w:color w:val="0563C1" w:themeColor="hyperlink"/>
            <w:sz w:val="22"/>
            <w:szCs w:val="22"/>
            <w:u w:val="single"/>
          </w:rPr>
          <w:t>site</w:t>
        </w:r>
      </w:hyperlink>
      <w:r w:rsidRPr="004108FE">
        <w:rPr>
          <w:rFonts w:ascii="Times New Roman" w:eastAsia="Times New Roman" w:hAnsi="Times New Roman" w:cs="Times New Roman"/>
          <w:sz w:val="22"/>
          <w:szCs w:val="22"/>
        </w:rPr>
        <w:t>]</w:t>
      </w:r>
    </w:p>
    <w:p w14:paraId="46791F04" w14:textId="77777777" w:rsidR="00742D62" w:rsidRPr="004108FE" w:rsidRDefault="00742D62" w:rsidP="00742D62">
      <w:pPr>
        <w:rPr>
          <w:rFonts w:ascii="Times New Roman" w:eastAsia="Times New Roman" w:hAnsi="Times New Roman" w:cs="Times New Roman"/>
          <w:smallCaps/>
          <w:spacing w:val="20"/>
          <w:sz w:val="22"/>
          <w:szCs w:val="22"/>
        </w:rPr>
      </w:pPr>
    </w:p>
    <w:p w14:paraId="2FA7ADD4"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Professional Memberships</w:t>
      </w:r>
    </w:p>
    <w:p w14:paraId="4EC45B88" w14:textId="6230A2C8"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 xml:space="preserve">2021 – </w:t>
      </w:r>
      <w:r w:rsidRPr="004108FE">
        <w:rPr>
          <w:rFonts w:ascii="Times New Roman" w:eastAsia="Times New Roman" w:hAnsi="Times New Roman" w:cs="Times New Roman"/>
          <w:sz w:val="22"/>
          <w:szCs w:val="22"/>
        </w:rPr>
        <w:tab/>
        <w:t>NSF Graduate Research Fellow</w:t>
      </w:r>
    </w:p>
    <w:p w14:paraId="5DF84F1D"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2019 –</w:t>
      </w:r>
      <w:r w:rsidRPr="004108FE">
        <w:rPr>
          <w:rFonts w:ascii="Times New Roman" w:eastAsia="Times New Roman" w:hAnsi="Times New Roman" w:cs="Times New Roman"/>
          <w:sz w:val="22"/>
          <w:szCs w:val="22"/>
        </w:rPr>
        <w:tab/>
      </w:r>
      <w:r w:rsidRPr="004108FE">
        <w:rPr>
          <w:rFonts w:ascii="Times New Roman" w:eastAsia="Times New Roman" w:hAnsi="Times New Roman" w:cs="Times New Roman"/>
          <w:sz w:val="22"/>
          <w:szCs w:val="22"/>
        </w:rPr>
        <w:tab/>
        <w:t>Society of Duke Fellows</w:t>
      </w:r>
    </w:p>
    <w:p w14:paraId="19FFFC28"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2019 – 2021</w:t>
      </w:r>
      <w:r w:rsidRPr="004108FE">
        <w:rPr>
          <w:rFonts w:ascii="Times New Roman" w:eastAsia="Times New Roman" w:hAnsi="Times New Roman" w:cs="Times New Roman"/>
          <w:sz w:val="22"/>
          <w:szCs w:val="22"/>
        </w:rPr>
        <w:tab/>
        <w:t>Environmental Impact Fellow</w:t>
      </w:r>
    </w:p>
    <w:p w14:paraId="0C793E3C"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2019 –</w:t>
      </w:r>
      <w:r w:rsidRPr="004108FE">
        <w:rPr>
          <w:rFonts w:ascii="Times New Roman" w:eastAsia="Times New Roman" w:hAnsi="Times New Roman" w:cs="Times New Roman"/>
          <w:sz w:val="22"/>
          <w:szCs w:val="22"/>
        </w:rPr>
        <w:tab/>
        <w:t>2020</w:t>
      </w:r>
      <w:r w:rsidRPr="004108FE">
        <w:rPr>
          <w:rFonts w:ascii="Times New Roman" w:eastAsia="Times New Roman" w:hAnsi="Times New Roman" w:cs="Times New Roman"/>
          <w:sz w:val="22"/>
          <w:szCs w:val="22"/>
        </w:rPr>
        <w:tab/>
      </w:r>
      <w:proofErr w:type="spellStart"/>
      <w:r w:rsidRPr="004108FE">
        <w:rPr>
          <w:rFonts w:ascii="Times New Roman" w:eastAsia="Times New Roman" w:hAnsi="Times New Roman" w:cs="Times New Roman"/>
          <w:sz w:val="22"/>
          <w:szCs w:val="22"/>
        </w:rPr>
        <w:t>oSTEM</w:t>
      </w:r>
      <w:proofErr w:type="spellEnd"/>
      <w:r w:rsidRPr="004108FE">
        <w:rPr>
          <w:rFonts w:ascii="Times New Roman" w:eastAsia="Times New Roman" w:hAnsi="Times New Roman" w:cs="Times New Roman"/>
          <w:sz w:val="22"/>
          <w:szCs w:val="22"/>
        </w:rPr>
        <w:t xml:space="preserve"> (Out in Science, Technology, Engineering, and Mathematics)</w:t>
      </w:r>
    </w:p>
    <w:p w14:paraId="22554403"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2016 –</w:t>
      </w:r>
      <w:r w:rsidRPr="004108FE">
        <w:rPr>
          <w:rFonts w:ascii="Times New Roman" w:eastAsia="Times New Roman" w:hAnsi="Times New Roman" w:cs="Times New Roman"/>
          <w:sz w:val="22"/>
          <w:szCs w:val="22"/>
        </w:rPr>
        <w:tab/>
        <w:t>2017</w:t>
      </w:r>
      <w:r w:rsidRPr="004108FE">
        <w:rPr>
          <w:rFonts w:ascii="Times New Roman" w:eastAsia="Times New Roman" w:hAnsi="Times New Roman" w:cs="Times New Roman"/>
          <w:sz w:val="22"/>
          <w:szCs w:val="22"/>
        </w:rPr>
        <w:tab/>
        <w:t xml:space="preserve">Dobro </w:t>
      </w:r>
      <w:proofErr w:type="spellStart"/>
      <w:r w:rsidRPr="004108FE">
        <w:rPr>
          <w:rFonts w:ascii="Times New Roman" w:eastAsia="Times New Roman" w:hAnsi="Times New Roman" w:cs="Times New Roman"/>
          <w:sz w:val="22"/>
          <w:szCs w:val="22"/>
        </w:rPr>
        <w:t>Slovo</w:t>
      </w:r>
      <w:proofErr w:type="spellEnd"/>
      <w:r w:rsidRPr="004108FE">
        <w:rPr>
          <w:rFonts w:ascii="Times New Roman" w:eastAsia="Times New Roman" w:hAnsi="Times New Roman" w:cs="Times New Roman"/>
          <w:sz w:val="22"/>
          <w:szCs w:val="22"/>
        </w:rPr>
        <w:t xml:space="preserve"> Slavic Honors Society</w:t>
      </w:r>
    </w:p>
    <w:p w14:paraId="3C1EF41E"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z w:val="22"/>
          <w:szCs w:val="22"/>
        </w:rPr>
        <w:t>2015 – 2017</w:t>
      </w:r>
      <w:r w:rsidRPr="004108FE">
        <w:rPr>
          <w:rFonts w:ascii="Times New Roman" w:eastAsia="Times New Roman" w:hAnsi="Times New Roman" w:cs="Times New Roman"/>
          <w:sz w:val="22"/>
          <w:szCs w:val="22"/>
        </w:rPr>
        <w:tab/>
        <w:t>Pi Mu Epsilon Mathematics Honors Society</w:t>
      </w:r>
    </w:p>
    <w:p w14:paraId="0A87F240" w14:textId="1BDB001F" w:rsidR="00742D62" w:rsidRPr="004108FE" w:rsidRDefault="00742D62" w:rsidP="00742D62">
      <w:pPr>
        <w:rPr>
          <w:rFonts w:ascii="Times New Roman" w:eastAsia="Times New Roman" w:hAnsi="Times New Roman" w:cs="Times New Roman"/>
          <w:sz w:val="22"/>
          <w:szCs w:val="22"/>
        </w:rPr>
      </w:pPr>
    </w:p>
    <w:p w14:paraId="3BA065C7" w14:textId="77777777" w:rsidR="00854519" w:rsidRPr="004108FE" w:rsidRDefault="00854519" w:rsidP="00742D62">
      <w:pPr>
        <w:rPr>
          <w:rFonts w:ascii="Times New Roman" w:eastAsia="Times New Roman" w:hAnsi="Times New Roman" w:cs="Times New Roman"/>
          <w:sz w:val="22"/>
          <w:szCs w:val="22"/>
        </w:rPr>
      </w:pPr>
    </w:p>
    <w:p w14:paraId="1C654271" w14:textId="77777777" w:rsidR="00742D62" w:rsidRPr="004108FE" w:rsidRDefault="00742D62" w:rsidP="00742D62">
      <w:pPr>
        <w:rPr>
          <w:rFonts w:ascii="Times New Roman" w:eastAsia="Times New Roman" w:hAnsi="Times New Roman" w:cs="Times New Roman"/>
          <w:smallCaps/>
          <w:spacing w:val="20"/>
          <w:sz w:val="22"/>
          <w:szCs w:val="22"/>
        </w:rPr>
      </w:pPr>
      <w:r w:rsidRPr="004108FE">
        <w:rPr>
          <w:rFonts w:ascii="Times New Roman" w:eastAsia="Times New Roman" w:hAnsi="Times New Roman" w:cs="Times New Roman"/>
          <w:smallCaps/>
          <w:spacing w:val="20"/>
          <w:sz w:val="22"/>
          <w:szCs w:val="22"/>
        </w:rPr>
        <w:t>Relevant Coursework &amp; Workshops</w:t>
      </w:r>
    </w:p>
    <w:p w14:paraId="73B29D93" w14:textId="77777777" w:rsidR="00742D62" w:rsidRPr="004108FE" w:rsidRDefault="00742D62" w:rsidP="00742D62">
      <w:pPr>
        <w:ind w:left="1440" w:hanging="1440"/>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Ecology</w:t>
      </w:r>
      <w:r w:rsidRPr="004108FE">
        <w:rPr>
          <w:rFonts w:ascii="Times New Roman" w:eastAsia="Times New Roman" w:hAnsi="Times New Roman" w:cs="Times New Roman"/>
          <w:sz w:val="22"/>
          <w:szCs w:val="22"/>
        </w:rPr>
        <w:t xml:space="preserve">    </w:t>
      </w:r>
      <w:r w:rsidRPr="004108FE">
        <w:rPr>
          <w:rFonts w:ascii="Times New Roman" w:eastAsia="Times New Roman" w:hAnsi="Times New Roman" w:cs="Times New Roman"/>
          <w:sz w:val="22"/>
          <w:szCs w:val="22"/>
        </w:rPr>
        <w:tab/>
        <w:t>Field Skills in Plant Ecology (Kruger); Remote Sensing; LiDAR; Functional Ecology of Plants; Individuals to Communities; Animal Behavior; Population Ecology; Food Web Theory; Random Walks in Biology; Mathematical Biology</w:t>
      </w:r>
    </w:p>
    <w:p w14:paraId="2653F6E8" w14:textId="77777777" w:rsidR="00742D62" w:rsidRPr="004108FE" w:rsidRDefault="00742D62" w:rsidP="00742D62">
      <w:pPr>
        <w:ind w:left="1440" w:hanging="1440"/>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Statistics</w:t>
      </w:r>
      <w:r w:rsidRPr="004108FE">
        <w:rPr>
          <w:rFonts w:ascii="Times New Roman" w:eastAsia="Times New Roman" w:hAnsi="Times New Roman" w:cs="Times New Roman"/>
          <w:sz w:val="22"/>
          <w:szCs w:val="22"/>
        </w:rPr>
        <w:t xml:space="preserve">      Theory of Statistical Inference; Bayesian Inference; Statistical Data Analysis; Probability; Computational Problem Solving; Data Structures; Ordinary Differential Equations; Partial D.E.’s; Nonlinear Dynamics &amp; Chaos</w:t>
      </w:r>
    </w:p>
    <w:p w14:paraId="7E33E856" w14:textId="400A7554" w:rsidR="00742D62" w:rsidRPr="004108FE" w:rsidRDefault="00742D62" w:rsidP="00742D62">
      <w:pPr>
        <w:ind w:left="1440" w:hanging="1440"/>
        <w:rPr>
          <w:rFonts w:ascii="Times New Roman" w:eastAsia="Times New Roman" w:hAnsi="Times New Roman" w:cs="Times New Roman"/>
          <w:i/>
          <w:iCs/>
          <w:sz w:val="22"/>
          <w:szCs w:val="22"/>
        </w:rPr>
      </w:pPr>
      <w:r w:rsidRPr="004108FE">
        <w:rPr>
          <w:rFonts w:ascii="Times New Roman" w:eastAsia="Times New Roman" w:hAnsi="Times New Roman" w:cs="Times New Roman"/>
          <w:smallCaps/>
          <w:sz w:val="22"/>
          <w:szCs w:val="22"/>
        </w:rPr>
        <w:t>Sci-Comm</w:t>
      </w:r>
      <w:r w:rsidRPr="004108FE">
        <w:rPr>
          <w:rFonts w:ascii="Times New Roman" w:eastAsia="Times New Roman" w:hAnsi="Times New Roman" w:cs="Times New Roman"/>
          <w:sz w:val="22"/>
          <w:szCs w:val="22"/>
        </w:rPr>
        <w:tab/>
        <w:t>Challenge of Science Leadership (</w:t>
      </w:r>
      <w:r w:rsidRPr="004108FE">
        <w:rPr>
          <w:rFonts w:ascii="Times New Roman" w:eastAsia="Times New Roman" w:hAnsi="Times New Roman" w:cs="Times New Roman"/>
          <w:i/>
          <w:iCs/>
          <w:sz w:val="22"/>
          <w:szCs w:val="22"/>
        </w:rPr>
        <w:t>Barefoot Thinking Company</w:t>
      </w:r>
      <w:r w:rsidRPr="004108FE">
        <w:rPr>
          <w:rFonts w:ascii="Times New Roman" w:eastAsia="Times New Roman" w:hAnsi="Times New Roman" w:cs="Times New Roman"/>
          <w:sz w:val="22"/>
          <w:szCs w:val="22"/>
        </w:rPr>
        <w:t>); Science Communication</w:t>
      </w:r>
    </w:p>
    <w:p w14:paraId="28652514" w14:textId="77777777" w:rsidR="00742D62" w:rsidRPr="004108FE" w:rsidRDefault="00742D62" w:rsidP="00742D62">
      <w:pPr>
        <w:rPr>
          <w:rFonts w:ascii="Times New Roman" w:eastAsia="Times New Roman" w:hAnsi="Times New Roman" w:cs="Times New Roman"/>
          <w:smallCaps/>
          <w:spacing w:val="20"/>
          <w:sz w:val="22"/>
          <w:szCs w:val="22"/>
        </w:rPr>
      </w:pPr>
    </w:p>
    <w:p w14:paraId="4B4C313A"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mallCaps/>
          <w:spacing w:val="20"/>
          <w:sz w:val="22"/>
          <w:szCs w:val="22"/>
        </w:rPr>
        <w:t>Certifications</w:t>
      </w:r>
      <w:r w:rsidRPr="004108FE">
        <w:rPr>
          <w:rFonts w:ascii="Times New Roman" w:eastAsia="Times New Roman" w:hAnsi="Times New Roman" w:cs="Times New Roman"/>
          <w:sz w:val="22"/>
          <w:szCs w:val="22"/>
        </w:rPr>
        <w:t xml:space="preserve"> &amp; </w:t>
      </w:r>
      <w:r w:rsidRPr="004108FE">
        <w:rPr>
          <w:rFonts w:ascii="Times New Roman" w:eastAsia="Times New Roman" w:hAnsi="Times New Roman" w:cs="Times New Roman"/>
          <w:smallCaps/>
          <w:spacing w:val="20"/>
          <w:sz w:val="22"/>
          <w:szCs w:val="22"/>
        </w:rPr>
        <w:t>Skills</w:t>
      </w:r>
    </w:p>
    <w:p w14:paraId="45096A6B"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Certifications</w:t>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z w:val="22"/>
          <w:szCs w:val="22"/>
        </w:rPr>
        <w:t>SOLO Wilderness First Responder (~70 hours instruction, 2020</w:t>
      </w:r>
      <w:proofErr w:type="gramStart"/>
      <w:r w:rsidRPr="004108FE">
        <w:rPr>
          <w:rFonts w:ascii="Times New Roman" w:eastAsia="Times New Roman" w:hAnsi="Times New Roman" w:cs="Times New Roman"/>
          <w:sz w:val="22"/>
          <w:szCs w:val="22"/>
        </w:rPr>
        <w:t>);</w:t>
      </w:r>
      <w:proofErr w:type="gramEnd"/>
    </w:p>
    <w:p w14:paraId="15445760"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z w:val="22"/>
          <w:szCs w:val="22"/>
        </w:rPr>
        <w:t>CPR/First Aid Certification; PADI Open Water Diver</w:t>
      </w:r>
    </w:p>
    <w:p w14:paraId="79D8C2CE"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 xml:space="preserve">Computational   </w:t>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z w:val="22"/>
          <w:szCs w:val="22"/>
        </w:rPr>
        <w:t>R, Python, MATLAB, VBA, Bash, AppleScript, Mathematica</w:t>
      </w:r>
    </w:p>
    <w:p w14:paraId="0BB65D3D" w14:textId="77777777" w:rsidR="00742D62" w:rsidRPr="004108FE" w:rsidRDefault="00742D62" w:rsidP="00742D62">
      <w:pPr>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Geospatial</w:t>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z w:val="22"/>
          <w:szCs w:val="22"/>
        </w:rPr>
        <w:t>Google Earth Engine, ArcGIS, ArcMap, ENVI</w:t>
      </w:r>
    </w:p>
    <w:p w14:paraId="0882BE32" w14:textId="7158B513" w:rsidR="00742D62" w:rsidRPr="004108FE" w:rsidRDefault="00742D62" w:rsidP="00455E48">
      <w:pPr>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 xml:space="preserve">Web &amp; Other     </w:t>
      </w:r>
      <w:r w:rsidRPr="004108FE">
        <w:rPr>
          <w:rFonts w:ascii="Times New Roman" w:eastAsia="Times New Roman" w:hAnsi="Times New Roman" w:cs="Times New Roman"/>
          <w:smallCaps/>
          <w:sz w:val="22"/>
          <w:szCs w:val="22"/>
        </w:rPr>
        <w:tab/>
      </w:r>
      <w:r w:rsidRPr="004108FE">
        <w:rPr>
          <w:rFonts w:ascii="Times New Roman" w:eastAsia="Times New Roman" w:hAnsi="Times New Roman" w:cs="Times New Roman"/>
          <w:sz w:val="22"/>
          <w:szCs w:val="22"/>
        </w:rPr>
        <w:t xml:space="preserve">Angular JS &amp; 2+, HTML/CSS/JS, Apache </w:t>
      </w:r>
      <w:proofErr w:type="spellStart"/>
      <w:r w:rsidRPr="004108FE">
        <w:rPr>
          <w:rFonts w:ascii="Times New Roman" w:eastAsia="Times New Roman" w:hAnsi="Times New Roman" w:cs="Times New Roman"/>
          <w:sz w:val="22"/>
          <w:szCs w:val="22"/>
        </w:rPr>
        <w:t>NiFi</w:t>
      </w:r>
      <w:proofErr w:type="spellEnd"/>
      <w:r w:rsidRPr="004108FE">
        <w:rPr>
          <w:rFonts w:ascii="Times New Roman" w:eastAsia="Times New Roman" w:hAnsi="Times New Roman" w:cs="Times New Roman"/>
          <w:sz w:val="22"/>
          <w:szCs w:val="22"/>
        </w:rPr>
        <w:t>, LaT</w:t>
      </w:r>
      <w:r w:rsidR="00604690" w:rsidRPr="004108FE">
        <w:rPr>
          <w:rFonts w:ascii="Times New Roman" w:eastAsia="Times New Roman" w:hAnsi="Times New Roman" w:cs="Times New Roman"/>
          <w:sz w:val="22"/>
          <w:szCs w:val="22"/>
        </w:rPr>
        <w:t>e</w:t>
      </w:r>
      <w:r w:rsidRPr="004108FE">
        <w:rPr>
          <w:rFonts w:ascii="Times New Roman" w:eastAsia="Times New Roman" w:hAnsi="Times New Roman" w:cs="Times New Roman"/>
          <w:sz w:val="22"/>
          <w:szCs w:val="22"/>
        </w:rPr>
        <w:t>X, NLTK</w:t>
      </w:r>
    </w:p>
    <w:p w14:paraId="510A9904" w14:textId="1943210D" w:rsidR="00742D62" w:rsidRPr="004108FE" w:rsidRDefault="00742D62" w:rsidP="00535900">
      <w:pPr>
        <w:rPr>
          <w:rFonts w:ascii="Times New Roman" w:eastAsia="Times New Roman" w:hAnsi="Times New Roman" w:cs="Times New Roman"/>
          <w:sz w:val="22"/>
          <w:szCs w:val="22"/>
        </w:rPr>
      </w:pPr>
      <w:r w:rsidRPr="004108FE">
        <w:rPr>
          <w:rFonts w:ascii="Times New Roman" w:eastAsia="Times New Roman" w:hAnsi="Times New Roman" w:cs="Times New Roman"/>
          <w:smallCaps/>
          <w:sz w:val="22"/>
          <w:szCs w:val="22"/>
        </w:rPr>
        <w:t>Linguistic</w:t>
      </w:r>
      <w:r w:rsidRPr="004108FE">
        <w:rPr>
          <w:rFonts w:ascii="Times New Roman" w:eastAsia="Times New Roman" w:hAnsi="Times New Roman" w:cs="Times New Roman"/>
          <w:sz w:val="22"/>
          <w:szCs w:val="22"/>
        </w:rPr>
        <w:tab/>
        <w:t xml:space="preserve">    </w:t>
      </w:r>
      <w:r w:rsidRPr="004108FE">
        <w:rPr>
          <w:rFonts w:ascii="Times New Roman" w:eastAsia="Times New Roman" w:hAnsi="Times New Roman" w:cs="Times New Roman"/>
          <w:sz w:val="22"/>
          <w:szCs w:val="22"/>
        </w:rPr>
        <w:tab/>
        <w:t>English, Russian, Spanish, French, American Sign Language</w:t>
      </w:r>
    </w:p>
    <w:sectPr w:rsidR="00742D62" w:rsidRPr="004108FE">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045D9" w14:textId="77777777" w:rsidR="008B566F" w:rsidRDefault="008B566F" w:rsidP="00882735">
      <w:r>
        <w:separator/>
      </w:r>
    </w:p>
  </w:endnote>
  <w:endnote w:type="continuationSeparator" w:id="0">
    <w:p w14:paraId="49F6221A" w14:textId="77777777" w:rsidR="008B566F" w:rsidRDefault="008B566F" w:rsidP="0088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5998310"/>
      <w:docPartObj>
        <w:docPartGallery w:val="Page Numbers (Bottom of Page)"/>
        <w:docPartUnique/>
      </w:docPartObj>
    </w:sdtPr>
    <w:sdtEndPr>
      <w:rPr>
        <w:rStyle w:val="PageNumber"/>
      </w:rPr>
    </w:sdtEndPr>
    <w:sdtContent>
      <w:p w14:paraId="4299FB41" w14:textId="0A17ABA5" w:rsidR="00B16FA7" w:rsidRDefault="00B16FA7" w:rsidP="00BB1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926CB5" w14:textId="77777777" w:rsidR="00B16FA7" w:rsidRDefault="00B16FA7" w:rsidP="00B16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823231218"/>
      <w:docPartObj>
        <w:docPartGallery w:val="Page Numbers (Bottom of Page)"/>
        <w:docPartUnique/>
      </w:docPartObj>
    </w:sdtPr>
    <w:sdtEndPr>
      <w:rPr>
        <w:rStyle w:val="PageNumber"/>
      </w:rPr>
    </w:sdtEndPr>
    <w:sdtContent>
      <w:p w14:paraId="06BB46AD" w14:textId="2792BEC7" w:rsidR="00B16FA7" w:rsidRPr="00B16FA7" w:rsidRDefault="00B16FA7" w:rsidP="00BB16AF">
        <w:pPr>
          <w:pStyle w:val="Footer"/>
          <w:framePr w:wrap="none" w:vAnchor="text" w:hAnchor="margin" w:xAlign="right" w:y="1"/>
          <w:rPr>
            <w:rStyle w:val="PageNumber"/>
            <w:rFonts w:ascii="Times New Roman" w:hAnsi="Times New Roman" w:cs="Times New Roman"/>
            <w:sz w:val="20"/>
            <w:szCs w:val="20"/>
          </w:rPr>
        </w:pPr>
        <w:r w:rsidRPr="00B16FA7">
          <w:rPr>
            <w:rStyle w:val="PageNumber"/>
            <w:rFonts w:ascii="Times New Roman" w:hAnsi="Times New Roman" w:cs="Times New Roman"/>
            <w:sz w:val="20"/>
            <w:szCs w:val="20"/>
          </w:rPr>
          <w:fldChar w:fldCharType="begin"/>
        </w:r>
        <w:r w:rsidRPr="00B16FA7">
          <w:rPr>
            <w:rStyle w:val="PageNumber"/>
            <w:rFonts w:ascii="Times New Roman" w:hAnsi="Times New Roman" w:cs="Times New Roman"/>
            <w:sz w:val="20"/>
            <w:szCs w:val="20"/>
          </w:rPr>
          <w:instrText xml:space="preserve"> PAGE </w:instrText>
        </w:r>
        <w:r w:rsidRPr="00B16FA7">
          <w:rPr>
            <w:rStyle w:val="PageNumber"/>
            <w:rFonts w:ascii="Times New Roman" w:hAnsi="Times New Roman" w:cs="Times New Roman"/>
            <w:sz w:val="20"/>
            <w:szCs w:val="20"/>
          </w:rPr>
          <w:fldChar w:fldCharType="separate"/>
        </w:r>
        <w:r w:rsidRPr="00B16FA7">
          <w:rPr>
            <w:rStyle w:val="PageNumber"/>
            <w:rFonts w:ascii="Times New Roman" w:hAnsi="Times New Roman" w:cs="Times New Roman"/>
            <w:noProof/>
            <w:sz w:val="20"/>
            <w:szCs w:val="20"/>
          </w:rPr>
          <w:t>1</w:t>
        </w:r>
        <w:r w:rsidRPr="00B16FA7">
          <w:rPr>
            <w:rStyle w:val="PageNumber"/>
            <w:rFonts w:ascii="Times New Roman" w:hAnsi="Times New Roman" w:cs="Times New Roman"/>
            <w:sz w:val="20"/>
            <w:szCs w:val="20"/>
          </w:rPr>
          <w:fldChar w:fldCharType="end"/>
        </w:r>
      </w:p>
    </w:sdtContent>
  </w:sdt>
  <w:p w14:paraId="5A99B6A8" w14:textId="2EE350A5" w:rsidR="00B16FA7" w:rsidRPr="00B16FA7" w:rsidRDefault="00777598" w:rsidP="00B16FA7">
    <w:pPr>
      <w:pStyle w:val="Footer"/>
      <w:ind w:right="360"/>
      <w:jc w:val="right"/>
      <w:rPr>
        <w:rFonts w:ascii="Times New Roman" w:hAnsi="Times New Roman" w:cs="Times New Roman"/>
        <w:sz w:val="20"/>
        <w:szCs w:val="20"/>
      </w:rPr>
    </w:pPr>
    <w:r>
      <w:rPr>
        <w:rFonts w:ascii="Times New Roman" w:hAnsi="Times New Roman" w:cs="Times New Roman"/>
        <w:sz w:val="20"/>
        <w:szCs w:val="20"/>
      </w:rPr>
      <w:t xml:space="preserve">Margaret </w:t>
    </w:r>
    <w:r w:rsidR="00B16FA7" w:rsidRPr="00B16FA7">
      <w:rPr>
        <w:rFonts w:ascii="Times New Roman" w:hAnsi="Times New Roman" w:cs="Times New Roman"/>
        <w:sz w:val="20"/>
        <w:szCs w:val="20"/>
      </w:rPr>
      <w:t>Swift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07B36" w14:textId="77777777" w:rsidR="008B566F" w:rsidRDefault="008B566F" w:rsidP="00882735">
      <w:r>
        <w:separator/>
      </w:r>
    </w:p>
  </w:footnote>
  <w:footnote w:type="continuationSeparator" w:id="0">
    <w:p w14:paraId="2E694E9C" w14:textId="77777777" w:rsidR="008B566F" w:rsidRDefault="008B566F" w:rsidP="0088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C7E21" w14:textId="2AF7B1F6" w:rsidR="004F0211" w:rsidRPr="00D126FE" w:rsidRDefault="004F0211" w:rsidP="004F0211">
    <w:pPr>
      <w:spacing w:after="120"/>
      <w:ind w:left="360"/>
      <w:rPr>
        <w:rFonts w:ascii="Times New Roman" w:hAnsi="Times New Roman" w:cs="Times New Roman"/>
        <w:sz w:val="21"/>
        <w:szCs w:val="21"/>
      </w:rPr>
    </w:pPr>
    <w:r w:rsidRPr="00D126FE">
      <w:rPr>
        <w:rFonts w:ascii="Times New Roman" w:hAnsi="Times New Roman" w:cs="Times New Roman"/>
        <w:i/>
        <w:iCs/>
        <w:sz w:val="21"/>
        <w:szCs w:val="21"/>
      </w:rPr>
      <w:t>Simulating Sustainability through a One Health Lens</w:t>
    </w:r>
    <w:r w:rsidR="00BA04FE" w:rsidRPr="00D126FE">
      <w:rPr>
        <w:rFonts w:ascii="Times New Roman" w:hAnsi="Times New Roman" w:cs="Times New Roman"/>
        <w:sz w:val="21"/>
        <w:szCs w:val="21"/>
      </w:rPr>
      <w:t xml:space="preserve"> </w:t>
    </w:r>
    <w:r w:rsidR="00595C86">
      <w:rPr>
        <w:rFonts w:ascii="Times New Roman" w:hAnsi="Times New Roman" w:cs="Times New Roman"/>
        <w:sz w:val="21"/>
        <w:szCs w:val="21"/>
      </w:rPr>
      <w:tab/>
      <w:t xml:space="preserve">      </w:t>
    </w:r>
    <w:r w:rsidR="00BA04FE" w:rsidRPr="00D126FE">
      <w:rPr>
        <w:rFonts w:ascii="Times New Roman" w:hAnsi="Times New Roman" w:cs="Times New Roman"/>
        <w:sz w:val="21"/>
        <w:szCs w:val="21"/>
      </w:rPr>
      <w:t xml:space="preserve">| </w:t>
    </w:r>
    <w:r w:rsidR="00595C86">
      <w:rPr>
        <w:rFonts w:ascii="Times New Roman" w:hAnsi="Times New Roman" w:cs="Times New Roman"/>
        <w:sz w:val="21"/>
        <w:szCs w:val="21"/>
      </w:rPr>
      <w:t xml:space="preserve">        </w:t>
    </w:r>
    <w:r w:rsidR="00BA04FE" w:rsidRPr="00D126FE">
      <w:rPr>
        <w:rFonts w:ascii="Times New Roman" w:hAnsi="Times New Roman" w:cs="Times New Roman"/>
        <w:sz w:val="21"/>
        <w:szCs w:val="21"/>
      </w:rPr>
      <w:t xml:space="preserve">Cornell Atkinson </w:t>
    </w:r>
    <w:r w:rsidR="00B16FA7">
      <w:rPr>
        <w:rFonts w:ascii="Times New Roman" w:hAnsi="Times New Roman" w:cs="Times New Roman"/>
        <w:sz w:val="21"/>
        <w:szCs w:val="21"/>
      </w:rPr>
      <w:t xml:space="preserve">Fellowship </w:t>
    </w:r>
    <w:r w:rsidR="00BA04FE" w:rsidRPr="00D126FE">
      <w:rPr>
        <w:rFonts w:ascii="Times New Roman" w:hAnsi="Times New Roman" w:cs="Times New Roman"/>
        <w:sz w:val="21"/>
        <w:szCs w:val="21"/>
      </w:rPr>
      <w:t>Application</w:t>
    </w:r>
  </w:p>
  <w:p w14:paraId="70C5A8B5" w14:textId="77777777" w:rsidR="004F0211" w:rsidRDefault="004F02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34F16"/>
    <w:multiLevelType w:val="hybridMultilevel"/>
    <w:tmpl w:val="9880069A"/>
    <w:lvl w:ilvl="0" w:tplc="69240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025B3"/>
    <w:multiLevelType w:val="hybridMultilevel"/>
    <w:tmpl w:val="7A208BCC"/>
    <w:lvl w:ilvl="0" w:tplc="FFFFFFFF">
      <w:start w:val="1"/>
      <w:numFmt w:val="upp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360646"/>
    <w:multiLevelType w:val="hybridMultilevel"/>
    <w:tmpl w:val="3B86D466"/>
    <w:lvl w:ilvl="0" w:tplc="651AF05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9435C6"/>
    <w:multiLevelType w:val="hybridMultilevel"/>
    <w:tmpl w:val="9F643C0E"/>
    <w:lvl w:ilvl="0" w:tplc="66C87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0A1E96"/>
    <w:multiLevelType w:val="hybridMultilevel"/>
    <w:tmpl w:val="D980A27E"/>
    <w:lvl w:ilvl="0" w:tplc="F0E40E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DA261E"/>
    <w:multiLevelType w:val="hybridMultilevel"/>
    <w:tmpl w:val="0694B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733023D"/>
    <w:multiLevelType w:val="multilevel"/>
    <w:tmpl w:val="249E1A4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D6341E3"/>
    <w:multiLevelType w:val="hybridMultilevel"/>
    <w:tmpl w:val="9684D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7D7590"/>
    <w:multiLevelType w:val="hybridMultilevel"/>
    <w:tmpl w:val="B856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8831871">
    <w:abstractNumId w:val="6"/>
  </w:num>
  <w:num w:numId="2" w16cid:durableId="463696669">
    <w:abstractNumId w:val="7"/>
  </w:num>
  <w:num w:numId="3" w16cid:durableId="1452438254">
    <w:abstractNumId w:val="8"/>
  </w:num>
  <w:num w:numId="4" w16cid:durableId="564686085">
    <w:abstractNumId w:val="2"/>
  </w:num>
  <w:num w:numId="5" w16cid:durableId="253708367">
    <w:abstractNumId w:val="3"/>
  </w:num>
  <w:num w:numId="6" w16cid:durableId="639268612">
    <w:abstractNumId w:val="0"/>
  </w:num>
  <w:num w:numId="7" w16cid:durableId="1150710804">
    <w:abstractNumId w:val="4"/>
  </w:num>
  <w:num w:numId="8" w16cid:durableId="1667636327">
    <w:abstractNumId w:val="5"/>
  </w:num>
  <w:num w:numId="9" w16cid:durableId="2119107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13"/>
    <w:rsid w:val="00001066"/>
    <w:rsid w:val="0000146A"/>
    <w:rsid w:val="000016A8"/>
    <w:rsid w:val="000021CD"/>
    <w:rsid w:val="00002E7A"/>
    <w:rsid w:val="00002F18"/>
    <w:rsid w:val="000030F0"/>
    <w:rsid w:val="00005D79"/>
    <w:rsid w:val="00007411"/>
    <w:rsid w:val="00010044"/>
    <w:rsid w:val="00010311"/>
    <w:rsid w:val="00010356"/>
    <w:rsid w:val="00010C69"/>
    <w:rsid w:val="0001158A"/>
    <w:rsid w:val="00011D07"/>
    <w:rsid w:val="00012529"/>
    <w:rsid w:val="00012A27"/>
    <w:rsid w:val="00012B44"/>
    <w:rsid w:val="000134EA"/>
    <w:rsid w:val="0001430C"/>
    <w:rsid w:val="00014BBA"/>
    <w:rsid w:val="00015487"/>
    <w:rsid w:val="00017021"/>
    <w:rsid w:val="00017143"/>
    <w:rsid w:val="0001731B"/>
    <w:rsid w:val="000178D1"/>
    <w:rsid w:val="00017C7C"/>
    <w:rsid w:val="000226CF"/>
    <w:rsid w:val="00023397"/>
    <w:rsid w:val="000241C0"/>
    <w:rsid w:val="00024838"/>
    <w:rsid w:val="00025F0A"/>
    <w:rsid w:val="000260FC"/>
    <w:rsid w:val="000261FC"/>
    <w:rsid w:val="000264DA"/>
    <w:rsid w:val="00026C38"/>
    <w:rsid w:val="000270BF"/>
    <w:rsid w:val="00027674"/>
    <w:rsid w:val="000279D2"/>
    <w:rsid w:val="00030C50"/>
    <w:rsid w:val="00030F53"/>
    <w:rsid w:val="0003130F"/>
    <w:rsid w:val="0003134D"/>
    <w:rsid w:val="00031BD9"/>
    <w:rsid w:val="00031F03"/>
    <w:rsid w:val="000320FC"/>
    <w:rsid w:val="00033E9C"/>
    <w:rsid w:val="000343BE"/>
    <w:rsid w:val="00035706"/>
    <w:rsid w:val="00035FD9"/>
    <w:rsid w:val="000361D1"/>
    <w:rsid w:val="00036F1D"/>
    <w:rsid w:val="000370B4"/>
    <w:rsid w:val="000377F5"/>
    <w:rsid w:val="00037FD5"/>
    <w:rsid w:val="00040144"/>
    <w:rsid w:val="00040226"/>
    <w:rsid w:val="00040423"/>
    <w:rsid w:val="000415D0"/>
    <w:rsid w:val="000417B6"/>
    <w:rsid w:val="000418A1"/>
    <w:rsid w:val="000428F0"/>
    <w:rsid w:val="00042D51"/>
    <w:rsid w:val="00042FA9"/>
    <w:rsid w:val="000440C0"/>
    <w:rsid w:val="000448B5"/>
    <w:rsid w:val="00045D30"/>
    <w:rsid w:val="00045DDC"/>
    <w:rsid w:val="000478C8"/>
    <w:rsid w:val="00050116"/>
    <w:rsid w:val="000507BF"/>
    <w:rsid w:val="00050A51"/>
    <w:rsid w:val="00051317"/>
    <w:rsid w:val="00051881"/>
    <w:rsid w:val="00052289"/>
    <w:rsid w:val="0005316A"/>
    <w:rsid w:val="00053533"/>
    <w:rsid w:val="000540B5"/>
    <w:rsid w:val="00054C95"/>
    <w:rsid w:val="00055C48"/>
    <w:rsid w:val="00056234"/>
    <w:rsid w:val="00056406"/>
    <w:rsid w:val="00056BDF"/>
    <w:rsid w:val="00056D98"/>
    <w:rsid w:val="00056F53"/>
    <w:rsid w:val="000575B7"/>
    <w:rsid w:val="0006020B"/>
    <w:rsid w:val="00060820"/>
    <w:rsid w:val="00060828"/>
    <w:rsid w:val="000615B3"/>
    <w:rsid w:val="00061C5B"/>
    <w:rsid w:val="000621A9"/>
    <w:rsid w:val="000621DA"/>
    <w:rsid w:val="00062215"/>
    <w:rsid w:val="00062734"/>
    <w:rsid w:val="000631B2"/>
    <w:rsid w:val="00063641"/>
    <w:rsid w:val="000638E6"/>
    <w:rsid w:val="000644BF"/>
    <w:rsid w:val="00064636"/>
    <w:rsid w:val="000655C9"/>
    <w:rsid w:val="00065D81"/>
    <w:rsid w:val="00066887"/>
    <w:rsid w:val="00066F63"/>
    <w:rsid w:val="000674D5"/>
    <w:rsid w:val="00067D0D"/>
    <w:rsid w:val="00067E50"/>
    <w:rsid w:val="000700AB"/>
    <w:rsid w:val="00070415"/>
    <w:rsid w:val="00070658"/>
    <w:rsid w:val="00071E26"/>
    <w:rsid w:val="00071F37"/>
    <w:rsid w:val="0007271E"/>
    <w:rsid w:val="00073170"/>
    <w:rsid w:val="00073AB0"/>
    <w:rsid w:val="00073B76"/>
    <w:rsid w:val="000740B2"/>
    <w:rsid w:val="00074A98"/>
    <w:rsid w:val="00074B10"/>
    <w:rsid w:val="00074B35"/>
    <w:rsid w:val="00074C44"/>
    <w:rsid w:val="00075A0B"/>
    <w:rsid w:val="00075ADA"/>
    <w:rsid w:val="00075E31"/>
    <w:rsid w:val="00076177"/>
    <w:rsid w:val="000765D5"/>
    <w:rsid w:val="00076949"/>
    <w:rsid w:val="0007798C"/>
    <w:rsid w:val="000810EA"/>
    <w:rsid w:val="000811C9"/>
    <w:rsid w:val="0008131E"/>
    <w:rsid w:val="000816F0"/>
    <w:rsid w:val="00082344"/>
    <w:rsid w:val="00083D46"/>
    <w:rsid w:val="000845EA"/>
    <w:rsid w:val="000848CC"/>
    <w:rsid w:val="0008497A"/>
    <w:rsid w:val="00084D14"/>
    <w:rsid w:val="00085CEF"/>
    <w:rsid w:val="00086D9F"/>
    <w:rsid w:val="00086ECB"/>
    <w:rsid w:val="00087513"/>
    <w:rsid w:val="00091857"/>
    <w:rsid w:val="00091B4D"/>
    <w:rsid w:val="000925E9"/>
    <w:rsid w:val="000934E8"/>
    <w:rsid w:val="00093A84"/>
    <w:rsid w:val="000948E9"/>
    <w:rsid w:val="00094AA4"/>
    <w:rsid w:val="00094E03"/>
    <w:rsid w:val="000952C4"/>
    <w:rsid w:val="00096F3E"/>
    <w:rsid w:val="0009704E"/>
    <w:rsid w:val="00097470"/>
    <w:rsid w:val="000A0F0E"/>
    <w:rsid w:val="000A1F6D"/>
    <w:rsid w:val="000A2669"/>
    <w:rsid w:val="000A368E"/>
    <w:rsid w:val="000A41DD"/>
    <w:rsid w:val="000A478A"/>
    <w:rsid w:val="000A47BD"/>
    <w:rsid w:val="000A481E"/>
    <w:rsid w:val="000A4B90"/>
    <w:rsid w:val="000A5509"/>
    <w:rsid w:val="000A579E"/>
    <w:rsid w:val="000A587B"/>
    <w:rsid w:val="000A6C77"/>
    <w:rsid w:val="000A722C"/>
    <w:rsid w:val="000A7545"/>
    <w:rsid w:val="000A7DCB"/>
    <w:rsid w:val="000B1850"/>
    <w:rsid w:val="000B18AF"/>
    <w:rsid w:val="000B21F6"/>
    <w:rsid w:val="000B35E9"/>
    <w:rsid w:val="000B3868"/>
    <w:rsid w:val="000B3FA5"/>
    <w:rsid w:val="000B429B"/>
    <w:rsid w:val="000B53E8"/>
    <w:rsid w:val="000B61C5"/>
    <w:rsid w:val="000B6B36"/>
    <w:rsid w:val="000B7669"/>
    <w:rsid w:val="000C0AE7"/>
    <w:rsid w:val="000C1847"/>
    <w:rsid w:val="000C299F"/>
    <w:rsid w:val="000C2B98"/>
    <w:rsid w:val="000C39D1"/>
    <w:rsid w:val="000C46D8"/>
    <w:rsid w:val="000C4A5B"/>
    <w:rsid w:val="000C4E5F"/>
    <w:rsid w:val="000C502E"/>
    <w:rsid w:val="000C50A1"/>
    <w:rsid w:val="000C5A23"/>
    <w:rsid w:val="000C5AB8"/>
    <w:rsid w:val="000C6653"/>
    <w:rsid w:val="000D0345"/>
    <w:rsid w:val="000D0962"/>
    <w:rsid w:val="000D0A61"/>
    <w:rsid w:val="000D1679"/>
    <w:rsid w:val="000D214D"/>
    <w:rsid w:val="000D24B6"/>
    <w:rsid w:val="000D26D5"/>
    <w:rsid w:val="000D35F4"/>
    <w:rsid w:val="000D40C8"/>
    <w:rsid w:val="000D4A3B"/>
    <w:rsid w:val="000D4F6F"/>
    <w:rsid w:val="000D4F8B"/>
    <w:rsid w:val="000D5539"/>
    <w:rsid w:val="000D5A0B"/>
    <w:rsid w:val="000D5A25"/>
    <w:rsid w:val="000D5D48"/>
    <w:rsid w:val="000D5DA4"/>
    <w:rsid w:val="000D6689"/>
    <w:rsid w:val="000D6C22"/>
    <w:rsid w:val="000D6CC0"/>
    <w:rsid w:val="000E08FF"/>
    <w:rsid w:val="000E0DAC"/>
    <w:rsid w:val="000E2EC4"/>
    <w:rsid w:val="000E3118"/>
    <w:rsid w:val="000E3233"/>
    <w:rsid w:val="000E32D9"/>
    <w:rsid w:val="000E3D30"/>
    <w:rsid w:val="000E43C3"/>
    <w:rsid w:val="000E451A"/>
    <w:rsid w:val="000E4771"/>
    <w:rsid w:val="000E477A"/>
    <w:rsid w:val="000E5948"/>
    <w:rsid w:val="000E5A69"/>
    <w:rsid w:val="000E6004"/>
    <w:rsid w:val="000E6338"/>
    <w:rsid w:val="000E6992"/>
    <w:rsid w:val="000E716E"/>
    <w:rsid w:val="000E756A"/>
    <w:rsid w:val="000E77BE"/>
    <w:rsid w:val="000E78E8"/>
    <w:rsid w:val="000E7A4D"/>
    <w:rsid w:val="000E7CF6"/>
    <w:rsid w:val="000E7D36"/>
    <w:rsid w:val="000F0022"/>
    <w:rsid w:val="000F0394"/>
    <w:rsid w:val="000F073C"/>
    <w:rsid w:val="000F0D49"/>
    <w:rsid w:val="000F0DE2"/>
    <w:rsid w:val="000F11EF"/>
    <w:rsid w:val="000F123C"/>
    <w:rsid w:val="000F144C"/>
    <w:rsid w:val="000F153C"/>
    <w:rsid w:val="000F17EF"/>
    <w:rsid w:val="000F17F3"/>
    <w:rsid w:val="000F1912"/>
    <w:rsid w:val="000F1E64"/>
    <w:rsid w:val="000F32A2"/>
    <w:rsid w:val="000F3C16"/>
    <w:rsid w:val="000F4510"/>
    <w:rsid w:val="000F66B0"/>
    <w:rsid w:val="000F6FF8"/>
    <w:rsid w:val="000F704D"/>
    <w:rsid w:val="000F7CD7"/>
    <w:rsid w:val="000F7FBC"/>
    <w:rsid w:val="0010053F"/>
    <w:rsid w:val="001014D3"/>
    <w:rsid w:val="00101551"/>
    <w:rsid w:val="00101B2A"/>
    <w:rsid w:val="00101E80"/>
    <w:rsid w:val="00101EB9"/>
    <w:rsid w:val="00102075"/>
    <w:rsid w:val="00102DBE"/>
    <w:rsid w:val="0010310C"/>
    <w:rsid w:val="001033C7"/>
    <w:rsid w:val="0010547E"/>
    <w:rsid w:val="00105996"/>
    <w:rsid w:val="0010622A"/>
    <w:rsid w:val="00107E8A"/>
    <w:rsid w:val="00110BB0"/>
    <w:rsid w:val="001114C4"/>
    <w:rsid w:val="00112616"/>
    <w:rsid w:val="00112628"/>
    <w:rsid w:val="001133AE"/>
    <w:rsid w:val="0011356D"/>
    <w:rsid w:val="00113900"/>
    <w:rsid w:val="00113C11"/>
    <w:rsid w:val="00114838"/>
    <w:rsid w:val="00115154"/>
    <w:rsid w:val="00115C87"/>
    <w:rsid w:val="0011607F"/>
    <w:rsid w:val="001161C4"/>
    <w:rsid w:val="00116649"/>
    <w:rsid w:val="00116806"/>
    <w:rsid w:val="001169F8"/>
    <w:rsid w:val="00117047"/>
    <w:rsid w:val="00117E97"/>
    <w:rsid w:val="001205D7"/>
    <w:rsid w:val="00121460"/>
    <w:rsid w:val="0012183E"/>
    <w:rsid w:val="00121AE9"/>
    <w:rsid w:val="00121E45"/>
    <w:rsid w:val="00122223"/>
    <w:rsid w:val="001224C8"/>
    <w:rsid w:val="00122C5F"/>
    <w:rsid w:val="00125A4C"/>
    <w:rsid w:val="001265E8"/>
    <w:rsid w:val="00126A15"/>
    <w:rsid w:val="00126B13"/>
    <w:rsid w:val="00127900"/>
    <w:rsid w:val="00127D23"/>
    <w:rsid w:val="0013025D"/>
    <w:rsid w:val="00130299"/>
    <w:rsid w:val="00130A8E"/>
    <w:rsid w:val="00130D54"/>
    <w:rsid w:val="00132054"/>
    <w:rsid w:val="00132EAE"/>
    <w:rsid w:val="00133137"/>
    <w:rsid w:val="00134044"/>
    <w:rsid w:val="0013416E"/>
    <w:rsid w:val="00134C08"/>
    <w:rsid w:val="00135116"/>
    <w:rsid w:val="001357BD"/>
    <w:rsid w:val="00135F92"/>
    <w:rsid w:val="00137A10"/>
    <w:rsid w:val="00137F87"/>
    <w:rsid w:val="00141B39"/>
    <w:rsid w:val="00141D99"/>
    <w:rsid w:val="00141E8D"/>
    <w:rsid w:val="0014235C"/>
    <w:rsid w:val="0014237B"/>
    <w:rsid w:val="00142426"/>
    <w:rsid w:val="0014243E"/>
    <w:rsid w:val="001437B2"/>
    <w:rsid w:val="00143C74"/>
    <w:rsid w:val="00143CE9"/>
    <w:rsid w:val="001444FA"/>
    <w:rsid w:val="0014482C"/>
    <w:rsid w:val="00144D09"/>
    <w:rsid w:val="0014646E"/>
    <w:rsid w:val="0014778A"/>
    <w:rsid w:val="001504DA"/>
    <w:rsid w:val="001518B1"/>
    <w:rsid w:val="00151E0E"/>
    <w:rsid w:val="00152299"/>
    <w:rsid w:val="00152504"/>
    <w:rsid w:val="00152589"/>
    <w:rsid w:val="0015263B"/>
    <w:rsid w:val="001528FC"/>
    <w:rsid w:val="00152BB4"/>
    <w:rsid w:val="00152DC5"/>
    <w:rsid w:val="0015372F"/>
    <w:rsid w:val="001542F8"/>
    <w:rsid w:val="00154CE9"/>
    <w:rsid w:val="0015536B"/>
    <w:rsid w:val="001557C9"/>
    <w:rsid w:val="001561AB"/>
    <w:rsid w:val="001575BD"/>
    <w:rsid w:val="00157750"/>
    <w:rsid w:val="00157DE8"/>
    <w:rsid w:val="001604C6"/>
    <w:rsid w:val="001605CC"/>
    <w:rsid w:val="00160B1C"/>
    <w:rsid w:val="001626A6"/>
    <w:rsid w:val="00162CFF"/>
    <w:rsid w:val="0016309C"/>
    <w:rsid w:val="001632CD"/>
    <w:rsid w:val="00164027"/>
    <w:rsid w:val="0016439F"/>
    <w:rsid w:val="001656B0"/>
    <w:rsid w:val="0016649F"/>
    <w:rsid w:val="00166651"/>
    <w:rsid w:val="001667BA"/>
    <w:rsid w:val="001672C4"/>
    <w:rsid w:val="001703E3"/>
    <w:rsid w:val="0017089C"/>
    <w:rsid w:val="001719A6"/>
    <w:rsid w:val="00172F53"/>
    <w:rsid w:val="001735E3"/>
    <w:rsid w:val="00173ED2"/>
    <w:rsid w:val="00175991"/>
    <w:rsid w:val="0017602C"/>
    <w:rsid w:val="00176203"/>
    <w:rsid w:val="00176B04"/>
    <w:rsid w:val="0017703F"/>
    <w:rsid w:val="0017749E"/>
    <w:rsid w:val="001801C7"/>
    <w:rsid w:val="00180272"/>
    <w:rsid w:val="00181F08"/>
    <w:rsid w:val="00182050"/>
    <w:rsid w:val="00182C22"/>
    <w:rsid w:val="00182EE7"/>
    <w:rsid w:val="0018368A"/>
    <w:rsid w:val="001857F9"/>
    <w:rsid w:val="0018611E"/>
    <w:rsid w:val="0018621F"/>
    <w:rsid w:val="00186B53"/>
    <w:rsid w:val="00187B77"/>
    <w:rsid w:val="00190142"/>
    <w:rsid w:val="00190256"/>
    <w:rsid w:val="00190988"/>
    <w:rsid w:val="001918B6"/>
    <w:rsid w:val="00191E21"/>
    <w:rsid w:val="00192FE8"/>
    <w:rsid w:val="00193129"/>
    <w:rsid w:val="0019332F"/>
    <w:rsid w:val="00193818"/>
    <w:rsid w:val="001938F8"/>
    <w:rsid w:val="00193E1F"/>
    <w:rsid w:val="0019402E"/>
    <w:rsid w:val="001940F1"/>
    <w:rsid w:val="00194219"/>
    <w:rsid w:val="00195D8F"/>
    <w:rsid w:val="001965C9"/>
    <w:rsid w:val="00196791"/>
    <w:rsid w:val="00196D6E"/>
    <w:rsid w:val="0019710F"/>
    <w:rsid w:val="00197193"/>
    <w:rsid w:val="001971B3"/>
    <w:rsid w:val="001A028E"/>
    <w:rsid w:val="001A12ED"/>
    <w:rsid w:val="001A13A4"/>
    <w:rsid w:val="001A16F7"/>
    <w:rsid w:val="001A253B"/>
    <w:rsid w:val="001A287A"/>
    <w:rsid w:val="001A2B15"/>
    <w:rsid w:val="001A31AF"/>
    <w:rsid w:val="001A3487"/>
    <w:rsid w:val="001A418C"/>
    <w:rsid w:val="001A420C"/>
    <w:rsid w:val="001A451F"/>
    <w:rsid w:val="001A47FF"/>
    <w:rsid w:val="001A5091"/>
    <w:rsid w:val="001A5452"/>
    <w:rsid w:val="001A5C2D"/>
    <w:rsid w:val="001A5DDB"/>
    <w:rsid w:val="001A66C7"/>
    <w:rsid w:val="001A7571"/>
    <w:rsid w:val="001A7B38"/>
    <w:rsid w:val="001A7F51"/>
    <w:rsid w:val="001B14A2"/>
    <w:rsid w:val="001B1D98"/>
    <w:rsid w:val="001B20A8"/>
    <w:rsid w:val="001B26BB"/>
    <w:rsid w:val="001B3CE5"/>
    <w:rsid w:val="001B44CF"/>
    <w:rsid w:val="001B4789"/>
    <w:rsid w:val="001B49EF"/>
    <w:rsid w:val="001B4F43"/>
    <w:rsid w:val="001B5093"/>
    <w:rsid w:val="001B5398"/>
    <w:rsid w:val="001B54DC"/>
    <w:rsid w:val="001B5F72"/>
    <w:rsid w:val="001B6805"/>
    <w:rsid w:val="001B70EA"/>
    <w:rsid w:val="001B76A7"/>
    <w:rsid w:val="001C082E"/>
    <w:rsid w:val="001C0FB4"/>
    <w:rsid w:val="001C1BD2"/>
    <w:rsid w:val="001C40DD"/>
    <w:rsid w:val="001C4924"/>
    <w:rsid w:val="001C4A8B"/>
    <w:rsid w:val="001C4E32"/>
    <w:rsid w:val="001C6150"/>
    <w:rsid w:val="001C702C"/>
    <w:rsid w:val="001C7753"/>
    <w:rsid w:val="001C7BE8"/>
    <w:rsid w:val="001D01B4"/>
    <w:rsid w:val="001D04F6"/>
    <w:rsid w:val="001D12A2"/>
    <w:rsid w:val="001D311B"/>
    <w:rsid w:val="001D35D4"/>
    <w:rsid w:val="001D36AF"/>
    <w:rsid w:val="001D4143"/>
    <w:rsid w:val="001D43D0"/>
    <w:rsid w:val="001D4731"/>
    <w:rsid w:val="001D4C84"/>
    <w:rsid w:val="001D601E"/>
    <w:rsid w:val="001D60EC"/>
    <w:rsid w:val="001D65A0"/>
    <w:rsid w:val="001D68E3"/>
    <w:rsid w:val="001D7616"/>
    <w:rsid w:val="001D7AEA"/>
    <w:rsid w:val="001E22D0"/>
    <w:rsid w:val="001E277F"/>
    <w:rsid w:val="001E2E9A"/>
    <w:rsid w:val="001E30DC"/>
    <w:rsid w:val="001E33F9"/>
    <w:rsid w:val="001E35AE"/>
    <w:rsid w:val="001E43D4"/>
    <w:rsid w:val="001E4F81"/>
    <w:rsid w:val="001E543E"/>
    <w:rsid w:val="001E56A5"/>
    <w:rsid w:val="001E65B0"/>
    <w:rsid w:val="001E6B03"/>
    <w:rsid w:val="001E7539"/>
    <w:rsid w:val="001E777B"/>
    <w:rsid w:val="001F0681"/>
    <w:rsid w:val="001F0AF4"/>
    <w:rsid w:val="001F0E58"/>
    <w:rsid w:val="001F1402"/>
    <w:rsid w:val="001F17D8"/>
    <w:rsid w:val="001F1962"/>
    <w:rsid w:val="001F1A3C"/>
    <w:rsid w:val="001F2881"/>
    <w:rsid w:val="001F4034"/>
    <w:rsid w:val="001F6046"/>
    <w:rsid w:val="001F6231"/>
    <w:rsid w:val="001F7669"/>
    <w:rsid w:val="001F77EE"/>
    <w:rsid w:val="00200571"/>
    <w:rsid w:val="00200945"/>
    <w:rsid w:val="00201BB0"/>
    <w:rsid w:val="00202893"/>
    <w:rsid w:val="00202970"/>
    <w:rsid w:val="00204B92"/>
    <w:rsid w:val="002052B5"/>
    <w:rsid w:val="00205597"/>
    <w:rsid w:val="00205744"/>
    <w:rsid w:val="00205EF8"/>
    <w:rsid w:val="002061B9"/>
    <w:rsid w:val="00206C8C"/>
    <w:rsid w:val="002077AE"/>
    <w:rsid w:val="00207F48"/>
    <w:rsid w:val="002101F3"/>
    <w:rsid w:val="00210F3E"/>
    <w:rsid w:val="002110B1"/>
    <w:rsid w:val="0021204F"/>
    <w:rsid w:val="0021284E"/>
    <w:rsid w:val="00213656"/>
    <w:rsid w:val="0021466B"/>
    <w:rsid w:val="002147F3"/>
    <w:rsid w:val="00214957"/>
    <w:rsid w:val="00214A23"/>
    <w:rsid w:val="00214D46"/>
    <w:rsid w:val="00214EFC"/>
    <w:rsid w:val="002164CC"/>
    <w:rsid w:val="00216611"/>
    <w:rsid w:val="002174D0"/>
    <w:rsid w:val="002176D6"/>
    <w:rsid w:val="0022051F"/>
    <w:rsid w:val="00220BF3"/>
    <w:rsid w:val="00221172"/>
    <w:rsid w:val="0022178A"/>
    <w:rsid w:val="00222EC4"/>
    <w:rsid w:val="00222F00"/>
    <w:rsid w:val="0022319D"/>
    <w:rsid w:val="002242EF"/>
    <w:rsid w:val="00224AE0"/>
    <w:rsid w:val="00224CC1"/>
    <w:rsid w:val="002257A5"/>
    <w:rsid w:val="002257BD"/>
    <w:rsid w:val="00225F93"/>
    <w:rsid w:val="0022608C"/>
    <w:rsid w:val="00226F11"/>
    <w:rsid w:val="00227B0E"/>
    <w:rsid w:val="00227FBF"/>
    <w:rsid w:val="00230E42"/>
    <w:rsid w:val="00231844"/>
    <w:rsid w:val="00231A09"/>
    <w:rsid w:val="00231B0D"/>
    <w:rsid w:val="00231BC8"/>
    <w:rsid w:val="0023206D"/>
    <w:rsid w:val="002327E5"/>
    <w:rsid w:val="0023326B"/>
    <w:rsid w:val="00234A6C"/>
    <w:rsid w:val="0023505D"/>
    <w:rsid w:val="002358F9"/>
    <w:rsid w:val="0023664D"/>
    <w:rsid w:val="00236931"/>
    <w:rsid w:val="00236CC1"/>
    <w:rsid w:val="002370AA"/>
    <w:rsid w:val="002374E9"/>
    <w:rsid w:val="00237A5D"/>
    <w:rsid w:val="00241B46"/>
    <w:rsid w:val="00242D50"/>
    <w:rsid w:val="0024336C"/>
    <w:rsid w:val="0024346D"/>
    <w:rsid w:val="00243E18"/>
    <w:rsid w:val="00243EC1"/>
    <w:rsid w:val="0024406D"/>
    <w:rsid w:val="00244678"/>
    <w:rsid w:val="00244A83"/>
    <w:rsid w:val="00244EC6"/>
    <w:rsid w:val="00245B4F"/>
    <w:rsid w:val="00246508"/>
    <w:rsid w:val="002474FD"/>
    <w:rsid w:val="00250267"/>
    <w:rsid w:val="0025060C"/>
    <w:rsid w:val="00250B34"/>
    <w:rsid w:val="002516A9"/>
    <w:rsid w:val="00251957"/>
    <w:rsid w:val="00251DD1"/>
    <w:rsid w:val="00251E86"/>
    <w:rsid w:val="002521D4"/>
    <w:rsid w:val="0025240E"/>
    <w:rsid w:val="00253539"/>
    <w:rsid w:val="002536A7"/>
    <w:rsid w:val="002536B7"/>
    <w:rsid w:val="00253A92"/>
    <w:rsid w:val="00253DD5"/>
    <w:rsid w:val="002557F5"/>
    <w:rsid w:val="00256091"/>
    <w:rsid w:val="002562C7"/>
    <w:rsid w:val="00256980"/>
    <w:rsid w:val="00256C83"/>
    <w:rsid w:val="00257653"/>
    <w:rsid w:val="002603F8"/>
    <w:rsid w:val="00260C3B"/>
    <w:rsid w:val="00261337"/>
    <w:rsid w:val="002618E0"/>
    <w:rsid w:val="0026242B"/>
    <w:rsid w:val="00264235"/>
    <w:rsid w:val="00264498"/>
    <w:rsid w:val="00264727"/>
    <w:rsid w:val="00264F6E"/>
    <w:rsid w:val="0026525C"/>
    <w:rsid w:val="002657C9"/>
    <w:rsid w:val="002661E5"/>
    <w:rsid w:val="00266D46"/>
    <w:rsid w:val="00266FAF"/>
    <w:rsid w:val="00270376"/>
    <w:rsid w:val="0027071C"/>
    <w:rsid w:val="00271DE4"/>
    <w:rsid w:val="00271DEF"/>
    <w:rsid w:val="00272029"/>
    <w:rsid w:val="00273FAC"/>
    <w:rsid w:val="002749D3"/>
    <w:rsid w:val="002752FA"/>
    <w:rsid w:val="002754A6"/>
    <w:rsid w:val="00275C26"/>
    <w:rsid w:val="0027747C"/>
    <w:rsid w:val="00280DA5"/>
    <w:rsid w:val="00281051"/>
    <w:rsid w:val="00281476"/>
    <w:rsid w:val="002819A9"/>
    <w:rsid w:val="00281E68"/>
    <w:rsid w:val="00282DE6"/>
    <w:rsid w:val="00283C03"/>
    <w:rsid w:val="00284B97"/>
    <w:rsid w:val="00284EDB"/>
    <w:rsid w:val="00284F44"/>
    <w:rsid w:val="002850B1"/>
    <w:rsid w:val="00285FB1"/>
    <w:rsid w:val="002860F5"/>
    <w:rsid w:val="0028623C"/>
    <w:rsid w:val="00286CA8"/>
    <w:rsid w:val="00286E5C"/>
    <w:rsid w:val="00290985"/>
    <w:rsid w:val="0029181D"/>
    <w:rsid w:val="00291950"/>
    <w:rsid w:val="00291B1D"/>
    <w:rsid w:val="00291B9A"/>
    <w:rsid w:val="00292008"/>
    <w:rsid w:val="002922C2"/>
    <w:rsid w:val="00292A7D"/>
    <w:rsid w:val="00292CFF"/>
    <w:rsid w:val="0029521B"/>
    <w:rsid w:val="00295C1F"/>
    <w:rsid w:val="00296357"/>
    <w:rsid w:val="002964AD"/>
    <w:rsid w:val="00296EFC"/>
    <w:rsid w:val="00297CC8"/>
    <w:rsid w:val="00297FBC"/>
    <w:rsid w:val="002A0107"/>
    <w:rsid w:val="002A02E0"/>
    <w:rsid w:val="002A060B"/>
    <w:rsid w:val="002A06DE"/>
    <w:rsid w:val="002A0DD0"/>
    <w:rsid w:val="002A1AB6"/>
    <w:rsid w:val="002A204C"/>
    <w:rsid w:val="002A2AAD"/>
    <w:rsid w:val="002A2CA3"/>
    <w:rsid w:val="002A3075"/>
    <w:rsid w:val="002A3196"/>
    <w:rsid w:val="002A3439"/>
    <w:rsid w:val="002A3A48"/>
    <w:rsid w:val="002A53D2"/>
    <w:rsid w:val="002A5574"/>
    <w:rsid w:val="002A55B5"/>
    <w:rsid w:val="002A57D4"/>
    <w:rsid w:val="002A5D2A"/>
    <w:rsid w:val="002A70E3"/>
    <w:rsid w:val="002A7796"/>
    <w:rsid w:val="002A7BC6"/>
    <w:rsid w:val="002B00FA"/>
    <w:rsid w:val="002B01DB"/>
    <w:rsid w:val="002B13A8"/>
    <w:rsid w:val="002B2637"/>
    <w:rsid w:val="002B2837"/>
    <w:rsid w:val="002B2AA4"/>
    <w:rsid w:val="002B57CD"/>
    <w:rsid w:val="002B5C33"/>
    <w:rsid w:val="002B73B5"/>
    <w:rsid w:val="002B7E84"/>
    <w:rsid w:val="002C0C6F"/>
    <w:rsid w:val="002C12E1"/>
    <w:rsid w:val="002C1585"/>
    <w:rsid w:val="002C1640"/>
    <w:rsid w:val="002C3282"/>
    <w:rsid w:val="002C3439"/>
    <w:rsid w:val="002C4D4E"/>
    <w:rsid w:val="002C53D3"/>
    <w:rsid w:val="002C5E89"/>
    <w:rsid w:val="002C62DB"/>
    <w:rsid w:val="002C6A0A"/>
    <w:rsid w:val="002C6FE7"/>
    <w:rsid w:val="002C7E05"/>
    <w:rsid w:val="002D058F"/>
    <w:rsid w:val="002D08D8"/>
    <w:rsid w:val="002D1876"/>
    <w:rsid w:val="002D239A"/>
    <w:rsid w:val="002D3022"/>
    <w:rsid w:val="002D36AE"/>
    <w:rsid w:val="002D3AB8"/>
    <w:rsid w:val="002D41E2"/>
    <w:rsid w:val="002D49FD"/>
    <w:rsid w:val="002D4BEA"/>
    <w:rsid w:val="002D5026"/>
    <w:rsid w:val="002D5F61"/>
    <w:rsid w:val="002D638A"/>
    <w:rsid w:val="002D69A9"/>
    <w:rsid w:val="002D6A99"/>
    <w:rsid w:val="002D6EE7"/>
    <w:rsid w:val="002D6F9E"/>
    <w:rsid w:val="002D7011"/>
    <w:rsid w:val="002D7B8F"/>
    <w:rsid w:val="002D7C64"/>
    <w:rsid w:val="002D7F91"/>
    <w:rsid w:val="002E04B9"/>
    <w:rsid w:val="002E0CB0"/>
    <w:rsid w:val="002E19EE"/>
    <w:rsid w:val="002E3929"/>
    <w:rsid w:val="002E3DAC"/>
    <w:rsid w:val="002E3EEA"/>
    <w:rsid w:val="002E45D5"/>
    <w:rsid w:val="002E4653"/>
    <w:rsid w:val="002E493A"/>
    <w:rsid w:val="002E52AA"/>
    <w:rsid w:val="002E5586"/>
    <w:rsid w:val="002E57E9"/>
    <w:rsid w:val="002E5E73"/>
    <w:rsid w:val="002E63E3"/>
    <w:rsid w:val="002E65F5"/>
    <w:rsid w:val="002E6E5F"/>
    <w:rsid w:val="002E7AF1"/>
    <w:rsid w:val="002F05A9"/>
    <w:rsid w:val="002F06CB"/>
    <w:rsid w:val="002F0775"/>
    <w:rsid w:val="002F10F0"/>
    <w:rsid w:val="002F17BD"/>
    <w:rsid w:val="002F18DD"/>
    <w:rsid w:val="002F1D89"/>
    <w:rsid w:val="002F1E04"/>
    <w:rsid w:val="002F2496"/>
    <w:rsid w:val="002F2812"/>
    <w:rsid w:val="002F2870"/>
    <w:rsid w:val="002F2D6E"/>
    <w:rsid w:val="002F3F28"/>
    <w:rsid w:val="002F3F5B"/>
    <w:rsid w:val="002F45ED"/>
    <w:rsid w:val="002F4AE6"/>
    <w:rsid w:val="002F4EB6"/>
    <w:rsid w:val="002F5A4A"/>
    <w:rsid w:val="002F62C8"/>
    <w:rsid w:val="002F6864"/>
    <w:rsid w:val="002F68BC"/>
    <w:rsid w:val="002F68CE"/>
    <w:rsid w:val="002F6A67"/>
    <w:rsid w:val="002F6F20"/>
    <w:rsid w:val="002F7CD7"/>
    <w:rsid w:val="0030021A"/>
    <w:rsid w:val="0030024E"/>
    <w:rsid w:val="003002FF"/>
    <w:rsid w:val="00300B32"/>
    <w:rsid w:val="00300D19"/>
    <w:rsid w:val="00300F2A"/>
    <w:rsid w:val="00301142"/>
    <w:rsid w:val="00302948"/>
    <w:rsid w:val="003032E9"/>
    <w:rsid w:val="00303481"/>
    <w:rsid w:val="003035F4"/>
    <w:rsid w:val="00303C4E"/>
    <w:rsid w:val="00304103"/>
    <w:rsid w:val="00304F31"/>
    <w:rsid w:val="00305804"/>
    <w:rsid w:val="00305931"/>
    <w:rsid w:val="00306021"/>
    <w:rsid w:val="00306094"/>
    <w:rsid w:val="00306E58"/>
    <w:rsid w:val="00307247"/>
    <w:rsid w:val="0030738D"/>
    <w:rsid w:val="0030741F"/>
    <w:rsid w:val="00307AC6"/>
    <w:rsid w:val="00307BB5"/>
    <w:rsid w:val="00307BE6"/>
    <w:rsid w:val="00310434"/>
    <w:rsid w:val="003108FD"/>
    <w:rsid w:val="00310D33"/>
    <w:rsid w:val="00310FC2"/>
    <w:rsid w:val="0031107F"/>
    <w:rsid w:val="00311384"/>
    <w:rsid w:val="003117DB"/>
    <w:rsid w:val="003118B9"/>
    <w:rsid w:val="003125F4"/>
    <w:rsid w:val="00312F47"/>
    <w:rsid w:val="003134D3"/>
    <w:rsid w:val="003137B7"/>
    <w:rsid w:val="00313CBD"/>
    <w:rsid w:val="0031429C"/>
    <w:rsid w:val="00314715"/>
    <w:rsid w:val="00314A5A"/>
    <w:rsid w:val="00315AA8"/>
    <w:rsid w:val="003169E7"/>
    <w:rsid w:val="00316BDC"/>
    <w:rsid w:val="0031715F"/>
    <w:rsid w:val="00317758"/>
    <w:rsid w:val="0031793D"/>
    <w:rsid w:val="0032009C"/>
    <w:rsid w:val="0032011D"/>
    <w:rsid w:val="0032077D"/>
    <w:rsid w:val="00320874"/>
    <w:rsid w:val="00321A49"/>
    <w:rsid w:val="00321C59"/>
    <w:rsid w:val="003237D3"/>
    <w:rsid w:val="00324EE8"/>
    <w:rsid w:val="00325079"/>
    <w:rsid w:val="0032528E"/>
    <w:rsid w:val="003262D3"/>
    <w:rsid w:val="0032764C"/>
    <w:rsid w:val="00327755"/>
    <w:rsid w:val="00327FB2"/>
    <w:rsid w:val="00330A94"/>
    <w:rsid w:val="00330BF4"/>
    <w:rsid w:val="00330E57"/>
    <w:rsid w:val="003318CB"/>
    <w:rsid w:val="00331B4C"/>
    <w:rsid w:val="00331C0C"/>
    <w:rsid w:val="00331E4D"/>
    <w:rsid w:val="00332775"/>
    <w:rsid w:val="0033297F"/>
    <w:rsid w:val="00333660"/>
    <w:rsid w:val="0033376E"/>
    <w:rsid w:val="00333F8F"/>
    <w:rsid w:val="003340CC"/>
    <w:rsid w:val="00335205"/>
    <w:rsid w:val="00335346"/>
    <w:rsid w:val="003353E1"/>
    <w:rsid w:val="00335BA3"/>
    <w:rsid w:val="00336C12"/>
    <w:rsid w:val="0033763D"/>
    <w:rsid w:val="0033794E"/>
    <w:rsid w:val="00337961"/>
    <w:rsid w:val="00340F4D"/>
    <w:rsid w:val="00341D08"/>
    <w:rsid w:val="00342068"/>
    <w:rsid w:val="003420C5"/>
    <w:rsid w:val="003421FB"/>
    <w:rsid w:val="00342517"/>
    <w:rsid w:val="003425A1"/>
    <w:rsid w:val="00342C84"/>
    <w:rsid w:val="00343380"/>
    <w:rsid w:val="00343733"/>
    <w:rsid w:val="00343EE8"/>
    <w:rsid w:val="00345870"/>
    <w:rsid w:val="00346F71"/>
    <w:rsid w:val="00347064"/>
    <w:rsid w:val="00347906"/>
    <w:rsid w:val="00347D99"/>
    <w:rsid w:val="00347E4A"/>
    <w:rsid w:val="00350AC8"/>
    <w:rsid w:val="00352086"/>
    <w:rsid w:val="003522B9"/>
    <w:rsid w:val="00352528"/>
    <w:rsid w:val="00352946"/>
    <w:rsid w:val="00353C07"/>
    <w:rsid w:val="0035485E"/>
    <w:rsid w:val="00354D5A"/>
    <w:rsid w:val="003550C0"/>
    <w:rsid w:val="003550DF"/>
    <w:rsid w:val="00355545"/>
    <w:rsid w:val="003556F5"/>
    <w:rsid w:val="00355BD4"/>
    <w:rsid w:val="00355C47"/>
    <w:rsid w:val="00356A3A"/>
    <w:rsid w:val="00360DB2"/>
    <w:rsid w:val="00360E81"/>
    <w:rsid w:val="00361644"/>
    <w:rsid w:val="00361E35"/>
    <w:rsid w:val="00362779"/>
    <w:rsid w:val="00363AAC"/>
    <w:rsid w:val="00363E04"/>
    <w:rsid w:val="00364AD8"/>
    <w:rsid w:val="003655F7"/>
    <w:rsid w:val="003659E4"/>
    <w:rsid w:val="0036605C"/>
    <w:rsid w:val="003662CC"/>
    <w:rsid w:val="00366737"/>
    <w:rsid w:val="00366889"/>
    <w:rsid w:val="003679F4"/>
    <w:rsid w:val="00367A53"/>
    <w:rsid w:val="00367D2C"/>
    <w:rsid w:val="00370534"/>
    <w:rsid w:val="00371A04"/>
    <w:rsid w:val="00371A3E"/>
    <w:rsid w:val="0037244B"/>
    <w:rsid w:val="00373154"/>
    <w:rsid w:val="00373D32"/>
    <w:rsid w:val="00375A0B"/>
    <w:rsid w:val="00375E57"/>
    <w:rsid w:val="0037771D"/>
    <w:rsid w:val="0037786F"/>
    <w:rsid w:val="00377E76"/>
    <w:rsid w:val="0038002A"/>
    <w:rsid w:val="00380C76"/>
    <w:rsid w:val="00381BAF"/>
    <w:rsid w:val="00381CD2"/>
    <w:rsid w:val="003822D3"/>
    <w:rsid w:val="00382744"/>
    <w:rsid w:val="00382E15"/>
    <w:rsid w:val="00383030"/>
    <w:rsid w:val="003835EE"/>
    <w:rsid w:val="00383A28"/>
    <w:rsid w:val="00384C74"/>
    <w:rsid w:val="00384D05"/>
    <w:rsid w:val="0038542D"/>
    <w:rsid w:val="00385848"/>
    <w:rsid w:val="00385FC8"/>
    <w:rsid w:val="00386BA3"/>
    <w:rsid w:val="0038749F"/>
    <w:rsid w:val="003878B6"/>
    <w:rsid w:val="00387EFC"/>
    <w:rsid w:val="0039007F"/>
    <w:rsid w:val="003907A5"/>
    <w:rsid w:val="00390C5B"/>
    <w:rsid w:val="00390D26"/>
    <w:rsid w:val="00390EC7"/>
    <w:rsid w:val="003911B7"/>
    <w:rsid w:val="0039149F"/>
    <w:rsid w:val="00391C37"/>
    <w:rsid w:val="00391CDE"/>
    <w:rsid w:val="0039201F"/>
    <w:rsid w:val="0039285F"/>
    <w:rsid w:val="00392CE6"/>
    <w:rsid w:val="00393937"/>
    <w:rsid w:val="00393B57"/>
    <w:rsid w:val="00393CAF"/>
    <w:rsid w:val="00394002"/>
    <w:rsid w:val="003950A7"/>
    <w:rsid w:val="00395A76"/>
    <w:rsid w:val="00395EC2"/>
    <w:rsid w:val="0039614B"/>
    <w:rsid w:val="00396254"/>
    <w:rsid w:val="003963BE"/>
    <w:rsid w:val="00396E05"/>
    <w:rsid w:val="00397D88"/>
    <w:rsid w:val="003A0815"/>
    <w:rsid w:val="003A0BED"/>
    <w:rsid w:val="003A1233"/>
    <w:rsid w:val="003A1EC0"/>
    <w:rsid w:val="003A2449"/>
    <w:rsid w:val="003A2660"/>
    <w:rsid w:val="003A431E"/>
    <w:rsid w:val="003A4397"/>
    <w:rsid w:val="003A44A2"/>
    <w:rsid w:val="003A4DEC"/>
    <w:rsid w:val="003A525D"/>
    <w:rsid w:val="003A573A"/>
    <w:rsid w:val="003A5939"/>
    <w:rsid w:val="003A601C"/>
    <w:rsid w:val="003A6755"/>
    <w:rsid w:val="003A6FE5"/>
    <w:rsid w:val="003A73C6"/>
    <w:rsid w:val="003A7C72"/>
    <w:rsid w:val="003B01E9"/>
    <w:rsid w:val="003B04A0"/>
    <w:rsid w:val="003B084F"/>
    <w:rsid w:val="003B09FC"/>
    <w:rsid w:val="003B1C2B"/>
    <w:rsid w:val="003B1C87"/>
    <w:rsid w:val="003B2192"/>
    <w:rsid w:val="003B2389"/>
    <w:rsid w:val="003B2E80"/>
    <w:rsid w:val="003B304E"/>
    <w:rsid w:val="003B33B3"/>
    <w:rsid w:val="003B38C0"/>
    <w:rsid w:val="003B3C74"/>
    <w:rsid w:val="003B3FC0"/>
    <w:rsid w:val="003B4943"/>
    <w:rsid w:val="003B4C59"/>
    <w:rsid w:val="003B51F3"/>
    <w:rsid w:val="003B5F63"/>
    <w:rsid w:val="003B7367"/>
    <w:rsid w:val="003B74FB"/>
    <w:rsid w:val="003B7DCE"/>
    <w:rsid w:val="003C0906"/>
    <w:rsid w:val="003C0BBA"/>
    <w:rsid w:val="003C0F6B"/>
    <w:rsid w:val="003C159D"/>
    <w:rsid w:val="003C207B"/>
    <w:rsid w:val="003C22AB"/>
    <w:rsid w:val="003C2461"/>
    <w:rsid w:val="003C39C3"/>
    <w:rsid w:val="003C3BFE"/>
    <w:rsid w:val="003C4587"/>
    <w:rsid w:val="003C5612"/>
    <w:rsid w:val="003C66C3"/>
    <w:rsid w:val="003C6DAF"/>
    <w:rsid w:val="003C6FE0"/>
    <w:rsid w:val="003C7EBF"/>
    <w:rsid w:val="003D071A"/>
    <w:rsid w:val="003D3288"/>
    <w:rsid w:val="003D3355"/>
    <w:rsid w:val="003D3487"/>
    <w:rsid w:val="003D3614"/>
    <w:rsid w:val="003D3A30"/>
    <w:rsid w:val="003D3B1B"/>
    <w:rsid w:val="003D45EF"/>
    <w:rsid w:val="003D51FA"/>
    <w:rsid w:val="003D56F4"/>
    <w:rsid w:val="003D5EBB"/>
    <w:rsid w:val="003D65C9"/>
    <w:rsid w:val="003D6E02"/>
    <w:rsid w:val="003D6F49"/>
    <w:rsid w:val="003D7057"/>
    <w:rsid w:val="003D740A"/>
    <w:rsid w:val="003D7615"/>
    <w:rsid w:val="003D7852"/>
    <w:rsid w:val="003D7C70"/>
    <w:rsid w:val="003E07FA"/>
    <w:rsid w:val="003E114B"/>
    <w:rsid w:val="003E1E8E"/>
    <w:rsid w:val="003E207C"/>
    <w:rsid w:val="003E343D"/>
    <w:rsid w:val="003E3C5E"/>
    <w:rsid w:val="003E5843"/>
    <w:rsid w:val="003E59DF"/>
    <w:rsid w:val="003E5A68"/>
    <w:rsid w:val="003E6CDE"/>
    <w:rsid w:val="003E6E94"/>
    <w:rsid w:val="003E761F"/>
    <w:rsid w:val="003E7704"/>
    <w:rsid w:val="003E7A99"/>
    <w:rsid w:val="003F008D"/>
    <w:rsid w:val="003F0312"/>
    <w:rsid w:val="003F0491"/>
    <w:rsid w:val="003F0C19"/>
    <w:rsid w:val="003F2662"/>
    <w:rsid w:val="003F4FB4"/>
    <w:rsid w:val="003F596D"/>
    <w:rsid w:val="003F5EC2"/>
    <w:rsid w:val="003F66EF"/>
    <w:rsid w:val="003F6B47"/>
    <w:rsid w:val="003F6CFE"/>
    <w:rsid w:val="003F6D0C"/>
    <w:rsid w:val="0040059B"/>
    <w:rsid w:val="004012CB"/>
    <w:rsid w:val="0040153B"/>
    <w:rsid w:val="00401C0B"/>
    <w:rsid w:val="00402239"/>
    <w:rsid w:val="004022B1"/>
    <w:rsid w:val="00403110"/>
    <w:rsid w:val="00404151"/>
    <w:rsid w:val="0040458F"/>
    <w:rsid w:val="00404A09"/>
    <w:rsid w:val="00404F24"/>
    <w:rsid w:val="00404F5E"/>
    <w:rsid w:val="004052F0"/>
    <w:rsid w:val="0040541F"/>
    <w:rsid w:val="00410125"/>
    <w:rsid w:val="00410846"/>
    <w:rsid w:val="004108FE"/>
    <w:rsid w:val="00410C8A"/>
    <w:rsid w:val="0041114B"/>
    <w:rsid w:val="00411B73"/>
    <w:rsid w:val="0041260C"/>
    <w:rsid w:val="00412C83"/>
    <w:rsid w:val="00412EBB"/>
    <w:rsid w:val="004134F7"/>
    <w:rsid w:val="00413E05"/>
    <w:rsid w:val="004143D6"/>
    <w:rsid w:val="00414AEB"/>
    <w:rsid w:val="00414C8B"/>
    <w:rsid w:val="0041503F"/>
    <w:rsid w:val="0041543D"/>
    <w:rsid w:val="00415876"/>
    <w:rsid w:val="004158AE"/>
    <w:rsid w:val="00415A92"/>
    <w:rsid w:val="004174EF"/>
    <w:rsid w:val="004176D5"/>
    <w:rsid w:val="00417853"/>
    <w:rsid w:val="0041796B"/>
    <w:rsid w:val="00420969"/>
    <w:rsid w:val="004212BA"/>
    <w:rsid w:val="00421623"/>
    <w:rsid w:val="00423316"/>
    <w:rsid w:val="004236F8"/>
    <w:rsid w:val="004238B6"/>
    <w:rsid w:val="004238C4"/>
    <w:rsid w:val="0042399F"/>
    <w:rsid w:val="00423E5F"/>
    <w:rsid w:val="00424610"/>
    <w:rsid w:val="004260AD"/>
    <w:rsid w:val="00427A46"/>
    <w:rsid w:val="00430FEA"/>
    <w:rsid w:val="004315EA"/>
    <w:rsid w:val="00431756"/>
    <w:rsid w:val="0043216A"/>
    <w:rsid w:val="00432982"/>
    <w:rsid w:val="00432BE4"/>
    <w:rsid w:val="00432E63"/>
    <w:rsid w:val="0043371D"/>
    <w:rsid w:val="00434417"/>
    <w:rsid w:val="00434A5F"/>
    <w:rsid w:val="00435DDE"/>
    <w:rsid w:val="00435FFE"/>
    <w:rsid w:val="004365EC"/>
    <w:rsid w:val="00436BB6"/>
    <w:rsid w:val="00437394"/>
    <w:rsid w:val="00437422"/>
    <w:rsid w:val="00440191"/>
    <w:rsid w:val="00440BA5"/>
    <w:rsid w:val="00441177"/>
    <w:rsid w:val="0044179A"/>
    <w:rsid w:val="0044194D"/>
    <w:rsid w:val="00442033"/>
    <w:rsid w:val="00442761"/>
    <w:rsid w:val="00442CE0"/>
    <w:rsid w:val="00444237"/>
    <w:rsid w:val="00444B8D"/>
    <w:rsid w:val="00444FDA"/>
    <w:rsid w:val="004452A0"/>
    <w:rsid w:val="0044623C"/>
    <w:rsid w:val="00446438"/>
    <w:rsid w:val="004501D5"/>
    <w:rsid w:val="004511F0"/>
    <w:rsid w:val="00452066"/>
    <w:rsid w:val="004527B6"/>
    <w:rsid w:val="0045289F"/>
    <w:rsid w:val="00452947"/>
    <w:rsid w:val="00452DF1"/>
    <w:rsid w:val="00452ED6"/>
    <w:rsid w:val="00453177"/>
    <w:rsid w:val="00454317"/>
    <w:rsid w:val="00454F38"/>
    <w:rsid w:val="00455E48"/>
    <w:rsid w:val="00456116"/>
    <w:rsid w:val="00456210"/>
    <w:rsid w:val="004569E3"/>
    <w:rsid w:val="00456F91"/>
    <w:rsid w:val="00457DA6"/>
    <w:rsid w:val="0046040E"/>
    <w:rsid w:val="00460D51"/>
    <w:rsid w:val="00460E1F"/>
    <w:rsid w:val="0046113E"/>
    <w:rsid w:val="0046182F"/>
    <w:rsid w:val="00461A37"/>
    <w:rsid w:val="00461C02"/>
    <w:rsid w:val="004624FD"/>
    <w:rsid w:val="00462AF9"/>
    <w:rsid w:val="00463A05"/>
    <w:rsid w:val="00463CD9"/>
    <w:rsid w:val="00463E4C"/>
    <w:rsid w:val="00464140"/>
    <w:rsid w:val="0046437A"/>
    <w:rsid w:val="00464EAD"/>
    <w:rsid w:val="004650E6"/>
    <w:rsid w:val="004656DB"/>
    <w:rsid w:val="0046603B"/>
    <w:rsid w:val="00466AF6"/>
    <w:rsid w:val="00466DE4"/>
    <w:rsid w:val="00466F13"/>
    <w:rsid w:val="004677C8"/>
    <w:rsid w:val="00467888"/>
    <w:rsid w:val="004703CD"/>
    <w:rsid w:val="00471552"/>
    <w:rsid w:val="00471C26"/>
    <w:rsid w:val="00471F7A"/>
    <w:rsid w:val="004721BC"/>
    <w:rsid w:val="00473145"/>
    <w:rsid w:val="00473152"/>
    <w:rsid w:val="00473274"/>
    <w:rsid w:val="004738C1"/>
    <w:rsid w:val="00474085"/>
    <w:rsid w:val="00474A16"/>
    <w:rsid w:val="00475C86"/>
    <w:rsid w:val="00475FC9"/>
    <w:rsid w:val="00476AC7"/>
    <w:rsid w:val="00476C62"/>
    <w:rsid w:val="00476DEA"/>
    <w:rsid w:val="00476E21"/>
    <w:rsid w:val="00477BAC"/>
    <w:rsid w:val="00480254"/>
    <w:rsid w:val="0048074F"/>
    <w:rsid w:val="00480E07"/>
    <w:rsid w:val="00480F4F"/>
    <w:rsid w:val="00481D09"/>
    <w:rsid w:val="004833DA"/>
    <w:rsid w:val="00483B19"/>
    <w:rsid w:val="0048488A"/>
    <w:rsid w:val="00484D1E"/>
    <w:rsid w:val="00485160"/>
    <w:rsid w:val="004856E9"/>
    <w:rsid w:val="00486271"/>
    <w:rsid w:val="004863E0"/>
    <w:rsid w:val="00487458"/>
    <w:rsid w:val="00487B66"/>
    <w:rsid w:val="0049047D"/>
    <w:rsid w:val="00490AFB"/>
    <w:rsid w:val="0049138B"/>
    <w:rsid w:val="00491698"/>
    <w:rsid w:val="00491B66"/>
    <w:rsid w:val="004920B7"/>
    <w:rsid w:val="004925DD"/>
    <w:rsid w:val="004938E3"/>
    <w:rsid w:val="00493F4F"/>
    <w:rsid w:val="0049462B"/>
    <w:rsid w:val="00495126"/>
    <w:rsid w:val="004955A9"/>
    <w:rsid w:val="004957EA"/>
    <w:rsid w:val="004967A1"/>
    <w:rsid w:val="00496AF6"/>
    <w:rsid w:val="00497F69"/>
    <w:rsid w:val="004A0131"/>
    <w:rsid w:val="004A043E"/>
    <w:rsid w:val="004A1188"/>
    <w:rsid w:val="004A12AD"/>
    <w:rsid w:val="004A160E"/>
    <w:rsid w:val="004A1E73"/>
    <w:rsid w:val="004A27B1"/>
    <w:rsid w:val="004A2C98"/>
    <w:rsid w:val="004A3476"/>
    <w:rsid w:val="004A5327"/>
    <w:rsid w:val="004A5861"/>
    <w:rsid w:val="004A5CF6"/>
    <w:rsid w:val="004A62A5"/>
    <w:rsid w:val="004A66EB"/>
    <w:rsid w:val="004A6C25"/>
    <w:rsid w:val="004B1026"/>
    <w:rsid w:val="004B157C"/>
    <w:rsid w:val="004B2061"/>
    <w:rsid w:val="004B23ED"/>
    <w:rsid w:val="004B4286"/>
    <w:rsid w:val="004B467D"/>
    <w:rsid w:val="004B4A1D"/>
    <w:rsid w:val="004B5E90"/>
    <w:rsid w:val="004B62B0"/>
    <w:rsid w:val="004B6619"/>
    <w:rsid w:val="004B6F8C"/>
    <w:rsid w:val="004C03B7"/>
    <w:rsid w:val="004C0F61"/>
    <w:rsid w:val="004C135C"/>
    <w:rsid w:val="004C148B"/>
    <w:rsid w:val="004C14B2"/>
    <w:rsid w:val="004C167A"/>
    <w:rsid w:val="004C1C1E"/>
    <w:rsid w:val="004C2511"/>
    <w:rsid w:val="004C2691"/>
    <w:rsid w:val="004C26DD"/>
    <w:rsid w:val="004C2983"/>
    <w:rsid w:val="004C2D49"/>
    <w:rsid w:val="004C40FE"/>
    <w:rsid w:val="004C428F"/>
    <w:rsid w:val="004C4D59"/>
    <w:rsid w:val="004C4EB5"/>
    <w:rsid w:val="004C5406"/>
    <w:rsid w:val="004C635E"/>
    <w:rsid w:val="004C6626"/>
    <w:rsid w:val="004C6892"/>
    <w:rsid w:val="004C6ACE"/>
    <w:rsid w:val="004C751E"/>
    <w:rsid w:val="004C7795"/>
    <w:rsid w:val="004D00F9"/>
    <w:rsid w:val="004D02E9"/>
    <w:rsid w:val="004D02F3"/>
    <w:rsid w:val="004D04C1"/>
    <w:rsid w:val="004D0D76"/>
    <w:rsid w:val="004D0FA7"/>
    <w:rsid w:val="004D1FC1"/>
    <w:rsid w:val="004D24C8"/>
    <w:rsid w:val="004D2C75"/>
    <w:rsid w:val="004D37E7"/>
    <w:rsid w:val="004D3871"/>
    <w:rsid w:val="004D389E"/>
    <w:rsid w:val="004D3A7A"/>
    <w:rsid w:val="004D4484"/>
    <w:rsid w:val="004D4AEF"/>
    <w:rsid w:val="004D672F"/>
    <w:rsid w:val="004D6757"/>
    <w:rsid w:val="004D682C"/>
    <w:rsid w:val="004D6830"/>
    <w:rsid w:val="004D6C80"/>
    <w:rsid w:val="004D73B7"/>
    <w:rsid w:val="004E1029"/>
    <w:rsid w:val="004E1781"/>
    <w:rsid w:val="004E3A0E"/>
    <w:rsid w:val="004E3C23"/>
    <w:rsid w:val="004E40F4"/>
    <w:rsid w:val="004E4C9C"/>
    <w:rsid w:val="004E54D4"/>
    <w:rsid w:val="004E576F"/>
    <w:rsid w:val="004E5B30"/>
    <w:rsid w:val="004E6350"/>
    <w:rsid w:val="004E6FCB"/>
    <w:rsid w:val="004E7BBA"/>
    <w:rsid w:val="004F0211"/>
    <w:rsid w:val="004F1017"/>
    <w:rsid w:val="004F1083"/>
    <w:rsid w:val="004F12C0"/>
    <w:rsid w:val="004F1758"/>
    <w:rsid w:val="004F1F4E"/>
    <w:rsid w:val="004F28EA"/>
    <w:rsid w:val="004F3A4B"/>
    <w:rsid w:val="004F4006"/>
    <w:rsid w:val="004F4494"/>
    <w:rsid w:val="004F5068"/>
    <w:rsid w:val="004F5087"/>
    <w:rsid w:val="004F53D9"/>
    <w:rsid w:val="004F69F2"/>
    <w:rsid w:val="004F7690"/>
    <w:rsid w:val="00500201"/>
    <w:rsid w:val="00500612"/>
    <w:rsid w:val="00500B2B"/>
    <w:rsid w:val="00501C6F"/>
    <w:rsid w:val="005023D4"/>
    <w:rsid w:val="00502921"/>
    <w:rsid w:val="00502CFE"/>
    <w:rsid w:val="00503B1D"/>
    <w:rsid w:val="005041CC"/>
    <w:rsid w:val="00504A88"/>
    <w:rsid w:val="005057B4"/>
    <w:rsid w:val="00506007"/>
    <w:rsid w:val="00506BBD"/>
    <w:rsid w:val="005071A5"/>
    <w:rsid w:val="00507A2A"/>
    <w:rsid w:val="00507FF8"/>
    <w:rsid w:val="00510226"/>
    <w:rsid w:val="005109B1"/>
    <w:rsid w:val="00510D42"/>
    <w:rsid w:val="00510D50"/>
    <w:rsid w:val="00510E11"/>
    <w:rsid w:val="00512852"/>
    <w:rsid w:val="00513905"/>
    <w:rsid w:val="0051394C"/>
    <w:rsid w:val="00513AE1"/>
    <w:rsid w:val="00513C74"/>
    <w:rsid w:val="00513F97"/>
    <w:rsid w:val="005144EB"/>
    <w:rsid w:val="00514821"/>
    <w:rsid w:val="00514DBF"/>
    <w:rsid w:val="00515390"/>
    <w:rsid w:val="005154F0"/>
    <w:rsid w:val="005156B1"/>
    <w:rsid w:val="0051593F"/>
    <w:rsid w:val="00515BDD"/>
    <w:rsid w:val="00515DFC"/>
    <w:rsid w:val="0051682F"/>
    <w:rsid w:val="00516863"/>
    <w:rsid w:val="00516CC1"/>
    <w:rsid w:val="005174D0"/>
    <w:rsid w:val="005208CE"/>
    <w:rsid w:val="00520CAC"/>
    <w:rsid w:val="00521B81"/>
    <w:rsid w:val="00521C78"/>
    <w:rsid w:val="00522CD3"/>
    <w:rsid w:val="00522F47"/>
    <w:rsid w:val="0052315D"/>
    <w:rsid w:val="005232D6"/>
    <w:rsid w:val="00523535"/>
    <w:rsid w:val="005239FF"/>
    <w:rsid w:val="005249FA"/>
    <w:rsid w:val="00524A26"/>
    <w:rsid w:val="00524E74"/>
    <w:rsid w:val="005256A2"/>
    <w:rsid w:val="005275C1"/>
    <w:rsid w:val="0053096C"/>
    <w:rsid w:val="00531146"/>
    <w:rsid w:val="00531600"/>
    <w:rsid w:val="00531CA0"/>
    <w:rsid w:val="00532AFF"/>
    <w:rsid w:val="00534133"/>
    <w:rsid w:val="005345F5"/>
    <w:rsid w:val="005346A5"/>
    <w:rsid w:val="00535887"/>
    <w:rsid w:val="00535900"/>
    <w:rsid w:val="00535FD1"/>
    <w:rsid w:val="005360CC"/>
    <w:rsid w:val="00536321"/>
    <w:rsid w:val="0053655C"/>
    <w:rsid w:val="00536871"/>
    <w:rsid w:val="00537569"/>
    <w:rsid w:val="0053757A"/>
    <w:rsid w:val="00537913"/>
    <w:rsid w:val="00537D51"/>
    <w:rsid w:val="00537E1D"/>
    <w:rsid w:val="005400D5"/>
    <w:rsid w:val="00540FD8"/>
    <w:rsid w:val="0054132F"/>
    <w:rsid w:val="005418D1"/>
    <w:rsid w:val="00541BE2"/>
    <w:rsid w:val="00541CE0"/>
    <w:rsid w:val="00543A55"/>
    <w:rsid w:val="00544086"/>
    <w:rsid w:val="005442F6"/>
    <w:rsid w:val="00544878"/>
    <w:rsid w:val="00544961"/>
    <w:rsid w:val="00546B0D"/>
    <w:rsid w:val="00546BE0"/>
    <w:rsid w:val="00546D9E"/>
    <w:rsid w:val="005476A5"/>
    <w:rsid w:val="00547F77"/>
    <w:rsid w:val="0055001E"/>
    <w:rsid w:val="00550853"/>
    <w:rsid w:val="00550962"/>
    <w:rsid w:val="00550C2F"/>
    <w:rsid w:val="005513EE"/>
    <w:rsid w:val="005521A1"/>
    <w:rsid w:val="00552BBB"/>
    <w:rsid w:val="00552D31"/>
    <w:rsid w:val="00552D32"/>
    <w:rsid w:val="00553565"/>
    <w:rsid w:val="005541A7"/>
    <w:rsid w:val="00555512"/>
    <w:rsid w:val="0055576D"/>
    <w:rsid w:val="00557D6C"/>
    <w:rsid w:val="00561A8A"/>
    <w:rsid w:val="00562237"/>
    <w:rsid w:val="00562690"/>
    <w:rsid w:val="005627DD"/>
    <w:rsid w:val="00562F57"/>
    <w:rsid w:val="005640C6"/>
    <w:rsid w:val="0056423D"/>
    <w:rsid w:val="00564311"/>
    <w:rsid w:val="00564CC1"/>
    <w:rsid w:val="005656A6"/>
    <w:rsid w:val="0056572E"/>
    <w:rsid w:val="00565B00"/>
    <w:rsid w:val="005660FA"/>
    <w:rsid w:val="005665D2"/>
    <w:rsid w:val="00566EBA"/>
    <w:rsid w:val="00570C56"/>
    <w:rsid w:val="00570F45"/>
    <w:rsid w:val="00571DBA"/>
    <w:rsid w:val="0057259C"/>
    <w:rsid w:val="00572D21"/>
    <w:rsid w:val="00572DA8"/>
    <w:rsid w:val="005731E1"/>
    <w:rsid w:val="0057361D"/>
    <w:rsid w:val="00573A37"/>
    <w:rsid w:val="0057432F"/>
    <w:rsid w:val="00575987"/>
    <w:rsid w:val="00575A61"/>
    <w:rsid w:val="00576770"/>
    <w:rsid w:val="00576B2C"/>
    <w:rsid w:val="00576D9E"/>
    <w:rsid w:val="005770E5"/>
    <w:rsid w:val="00577608"/>
    <w:rsid w:val="00577DC0"/>
    <w:rsid w:val="00580F95"/>
    <w:rsid w:val="00581520"/>
    <w:rsid w:val="00581708"/>
    <w:rsid w:val="005821F9"/>
    <w:rsid w:val="00582B4E"/>
    <w:rsid w:val="00582D60"/>
    <w:rsid w:val="00582F43"/>
    <w:rsid w:val="00583434"/>
    <w:rsid w:val="00583B3A"/>
    <w:rsid w:val="00583F31"/>
    <w:rsid w:val="00583F4F"/>
    <w:rsid w:val="005851FE"/>
    <w:rsid w:val="0058548B"/>
    <w:rsid w:val="00585F4A"/>
    <w:rsid w:val="0058693F"/>
    <w:rsid w:val="00590000"/>
    <w:rsid w:val="00590040"/>
    <w:rsid w:val="005909DC"/>
    <w:rsid w:val="005930D7"/>
    <w:rsid w:val="00593AFB"/>
    <w:rsid w:val="00593B20"/>
    <w:rsid w:val="00593E81"/>
    <w:rsid w:val="005943AE"/>
    <w:rsid w:val="005946A0"/>
    <w:rsid w:val="00594EC2"/>
    <w:rsid w:val="00594F4B"/>
    <w:rsid w:val="005953EB"/>
    <w:rsid w:val="00595C86"/>
    <w:rsid w:val="00596367"/>
    <w:rsid w:val="005963E8"/>
    <w:rsid w:val="0059656C"/>
    <w:rsid w:val="00596A23"/>
    <w:rsid w:val="00596D2C"/>
    <w:rsid w:val="00596FEC"/>
    <w:rsid w:val="005976B4"/>
    <w:rsid w:val="005978E6"/>
    <w:rsid w:val="00597DDB"/>
    <w:rsid w:val="00597FE9"/>
    <w:rsid w:val="005A0186"/>
    <w:rsid w:val="005A09FC"/>
    <w:rsid w:val="005A12DF"/>
    <w:rsid w:val="005A15FF"/>
    <w:rsid w:val="005A2B15"/>
    <w:rsid w:val="005A2B41"/>
    <w:rsid w:val="005A31BF"/>
    <w:rsid w:val="005A356A"/>
    <w:rsid w:val="005A3A73"/>
    <w:rsid w:val="005A3C9A"/>
    <w:rsid w:val="005A3E5E"/>
    <w:rsid w:val="005A4FAC"/>
    <w:rsid w:val="005A50C2"/>
    <w:rsid w:val="005A531D"/>
    <w:rsid w:val="005A5A74"/>
    <w:rsid w:val="005A6C3E"/>
    <w:rsid w:val="005A75F1"/>
    <w:rsid w:val="005A7E71"/>
    <w:rsid w:val="005B00D2"/>
    <w:rsid w:val="005B0285"/>
    <w:rsid w:val="005B0946"/>
    <w:rsid w:val="005B1DCE"/>
    <w:rsid w:val="005B1EF3"/>
    <w:rsid w:val="005B22D0"/>
    <w:rsid w:val="005B2BA1"/>
    <w:rsid w:val="005B2C0A"/>
    <w:rsid w:val="005B2DF1"/>
    <w:rsid w:val="005B32D3"/>
    <w:rsid w:val="005B43A2"/>
    <w:rsid w:val="005B4B60"/>
    <w:rsid w:val="005B4E4B"/>
    <w:rsid w:val="005B554C"/>
    <w:rsid w:val="005B599A"/>
    <w:rsid w:val="005B69FC"/>
    <w:rsid w:val="005B7C71"/>
    <w:rsid w:val="005B7C73"/>
    <w:rsid w:val="005C03B5"/>
    <w:rsid w:val="005C0894"/>
    <w:rsid w:val="005C14FB"/>
    <w:rsid w:val="005C1695"/>
    <w:rsid w:val="005C2B9E"/>
    <w:rsid w:val="005C3923"/>
    <w:rsid w:val="005C3DE4"/>
    <w:rsid w:val="005C4290"/>
    <w:rsid w:val="005C42E5"/>
    <w:rsid w:val="005C4542"/>
    <w:rsid w:val="005C69C4"/>
    <w:rsid w:val="005C7794"/>
    <w:rsid w:val="005C7FDA"/>
    <w:rsid w:val="005C7FE3"/>
    <w:rsid w:val="005D03AB"/>
    <w:rsid w:val="005D1814"/>
    <w:rsid w:val="005D1BA4"/>
    <w:rsid w:val="005D2867"/>
    <w:rsid w:val="005D3CD9"/>
    <w:rsid w:val="005D54F8"/>
    <w:rsid w:val="005D57AE"/>
    <w:rsid w:val="005D6107"/>
    <w:rsid w:val="005D699E"/>
    <w:rsid w:val="005D6A04"/>
    <w:rsid w:val="005D74F8"/>
    <w:rsid w:val="005D7C9F"/>
    <w:rsid w:val="005D7D2D"/>
    <w:rsid w:val="005D7E4C"/>
    <w:rsid w:val="005E0088"/>
    <w:rsid w:val="005E058B"/>
    <w:rsid w:val="005E06AA"/>
    <w:rsid w:val="005E093A"/>
    <w:rsid w:val="005E13BD"/>
    <w:rsid w:val="005E1CA2"/>
    <w:rsid w:val="005E1E7D"/>
    <w:rsid w:val="005E2FD9"/>
    <w:rsid w:val="005E4264"/>
    <w:rsid w:val="005E5ECF"/>
    <w:rsid w:val="005E6056"/>
    <w:rsid w:val="005E60C0"/>
    <w:rsid w:val="005E6EE2"/>
    <w:rsid w:val="005E70A1"/>
    <w:rsid w:val="005E7540"/>
    <w:rsid w:val="005E79EC"/>
    <w:rsid w:val="005F1461"/>
    <w:rsid w:val="005F1FCC"/>
    <w:rsid w:val="005F2466"/>
    <w:rsid w:val="005F24AA"/>
    <w:rsid w:val="005F2D16"/>
    <w:rsid w:val="005F3842"/>
    <w:rsid w:val="005F449C"/>
    <w:rsid w:val="005F4BF7"/>
    <w:rsid w:val="005F4C50"/>
    <w:rsid w:val="005F5BDF"/>
    <w:rsid w:val="005F5DBD"/>
    <w:rsid w:val="005F5E0A"/>
    <w:rsid w:val="005F5ECE"/>
    <w:rsid w:val="005F769E"/>
    <w:rsid w:val="005F7ACB"/>
    <w:rsid w:val="005F7EA2"/>
    <w:rsid w:val="0060016B"/>
    <w:rsid w:val="00600822"/>
    <w:rsid w:val="00600B34"/>
    <w:rsid w:val="00601E55"/>
    <w:rsid w:val="00602008"/>
    <w:rsid w:val="006023F4"/>
    <w:rsid w:val="00602BFC"/>
    <w:rsid w:val="006036CC"/>
    <w:rsid w:val="00603B86"/>
    <w:rsid w:val="0060414E"/>
    <w:rsid w:val="00604690"/>
    <w:rsid w:val="006046CC"/>
    <w:rsid w:val="006048B2"/>
    <w:rsid w:val="0060499D"/>
    <w:rsid w:val="00604F52"/>
    <w:rsid w:val="0060634F"/>
    <w:rsid w:val="00606BCB"/>
    <w:rsid w:val="00606E49"/>
    <w:rsid w:val="006078BE"/>
    <w:rsid w:val="00607FBC"/>
    <w:rsid w:val="0061024C"/>
    <w:rsid w:val="0061051F"/>
    <w:rsid w:val="006105ED"/>
    <w:rsid w:val="00611A6A"/>
    <w:rsid w:val="00612042"/>
    <w:rsid w:val="006120ED"/>
    <w:rsid w:val="00612A50"/>
    <w:rsid w:val="00612DBF"/>
    <w:rsid w:val="00612E25"/>
    <w:rsid w:val="006130F4"/>
    <w:rsid w:val="006140E2"/>
    <w:rsid w:val="0061472B"/>
    <w:rsid w:val="006149E5"/>
    <w:rsid w:val="00614DBA"/>
    <w:rsid w:val="006151B8"/>
    <w:rsid w:val="006159A9"/>
    <w:rsid w:val="0061766A"/>
    <w:rsid w:val="00620DB1"/>
    <w:rsid w:val="006212B9"/>
    <w:rsid w:val="0062194C"/>
    <w:rsid w:val="00621C29"/>
    <w:rsid w:val="00621D97"/>
    <w:rsid w:val="00621EE1"/>
    <w:rsid w:val="00622DDB"/>
    <w:rsid w:val="00622DF5"/>
    <w:rsid w:val="0062317F"/>
    <w:rsid w:val="006237B0"/>
    <w:rsid w:val="0062394B"/>
    <w:rsid w:val="00623D46"/>
    <w:rsid w:val="0062497D"/>
    <w:rsid w:val="0062526B"/>
    <w:rsid w:val="00625E73"/>
    <w:rsid w:val="00625FE4"/>
    <w:rsid w:val="00627004"/>
    <w:rsid w:val="00627548"/>
    <w:rsid w:val="006275D8"/>
    <w:rsid w:val="00627919"/>
    <w:rsid w:val="00630130"/>
    <w:rsid w:val="006301B2"/>
    <w:rsid w:val="006305DA"/>
    <w:rsid w:val="00630F3A"/>
    <w:rsid w:val="006313B6"/>
    <w:rsid w:val="00631A81"/>
    <w:rsid w:val="006320E3"/>
    <w:rsid w:val="0063354D"/>
    <w:rsid w:val="00633C1C"/>
    <w:rsid w:val="00633DDC"/>
    <w:rsid w:val="00633EE7"/>
    <w:rsid w:val="00633EFB"/>
    <w:rsid w:val="00635219"/>
    <w:rsid w:val="00635AD8"/>
    <w:rsid w:val="00635B53"/>
    <w:rsid w:val="00635CFE"/>
    <w:rsid w:val="00635D77"/>
    <w:rsid w:val="00635DE2"/>
    <w:rsid w:val="006364D4"/>
    <w:rsid w:val="00636DE1"/>
    <w:rsid w:val="00637438"/>
    <w:rsid w:val="006374D9"/>
    <w:rsid w:val="006376EE"/>
    <w:rsid w:val="00640E62"/>
    <w:rsid w:val="00642AD2"/>
    <w:rsid w:val="0064455A"/>
    <w:rsid w:val="00644F78"/>
    <w:rsid w:val="00646507"/>
    <w:rsid w:val="00647043"/>
    <w:rsid w:val="0065089B"/>
    <w:rsid w:val="00650AC7"/>
    <w:rsid w:val="006512C1"/>
    <w:rsid w:val="00651BFD"/>
    <w:rsid w:val="00651E8F"/>
    <w:rsid w:val="00651EF9"/>
    <w:rsid w:val="0065333B"/>
    <w:rsid w:val="00653DBC"/>
    <w:rsid w:val="00654149"/>
    <w:rsid w:val="006546AF"/>
    <w:rsid w:val="00654A7B"/>
    <w:rsid w:val="00654CCF"/>
    <w:rsid w:val="00654E12"/>
    <w:rsid w:val="006563A1"/>
    <w:rsid w:val="006563CC"/>
    <w:rsid w:val="00656D25"/>
    <w:rsid w:val="00656D43"/>
    <w:rsid w:val="006574C8"/>
    <w:rsid w:val="00657AD5"/>
    <w:rsid w:val="00657F72"/>
    <w:rsid w:val="006601F5"/>
    <w:rsid w:val="006602C2"/>
    <w:rsid w:val="00660405"/>
    <w:rsid w:val="00660BBC"/>
    <w:rsid w:val="0066107C"/>
    <w:rsid w:val="00663ECE"/>
    <w:rsid w:val="006650B8"/>
    <w:rsid w:val="00665218"/>
    <w:rsid w:val="00665616"/>
    <w:rsid w:val="00666654"/>
    <w:rsid w:val="00667627"/>
    <w:rsid w:val="00667741"/>
    <w:rsid w:val="00667A9E"/>
    <w:rsid w:val="006703A9"/>
    <w:rsid w:val="006712E9"/>
    <w:rsid w:val="00671359"/>
    <w:rsid w:val="00671771"/>
    <w:rsid w:val="00672E8F"/>
    <w:rsid w:val="00672F87"/>
    <w:rsid w:val="00672FA4"/>
    <w:rsid w:val="00673468"/>
    <w:rsid w:val="006734DA"/>
    <w:rsid w:val="0067382A"/>
    <w:rsid w:val="0067508B"/>
    <w:rsid w:val="00675A50"/>
    <w:rsid w:val="00675B02"/>
    <w:rsid w:val="00676139"/>
    <w:rsid w:val="00676541"/>
    <w:rsid w:val="00680309"/>
    <w:rsid w:val="00680703"/>
    <w:rsid w:val="006810DA"/>
    <w:rsid w:val="00681892"/>
    <w:rsid w:val="00681BD2"/>
    <w:rsid w:val="006822CF"/>
    <w:rsid w:val="00682686"/>
    <w:rsid w:val="006830BB"/>
    <w:rsid w:val="006835B2"/>
    <w:rsid w:val="006842C1"/>
    <w:rsid w:val="0068482E"/>
    <w:rsid w:val="00684D2C"/>
    <w:rsid w:val="006856B6"/>
    <w:rsid w:val="00685D0A"/>
    <w:rsid w:val="00686B34"/>
    <w:rsid w:val="00686D8E"/>
    <w:rsid w:val="00687BE3"/>
    <w:rsid w:val="00687D58"/>
    <w:rsid w:val="006902A4"/>
    <w:rsid w:val="00690CF5"/>
    <w:rsid w:val="00690F0F"/>
    <w:rsid w:val="00691704"/>
    <w:rsid w:val="006920FD"/>
    <w:rsid w:val="00693BB5"/>
    <w:rsid w:val="00693ED0"/>
    <w:rsid w:val="006942A9"/>
    <w:rsid w:val="006957AF"/>
    <w:rsid w:val="00695D23"/>
    <w:rsid w:val="0069630B"/>
    <w:rsid w:val="00696433"/>
    <w:rsid w:val="00696887"/>
    <w:rsid w:val="00696BE6"/>
    <w:rsid w:val="00697123"/>
    <w:rsid w:val="00697B46"/>
    <w:rsid w:val="006A1F55"/>
    <w:rsid w:val="006A21EA"/>
    <w:rsid w:val="006A21FC"/>
    <w:rsid w:val="006A29D6"/>
    <w:rsid w:val="006A2E50"/>
    <w:rsid w:val="006A3947"/>
    <w:rsid w:val="006A39D7"/>
    <w:rsid w:val="006A3A99"/>
    <w:rsid w:val="006A3C14"/>
    <w:rsid w:val="006A3EB0"/>
    <w:rsid w:val="006A42EE"/>
    <w:rsid w:val="006A54BE"/>
    <w:rsid w:val="006A567B"/>
    <w:rsid w:val="006A5B9D"/>
    <w:rsid w:val="006A5FAF"/>
    <w:rsid w:val="006A6921"/>
    <w:rsid w:val="006A6AB8"/>
    <w:rsid w:val="006A6DA2"/>
    <w:rsid w:val="006A6EDE"/>
    <w:rsid w:val="006A715E"/>
    <w:rsid w:val="006A7549"/>
    <w:rsid w:val="006B0627"/>
    <w:rsid w:val="006B0730"/>
    <w:rsid w:val="006B157E"/>
    <w:rsid w:val="006B1E70"/>
    <w:rsid w:val="006B204B"/>
    <w:rsid w:val="006B20DA"/>
    <w:rsid w:val="006B29DD"/>
    <w:rsid w:val="006B306B"/>
    <w:rsid w:val="006B39D1"/>
    <w:rsid w:val="006B3FA4"/>
    <w:rsid w:val="006B4B51"/>
    <w:rsid w:val="006B50B5"/>
    <w:rsid w:val="006B555E"/>
    <w:rsid w:val="006B559C"/>
    <w:rsid w:val="006B5B43"/>
    <w:rsid w:val="006B6069"/>
    <w:rsid w:val="006B6710"/>
    <w:rsid w:val="006B7055"/>
    <w:rsid w:val="006B74CE"/>
    <w:rsid w:val="006B7ABB"/>
    <w:rsid w:val="006C0982"/>
    <w:rsid w:val="006C1C45"/>
    <w:rsid w:val="006C210A"/>
    <w:rsid w:val="006C2443"/>
    <w:rsid w:val="006C2DFD"/>
    <w:rsid w:val="006C4D4D"/>
    <w:rsid w:val="006C5099"/>
    <w:rsid w:val="006C59D9"/>
    <w:rsid w:val="006C5A5E"/>
    <w:rsid w:val="006C6386"/>
    <w:rsid w:val="006C63C0"/>
    <w:rsid w:val="006C6909"/>
    <w:rsid w:val="006C6E54"/>
    <w:rsid w:val="006C7373"/>
    <w:rsid w:val="006C77E2"/>
    <w:rsid w:val="006C7A35"/>
    <w:rsid w:val="006D0687"/>
    <w:rsid w:val="006D0699"/>
    <w:rsid w:val="006D09A5"/>
    <w:rsid w:val="006D1809"/>
    <w:rsid w:val="006D1993"/>
    <w:rsid w:val="006D23EA"/>
    <w:rsid w:val="006D2981"/>
    <w:rsid w:val="006D2B4F"/>
    <w:rsid w:val="006D346D"/>
    <w:rsid w:val="006D3893"/>
    <w:rsid w:val="006D3FD2"/>
    <w:rsid w:val="006D4008"/>
    <w:rsid w:val="006D407F"/>
    <w:rsid w:val="006D4434"/>
    <w:rsid w:val="006D4CE5"/>
    <w:rsid w:val="006D4DB5"/>
    <w:rsid w:val="006D6B8B"/>
    <w:rsid w:val="006E0868"/>
    <w:rsid w:val="006E0A66"/>
    <w:rsid w:val="006E0B7E"/>
    <w:rsid w:val="006E0C8E"/>
    <w:rsid w:val="006E0E3A"/>
    <w:rsid w:val="006E30D1"/>
    <w:rsid w:val="006E338C"/>
    <w:rsid w:val="006E3F47"/>
    <w:rsid w:val="006E3F96"/>
    <w:rsid w:val="006E5172"/>
    <w:rsid w:val="006E6BE5"/>
    <w:rsid w:val="006E7094"/>
    <w:rsid w:val="006E72AA"/>
    <w:rsid w:val="006F0C16"/>
    <w:rsid w:val="006F15EB"/>
    <w:rsid w:val="006F1D6A"/>
    <w:rsid w:val="006F2596"/>
    <w:rsid w:val="006F2D2F"/>
    <w:rsid w:val="006F3C01"/>
    <w:rsid w:val="006F3EF6"/>
    <w:rsid w:val="006F4F7D"/>
    <w:rsid w:val="006F500B"/>
    <w:rsid w:val="006F51B8"/>
    <w:rsid w:val="006F53E2"/>
    <w:rsid w:val="006F58AB"/>
    <w:rsid w:val="006F68D5"/>
    <w:rsid w:val="006F6AAB"/>
    <w:rsid w:val="00700034"/>
    <w:rsid w:val="00701482"/>
    <w:rsid w:val="00701CB7"/>
    <w:rsid w:val="00701E1B"/>
    <w:rsid w:val="00704EC6"/>
    <w:rsid w:val="00705FED"/>
    <w:rsid w:val="00706010"/>
    <w:rsid w:val="007071C5"/>
    <w:rsid w:val="00707E2B"/>
    <w:rsid w:val="0071065D"/>
    <w:rsid w:val="007108B2"/>
    <w:rsid w:val="00710A2A"/>
    <w:rsid w:val="00710BD6"/>
    <w:rsid w:val="00710DA6"/>
    <w:rsid w:val="007125CA"/>
    <w:rsid w:val="00712A18"/>
    <w:rsid w:val="007134C9"/>
    <w:rsid w:val="007140DD"/>
    <w:rsid w:val="00714D06"/>
    <w:rsid w:val="007150FD"/>
    <w:rsid w:val="007155F2"/>
    <w:rsid w:val="007157CF"/>
    <w:rsid w:val="00715CA4"/>
    <w:rsid w:val="00716004"/>
    <w:rsid w:val="0071735C"/>
    <w:rsid w:val="00717BFE"/>
    <w:rsid w:val="00717C0A"/>
    <w:rsid w:val="007201D2"/>
    <w:rsid w:val="0072074C"/>
    <w:rsid w:val="00720EA6"/>
    <w:rsid w:val="0072128B"/>
    <w:rsid w:val="00721E67"/>
    <w:rsid w:val="007225B5"/>
    <w:rsid w:val="007234AE"/>
    <w:rsid w:val="007238B1"/>
    <w:rsid w:val="00724FD5"/>
    <w:rsid w:val="007255A6"/>
    <w:rsid w:val="0072563C"/>
    <w:rsid w:val="00727280"/>
    <w:rsid w:val="007279DD"/>
    <w:rsid w:val="007307FD"/>
    <w:rsid w:val="00730C40"/>
    <w:rsid w:val="00730EB4"/>
    <w:rsid w:val="00731477"/>
    <w:rsid w:val="00732C62"/>
    <w:rsid w:val="0073339D"/>
    <w:rsid w:val="007338BB"/>
    <w:rsid w:val="00734377"/>
    <w:rsid w:val="00735029"/>
    <w:rsid w:val="007351EB"/>
    <w:rsid w:val="00735907"/>
    <w:rsid w:val="00737E7C"/>
    <w:rsid w:val="0074067C"/>
    <w:rsid w:val="00740810"/>
    <w:rsid w:val="00740B11"/>
    <w:rsid w:val="00740C82"/>
    <w:rsid w:val="00741659"/>
    <w:rsid w:val="00741A09"/>
    <w:rsid w:val="00741A1A"/>
    <w:rsid w:val="00742628"/>
    <w:rsid w:val="00742D62"/>
    <w:rsid w:val="00742D90"/>
    <w:rsid w:val="007431F9"/>
    <w:rsid w:val="007434E8"/>
    <w:rsid w:val="007435BF"/>
    <w:rsid w:val="00743EAE"/>
    <w:rsid w:val="00744581"/>
    <w:rsid w:val="00744EE8"/>
    <w:rsid w:val="007459FF"/>
    <w:rsid w:val="00745FC2"/>
    <w:rsid w:val="0074695C"/>
    <w:rsid w:val="00746E28"/>
    <w:rsid w:val="0074711D"/>
    <w:rsid w:val="0074744F"/>
    <w:rsid w:val="00747720"/>
    <w:rsid w:val="007477CF"/>
    <w:rsid w:val="00747B40"/>
    <w:rsid w:val="00747F36"/>
    <w:rsid w:val="00750925"/>
    <w:rsid w:val="00750B25"/>
    <w:rsid w:val="00750D8E"/>
    <w:rsid w:val="00750DAF"/>
    <w:rsid w:val="007517E6"/>
    <w:rsid w:val="007519DA"/>
    <w:rsid w:val="00751DD8"/>
    <w:rsid w:val="00752098"/>
    <w:rsid w:val="00754343"/>
    <w:rsid w:val="00754B3D"/>
    <w:rsid w:val="0075512F"/>
    <w:rsid w:val="00755DC0"/>
    <w:rsid w:val="00755F26"/>
    <w:rsid w:val="00756180"/>
    <w:rsid w:val="00756487"/>
    <w:rsid w:val="007568BA"/>
    <w:rsid w:val="00756D34"/>
    <w:rsid w:val="00756D56"/>
    <w:rsid w:val="00757ED6"/>
    <w:rsid w:val="00760425"/>
    <w:rsid w:val="00760F3C"/>
    <w:rsid w:val="00761574"/>
    <w:rsid w:val="007616BC"/>
    <w:rsid w:val="00763395"/>
    <w:rsid w:val="00763692"/>
    <w:rsid w:val="00763956"/>
    <w:rsid w:val="0076490C"/>
    <w:rsid w:val="00764911"/>
    <w:rsid w:val="00764F6C"/>
    <w:rsid w:val="00765A57"/>
    <w:rsid w:val="0076620C"/>
    <w:rsid w:val="0076635C"/>
    <w:rsid w:val="00770065"/>
    <w:rsid w:val="0077033E"/>
    <w:rsid w:val="00771653"/>
    <w:rsid w:val="00772219"/>
    <w:rsid w:val="00772284"/>
    <w:rsid w:val="007728C2"/>
    <w:rsid w:val="00772C4F"/>
    <w:rsid w:val="007736DD"/>
    <w:rsid w:val="00774110"/>
    <w:rsid w:val="0077468A"/>
    <w:rsid w:val="00774C1B"/>
    <w:rsid w:val="007754BC"/>
    <w:rsid w:val="00775517"/>
    <w:rsid w:val="0077562D"/>
    <w:rsid w:val="00775708"/>
    <w:rsid w:val="00775F66"/>
    <w:rsid w:val="007764E7"/>
    <w:rsid w:val="00777598"/>
    <w:rsid w:val="00777F72"/>
    <w:rsid w:val="00780019"/>
    <w:rsid w:val="007805D8"/>
    <w:rsid w:val="00780A8A"/>
    <w:rsid w:val="00780F4A"/>
    <w:rsid w:val="0078151E"/>
    <w:rsid w:val="00781991"/>
    <w:rsid w:val="007821F7"/>
    <w:rsid w:val="00783A16"/>
    <w:rsid w:val="00783C5E"/>
    <w:rsid w:val="00783F02"/>
    <w:rsid w:val="00784634"/>
    <w:rsid w:val="007847E1"/>
    <w:rsid w:val="00784B1E"/>
    <w:rsid w:val="00785986"/>
    <w:rsid w:val="00786617"/>
    <w:rsid w:val="00786D87"/>
    <w:rsid w:val="00787180"/>
    <w:rsid w:val="00787470"/>
    <w:rsid w:val="007874F3"/>
    <w:rsid w:val="00787BD1"/>
    <w:rsid w:val="00787BD7"/>
    <w:rsid w:val="00787EDD"/>
    <w:rsid w:val="0079067B"/>
    <w:rsid w:val="00790DCD"/>
    <w:rsid w:val="00792323"/>
    <w:rsid w:val="0079472C"/>
    <w:rsid w:val="00795FFB"/>
    <w:rsid w:val="0079647A"/>
    <w:rsid w:val="0079726B"/>
    <w:rsid w:val="0079757C"/>
    <w:rsid w:val="007976F7"/>
    <w:rsid w:val="007A063D"/>
    <w:rsid w:val="007A07DA"/>
    <w:rsid w:val="007A0988"/>
    <w:rsid w:val="007A0BE4"/>
    <w:rsid w:val="007A2F39"/>
    <w:rsid w:val="007A2FC5"/>
    <w:rsid w:val="007A35EE"/>
    <w:rsid w:val="007A3972"/>
    <w:rsid w:val="007A3BF2"/>
    <w:rsid w:val="007A4D7A"/>
    <w:rsid w:val="007A5285"/>
    <w:rsid w:val="007A58FF"/>
    <w:rsid w:val="007A5D2A"/>
    <w:rsid w:val="007A6495"/>
    <w:rsid w:val="007A6666"/>
    <w:rsid w:val="007A6D78"/>
    <w:rsid w:val="007A7144"/>
    <w:rsid w:val="007A72CA"/>
    <w:rsid w:val="007A73AA"/>
    <w:rsid w:val="007A7824"/>
    <w:rsid w:val="007A7B4D"/>
    <w:rsid w:val="007B029C"/>
    <w:rsid w:val="007B0567"/>
    <w:rsid w:val="007B0A47"/>
    <w:rsid w:val="007B1670"/>
    <w:rsid w:val="007B1F28"/>
    <w:rsid w:val="007B45C5"/>
    <w:rsid w:val="007B4E9C"/>
    <w:rsid w:val="007B50F9"/>
    <w:rsid w:val="007B5376"/>
    <w:rsid w:val="007B5F55"/>
    <w:rsid w:val="007B606D"/>
    <w:rsid w:val="007B6F2C"/>
    <w:rsid w:val="007B778B"/>
    <w:rsid w:val="007B77F6"/>
    <w:rsid w:val="007B7A86"/>
    <w:rsid w:val="007C0379"/>
    <w:rsid w:val="007C13D9"/>
    <w:rsid w:val="007C2621"/>
    <w:rsid w:val="007C2B5B"/>
    <w:rsid w:val="007C302B"/>
    <w:rsid w:val="007C418A"/>
    <w:rsid w:val="007C4D9E"/>
    <w:rsid w:val="007C4F31"/>
    <w:rsid w:val="007C56A8"/>
    <w:rsid w:val="007C60B4"/>
    <w:rsid w:val="007C6DB6"/>
    <w:rsid w:val="007C70A3"/>
    <w:rsid w:val="007C7226"/>
    <w:rsid w:val="007C75B4"/>
    <w:rsid w:val="007C7E47"/>
    <w:rsid w:val="007D0DCF"/>
    <w:rsid w:val="007D192A"/>
    <w:rsid w:val="007D352C"/>
    <w:rsid w:val="007D3E03"/>
    <w:rsid w:val="007D43A3"/>
    <w:rsid w:val="007D43AA"/>
    <w:rsid w:val="007D5A87"/>
    <w:rsid w:val="007D5FD4"/>
    <w:rsid w:val="007D656C"/>
    <w:rsid w:val="007D6860"/>
    <w:rsid w:val="007D69C1"/>
    <w:rsid w:val="007D6B05"/>
    <w:rsid w:val="007D7985"/>
    <w:rsid w:val="007E03D3"/>
    <w:rsid w:val="007E0BBA"/>
    <w:rsid w:val="007E1259"/>
    <w:rsid w:val="007E1363"/>
    <w:rsid w:val="007E17F5"/>
    <w:rsid w:val="007E1D29"/>
    <w:rsid w:val="007E1EBF"/>
    <w:rsid w:val="007E2F64"/>
    <w:rsid w:val="007E42A5"/>
    <w:rsid w:val="007E45CC"/>
    <w:rsid w:val="007E5E6D"/>
    <w:rsid w:val="007E672A"/>
    <w:rsid w:val="007E6B02"/>
    <w:rsid w:val="007E7345"/>
    <w:rsid w:val="007F0A5F"/>
    <w:rsid w:val="007F0F9B"/>
    <w:rsid w:val="007F0FE1"/>
    <w:rsid w:val="007F2627"/>
    <w:rsid w:val="007F3AC1"/>
    <w:rsid w:val="007F440E"/>
    <w:rsid w:val="007F47AB"/>
    <w:rsid w:val="007F5126"/>
    <w:rsid w:val="007F57A2"/>
    <w:rsid w:val="007F597A"/>
    <w:rsid w:val="007F6E53"/>
    <w:rsid w:val="007F70D9"/>
    <w:rsid w:val="007F73D6"/>
    <w:rsid w:val="007F7675"/>
    <w:rsid w:val="0080079E"/>
    <w:rsid w:val="00800AA4"/>
    <w:rsid w:val="00801211"/>
    <w:rsid w:val="00801827"/>
    <w:rsid w:val="0080188A"/>
    <w:rsid w:val="00801932"/>
    <w:rsid w:val="00802371"/>
    <w:rsid w:val="008030B3"/>
    <w:rsid w:val="008030D8"/>
    <w:rsid w:val="00803667"/>
    <w:rsid w:val="008036DC"/>
    <w:rsid w:val="00803783"/>
    <w:rsid w:val="00803CFA"/>
    <w:rsid w:val="00804709"/>
    <w:rsid w:val="008047D7"/>
    <w:rsid w:val="00804F98"/>
    <w:rsid w:val="008052B5"/>
    <w:rsid w:val="0080551B"/>
    <w:rsid w:val="00805B87"/>
    <w:rsid w:val="00806EC5"/>
    <w:rsid w:val="00807B5C"/>
    <w:rsid w:val="00807C58"/>
    <w:rsid w:val="00810542"/>
    <w:rsid w:val="008105E7"/>
    <w:rsid w:val="008108E1"/>
    <w:rsid w:val="00810AAE"/>
    <w:rsid w:val="00812478"/>
    <w:rsid w:val="00812A61"/>
    <w:rsid w:val="00812A66"/>
    <w:rsid w:val="00812A89"/>
    <w:rsid w:val="008131F7"/>
    <w:rsid w:val="008132A6"/>
    <w:rsid w:val="00813864"/>
    <w:rsid w:val="00813AB7"/>
    <w:rsid w:val="008143B7"/>
    <w:rsid w:val="00814A98"/>
    <w:rsid w:val="00815777"/>
    <w:rsid w:val="008158AC"/>
    <w:rsid w:val="0081624A"/>
    <w:rsid w:val="0082166C"/>
    <w:rsid w:val="0082226E"/>
    <w:rsid w:val="008223A5"/>
    <w:rsid w:val="008223C4"/>
    <w:rsid w:val="00822930"/>
    <w:rsid w:val="00822AC5"/>
    <w:rsid w:val="008249B5"/>
    <w:rsid w:val="00825910"/>
    <w:rsid w:val="00825AD4"/>
    <w:rsid w:val="00825DEC"/>
    <w:rsid w:val="00826D78"/>
    <w:rsid w:val="00827072"/>
    <w:rsid w:val="00830771"/>
    <w:rsid w:val="00830E16"/>
    <w:rsid w:val="00832C5C"/>
    <w:rsid w:val="008332A9"/>
    <w:rsid w:val="00833DF5"/>
    <w:rsid w:val="00834440"/>
    <w:rsid w:val="008344F4"/>
    <w:rsid w:val="00834D9D"/>
    <w:rsid w:val="00834E11"/>
    <w:rsid w:val="00834F06"/>
    <w:rsid w:val="008364CC"/>
    <w:rsid w:val="00836F2A"/>
    <w:rsid w:val="0083737C"/>
    <w:rsid w:val="008374E6"/>
    <w:rsid w:val="0084045E"/>
    <w:rsid w:val="008426D2"/>
    <w:rsid w:val="0084270B"/>
    <w:rsid w:val="00842E02"/>
    <w:rsid w:val="008434DE"/>
    <w:rsid w:val="00843D31"/>
    <w:rsid w:val="00843DE1"/>
    <w:rsid w:val="00844109"/>
    <w:rsid w:val="008450E2"/>
    <w:rsid w:val="0084573A"/>
    <w:rsid w:val="00845945"/>
    <w:rsid w:val="00845B70"/>
    <w:rsid w:val="0084671C"/>
    <w:rsid w:val="00846971"/>
    <w:rsid w:val="00847D7F"/>
    <w:rsid w:val="00850657"/>
    <w:rsid w:val="00850DF8"/>
    <w:rsid w:val="00851BDA"/>
    <w:rsid w:val="008524F3"/>
    <w:rsid w:val="00853139"/>
    <w:rsid w:val="008540FF"/>
    <w:rsid w:val="0085437F"/>
    <w:rsid w:val="00854519"/>
    <w:rsid w:val="00854ADA"/>
    <w:rsid w:val="0085515A"/>
    <w:rsid w:val="00855181"/>
    <w:rsid w:val="00855763"/>
    <w:rsid w:val="0085596A"/>
    <w:rsid w:val="008565AB"/>
    <w:rsid w:val="00856962"/>
    <w:rsid w:val="00856BCD"/>
    <w:rsid w:val="00857985"/>
    <w:rsid w:val="00857F7D"/>
    <w:rsid w:val="00860D44"/>
    <w:rsid w:val="00861A10"/>
    <w:rsid w:val="00861EDF"/>
    <w:rsid w:val="00862E30"/>
    <w:rsid w:val="00863552"/>
    <w:rsid w:val="0086375A"/>
    <w:rsid w:val="00863D39"/>
    <w:rsid w:val="00865749"/>
    <w:rsid w:val="00866A0D"/>
    <w:rsid w:val="008673FF"/>
    <w:rsid w:val="008716D1"/>
    <w:rsid w:val="00871C21"/>
    <w:rsid w:val="0087200A"/>
    <w:rsid w:val="00872A48"/>
    <w:rsid w:val="00872D2D"/>
    <w:rsid w:val="00872FBC"/>
    <w:rsid w:val="0087390D"/>
    <w:rsid w:val="00875331"/>
    <w:rsid w:val="0087650F"/>
    <w:rsid w:val="008765D7"/>
    <w:rsid w:val="00876D01"/>
    <w:rsid w:val="00877033"/>
    <w:rsid w:val="008770B9"/>
    <w:rsid w:val="00877488"/>
    <w:rsid w:val="00877E33"/>
    <w:rsid w:val="008814BC"/>
    <w:rsid w:val="00881E63"/>
    <w:rsid w:val="008821A8"/>
    <w:rsid w:val="00882735"/>
    <w:rsid w:val="00883296"/>
    <w:rsid w:val="00883EB0"/>
    <w:rsid w:val="008844C0"/>
    <w:rsid w:val="008853DC"/>
    <w:rsid w:val="00885DB5"/>
    <w:rsid w:val="00886706"/>
    <w:rsid w:val="0088689B"/>
    <w:rsid w:val="008874D0"/>
    <w:rsid w:val="00887951"/>
    <w:rsid w:val="00887BAD"/>
    <w:rsid w:val="00890120"/>
    <w:rsid w:val="00890463"/>
    <w:rsid w:val="008906BB"/>
    <w:rsid w:val="008910E5"/>
    <w:rsid w:val="008918B1"/>
    <w:rsid w:val="00891C0E"/>
    <w:rsid w:val="00892315"/>
    <w:rsid w:val="0089248E"/>
    <w:rsid w:val="0089269D"/>
    <w:rsid w:val="00892881"/>
    <w:rsid w:val="00893EF2"/>
    <w:rsid w:val="008941E6"/>
    <w:rsid w:val="00895B79"/>
    <w:rsid w:val="00895DB4"/>
    <w:rsid w:val="00896002"/>
    <w:rsid w:val="00896182"/>
    <w:rsid w:val="0089649B"/>
    <w:rsid w:val="00896B7F"/>
    <w:rsid w:val="008972E4"/>
    <w:rsid w:val="00897415"/>
    <w:rsid w:val="008975C8"/>
    <w:rsid w:val="008A02C7"/>
    <w:rsid w:val="008A1AE0"/>
    <w:rsid w:val="008A3137"/>
    <w:rsid w:val="008A3475"/>
    <w:rsid w:val="008A3978"/>
    <w:rsid w:val="008A41CD"/>
    <w:rsid w:val="008A429D"/>
    <w:rsid w:val="008A6518"/>
    <w:rsid w:val="008A6615"/>
    <w:rsid w:val="008A6D7E"/>
    <w:rsid w:val="008A6DBC"/>
    <w:rsid w:val="008A7909"/>
    <w:rsid w:val="008A7B68"/>
    <w:rsid w:val="008B1E03"/>
    <w:rsid w:val="008B2499"/>
    <w:rsid w:val="008B2C87"/>
    <w:rsid w:val="008B2E7B"/>
    <w:rsid w:val="008B2F42"/>
    <w:rsid w:val="008B557B"/>
    <w:rsid w:val="008B566F"/>
    <w:rsid w:val="008B5C13"/>
    <w:rsid w:val="008B6441"/>
    <w:rsid w:val="008B7DAA"/>
    <w:rsid w:val="008C0FB8"/>
    <w:rsid w:val="008C138E"/>
    <w:rsid w:val="008C271A"/>
    <w:rsid w:val="008C3B37"/>
    <w:rsid w:val="008C4796"/>
    <w:rsid w:val="008C4C32"/>
    <w:rsid w:val="008C4E6B"/>
    <w:rsid w:val="008C5569"/>
    <w:rsid w:val="008C56C4"/>
    <w:rsid w:val="008C648B"/>
    <w:rsid w:val="008C6586"/>
    <w:rsid w:val="008C6ECF"/>
    <w:rsid w:val="008C771A"/>
    <w:rsid w:val="008D0115"/>
    <w:rsid w:val="008D0198"/>
    <w:rsid w:val="008D0744"/>
    <w:rsid w:val="008D15BF"/>
    <w:rsid w:val="008D219A"/>
    <w:rsid w:val="008D309E"/>
    <w:rsid w:val="008D3DCF"/>
    <w:rsid w:val="008D58B1"/>
    <w:rsid w:val="008D5C99"/>
    <w:rsid w:val="008D5E8C"/>
    <w:rsid w:val="008D6051"/>
    <w:rsid w:val="008D647B"/>
    <w:rsid w:val="008D6858"/>
    <w:rsid w:val="008D76C8"/>
    <w:rsid w:val="008D7985"/>
    <w:rsid w:val="008E02D7"/>
    <w:rsid w:val="008E0573"/>
    <w:rsid w:val="008E3225"/>
    <w:rsid w:val="008E3A29"/>
    <w:rsid w:val="008E4C47"/>
    <w:rsid w:val="008E617D"/>
    <w:rsid w:val="008E6191"/>
    <w:rsid w:val="008E6730"/>
    <w:rsid w:val="008E7B8A"/>
    <w:rsid w:val="008E7BDA"/>
    <w:rsid w:val="008F05C3"/>
    <w:rsid w:val="008F0C41"/>
    <w:rsid w:val="008F0D03"/>
    <w:rsid w:val="008F0D0D"/>
    <w:rsid w:val="008F101D"/>
    <w:rsid w:val="008F1950"/>
    <w:rsid w:val="008F24C7"/>
    <w:rsid w:val="008F25B3"/>
    <w:rsid w:val="008F2A31"/>
    <w:rsid w:val="008F3C0C"/>
    <w:rsid w:val="008F3D7D"/>
    <w:rsid w:val="008F434F"/>
    <w:rsid w:val="008F65BD"/>
    <w:rsid w:val="008F6608"/>
    <w:rsid w:val="008F7124"/>
    <w:rsid w:val="008F71E1"/>
    <w:rsid w:val="008F794A"/>
    <w:rsid w:val="00900EFE"/>
    <w:rsid w:val="00901ACF"/>
    <w:rsid w:val="00902883"/>
    <w:rsid w:val="00902E6A"/>
    <w:rsid w:val="0090330C"/>
    <w:rsid w:val="00903A4F"/>
    <w:rsid w:val="0090400D"/>
    <w:rsid w:val="00904454"/>
    <w:rsid w:val="009047F3"/>
    <w:rsid w:val="0090535E"/>
    <w:rsid w:val="00906665"/>
    <w:rsid w:val="009103CD"/>
    <w:rsid w:val="00910514"/>
    <w:rsid w:val="00910E2D"/>
    <w:rsid w:val="009113AC"/>
    <w:rsid w:val="00911DC9"/>
    <w:rsid w:val="00911F1C"/>
    <w:rsid w:val="00912D4D"/>
    <w:rsid w:val="00912F74"/>
    <w:rsid w:val="0091390C"/>
    <w:rsid w:val="00913A4A"/>
    <w:rsid w:val="00913B14"/>
    <w:rsid w:val="00913D12"/>
    <w:rsid w:val="00913FEB"/>
    <w:rsid w:val="009145C7"/>
    <w:rsid w:val="00914649"/>
    <w:rsid w:val="00915399"/>
    <w:rsid w:val="00915444"/>
    <w:rsid w:val="00915F9D"/>
    <w:rsid w:val="0092030D"/>
    <w:rsid w:val="009204DB"/>
    <w:rsid w:val="00921289"/>
    <w:rsid w:val="00921372"/>
    <w:rsid w:val="00921633"/>
    <w:rsid w:val="0092253C"/>
    <w:rsid w:val="00922B76"/>
    <w:rsid w:val="00922F0A"/>
    <w:rsid w:val="00923B36"/>
    <w:rsid w:val="009253BD"/>
    <w:rsid w:val="00925820"/>
    <w:rsid w:val="00925B67"/>
    <w:rsid w:val="00925E78"/>
    <w:rsid w:val="00925FD8"/>
    <w:rsid w:val="00926A35"/>
    <w:rsid w:val="00926E64"/>
    <w:rsid w:val="009275F9"/>
    <w:rsid w:val="00927B62"/>
    <w:rsid w:val="00927BE8"/>
    <w:rsid w:val="00930E6C"/>
    <w:rsid w:val="00931321"/>
    <w:rsid w:val="009313FE"/>
    <w:rsid w:val="00931EB7"/>
    <w:rsid w:val="00932620"/>
    <w:rsid w:val="009327A1"/>
    <w:rsid w:val="00932FC7"/>
    <w:rsid w:val="00933BE4"/>
    <w:rsid w:val="00933E7A"/>
    <w:rsid w:val="009349BC"/>
    <w:rsid w:val="00934F9A"/>
    <w:rsid w:val="00935016"/>
    <w:rsid w:val="009357D0"/>
    <w:rsid w:val="00935EBF"/>
    <w:rsid w:val="0093627C"/>
    <w:rsid w:val="00936497"/>
    <w:rsid w:val="00936709"/>
    <w:rsid w:val="00937441"/>
    <w:rsid w:val="00937DD5"/>
    <w:rsid w:val="00941871"/>
    <w:rsid w:val="00941C97"/>
    <w:rsid w:val="0094227C"/>
    <w:rsid w:val="0094235F"/>
    <w:rsid w:val="009425BC"/>
    <w:rsid w:val="0094475B"/>
    <w:rsid w:val="00945FA3"/>
    <w:rsid w:val="0094695F"/>
    <w:rsid w:val="00946DED"/>
    <w:rsid w:val="0095008E"/>
    <w:rsid w:val="009503DC"/>
    <w:rsid w:val="00950D00"/>
    <w:rsid w:val="00952920"/>
    <w:rsid w:val="00952EB5"/>
    <w:rsid w:val="009531C2"/>
    <w:rsid w:val="0095431B"/>
    <w:rsid w:val="009543BB"/>
    <w:rsid w:val="009545CF"/>
    <w:rsid w:val="0095499F"/>
    <w:rsid w:val="009568C5"/>
    <w:rsid w:val="0095701E"/>
    <w:rsid w:val="0095753F"/>
    <w:rsid w:val="00957E41"/>
    <w:rsid w:val="00960274"/>
    <w:rsid w:val="009609C2"/>
    <w:rsid w:val="00960C35"/>
    <w:rsid w:val="00960EA4"/>
    <w:rsid w:val="00960FC4"/>
    <w:rsid w:val="009611F4"/>
    <w:rsid w:val="00961C91"/>
    <w:rsid w:val="00962A59"/>
    <w:rsid w:val="00962C1F"/>
    <w:rsid w:val="009630FB"/>
    <w:rsid w:val="00963486"/>
    <w:rsid w:val="00963548"/>
    <w:rsid w:val="00963A48"/>
    <w:rsid w:val="00964A58"/>
    <w:rsid w:val="00964C8E"/>
    <w:rsid w:val="00964F43"/>
    <w:rsid w:val="00965EB1"/>
    <w:rsid w:val="00966DC7"/>
    <w:rsid w:val="00967975"/>
    <w:rsid w:val="0097042C"/>
    <w:rsid w:val="009704EE"/>
    <w:rsid w:val="00971BD1"/>
    <w:rsid w:val="00972D23"/>
    <w:rsid w:val="00972FFE"/>
    <w:rsid w:val="009740A0"/>
    <w:rsid w:val="0097415C"/>
    <w:rsid w:val="00974E23"/>
    <w:rsid w:val="00975A5B"/>
    <w:rsid w:val="00975BFE"/>
    <w:rsid w:val="009761B8"/>
    <w:rsid w:val="00976563"/>
    <w:rsid w:val="00976568"/>
    <w:rsid w:val="00976B30"/>
    <w:rsid w:val="00976C36"/>
    <w:rsid w:val="0097797C"/>
    <w:rsid w:val="009801E4"/>
    <w:rsid w:val="00980244"/>
    <w:rsid w:val="0098150E"/>
    <w:rsid w:val="00981AAD"/>
    <w:rsid w:val="00982ED5"/>
    <w:rsid w:val="00983105"/>
    <w:rsid w:val="009838D7"/>
    <w:rsid w:val="0098396C"/>
    <w:rsid w:val="009842ED"/>
    <w:rsid w:val="0098500A"/>
    <w:rsid w:val="009852C9"/>
    <w:rsid w:val="00985823"/>
    <w:rsid w:val="00985F23"/>
    <w:rsid w:val="009865E1"/>
    <w:rsid w:val="0098755A"/>
    <w:rsid w:val="0099016E"/>
    <w:rsid w:val="009910CA"/>
    <w:rsid w:val="00991928"/>
    <w:rsid w:val="0099325B"/>
    <w:rsid w:val="0099379F"/>
    <w:rsid w:val="009939B1"/>
    <w:rsid w:val="00993AD4"/>
    <w:rsid w:val="009944DD"/>
    <w:rsid w:val="00994595"/>
    <w:rsid w:val="00995EF9"/>
    <w:rsid w:val="00996208"/>
    <w:rsid w:val="00996BCC"/>
    <w:rsid w:val="009978CA"/>
    <w:rsid w:val="00997DB9"/>
    <w:rsid w:val="009A0AFB"/>
    <w:rsid w:val="009A0D3D"/>
    <w:rsid w:val="009A0FE5"/>
    <w:rsid w:val="009A1F29"/>
    <w:rsid w:val="009A2003"/>
    <w:rsid w:val="009A22FF"/>
    <w:rsid w:val="009A3CEE"/>
    <w:rsid w:val="009A4923"/>
    <w:rsid w:val="009A5B96"/>
    <w:rsid w:val="009A6BAD"/>
    <w:rsid w:val="009A7870"/>
    <w:rsid w:val="009A7E61"/>
    <w:rsid w:val="009B060D"/>
    <w:rsid w:val="009B37F9"/>
    <w:rsid w:val="009B3D04"/>
    <w:rsid w:val="009B5B1A"/>
    <w:rsid w:val="009B619F"/>
    <w:rsid w:val="009B6613"/>
    <w:rsid w:val="009B6CAD"/>
    <w:rsid w:val="009B6CB8"/>
    <w:rsid w:val="009B75B5"/>
    <w:rsid w:val="009B7B48"/>
    <w:rsid w:val="009C0BE9"/>
    <w:rsid w:val="009C0DCA"/>
    <w:rsid w:val="009C115D"/>
    <w:rsid w:val="009C27E5"/>
    <w:rsid w:val="009C2847"/>
    <w:rsid w:val="009C2993"/>
    <w:rsid w:val="009C2D58"/>
    <w:rsid w:val="009C3822"/>
    <w:rsid w:val="009C3B55"/>
    <w:rsid w:val="009C40DD"/>
    <w:rsid w:val="009C4308"/>
    <w:rsid w:val="009C518B"/>
    <w:rsid w:val="009C58B4"/>
    <w:rsid w:val="009C680A"/>
    <w:rsid w:val="009C7006"/>
    <w:rsid w:val="009C78B3"/>
    <w:rsid w:val="009C7A4C"/>
    <w:rsid w:val="009D0A74"/>
    <w:rsid w:val="009D1775"/>
    <w:rsid w:val="009D1969"/>
    <w:rsid w:val="009D2C85"/>
    <w:rsid w:val="009D399C"/>
    <w:rsid w:val="009D3FDB"/>
    <w:rsid w:val="009D41E5"/>
    <w:rsid w:val="009D4783"/>
    <w:rsid w:val="009D478B"/>
    <w:rsid w:val="009D5A0C"/>
    <w:rsid w:val="009D5A9C"/>
    <w:rsid w:val="009D725F"/>
    <w:rsid w:val="009D72CD"/>
    <w:rsid w:val="009D77C5"/>
    <w:rsid w:val="009E0FC6"/>
    <w:rsid w:val="009E1132"/>
    <w:rsid w:val="009E1AD4"/>
    <w:rsid w:val="009E270B"/>
    <w:rsid w:val="009E351A"/>
    <w:rsid w:val="009E3FFB"/>
    <w:rsid w:val="009E4598"/>
    <w:rsid w:val="009E481D"/>
    <w:rsid w:val="009E525D"/>
    <w:rsid w:val="009E574F"/>
    <w:rsid w:val="009E7809"/>
    <w:rsid w:val="009F01BF"/>
    <w:rsid w:val="009F01C0"/>
    <w:rsid w:val="009F053E"/>
    <w:rsid w:val="009F0547"/>
    <w:rsid w:val="009F09CF"/>
    <w:rsid w:val="009F0DD6"/>
    <w:rsid w:val="009F17C7"/>
    <w:rsid w:val="009F2D62"/>
    <w:rsid w:val="009F3872"/>
    <w:rsid w:val="009F4CD5"/>
    <w:rsid w:val="009F5037"/>
    <w:rsid w:val="009F5494"/>
    <w:rsid w:val="009F586A"/>
    <w:rsid w:val="009F5957"/>
    <w:rsid w:val="009F596B"/>
    <w:rsid w:val="009F59EB"/>
    <w:rsid w:val="009F5A1D"/>
    <w:rsid w:val="009F67DB"/>
    <w:rsid w:val="009F6AEB"/>
    <w:rsid w:val="009F6F50"/>
    <w:rsid w:val="009F7569"/>
    <w:rsid w:val="00A0071C"/>
    <w:rsid w:val="00A0087A"/>
    <w:rsid w:val="00A00AF9"/>
    <w:rsid w:val="00A00B22"/>
    <w:rsid w:val="00A01022"/>
    <w:rsid w:val="00A01571"/>
    <w:rsid w:val="00A015F2"/>
    <w:rsid w:val="00A018BF"/>
    <w:rsid w:val="00A02332"/>
    <w:rsid w:val="00A03427"/>
    <w:rsid w:val="00A038FF"/>
    <w:rsid w:val="00A041F0"/>
    <w:rsid w:val="00A0442C"/>
    <w:rsid w:val="00A05A0F"/>
    <w:rsid w:val="00A0713D"/>
    <w:rsid w:val="00A10BB0"/>
    <w:rsid w:val="00A10F60"/>
    <w:rsid w:val="00A12086"/>
    <w:rsid w:val="00A12110"/>
    <w:rsid w:val="00A12A0E"/>
    <w:rsid w:val="00A1301A"/>
    <w:rsid w:val="00A1348F"/>
    <w:rsid w:val="00A13C44"/>
    <w:rsid w:val="00A14267"/>
    <w:rsid w:val="00A14680"/>
    <w:rsid w:val="00A14704"/>
    <w:rsid w:val="00A14B09"/>
    <w:rsid w:val="00A16540"/>
    <w:rsid w:val="00A165EC"/>
    <w:rsid w:val="00A175E8"/>
    <w:rsid w:val="00A17F0D"/>
    <w:rsid w:val="00A20C2A"/>
    <w:rsid w:val="00A216A4"/>
    <w:rsid w:val="00A2199E"/>
    <w:rsid w:val="00A21C41"/>
    <w:rsid w:val="00A21F58"/>
    <w:rsid w:val="00A22915"/>
    <w:rsid w:val="00A22B1E"/>
    <w:rsid w:val="00A22E8F"/>
    <w:rsid w:val="00A22F0D"/>
    <w:rsid w:val="00A234DA"/>
    <w:rsid w:val="00A2373F"/>
    <w:rsid w:val="00A24534"/>
    <w:rsid w:val="00A24E34"/>
    <w:rsid w:val="00A2517A"/>
    <w:rsid w:val="00A25600"/>
    <w:rsid w:val="00A262D3"/>
    <w:rsid w:val="00A2677C"/>
    <w:rsid w:val="00A26A67"/>
    <w:rsid w:val="00A26E4D"/>
    <w:rsid w:val="00A26FAF"/>
    <w:rsid w:val="00A274EE"/>
    <w:rsid w:val="00A277F3"/>
    <w:rsid w:val="00A30308"/>
    <w:rsid w:val="00A30851"/>
    <w:rsid w:val="00A30A0E"/>
    <w:rsid w:val="00A30AD5"/>
    <w:rsid w:val="00A30FC7"/>
    <w:rsid w:val="00A31147"/>
    <w:rsid w:val="00A31EE9"/>
    <w:rsid w:val="00A32EF3"/>
    <w:rsid w:val="00A332B2"/>
    <w:rsid w:val="00A33889"/>
    <w:rsid w:val="00A33B92"/>
    <w:rsid w:val="00A33D22"/>
    <w:rsid w:val="00A33FF3"/>
    <w:rsid w:val="00A34565"/>
    <w:rsid w:val="00A34714"/>
    <w:rsid w:val="00A348D1"/>
    <w:rsid w:val="00A34FEF"/>
    <w:rsid w:val="00A35241"/>
    <w:rsid w:val="00A35DE9"/>
    <w:rsid w:val="00A37330"/>
    <w:rsid w:val="00A3794C"/>
    <w:rsid w:val="00A37FEB"/>
    <w:rsid w:val="00A4067A"/>
    <w:rsid w:val="00A42463"/>
    <w:rsid w:val="00A43131"/>
    <w:rsid w:val="00A447A8"/>
    <w:rsid w:val="00A44986"/>
    <w:rsid w:val="00A44EF4"/>
    <w:rsid w:val="00A45096"/>
    <w:rsid w:val="00A450D3"/>
    <w:rsid w:val="00A45716"/>
    <w:rsid w:val="00A45AD3"/>
    <w:rsid w:val="00A45C94"/>
    <w:rsid w:val="00A46042"/>
    <w:rsid w:val="00A4675B"/>
    <w:rsid w:val="00A47442"/>
    <w:rsid w:val="00A50581"/>
    <w:rsid w:val="00A51787"/>
    <w:rsid w:val="00A51B63"/>
    <w:rsid w:val="00A51DE4"/>
    <w:rsid w:val="00A5200B"/>
    <w:rsid w:val="00A5223C"/>
    <w:rsid w:val="00A52C64"/>
    <w:rsid w:val="00A53768"/>
    <w:rsid w:val="00A5384D"/>
    <w:rsid w:val="00A5392B"/>
    <w:rsid w:val="00A53DAA"/>
    <w:rsid w:val="00A5585D"/>
    <w:rsid w:val="00A55BAF"/>
    <w:rsid w:val="00A56EDC"/>
    <w:rsid w:val="00A60AF2"/>
    <w:rsid w:val="00A62868"/>
    <w:rsid w:val="00A6286F"/>
    <w:rsid w:val="00A62D8B"/>
    <w:rsid w:val="00A62E85"/>
    <w:rsid w:val="00A636DC"/>
    <w:rsid w:val="00A63781"/>
    <w:rsid w:val="00A649AA"/>
    <w:rsid w:val="00A65474"/>
    <w:rsid w:val="00A6585E"/>
    <w:rsid w:val="00A65916"/>
    <w:rsid w:val="00A662EC"/>
    <w:rsid w:val="00A6661D"/>
    <w:rsid w:val="00A66EF2"/>
    <w:rsid w:val="00A67048"/>
    <w:rsid w:val="00A67318"/>
    <w:rsid w:val="00A6744E"/>
    <w:rsid w:val="00A67DDE"/>
    <w:rsid w:val="00A70130"/>
    <w:rsid w:val="00A70251"/>
    <w:rsid w:val="00A70AF9"/>
    <w:rsid w:val="00A7118A"/>
    <w:rsid w:val="00A7122D"/>
    <w:rsid w:val="00A71886"/>
    <w:rsid w:val="00A72C46"/>
    <w:rsid w:val="00A73D64"/>
    <w:rsid w:val="00A75203"/>
    <w:rsid w:val="00A76463"/>
    <w:rsid w:val="00A7653F"/>
    <w:rsid w:val="00A765C8"/>
    <w:rsid w:val="00A7699C"/>
    <w:rsid w:val="00A76E97"/>
    <w:rsid w:val="00A7752A"/>
    <w:rsid w:val="00A77759"/>
    <w:rsid w:val="00A779CA"/>
    <w:rsid w:val="00A77F43"/>
    <w:rsid w:val="00A803B6"/>
    <w:rsid w:val="00A80827"/>
    <w:rsid w:val="00A80C24"/>
    <w:rsid w:val="00A80D23"/>
    <w:rsid w:val="00A82765"/>
    <w:rsid w:val="00A82CE5"/>
    <w:rsid w:val="00A83894"/>
    <w:rsid w:val="00A83DB7"/>
    <w:rsid w:val="00A83ECB"/>
    <w:rsid w:val="00A84344"/>
    <w:rsid w:val="00A8481E"/>
    <w:rsid w:val="00A84962"/>
    <w:rsid w:val="00A856F6"/>
    <w:rsid w:val="00A85F35"/>
    <w:rsid w:val="00A8608D"/>
    <w:rsid w:val="00A872C3"/>
    <w:rsid w:val="00A87923"/>
    <w:rsid w:val="00A87B56"/>
    <w:rsid w:val="00A87E56"/>
    <w:rsid w:val="00A90227"/>
    <w:rsid w:val="00A902B2"/>
    <w:rsid w:val="00A90497"/>
    <w:rsid w:val="00A90E2D"/>
    <w:rsid w:val="00A910C9"/>
    <w:rsid w:val="00A91770"/>
    <w:rsid w:val="00A91B2B"/>
    <w:rsid w:val="00A91F85"/>
    <w:rsid w:val="00A93116"/>
    <w:rsid w:val="00A9340B"/>
    <w:rsid w:val="00A9373A"/>
    <w:rsid w:val="00A948D8"/>
    <w:rsid w:val="00A94A76"/>
    <w:rsid w:val="00A94E58"/>
    <w:rsid w:val="00A95A67"/>
    <w:rsid w:val="00A95A81"/>
    <w:rsid w:val="00A9605D"/>
    <w:rsid w:val="00A963A1"/>
    <w:rsid w:val="00A96D22"/>
    <w:rsid w:val="00A9700F"/>
    <w:rsid w:val="00A97024"/>
    <w:rsid w:val="00A97B50"/>
    <w:rsid w:val="00AA0B67"/>
    <w:rsid w:val="00AA0B86"/>
    <w:rsid w:val="00AA106E"/>
    <w:rsid w:val="00AA1F77"/>
    <w:rsid w:val="00AA2160"/>
    <w:rsid w:val="00AA238A"/>
    <w:rsid w:val="00AA25D8"/>
    <w:rsid w:val="00AA291C"/>
    <w:rsid w:val="00AA3499"/>
    <w:rsid w:val="00AA3811"/>
    <w:rsid w:val="00AA3BD4"/>
    <w:rsid w:val="00AA458E"/>
    <w:rsid w:val="00AA6445"/>
    <w:rsid w:val="00AA6960"/>
    <w:rsid w:val="00AA6A38"/>
    <w:rsid w:val="00AA6E67"/>
    <w:rsid w:val="00AA76D3"/>
    <w:rsid w:val="00AB040C"/>
    <w:rsid w:val="00AB0715"/>
    <w:rsid w:val="00AB0A02"/>
    <w:rsid w:val="00AB1F0F"/>
    <w:rsid w:val="00AB1F40"/>
    <w:rsid w:val="00AB2201"/>
    <w:rsid w:val="00AB2701"/>
    <w:rsid w:val="00AB2FC5"/>
    <w:rsid w:val="00AB3205"/>
    <w:rsid w:val="00AB3CF6"/>
    <w:rsid w:val="00AB4490"/>
    <w:rsid w:val="00AB4B57"/>
    <w:rsid w:val="00AB4C2C"/>
    <w:rsid w:val="00AB4DB4"/>
    <w:rsid w:val="00AB56FA"/>
    <w:rsid w:val="00AB5DAD"/>
    <w:rsid w:val="00AB68A7"/>
    <w:rsid w:val="00AB6BEE"/>
    <w:rsid w:val="00AB6E80"/>
    <w:rsid w:val="00AB7328"/>
    <w:rsid w:val="00AB7B68"/>
    <w:rsid w:val="00AB7EED"/>
    <w:rsid w:val="00AC0BEC"/>
    <w:rsid w:val="00AC0C5B"/>
    <w:rsid w:val="00AC15FE"/>
    <w:rsid w:val="00AC25FA"/>
    <w:rsid w:val="00AC288D"/>
    <w:rsid w:val="00AC28AF"/>
    <w:rsid w:val="00AC2D28"/>
    <w:rsid w:val="00AC2D7A"/>
    <w:rsid w:val="00AC3626"/>
    <w:rsid w:val="00AC3750"/>
    <w:rsid w:val="00AC38BC"/>
    <w:rsid w:val="00AC3A94"/>
    <w:rsid w:val="00AC45B8"/>
    <w:rsid w:val="00AC486D"/>
    <w:rsid w:val="00AC4DB0"/>
    <w:rsid w:val="00AC4DE7"/>
    <w:rsid w:val="00AC4FB5"/>
    <w:rsid w:val="00AC52C7"/>
    <w:rsid w:val="00AC59EE"/>
    <w:rsid w:val="00AC59F6"/>
    <w:rsid w:val="00AC69D9"/>
    <w:rsid w:val="00AC6E77"/>
    <w:rsid w:val="00AC749C"/>
    <w:rsid w:val="00AC7C10"/>
    <w:rsid w:val="00AD0161"/>
    <w:rsid w:val="00AD01F0"/>
    <w:rsid w:val="00AD0F14"/>
    <w:rsid w:val="00AD13E7"/>
    <w:rsid w:val="00AD1956"/>
    <w:rsid w:val="00AD1961"/>
    <w:rsid w:val="00AD2469"/>
    <w:rsid w:val="00AD3573"/>
    <w:rsid w:val="00AD3696"/>
    <w:rsid w:val="00AD4224"/>
    <w:rsid w:val="00AD44E3"/>
    <w:rsid w:val="00AD45AA"/>
    <w:rsid w:val="00AD5004"/>
    <w:rsid w:val="00AD7BAE"/>
    <w:rsid w:val="00AE156E"/>
    <w:rsid w:val="00AE1712"/>
    <w:rsid w:val="00AE17AE"/>
    <w:rsid w:val="00AE1826"/>
    <w:rsid w:val="00AE2F36"/>
    <w:rsid w:val="00AE3856"/>
    <w:rsid w:val="00AE38C7"/>
    <w:rsid w:val="00AE3AF8"/>
    <w:rsid w:val="00AE4209"/>
    <w:rsid w:val="00AE42EA"/>
    <w:rsid w:val="00AE456E"/>
    <w:rsid w:val="00AE47AC"/>
    <w:rsid w:val="00AE5BEE"/>
    <w:rsid w:val="00AE5C01"/>
    <w:rsid w:val="00AE620A"/>
    <w:rsid w:val="00AE7FB1"/>
    <w:rsid w:val="00AF04B2"/>
    <w:rsid w:val="00AF0E6B"/>
    <w:rsid w:val="00AF154D"/>
    <w:rsid w:val="00AF1F48"/>
    <w:rsid w:val="00AF2A1F"/>
    <w:rsid w:val="00AF3056"/>
    <w:rsid w:val="00AF3603"/>
    <w:rsid w:val="00AF4063"/>
    <w:rsid w:val="00AF447D"/>
    <w:rsid w:val="00AF6116"/>
    <w:rsid w:val="00AF6968"/>
    <w:rsid w:val="00AF6C0D"/>
    <w:rsid w:val="00AF7956"/>
    <w:rsid w:val="00B0039E"/>
    <w:rsid w:val="00B00696"/>
    <w:rsid w:val="00B019F7"/>
    <w:rsid w:val="00B02741"/>
    <w:rsid w:val="00B03689"/>
    <w:rsid w:val="00B0395F"/>
    <w:rsid w:val="00B0404A"/>
    <w:rsid w:val="00B058A1"/>
    <w:rsid w:val="00B06DF6"/>
    <w:rsid w:val="00B073AE"/>
    <w:rsid w:val="00B077FA"/>
    <w:rsid w:val="00B07D0E"/>
    <w:rsid w:val="00B1096B"/>
    <w:rsid w:val="00B10CAD"/>
    <w:rsid w:val="00B11610"/>
    <w:rsid w:val="00B11764"/>
    <w:rsid w:val="00B11A88"/>
    <w:rsid w:val="00B11D74"/>
    <w:rsid w:val="00B12B3F"/>
    <w:rsid w:val="00B12DE6"/>
    <w:rsid w:val="00B131CE"/>
    <w:rsid w:val="00B13E19"/>
    <w:rsid w:val="00B1412B"/>
    <w:rsid w:val="00B14372"/>
    <w:rsid w:val="00B14D30"/>
    <w:rsid w:val="00B14E97"/>
    <w:rsid w:val="00B15581"/>
    <w:rsid w:val="00B159D7"/>
    <w:rsid w:val="00B15BD9"/>
    <w:rsid w:val="00B15E9C"/>
    <w:rsid w:val="00B164BB"/>
    <w:rsid w:val="00B166D1"/>
    <w:rsid w:val="00B167EB"/>
    <w:rsid w:val="00B16BC4"/>
    <w:rsid w:val="00B16CE4"/>
    <w:rsid w:val="00B16FA7"/>
    <w:rsid w:val="00B17CE3"/>
    <w:rsid w:val="00B17F8A"/>
    <w:rsid w:val="00B20EE8"/>
    <w:rsid w:val="00B211F7"/>
    <w:rsid w:val="00B21817"/>
    <w:rsid w:val="00B21A62"/>
    <w:rsid w:val="00B21C3F"/>
    <w:rsid w:val="00B226C7"/>
    <w:rsid w:val="00B22C9D"/>
    <w:rsid w:val="00B2303D"/>
    <w:rsid w:val="00B23F6F"/>
    <w:rsid w:val="00B24A44"/>
    <w:rsid w:val="00B24AA6"/>
    <w:rsid w:val="00B24F90"/>
    <w:rsid w:val="00B250D9"/>
    <w:rsid w:val="00B25464"/>
    <w:rsid w:val="00B26569"/>
    <w:rsid w:val="00B26CC7"/>
    <w:rsid w:val="00B26F92"/>
    <w:rsid w:val="00B27F9B"/>
    <w:rsid w:val="00B306DC"/>
    <w:rsid w:val="00B315C6"/>
    <w:rsid w:val="00B321BA"/>
    <w:rsid w:val="00B32817"/>
    <w:rsid w:val="00B32867"/>
    <w:rsid w:val="00B3340A"/>
    <w:rsid w:val="00B337AB"/>
    <w:rsid w:val="00B348B8"/>
    <w:rsid w:val="00B355A3"/>
    <w:rsid w:val="00B35BE3"/>
    <w:rsid w:val="00B36221"/>
    <w:rsid w:val="00B36D7D"/>
    <w:rsid w:val="00B37CDB"/>
    <w:rsid w:val="00B40F7D"/>
    <w:rsid w:val="00B4105A"/>
    <w:rsid w:val="00B42C4C"/>
    <w:rsid w:val="00B436B6"/>
    <w:rsid w:val="00B43990"/>
    <w:rsid w:val="00B440F4"/>
    <w:rsid w:val="00B4440A"/>
    <w:rsid w:val="00B450E4"/>
    <w:rsid w:val="00B45A17"/>
    <w:rsid w:val="00B45FE4"/>
    <w:rsid w:val="00B47191"/>
    <w:rsid w:val="00B477D1"/>
    <w:rsid w:val="00B50C67"/>
    <w:rsid w:val="00B514E7"/>
    <w:rsid w:val="00B526BB"/>
    <w:rsid w:val="00B52B2A"/>
    <w:rsid w:val="00B52D39"/>
    <w:rsid w:val="00B53012"/>
    <w:rsid w:val="00B533DA"/>
    <w:rsid w:val="00B535CB"/>
    <w:rsid w:val="00B54FCC"/>
    <w:rsid w:val="00B557B8"/>
    <w:rsid w:val="00B56393"/>
    <w:rsid w:val="00B56F68"/>
    <w:rsid w:val="00B57070"/>
    <w:rsid w:val="00B576AF"/>
    <w:rsid w:val="00B57DD9"/>
    <w:rsid w:val="00B57F26"/>
    <w:rsid w:val="00B60BBE"/>
    <w:rsid w:val="00B6237F"/>
    <w:rsid w:val="00B62867"/>
    <w:rsid w:val="00B63063"/>
    <w:rsid w:val="00B63C0C"/>
    <w:rsid w:val="00B63E79"/>
    <w:rsid w:val="00B645E6"/>
    <w:rsid w:val="00B64658"/>
    <w:rsid w:val="00B64ED3"/>
    <w:rsid w:val="00B65895"/>
    <w:rsid w:val="00B66C33"/>
    <w:rsid w:val="00B67958"/>
    <w:rsid w:val="00B701EE"/>
    <w:rsid w:val="00B7089D"/>
    <w:rsid w:val="00B7152B"/>
    <w:rsid w:val="00B71BF2"/>
    <w:rsid w:val="00B7223D"/>
    <w:rsid w:val="00B727AB"/>
    <w:rsid w:val="00B73A9A"/>
    <w:rsid w:val="00B73F2B"/>
    <w:rsid w:val="00B747E3"/>
    <w:rsid w:val="00B75300"/>
    <w:rsid w:val="00B7535A"/>
    <w:rsid w:val="00B75A1D"/>
    <w:rsid w:val="00B75CC4"/>
    <w:rsid w:val="00B76033"/>
    <w:rsid w:val="00B77D77"/>
    <w:rsid w:val="00B77FD7"/>
    <w:rsid w:val="00B80203"/>
    <w:rsid w:val="00B82295"/>
    <w:rsid w:val="00B824FF"/>
    <w:rsid w:val="00B82AEE"/>
    <w:rsid w:val="00B83078"/>
    <w:rsid w:val="00B841FB"/>
    <w:rsid w:val="00B84EC3"/>
    <w:rsid w:val="00B85830"/>
    <w:rsid w:val="00B867CB"/>
    <w:rsid w:val="00B86AF5"/>
    <w:rsid w:val="00B86C78"/>
    <w:rsid w:val="00B87815"/>
    <w:rsid w:val="00B879C1"/>
    <w:rsid w:val="00B879DE"/>
    <w:rsid w:val="00B87CC7"/>
    <w:rsid w:val="00B87D05"/>
    <w:rsid w:val="00B909B4"/>
    <w:rsid w:val="00B90E5A"/>
    <w:rsid w:val="00B90E95"/>
    <w:rsid w:val="00B923D6"/>
    <w:rsid w:val="00B92953"/>
    <w:rsid w:val="00B9347F"/>
    <w:rsid w:val="00B944F1"/>
    <w:rsid w:val="00B94D70"/>
    <w:rsid w:val="00B95D87"/>
    <w:rsid w:val="00B95E40"/>
    <w:rsid w:val="00B96B5E"/>
    <w:rsid w:val="00B9792F"/>
    <w:rsid w:val="00BA0142"/>
    <w:rsid w:val="00BA04FE"/>
    <w:rsid w:val="00BA06A8"/>
    <w:rsid w:val="00BA0FCC"/>
    <w:rsid w:val="00BA11A2"/>
    <w:rsid w:val="00BA1579"/>
    <w:rsid w:val="00BA1A76"/>
    <w:rsid w:val="00BA20C5"/>
    <w:rsid w:val="00BA23A0"/>
    <w:rsid w:val="00BA3274"/>
    <w:rsid w:val="00BA3360"/>
    <w:rsid w:val="00BA34F7"/>
    <w:rsid w:val="00BA40A0"/>
    <w:rsid w:val="00BA4C6E"/>
    <w:rsid w:val="00BA4D97"/>
    <w:rsid w:val="00BA5DC1"/>
    <w:rsid w:val="00BA69B0"/>
    <w:rsid w:val="00BA6FED"/>
    <w:rsid w:val="00BB02F2"/>
    <w:rsid w:val="00BB04C8"/>
    <w:rsid w:val="00BB295E"/>
    <w:rsid w:val="00BB2A3D"/>
    <w:rsid w:val="00BB32EC"/>
    <w:rsid w:val="00BB3F8A"/>
    <w:rsid w:val="00BB4193"/>
    <w:rsid w:val="00BB4483"/>
    <w:rsid w:val="00BB5195"/>
    <w:rsid w:val="00BB5B06"/>
    <w:rsid w:val="00BB6B38"/>
    <w:rsid w:val="00BB7FE1"/>
    <w:rsid w:val="00BC0AB6"/>
    <w:rsid w:val="00BC110F"/>
    <w:rsid w:val="00BC17EC"/>
    <w:rsid w:val="00BC1DF5"/>
    <w:rsid w:val="00BC2944"/>
    <w:rsid w:val="00BC2A79"/>
    <w:rsid w:val="00BC2BFD"/>
    <w:rsid w:val="00BC2CA3"/>
    <w:rsid w:val="00BC3244"/>
    <w:rsid w:val="00BC5D08"/>
    <w:rsid w:val="00BC627F"/>
    <w:rsid w:val="00BC6339"/>
    <w:rsid w:val="00BC6581"/>
    <w:rsid w:val="00BC6F52"/>
    <w:rsid w:val="00BC77AA"/>
    <w:rsid w:val="00BD0051"/>
    <w:rsid w:val="00BD024B"/>
    <w:rsid w:val="00BD1355"/>
    <w:rsid w:val="00BD1793"/>
    <w:rsid w:val="00BD30E1"/>
    <w:rsid w:val="00BD3403"/>
    <w:rsid w:val="00BD3B18"/>
    <w:rsid w:val="00BD3BCA"/>
    <w:rsid w:val="00BD4144"/>
    <w:rsid w:val="00BD423C"/>
    <w:rsid w:val="00BD4570"/>
    <w:rsid w:val="00BD53C5"/>
    <w:rsid w:val="00BD57BA"/>
    <w:rsid w:val="00BD5A31"/>
    <w:rsid w:val="00BD622C"/>
    <w:rsid w:val="00BD6E90"/>
    <w:rsid w:val="00BD7918"/>
    <w:rsid w:val="00BD7985"/>
    <w:rsid w:val="00BD7AB3"/>
    <w:rsid w:val="00BE0340"/>
    <w:rsid w:val="00BE07AC"/>
    <w:rsid w:val="00BE2C57"/>
    <w:rsid w:val="00BE3051"/>
    <w:rsid w:val="00BE365F"/>
    <w:rsid w:val="00BE3741"/>
    <w:rsid w:val="00BE3933"/>
    <w:rsid w:val="00BE4633"/>
    <w:rsid w:val="00BE49FD"/>
    <w:rsid w:val="00BE4CB5"/>
    <w:rsid w:val="00BE61FD"/>
    <w:rsid w:val="00BE7F06"/>
    <w:rsid w:val="00BF0232"/>
    <w:rsid w:val="00BF0B66"/>
    <w:rsid w:val="00BF0CB6"/>
    <w:rsid w:val="00BF19C1"/>
    <w:rsid w:val="00BF1A0C"/>
    <w:rsid w:val="00BF20DB"/>
    <w:rsid w:val="00BF365A"/>
    <w:rsid w:val="00BF3B91"/>
    <w:rsid w:val="00BF3DFC"/>
    <w:rsid w:val="00BF3FEF"/>
    <w:rsid w:val="00BF4670"/>
    <w:rsid w:val="00BF54DC"/>
    <w:rsid w:val="00BF58BA"/>
    <w:rsid w:val="00BF5913"/>
    <w:rsid w:val="00BF6623"/>
    <w:rsid w:val="00BF69C7"/>
    <w:rsid w:val="00BF6BDD"/>
    <w:rsid w:val="00BF7708"/>
    <w:rsid w:val="00C01181"/>
    <w:rsid w:val="00C01A8F"/>
    <w:rsid w:val="00C0206D"/>
    <w:rsid w:val="00C02AF2"/>
    <w:rsid w:val="00C04552"/>
    <w:rsid w:val="00C046CB"/>
    <w:rsid w:val="00C047C1"/>
    <w:rsid w:val="00C04A64"/>
    <w:rsid w:val="00C0580A"/>
    <w:rsid w:val="00C062EF"/>
    <w:rsid w:val="00C0631B"/>
    <w:rsid w:val="00C06BF1"/>
    <w:rsid w:val="00C10602"/>
    <w:rsid w:val="00C10D27"/>
    <w:rsid w:val="00C121A7"/>
    <w:rsid w:val="00C13087"/>
    <w:rsid w:val="00C140A7"/>
    <w:rsid w:val="00C14261"/>
    <w:rsid w:val="00C14D12"/>
    <w:rsid w:val="00C15913"/>
    <w:rsid w:val="00C15E7D"/>
    <w:rsid w:val="00C1641E"/>
    <w:rsid w:val="00C16C2F"/>
    <w:rsid w:val="00C17A55"/>
    <w:rsid w:val="00C20AF6"/>
    <w:rsid w:val="00C20F48"/>
    <w:rsid w:val="00C20FE1"/>
    <w:rsid w:val="00C220E4"/>
    <w:rsid w:val="00C2212B"/>
    <w:rsid w:val="00C22C75"/>
    <w:rsid w:val="00C2386C"/>
    <w:rsid w:val="00C24A0C"/>
    <w:rsid w:val="00C24E87"/>
    <w:rsid w:val="00C2574D"/>
    <w:rsid w:val="00C259FB"/>
    <w:rsid w:val="00C271A0"/>
    <w:rsid w:val="00C27240"/>
    <w:rsid w:val="00C27246"/>
    <w:rsid w:val="00C27C05"/>
    <w:rsid w:val="00C301B4"/>
    <w:rsid w:val="00C31EBB"/>
    <w:rsid w:val="00C3364B"/>
    <w:rsid w:val="00C33C2A"/>
    <w:rsid w:val="00C34283"/>
    <w:rsid w:val="00C347C5"/>
    <w:rsid w:val="00C351C3"/>
    <w:rsid w:val="00C36518"/>
    <w:rsid w:val="00C36C46"/>
    <w:rsid w:val="00C4058B"/>
    <w:rsid w:val="00C40925"/>
    <w:rsid w:val="00C40E1E"/>
    <w:rsid w:val="00C42C5F"/>
    <w:rsid w:val="00C43086"/>
    <w:rsid w:val="00C431F3"/>
    <w:rsid w:val="00C436EF"/>
    <w:rsid w:val="00C4424A"/>
    <w:rsid w:val="00C44CC8"/>
    <w:rsid w:val="00C45038"/>
    <w:rsid w:val="00C45592"/>
    <w:rsid w:val="00C462B9"/>
    <w:rsid w:val="00C465EE"/>
    <w:rsid w:val="00C46749"/>
    <w:rsid w:val="00C46B25"/>
    <w:rsid w:val="00C471CE"/>
    <w:rsid w:val="00C47770"/>
    <w:rsid w:val="00C50D00"/>
    <w:rsid w:val="00C51588"/>
    <w:rsid w:val="00C51BF5"/>
    <w:rsid w:val="00C51FD3"/>
    <w:rsid w:val="00C523DF"/>
    <w:rsid w:val="00C525F4"/>
    <w:rsid w:val="00C52DB1"/>
    <w:rsid w:val="00C534E4"/>
    <w:rsid w:val="00C54C77"/>
    <w:rsid w:val="00C54C9B"/>
    <w:rsid w:val="00C5525D"/>
    <w:rsid w:val="00C5531E"/>
    <w:rsid w:val="00C55717"/>
    <w:rsid w:val="00C55B9B"/>
    <w:rsid w:val="00C56002"/>
    <w:rsid w:val="00C56451"/>
    <w:rsid w:val="00C56D80"/>
    <w:rsid w:val="00C573FC"/>
    <w:rsid w:val="00C60052"/>
    <w:rsid w:val="00C602B6"/>
    <w:rsid w:val="00C603BF"/>
    <w:rsid w:val="00C6140C"/>
    <w:rsid w:val="00C62549"/>
    <w:rsid w:val="00C62B42"/>
    <w:rsid w:val="00C638FE"/>
    <w:rsid w:val="00C63BE5"/>
    <w:rsid w:val="00C645C1"/>
    <w:rsid w:val="00C64A19"/>
    <w:rsid w:val="00C70358"/>
    <w:rsid w:val="00C7069D"/>
    <w:rsid w:val="00C70A62"/>
    <w:rsid w:val="00C70C33"/>
    <w:rsid w:val="00C71A34"/>
    <w:rsid w:val="00C72380"/>
    <w:rsid w:val="00C7256C"/>
    <w:rsid w:val="00C72C20"/>
    <w:rsid w:val="00C735CE"/>
    <w:rsid w:val="00C73726"/>
    <w:rsid w:val="00C73B45"/>
    <w:rsid w:val="00C74785"/>
    <w:rsid w:val="00C74A2E"/>
    <w:rsid w:val="00C74BA3"/>
    <w:rsid w:val="00C7596A"/>
    <w:rsid w:val="00C766B3"/>
    <w:rsid w:val="00C7672E"/>
    <w:rsid w:val="00C76E3D"/>
    <w:rsid w:val="00C77953"/>
    <w:rsid w:val="00C81135"/>
    <w:rsid w:val="00C81761"/>
    <w:rsid w:val="00C81A62"/>
    <w:rsid w:val="00C83AE3"/>
    <w:rsid w:val="00C83F9F"/>
    <w:rsid w:val="00C84AEB"/>
    <w:rsid w:val="00C84C34"/>
    <w:rsid w:val="00C853F0"/>
    <w:rsid w:val="00C8548A"/>
    <w:rsid w:val="00C872C7"/>
    <w:rsid w:val="00C90355"/>
    <w:rsid w:val="00C904D1"/>
    <w:rsid w:val="00C90735"/>
    <w:rsid w:val="00C9180A"/>
    <w:rsid w:val="00C92051"/>
    <w:rsid w:val="00C9237F"/>
    <w:rsid w:val="00C92EA4"/>
    <w:rsid w:val="00C93DFF"/>
    <w:rsid w:val="00C940D0"/>
    <w:rsid w:val="00C95857"/>
    <w:rsid w:val="00C958B4"/>
    <w:rsid w:val="00C97FD3"/>
    <w:rsid w:val="00CA025B"/>
    <w:rsid w:val="00CA029A"/>
    <w:rsid w:val="00CA03AA"/>
    <w:rsid w:val="00CA0A30"/>
    <w:rsid w:val="00CA12CA"/>
    <w:rsid w:val="00CA12F4"/>
    <w:rsid w:val="00CA1B0A"/>
    <w:rsid w:val="00CA1C2B"/>
    <w:rsid w:val="00CA1DD0"/>
    <w:rsid w:val="00CA1E99"/>
    <w:rsid w:val="00CA3868"/>
    <w:rsid w:val="00CA3C77"/>
    <w:rsid w:val="00CA3E8D"/>
    <w:rsid w:val="00CA41A5"/>
    <w:rsid w:val="00CA57D0"/>
    <w:rsid w:val="00CA5CA9"/>
    <w:rsid w:val="00CA6F14"/>
    <w:rsid w:val="00CA6F42"/>
    <w:rsid w:val="00CA7B2A"/>
    <w:rsid w:val="00CA7C89"/>
    <w:rsid w:val="00CA7EEF"/>
    <w:rsid w:val="00CB0235"/>
    <w:rsid w:val="00CB0406"/>
    <w:rsid w:val="00CB0ADE"/>
    <w:rsid w:val="00CB0F6D"/>
    <w:rsid w:val="00CB13FB"/>
    <w:rsid w:val="00CB26FA"/>
    <w:rsid w:val="00CB290D"/>
    <w:rsid w:val="00CB3835"/>
    <w:rsid w:val="00CB386B"/>
    <w:rsid w:val="00CB3D5D"/>
    <w:rsid w:val="00CB4718"/>
    <w:rsid w:val="00CB4C54"/>
    <w:rsid w:val="00CB4D9D"/>
    <w:rsid w:val="00CB5143"/>
    <w:rsid w:val="00CB516F"/>
    <w:rsid w:val="00CB5778"/>
    <w:rsid w:val="00CB64CF"/>
    <w:rsid w:val="00CC00A4"/>
    <w:rsid w:val="00CC07CD"/>
    <w:rsid w:val="00CC0CD7"/>
    <w:rsid w:val="00CC158E"/>
    <w:rsid w:val="00CC1BD1"/>
    <w:rsid w:val="00CC1D5E"/>
    <w:rsid w:val="00CC2D01"/>
    <w:rsid w:val="00CC2F37"/>
    <w:rsid w:val="00CC4084"/>
    <w:rsid w:val="00CC4456"/>
    <w:rsid w:val="00CC5155"/>
    <w:rsid w:val="00CC5F6B"/>
    <w:rsid w:val="00CC6A4A"/>
    <w:rsid w:val="00CC7CA0"/>
    <w:rsid w:val="00CC7E1F"/>
    <w:rsid w:val="00CC7E41"/>
    <w:rsid w:val="00CC7ED9"/>
    <w:rsid w:val="00CD107F"/>
    <w:rsid w:val="00CD1419"/>
    <w:rsid w:val="00CD1C5B"/>
    <w:rsid w:val="00CD2597"/>
    <w:rsid w:val="00CD2D06"/>
    <w:rsid w:val="00CD36D1"/>
    <w:rsid w:val="00CD3B66"/>
    <w:rsid w:val="00CD744F"/>
    <w:rsid w:val="00CD7531"/>
    <w:rsid w:val="00CD7986"/>
    <w:rsid w:val="00CD7BE1"/>
    <w:rsid w:val="00CE0122"/>
    <w:rsid w:val="00CE115D"/>
    <w:rsid w:val="00CE134B"/>
    <w:rsid w:val="00CE1976"/>
    <w:rsid w:val="00CE1B64"/>
    <w:rsid w:val="00CE1D7A"/>
    <w:rsid w:val="00CE34E9"/>
    <w:rsid w:val="00CE3EF7"/>
    <w:rsid w:val="00CE3FBC"/>
    <w:rsid w:val="00CE41D9"/>
    <w:rsid w:val="00CE480E"/>
    <w:rsid w:val="00CE5002"/>
    <w:rsid w:val="00CE50F5"/>
    <w:rsid w:val="00CE56A5"/>
    <w:rsid w:val="00CE5E50"/>
    <w:rsid w:val="00CE60BE"/>
    <w:rsid w:val="00CE64D5"/>
    <w:rsid w:val="00CE6C00"/>
    <w:rsid w:val="00CE7CE3"/>
    <w:rsid w:val="00CF04EE"/>
    <w:rsid w:val="00CF168A"/>
    <w:rsid w:val="00CF19A1"/>
    <w:rsid w:val="00CF206E"/>
    <w:rsid w:val="00CF26D2"/>
    <w:rsid w:val="00CF2CC4"/>
    <w:rsid w:val="00CF2F8F"/>
    <w:rsid w:val="00CF370C"/>
    <w:rsid w:val="00CF49FE"/>
    <w:rsid w:val="00CF4B38"/>
    <w:rsid w:val="00CF527F"/>
    <w:rsid w:val="00CF52F4"/>
    <w:rsid w:val="00CF5E53"/>
    <w:rsid w:val="00CF6043"/>
    <w:rsid w:val="00CF6245"/>
    <w:rsid w:val="00CF652F"/>
    <w:rsid w:val="00CF6A42"/>
    <w:rsid w:val="00CF6CC5"/>
    <w:rsid w:val="00D0015C"/>
    <w:rsid w:val="00D00951"/>
    <w:rsid w:val="00D00E24"/>
    <w:rsid w:val="00D010C5"/>
    <w:rsid w:val="00D02123"/>
    <w:rsid w:val="00D02388"/>
    <w:rsid w:val="00D038A3"/>
    <w:rsid w:val="00D04145"/>
    <w:rsid w:val="00D04701"/>
    <w:rsid w:val="00D04EC1"/>
    <w:rsid w:val="00D05428"/>
    <w:rsid w:val="00D054D5"/>
    <w:rsid w:val="00D05B96"/>
    <w:rsid w:val="00D05FD7"/>
    <w:rsid w:val="00D065E0"/>
    <w:rsid w:val="00D066A6"/>
    <w:rsid w:val="00D07595"/>
    <w:rsid w:val="00D07F6D"/>
    <w:rsid w:val="00D104C6"/>
    <w:rsid w:val="00D1058A"/>
    <w:rsid w:val="00D10B17"/>
    <w:rsid w:val="00D1197B"/>
    <w:rsid w:val="00D126FE"/>
    <w:rsid w:val="00D12A27"/>
    <w:rsid w:val="00D12BC1"/>
    <w:rsid w:val="00D1321B"/>
    <w:rsid w:val="00D13767"/>
    <w:rsid w:val="00D13DD9"/>
    <w:rsid w:val="00D144E3"/>
    <w:rsid w:val="00D1496D"/>
    <w:rsid w:val="00D14D6F"/>
    <w:rsid w:val="00D14E50"/>
    <w:rsid w:val="00D15201"/>
    <w:rsid w:val="00D154F6"/>
    <w:rsid w:val="00D15620"/>
    <w:rsid w:val="00D159D9"/>
    <w:rsid w:val="00D16080"/>
    <w:rsid w:val="00D16481"/>
    <w:rsid w:val="00D16AA4"/>
    <w:rsid w:val="00D16E64"/>
    <w:rsid w:val="00D16EF8"/>
    <w:rsid w:val="00D172B2"/>
    <w:rsid w:val="00D173EC"/>
    <w:rsid w:val="00D17E52"/>
    <w:rsid w:val="00D205CC"/>
    <w:rsid w:val="00D21039"/>
    <w:rsid w:val="00D23BE6"/>
    <w:rsid w:val="00D2404A"/>
    <w:rsid w:val="00D2427B"/>
    <w:rsid w:val="00D25FE3"/>
    <w:rsid w:val="00D2692D"/>
    <w:rsid w:val="00D26D71"/>
    <w:rsid w:val="00D2746B"/>
    <w:rsid w:val="00D27BC6"/>
    <w:rsid w:val="00D30CD8"/>
    <w:rsid w:val="00D30FB1"/>
    <w:rsid w:val="00D3116A"/>
    <w:rsid w:val="00D31203"/>
    <w:rsid w:val="00D313C4"/>
    <w:rsid w:val="00D3156D"/>
    <w:rsid w:val="00D323D3"/>
    <w:rsid w:val="00D33289"/>
    <w:rsid w:val="00D33313"/>
    <w:rsid w:val="00D3488F"/>
    <w:rsid w:val="00D364C0"/>
    <w:rsid w:val="00D3718C"/>
    <w:rsid w:val="00D37ACD"/>
    <w:rsid w:val="00D40561"/>
    <w:rsid w:val="00D422EC"/>
    <w:rsid w:val="00D42A86"/>
    <w:rsid w:val="00D434B9"/>
    <w:rsid w:val="00D434EE"/>
    <w:rsid w:val="00D437A0"/>
    <w:rsid w:val="00D44B40"/>
    <w:rsid w:val="00D455F1"/>
    <w:rsid w:val="00D463B5"/>
    <w:rsid w:val="00D46671"/>
    <w:rsid w:val="00D46691"/>
    <w:rsid w:val="00D46943"/>
    <w:rsid w:val="00D46E02"/>
    <w:rsid w:val="00D46E20"/>
    <w:rsid w:val="00D47304"/>
    <w:rsid w:val="00D4739C"/>
    <w:rsid w:val="00D47682"/>
    <w:rsid w:val="00D4775A"/>
    <w:rsid w:val="00D508C1"/>
    <w:rsid w:val="00D508FA"/>
    <w:rsid w:val="00D50BC5"/>
    <w:rsid w:val="00D51950"/>
    <w:rsid w:val="00D51BE3"/>
    <w:rsid w:val="00D51E7C"/>
    <w:rsid w:val="00D524E5"/>
    <w:rsid w:val="00D52A55"/>
    <w:rsid w:val="00D53D0C"/>
    <w:rsid w:val="00D53D42"/>
    <w:rsid w:val="00D5444C"/>
    <w:rsid w:val="00D5504C"/>
    <w:rsid w:val="00D551A0"/>
    <w:rsid w:val="00D555B1"/>
    <w:rsid w:val="00D557AA"/>
    <w:rsid w:val="00D55C1D"/>
    <w:rsid w:val="00D560CE"/>
    <w:rsid w:val="00D5613B"/>
    <w:rsid w:val="00D57AF4"/>
    <w:rsid w:val="00D57F40"/>
    <w:rsid w:val="00D60417"/>
    <w:rsid w:val="00D60624"/>
    <w:rsid w:val="00D6075E"/>
    <w:rsid w:val="00D61A3E"/>
    <w:rsid w:val="00D6328D"/>
    <w:rsid w:val="00D63A8B"/>
    <w:rsid w:val="00D63D50"/>
    <w:rsid w:val="00D6451E"/>
    <w:rsid w:val="00D66322"/>
    <w:rsid w:val="00D66544"/>
    <w:rsid w:val="00D665B1"/>
    <w:rsid w:val="00D67037"/>
    <w:rsid w:val="00D673CB"/>
    <w:rsid w:val="00D67A5F"/>
    <w:rsid w:val="00D67C95"/>
    <w:rsid w:val="00D67F60"/>
    <w:rsid w:val="00D70066"/>
    <w:rsid w:val="00D703FD"/>
    <w:rsid w:val="00D70423"/>
    <w:rsid w:val="00D7111A"/>
    <w:rsid w:val="00D7196A"/>
    <w:rsid w:val="00D71CFE"/>
    <w:rsid w:val="00D72183"/>
    <w:rsid w:val="00D724C0"/>
    <w:rsid w:val="00D72E51"/>
    <w:rsid w:val="00D72ED0"/>
    <w:rsid w:val="00D733F0"/>
    <w:rsid w:val="00D73797"/>
    <w:rsid w:val="00D73C93"/>
    <w:rsid w:val="00D74EBF"/>
    <w:rsid w:val="00D754C7"/>
    <w:rsid w:val="00D76B17"/>
    <w:rsid w:val="00D77080"/>
    <w:rsid w:val="00D778D8"/>
    <w:rsid w:val="00D778DA"/>
    <w:rsid w:val="00D80127"/>
    <w:rsid w:val="00D80766"/>
    <w:rsid w:val="00D80B79"/>
    <w:rsid w:val="00D80DE7"/>
    <w:rsid w:val="00D81145"/>
    <w:rsid w:val="00D8129B"/>
    <w:rsid w:val="00D826B8"/>
    <w:rsid w:val="00D82831"/>
    <w:rsid w:val="00D83A62"/>
    <w:rsid w:val="00D8471F"/>
    <w:rsid w:val="00D86CD9"/>
    <w:rsid w:val="00D86E50"/>
    <w:rsid w:val="00D90290"/>
    <w:rsid w:val="00D90AB6"/>
    <w:rsid w:val="00D90C76"/>
    <w:rsid w:val="00D90D45"/>
    <w:rsid w:val="00D92084"/>
    <w:rsid w:val="00D920A0"/>
    <w:rsid w:val="00D920D8"/>
    <w:rsid w:val="00D924B4"/>
    <w:rsid w:val="00D92D69"/>
    <w:rsid w:val="00D94F88"/>
    <w:rsid w:val="00D953E9"/>
    <w:rsid w:val="00D95AEB"/>
    <w:rsid w:val="00D96285"/>
    <w:rsid w:val="00D96A0D"/>
    <w:rsid w:val="00D96DA3"/>
    <w:rsid w:val="00DA02AC"/>
    <w:rsid w:val="00DA0685"/>
    <w:rsid w:val="00DA077B"/>
    <w:rsid w:val="00DA12E5"/>
    <w:rsid w:val="00DA1E44"/>
    <w:rsid w:val="00DA2254"/>
    <w:rsid w:val="00DA2772"/>
    <w:rsid w:val="00DA28A7"/>
    <w:rsid w:val="00DA3E14"/>
    <w:rsid w:val="00DA49FC"/>
    <w:rsid w:val="00DA51AD"/>
    <w:rsid w:val="00DA523A"/>
    <w:rsid w:val="00DA5C30"/>
    <w:rsid w:val="00DA5F11"/>
    <w:rsid w:val="00DA6C88"/>
    <w:rsid w:val="00DA7677"/>
    <w:rsid w:val="00DB0134"/>
    <w:rsid w:val="00DB2543"/>
    <w:rsid w:val="00DB2597"/>
    <w:rsid w:val="00DB3928"/>
    <w:rsid w:val="00DB3E34"/>
    <w:rsid w:val="00DB41AD"/>
    <w:rsid w:val="00DB4778"/>
    <w:rsid w:val="00DB4CB1"/>
    <w:rsid w:val="00DB4FB1"/>
    <w:rsid w:val="00DB4FB4"/>
    <w:rsid w:val="00DB682B"/>
    <w:rsid w:val="00DB71DF"/>
    <w:rsid w:val="00DB7817"/>
    <w:rsid w:val="00DB7C71"/>
    <w:rsid w:val="00DB7F42"/>
    <w:rsid w:val="00DC022C"/>
    <w:rsid w:val="00DC02A4"/>
    <w:rsid w:val="00DC10C9"/>
    <w:rsid w:val="00DC1439"/>
    <w:rsid w:val="00DC1DFD"/>
    <w:rsid w:val="00DC1F20"/>
    <w:rsid w:val="00DC2D9D"/>
    <w:rsid w:val="00DC2FE9"/>
    <w:rsid w:val="00DC3370"/>
    <w:rsid w:val="00DC3532"/>
    <w:rsid w:val="00DC4704"/>
    <w:rsid w:val="00DC49E0"/>
    <w:rsid w:val="00DC4F39"/>
    <w:rsid w:val="00DC5BBC"/>
    <w:rsid w:val="00DC5F83"/>
    <w:rsid w:val="00DC639A"/>
    <w:rsid w:val="00DC640E"/>
    <w:rsid w:val="00DC6C1A"/>
    <w:rsid w:val="00DC6E5B"/>
    <w:rsid w:val="00DC733D"/>
    <w:rsid w:val="00DC7AB7"/>
    <w:rsid w:val="00DC7CEA"/>
    <w:rsid w:val="00DD0A45"/>
    <w:rsid w:val="00DD1208"/>
    <w:rsid w:val="00DD1984"/>
    <w:rsid w:val="00DD2105"/>
    <w:rsid w:val="00DD2873"/>
    <w:rsid w:val="00DD3284"/>
    <w:rsid w:val="00DD3644"/>
    <w:rsid w:val="00DD3827"/>
    <w:rsid w:val="00DD4743"/>
    <w:rsid w:val="00DD5084"/>
    <w:rsid w:val="00DD564F"/>
    <w:rsid w:val="00DD67E0"/>
    <w:rsid w:val="00DD6A87"/>
    <w:rsid w:val="00DD6EFB"/>
    <w:rsid w:val="00DD738C"/>
    <w:rsid w:val="00DE019E"/>
    <w:rsid w:val="00DE076F"/>
    <w:rsid w:val="00DE1448"/>
    <w:rsid w:val="00DE2C67"/>
    <w:rsid w:val="00DE2F0F"/>
    <w:rsid w:val="00DE342B"/>
    <w:rsid w:val="00DE3CEB"/>
    <w:rsid w:val="00DE417B"/>
    <w:rsid w:val="00DE4366"/>
    <w:rsid w:val="00DE43A9"/>
    <w:rsid w:val="00DE4579"/>
    <w:rsid w:val="00DE50A4"/>
    <w:rsid w:val="00DE5B0C"/>
    <w:rsid w:val="00DE6B1F"/>
    <w:rsid w:val="00DE6CB5"/>
    <w:rsid w:val="00DE7703"/>
    <w:rsid w:val="00DF103E"/>
    <w:rsid w:val="00DF1C9A"/>
    <w:rsid w:val="00DF2422"/>
    <w:rsid w:val="00DF28DB"/>
    <w:rsid w:val="00DF3CFC"/>
    <w:rsid w:val="00DF451D"/>
    <w:rsid w:val="00DF4E96"/>
    <w:rsid w:val="00DF54D8"/>
    <w:rsid w:val="00DF556D"/>
    <w:rsid w:val="00DF5C82"/>
    <w:rsid w:val="00DF7C13"/>
    <w:rsid w:val="00E00E88"/>
    <w:rsid w:val="00E01783"/>
    <w:rsid w:val="00E01C36"/>
    <w:rsid w:val="00E030E9"/>
    <w:rsid w:val="00E03947"/>
    <w:rsid w:val="00E03B10"/>
    <w:rsid w:val="00E04503"/>
    <w:rsid w:val="00E045B1"/>
    <w:rsid w:val="00E04937"/>
    <w:rsid w:val="00E05600"/>
    <w:rsid w:val="00E0560C"/>
    <w:rsid w:val="00E05664"/>
    <w:rsid w:val="00E0665C"/>
    <w:rsid w:val="00E068C4"/>
    <w:rsid w:val="00E070C2"/>
    <w:rsid w:val="00E0747B"/>
    <w:rsid w:val="00E07864"/>
    <w:rsid w:val="00E07B47"/>
    <w:rsid w:val="00E10023"/>
    <w:rsid w:val="00E1006F"/>
    <w:rsid w:val="00E1017A"/>
    <w:rsid w:val="00E10812"/>
    <w:rsid w:val="00E10CE7"/>
    <w:rsid w:val="00E10E69"/>
    <w:rsid w:val="00E11891"/>
    <w:rsid w:val="00E11B0B"/>
    <w:rsid w:val="00E134D0"/>
    <w:rsid w:val="00E14676"/>
    <w:rsid w:val="00E1562B"/>
    <w:rsid w:val="00E15DC9"/>
    <w:rsid w:val="00E16007"/>
    <w:rsid w:val="00E17A66"/>
    <w:rsid w:val="00E17B30"/>
    <w:rsid w:val="00E202E3"/>
    <w:rsid w:val="00E206C4"/>
    <w:rsid w:val="00E20E2F"/>
    <w:rsid w:val="00E21CC1"/>
    <w:rsid w:val="00E223C3"/>
    <w:rsid w:val="00E239D4"/>
    <w:rsid w:val="00E2415E"/>
    <w:rsid w:val="00E24250"/>
    <w:rsid w:val="00E24912"/>
    <w:rsid w:val="00E253E7"/>
    <w:rsid w:val="00E25B5B"/>
    <w:rsid w:val="00E26374"/>
    <w:rsid w:val="00E2693F"/>
    <w:rsid w:val="00E26C9B"/>
    <w:rsid w:val="00E278E7"/>
    <w:rsid w:val="00E2795D"/>
    <w:rsid w:val="00E27B50"/>
    <w:rsid w:val="00E27FD6"/>
    <w:rsid w:val="00E31223"/>
    <w:rsid w:val="00E31816"/>
    <w:rsid w:val="00E31E6D"/>
    <w:rsid w:val="00E321A6"/>
    <w:rsid w:val="00E32267"/>
    <w:rsid w:val="00E32696"/>
    <w:rsid w:val="00E3274D"/>
    <w:rsid w:val="00E32C8B"/>
    <w:rsid w:val="00E32FE8"/>
    <w:rsid w:val="00E33614"/>
    <w:rsid w:val="00E34263"/>
    <w:rsid w:val="00E34CF3"/>
    <w:rsid w:val="00E35029"/>
    <w:rsid w:val="00E36179"/>
    <w:rsid w:val="00E36B34"/>
    <w:rsid w:val="00E36B45"/>
    <w:rsid w:val="00E36C5B"/>
    <w:rsid w:val="00E36DA5"/>
    <w:rsid w:val="00E37166"/>
    <w:rsid w:val="00E40223"/>
    <w:rsid w:val="00E40722"/>
    <w:rsid w:val="00E40CB2"/>
    <w:rsid w:val="00E41BD8"/>
    <w:rsid w:val="00E43612"/>
    <w:rsid w:val="00E447AB"/>
    <w:rsid w:val="00E456DC"/>
    <w:rsid w:val="00E45ED9"/>
    <w:rsid w:val="00E45FBD"/>
    <w:rsid w:val="00E4623E"/>
    <w:rsid w:val="00E466F8"/>
    <w:rsid w:val="00E469EB"/>
    <w:rsid w:val="00E476F7"/>
    <w:rsid w:val="00E477EB"/>
    <w:rsid w:val="00E47E88"/>
    <w:rsid w:val="00E50532"/>
    <w:rsid w:val="00E51C42"/>
    <w:rsid w:val="00E51F89"/>
    <w:rsid w:val="00E52FC5"/>
    <w:rsid w:val="00E53266"/>
    <w:rsid w:val="00E53D61"/>
    <w:rsid w:val="00E5416D"/>
    <w:rsid w:val="00E543E1"/>
    <w:rsid w:val="00E5457C"/>
    <w:rsid w:val="00E54FC7"/>
    <w:rsid w:val="00E55CB7"/>
    <w:rsid w:val="00E56229"/>
    <w:rsid w:val="00E562EF"/>
    <w:rsid w:val="00E565F6"/>
    <w:rsid w:val="00E566FE"/>
    <w:rsid w:val="00E5717B"/>
    <w:rsid w:val="00E57BC5"/>
    <w:rsid w:val="00E57DA3"/>
    <w:rsid w:val="00E60B16"/>
    <w:rsid w:val="00E62674"/>
    <w:rsid w:val="00E62D28"/>
    <w:rsid w:val="00E62F01"/>
    <w:rsid w:val="00E63057"/>
    <w:rsid w:val="00E63ABC"/>
    <w:rsid w:val="00E63F9F"/>
    <w:rsid w:val="00E6447A"/>
    <w:rsid w:val="00E64B8C"/>
    <w:rsid w:val="00E64D34"/>
    <w:rsid w:val="00E651DE"/>
    <w:rsid w:val="00E65744"/>
    <w:rsid w:val="00E666D7"/>
    <w:rsid w:val="00E67A3B"/>
    <w:rsid w:val="00E70FE7"/>
    <w:rsid w:val="00E7138C"/>
    <w:rsid w:val="00E71B64"/>
    <w:rsid w:val="00E72668"/>
    <w:rsid w:val="00E72B5C"/>
    <w:rsid w:val="00E72E91"/>
    <w:rsid w:val="00E72FA1"/>
    <w:rsid w:val="00E73A39"/>
    <w:rsid w:val="00E74D1E"/>
    <w:rsid w:val="00E74D90"/>
    <w:rsid w:val="00E76A9A"/>
    <w:rsid w:val="00E76BC8"/>
    <w:rsid w:val="00E76CB4"/>
    <w:rsid w:val="00E77E3B"/>
    <w:rsid w:val="00E81492"/>
    <w:rsid w:val="00E81C99"/>
    <w:rsid w:val="00E82352"/>
    <w:rsid w:val="00E82470"/>
    <w:rsid w:val="00E82577"/>
    <w:rsid w:val="00E828E9"/>
    <w:rsid w:val="00E82988"/>
    <w:rsid w:val="00E829CD"/>
    <w:rsid w:val="00E83A44"/>
    <w:rsid w:val="00E83CF2"/>
    <w:rsid w:val="00E83FBE"/>
    <w:rsid w:val="00E84CC6"/>
    <w:rsid w:val="00E84EA4"/>
    <w:rsid w:val="00E85337"/>
    <w:rsid w:val="00E855AD"/>
    <w:rsid w:val="00E8620D"/>
    <w:rsid w:val="00E8645F"/>
    <w:rsid w:val="00E867C8"/>
    <w:rsid w:val="00E8696E"/>
    <w:rsid w:val="00E86994"/>
    <w:rsid w:val="00E875F8"/>
    <w:rsid w:val="00E87AE6"/>
    <w:rsid w:val="00E90086"/>
    <w:rsid w:val="00E908DD"/>
    <w:rsid w:val="00E90926"/>
    <w:rsid w:val="00E90EB6"/>
    <w:rsid w:val="00E91028"/>
    <w:rsid w:val="00E91556"/>
    <w:rsid w:val="00E92034"/>
    <w:rsid w:val="00E9353A"/>
    <w:rsid w:val="00E935DD"/>
    <w:rsid w:val="00E93699"/>
    <w:rsid w:val="00E93B64"/>
    <w:rsid w:val="00E94478"/>
    <w:rsid w:val="00E953E7"/>
    <w:rsid w:val="00E956F5"/>
    <w:rsid w:val="00E97122"/>
    <w:rsid w:val="00E976B1"/>
    <w:rsid w:val="00EA0FEF"/>
    <w:rsid w:val="00EA1575"/>
    <w:rsid w:val="00EA16D9"/>
    <w:rsid w:val="00EA1802"/>
    <w:rsid w:val="00EA1D10"/>
    <w:rsid w:val="00EA2983"/>
    <w:rsid w:val="00EA2EB1"/>
    <w:rsid w:val="00EA5E4F"/>
    <w:rsid w:val="00EA6BEC"/>
    <w:rsid w:val="00EA7166"/>
    <w:rsid w:val="00EA7308"/>
    <w:rsid w:val="00EA77E5"/>
    <w:rsid w:val="00EB0281"/>
    <w:rsid w:val="00EB08E4"/>
    <w:rsid w:val="00EB0DD8"/>
    <w:rsid w:val="00EB14D2"/>
    <w:rsid w:val="00EB1677"/>
    <w:rsid w:val="00EB1878"/>
    <w:rsid w:val="00EB1951"/>
    <w:rsid w:val="00EB1A5F"/>
    <w:rsid w:val="00EB1E62"/>
    <w:rsid w:val="00EB2BD5"/>
    <w:rsid w:val="00EB3032"/>
    <w:rsid w:val="00EB3114"/>
    <w:rsid w:val="00EB361F"/>
    <w:rsid w:val="00EB38E1"/>
    <w:rsid w:val="00EB3EE2"/>
    <w:rsid w:val="00EB4F42"/>
    <w:rsid w:val="00EB5BA4"/>
    <w:rsid w:val="00EB640C"/>
    <w:rsid w:val="00EB640F"/>
    <w:rsid w:val="00EB67BA"/>
    <w:rsid w:val="00EB70AA"/>
    <w:rsid w:val="00EB76E0"/>
    <w:rsid w:val="00EB771C"/>
    <w:rsid w:val="00EB7E8A"/>
    <w:rsid w:val="00EC0E78"/>
    <w:rsid w:val="00EC1572"/>
    <w:rsid w:val="00EC1AFD"/>
    <w:rsid w:val="00EC1C4B"/>
    <w:rsid w:val="00EC2024"/>
    <w:rsid w:val="00EC2241"/>
    <w:rsid w:val="00EC2385"/>
    <w:rsid w:val="00EC26D9"/>
    <w:rsid w:val="00EC2AA9"/>
    <w:rsid w:val="00EC317E"/>
    <w:rsid w:val="00EC39A1"/>
    <w:rsid w:val="00EC4A6C"/>
    <w:rsid w:val="00EC4DA3"/>
    <w:rsid w:val="00EC4DFC"/>
    <w:rsid w:val="00EC5428"/>
    <w:rsid w:val="00EC5448"/>
    <w:rsid w:val="00EC65C9"/>
    <w:rsid w:val="00EC6FE4"/>
    <w:rsid w:val="00EC7140"/>
    <w:rsid w:val="00EC7880"/>
    <w:rsid w:val="00ED0544"/>
    <w:rsid w:val="00ED0E0E"/>
    <w:rsid w:val="00ED11AD"/>
    <w:rsid w:val="00ED373C"/>
    <w:rsid w:val="00ED3C5A"/>
    <w:rsid w:val="00ED3D46"/>
    <w:rsid w:val="00ED4278"/>
    <w:rsid w:val="00ED42B8"/>
    <w:rsid w:val="00ED4797"/>
    <w:rsid w:val="00ED5274"/>
    <w:rsid w:val="00ED535C"/>
    <w:rsid w:val="00EE08FF"/>
    <w:rsid w:val="00EE0A6E"/>
    <w:rsid w:val="00EE0C16"/>
    <w:rsid w:val="00EE12AD"/>
    <w:rsid w:val="00EE1B8F"/>
    <w:rsid w:val="00EE3BA2"/>
    <w:rsid w:val="00EE3BD1"/>
    <w:rsid w:val="00EE3DA3"/>
    <w:rsid w:val="00EE5032"/>
    <w:rsid w:val="00EE6125"/>
    <w:rsid w:val="00EE7234"/>
    <w:rsid w:val="00EE7DAD"/>
    <w:rsid w:val="00EF00BB"/>
    <w:rsid w:val="00EF01D1"/>
    <w:rsid w:val="00EF0653"/>
    <w:rsid w:val="00EF105C"/>
    <w:rsid w:val="00EF11C5"/>
    <w:rsid w:val="00EF2145"/>
    <w:rsid w:val="00EF328E"/>
    <w:rsid w:val="00EF4A3A"/>
    <w:rsid w:val="00EF4E34"/>
    <w:rsid w:val="00EF5E0D"/>
    <w:rsid w:val="00EF69AC"/>
    <w:rsid w:val="00EF69E9"/>
    <w:rsid w:val="00EF7CEC"/>
    <w:rsid w:val="00EF7E84"/>
    <w:rsid w:val="00F004BF"/>
    <w:rsid w:val="00F00660"/>
    <w:rsid w:val="00F01434"/>
    <w:rsid w:val="00F01A4A"/>
    <w:rsid w:val="00F01EA0"/>
    <w:rsid w:val="00F026C7"/>
    <w:rsid w:val="00F04505"/>
    <w:rsid w:val="00F05AD8"/>
    <w:rsid w:val="00F05CB1"/>
    <w:rsid w:val="00F05F58"/>
    <w:rsid w:val="00F05F6E"/>
    <w:rsid w:val="00F05FC4"/>
    <w:rsid w:val="00F07359"/>
    <w:rsid w:val="00F101CA"/>
    <w:rsid w:val="00F103BA"/>
    <w:rsid w:val="00F107F3"/>
    <w:rsid w:val="00F11C05"/>
    <w:rsid w:val="00F12541"/>
    <w:rsid w:val="00F12690"/>
    <w:rsid w:val="00F14334"/>
    <w:rsid w:val="00F155F4"/>
    <w:rsid w:val="00F156CE"/>
    <w:rsid w:val="00F1585C"/>
    <w:rsid w:val="00F15EA4"/>
    <w:rsid w:val="00F15F7F"/>
    <w:rsid w:val="00F16C05"/>
    <w:rsid w:val="00F17D08"/>
    <w:rsid w:val="00F201E1"/>
    <w:rsid w:val="00F20559"/>
    <w:rsid w:val="00F21388"/>
    <w:rsid w:val="00F21615"/>
    <w:rsid w:val="00F223F5"/>
    <w:rsid w:val="00F22695"/>
    <w:rsid w:val="00F22A8E"/>
    <w:rsid w:val="00F22C12"/>
    <w:rsid w:val="00F236B4"/>
    <w:rsid w:val="00F23BA1"/>
    <w:rsid w:val="00F23CC3"/>
    <w:rsid w:val="00F23D4B"/>
    <w:rsid w:val="00F258D5"/>
    <w:rsid w:val="00F25EBC"/>
    <w:rsid w:val="00F263FD"/>
    <w:rsid w:val="00F26D6B"/>
    <w:rsid w:val="00F3011E"/>
    <w:rsid w:val="00F31441"/>
    <w:rsid w:val="00F31B2D"/>
    <w:rsid w:val="00F31C04"/>
    <w:rsid w:val="00F3256E"/>
    <w:rsid w:val="00F32921"/>
    <w:rsid w:val="00F337C8"/>
    <w:rsid w:val="00F3381C"/>
    <w:rsid w:val="00F34210"/>
    <w:rsid w:val="00F34A47"/>
    <w:rsid w:val="00F35382"/>
    <w:rsid w:val="00F35AB7"/>
    <w:rsid w:val="00F35D00"/>
    <w:rsid w:val="00F35FB1"/>
    <w:rsid w:val="00F37288"/>
    <w:rsid w:val="00F4085F"/>
    <w:rsid w:val="00F40A57"/>
    <w:rsid w:val="00F40C88"/>
    <w:rsid w:val="00F40DB2"/>
    <w:rsid w:val="00F411BF"/>
    <w:rsid w:val="00F41B0B"/>
    <w:rsid w:val="00F421BC"/>
    <w:rsid w:val="00F42F04"/>
    <w:rsid w:val="00F43F2C"/>
    <w:rsid w:val="00F44E7E"/>
    <w:rsid w:val="00F4625F"/>
    <w:rsid w:val="00F469FB"/>
    <w:rsid w:val="00F47DB5"/>
    <w:rsid w:val="00F47DDE"/>
    <w:rsid w:val="00F5000D"/>
    <w:rsid w:val="00F500A1"/>
    <w:rsid w:val="00F502D0"/>
    <w:rsid w:val="00F504E7"/>
    <w:rsid w:val="00F50773"/>
    <w:rsid w:val="00F50824"/>
    <w:rsid w:val="00F50FCD"/>
    <w:rsid w:val="00F5138B"/>
    <w:rsid w:val="00F51652"/>
    <w:rsid w:val="00F51CC0"/>
    <w:rsid w:val="00F52343"/>
    <w:rsid w:val="00F52376"/>
    <w:rsid w:val="00F53212"/>
    <w:rsid w:val="00F53CD7"/>
    <w:rsid w:val="00F540D7"/>
    <w:rsid w:val="00F54C9C"/>
    <w:rsid w:val="00F555BD"/>
    <w:rsid w:val="00F56081"/>
    <w:rsid w:val="00F56600"/>
    <w:rsid w:val="00F567D7"/>
    <w:rsid w:val="00F56AC6"/>
    <w:rsid w:val="00F57B9B"/>
    <w:rsid w:val="00F60089"/>
    <w:rsid w:val="00F6013E"/>
    <w:rsid w:val="00F611A0"/>
    <w:rsid w:val="00F61303"/>
    <w:rsid w:val="00F615EA"/>
    <w:rsid w:val="00F61C7B"/>
    <w:rsid w:val="00F61EBC"/>
    <w:rsid w:val="00F6225D"/>
    <w:rsid w:val="00F63417"/>
    <w:rsid w:val="00F63838"/>
    <w:rsid w:val="00F63D29"/>
    <w:rsid w:val="00F642E5"/>
    <w:rsid w:val="00F64342"/>
    <w:rsid w:val="00F649BF"/>
    <w:rsid w:val="00F64B57"/>
    <w:rsid w:val="00F656F1"/>
    <w:rsid w:val="00F6637B"/>
    <w:rsid w:val="00F663CF"/>
    <w:rsid w:val="00F667D7"/>
    <w:rsid w:val="00F66D49"/>
    <w:rsid w:val="00F66E64"/>
    <w:rsid w:val="00F66FC4"/>
    <w:rsid w:val="00F67D46"/>
    <w:rsid w:val="00F70630"/>
    <w:rsid w:val="00F70EC4"/>
    <w:rsid w:val="00F71A6C"/>
    <w:rsid w:val="00F71C65"/>
    <w:rsid w:val="00F720C4"/>
    <w:rsid w:val="00F73CBF"/>
    <w:rsid w:val="00F74F35"/>
    <w:rsid w:val="00F75A24"/>
    <w:rsid w:val="00F760C4"/>
    <w:rsid w:val="00F76604"/>
    <w:rsid w:val="00F76933"/>
    <w:rsid w:val="00F76F0F"/>
    <w:rsid w:val="00F77801"/>
    <w:rsid w:val="00F808D4"/>
    <w:rsid w:val="00F80FD1"/>
    <w:rsid w:val="00F81288"/>
    <w:rsid w:val="00F8176B"/>
    <w:rsid w:val="00F81C73"/>
    <w:rsid w:val="00F82864"/>
    <w:rsid w:val="00F82A9C"/>
    <w:rsid w:val="00F83516"/>
    <w:rsid w:val="00F84295"/>
    <w:rsid w:val="00F84C5C"/>
    <w:rsid w:val="00F850B0"/>
    <w:rsid w:val="00F85CAC"/>
    <w:rsid w:val="00F86D1A"/>
    <w:rsid w:val="00F86FCB"/>
    <w:rsid w:val="00F87A55"/>
    <w:rsid w:val="00F9071C"/>
    <w:rsid w:val="00F90DB3"/>
    <w:rsid w:val="00F912ED"/>
    <w:rsid w:val="00F91317"/>
    <w:rsid w:val="00F9148F"/>
    <w:rsid w:val="00F9179E"/>
    <w:rsid w:val="00F917DE"/>
    <w:rsid w:val="00F9185B"/>
    <w:rsid w:val="00F92140"/>
    <w:rsid w:val="00F9292B"/>
    <w:rsid w:val="00F92968"/>
    <w:rsid w:val="00F93E49"/>
    <w:rsid w:val="00F94F39"/>
    <w:rsid w:val="00F95D3A"/>
    <w:rsid w:val="00F9758F"/>
    <w:rsid w:val="00F97A66"/>
    <w:rsid w:val="00FA0004"/>
    <w:rsid w:val="00FA0483"/>
    <w:rsid w:val="00FA05C7"/>
    <w:rsid w:val="00FA090D"/>
    <w:rsid w:val="00FA0D2D"/>
    <w:rsid w:val="00FA13DE"/>
    <w:rsid w:val="00FA16AE"/>
    <w:rsid w:val="00FA1E7D"/>
    <w:rsid w:val="00FA26DE"/>
    <w:rsid w:val="00FA2731"/>
    <w:rsid w:val="00FA2CB3"/>
    <w:rsid w:val="00FA3B58"/>
    <w:rsid w:val="00FA428F"/>
    <w:rsid w:val="00FA4C6C"/>
    <w:rsid w:val="00FA53DD"/>
    <w:rsid w:val="00FA548D"/>
    <w:rsid w:val="00FA5ACB"/>
    <w:rsid w:val="00FA63CF"/>
    <w:rsid w:val="00FA63F7"/>
    <w:rsid w:val="00FA6E96"/>
    <w:rsid w:val="00FA7129"/>
    <w:rsid w:val="00FA7612"/>
    <w:rsid w:val="00FB01C2"/>
    <w:rsid w:val="00FB04B2"/>
    <w:rsid w:val="00FB052E"/>
    <w:rsid w:val="00FB05EB"/>
    <w:rsid w:val="00FB0D28"/>
    <w:rsid w:val="00FB1891"/>
    <w:rsid w:val="00FB1927"/>
    <w:rsid w:val="00FB1C06"/>
    <w:rsid w:val="00FB1FD2"/>
    <w:rsid w:val="00FB27C7"/>
    <w:rsid w:val="00FB2F21"/>
    <w:rsid w:val="00FB3196"/>
    <w:rsid w:val="00FB3B59"/>
    <w:rsid w:val="00FB3FAF"/>
    <w:rsid w:val="00FB427F"/>
    <w:rsid w:val="00FB49A1"/>
    <w:rsid w:val="00FB4C8F"/>
    <w:rsid w:val="00FB54B1"/>
    <w:rsid w:val="00FB57E5"/>
    <w:rsid w:val="00FB59E1"/>
    <w:rsid w:val="00FB620E"/>
    <w:rsid w:val="00FB6BA1"/>
    <w:rsid w:val="00FB7D69"/>
    <w:rsid w:val="00FC01EF"/>
    <w:rsid w:val="00FC1071"/>
    <w:rsid w:val="00FC211F"/>
    <w:rsid w:val="00FC387B"/>
    <w:rsid w:val="00FC3FE4"/>
    <w:rsid w:val="00FC52F9"/>
    <w:rsid w:val="00FC6012"/>
    <w:rsid w:val="00FC6BA2"/>
    <w:rsid w:val="00FC700B"/>
    <w:rsid w:val="00FC71E4"/>
    <w:rsid w:val="00FC7CE5"/>
    <w:rsid w:val="00FD0731"/>
    <w:rsid w:val="00FD0769"/>
    <w:rsid w:val="00FD0A83"/>
    <w:rsid w:val="00FD1060"/>
    <w:rsid w:val="00FD1109"/>
    <w:rsid w:val="00FD12EB"/>
    <w:rsid w:val="00FD1AE1"/>
    <w:rsid w:val="00FD2140"/>
    <w:rsid w:val="00FD2523"/>
    <w:rsid w:val="00FD2ACB"/>
    <w:rsid w:val="00FD2CF0"/>
    <w:rsid w:val="00FD3666"/>
    <w:rsid w:val="00FD3670"/>
    <w:rsid w:val="00FD3B52"/>
    <w:rsid w:val="00FD3E17"/>
    <w:rsid w:val="00FD457B"/>
    <w:rsid w:val="00FD49B5"/>
    <w:rsid w:val="00FD51B7"/>
    <w:rsid w:val="00FD521C"/>
    <w:rsid w:val="00FD556F"/>
    <w:rsid w:val="00FD55FF"/>
    <w:rsid w:val="00FD5968"/>
    <w:rsid w:val="00FD733E"/>
    <w:rsid w:val="00FD7403"/>
    <w:rsid w:val="00FD74CB"/>
    <w:rsid w:val="00FD7981"/>
    <w:rsid w:val="00FD7A75"/>
    <w:rsid w:val="00FD7E65"/>
    <w:rsid w:val="00FE0D51"/>
    <w:rsid w:val="00FE12C8"/>
    <w:rsid w:val="00FE345F"/>
    <w:rsid w:val="00FE40F4"/>
    <w:rsid w:val="00FE4296"/>
    <w:rsid w:val="00FE5166"/>
    <w:rsid w:val="00FE564A"/>
    <w:rsid w:val="00FE5995"/>
    <w:rsid w:val="00FE59A5"/>
    <w:rsid w:val="00FE5E09"/>
    <w:rsid w:val="00FE614E"/>
    <w:rsid w:val="00FE675D"/>
    <w:rsid w:val="00FE6B04"/>
    <w:rsid w:val="00FE7B9B"/>
    <w:rsid w:val="00FF0476"/>
    <w:rsid w:val="00FF0D6F"/>
    <w:rsid w:val="00FF135D"/>
    <w:rsid w:val="00FF1ECA"/>
    <w:rsid w:val="00FF1EF3"/>
    <w:rsid w:val="00FF2DFC"/>
    <w:rsid w:val="00FF31FC"/>
    <w:rsid w:val="00FF4235"/>
    <w:rsid w:val="00FF4D11"/>
    <w:rsid w:val="00FF51AF"/>
    <w:rsid w:val="00FF5D35"/>
    <w:rsid w:val="00FF6E5A"/>
    <w:rsid w:val="00FF71EF"/>
    <w:rsid w:val="00FF72A0"/>
    <w:rsid w:val="00FF7606"/>
    <w:rsid w:val="00FF779D"/>
    <w:rsid w:val="00FF7A41"/>
    <w:rsid w:val="00FF7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2C79"/>
  <w15:chartTrackingRefBased/>
  <w15:docId w15:val="{25888EC0-4A07-E746-9B4C-8C18F3FB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C2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7985"/>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82735"/>
    <w:pPr>
      <w:tabs>
        <w:tab w:val="center" w:pos="4680"/>
        <w:tab w:val="right" w:pos="9360"/>
      </w:tabs>
    </w:pPr>
  </w:style>
  <w:style w:type="character" w:customStyle="1" w:styleId="HeaderChar">
    <w:name w:val="Header Char"/>
    <w:basedOn w:val="DefaultParagraphFont"/>
    <w:link w:val="Header"/>
    <w:uiPriority w:val="99"/>
    <w:rsid w:val="00882735"/>
  </w:style>
  <w:style w:type="paragraph" w:styleId="Footer">
    <w:name w:val="footer"/>
    <w:basedOn w:val="Normal"/>
    <w:link w:val="FooterChar"/>
    <w:uiPriority w:val="99"/>
    <w:unhideWhenUsed/>
    <w:rsid w:val="00882735"/>
    <w:pPr>
      <w:tabs>
        <w:tab w:val="center" w:pos="4680"/>
        <w:tab w:val="right" w:pos="9360"/>
      </w:tabs>
    </w:pPr>
  </w:style>
  <w:style w:type="character" w:customStyle="1" w:styleId="FooterChar">
    <w:name w:val="Footer Char"/>
    <w:basedOn w:val="DefaultParagraphFont"/>
    <w:link w:val="Footer"/>
    <w:uiPriority w:val="99"/>
    <w:rsid w:val="00882735"/>
  </w:style>
  <w:style w:type="character" w:styleId="Hyperlink">
    <w:name w:val="Hyperlink"/>
    <w:basedOn w:val="DefaultParagraphFont"/>
    <w:uiPriority w:val="99"/>
    <w:unhideWhenUsed/>
    <w:rsid w:val="00AC69D9"/>
    <w:rPr>
      <w:color w:val="0563C1" w:themeColor="hyperlink"/>
      <w:u w:val="single"/>
    </w:rPr>
  </w:style>
  <w:style w:type="character" w:styleId="UnresolvedMention">
    <w:name w:val="Unresolved Mention"/>
    <w:basedOn w:val="DefaultParagraphFont"/>
    <w:uiPriority w:val="99"/>
    <w:semiHidden/>
    <w:unhideWhenUsed/>
    <w:rsid w:val="00AC69D9"/>
    <w:rPr>
      <w:color w:val="605E5C"/>
      <w:shd w:val="clear" w:color="auto" w:fill="E1DFDD"/>
    </w:rPr>
  </w:style>
  <w:style w:type="paragraph" w:styleId="ListParagraph">
    <w:name w:val="List Paragraph"/>
    <w:basedOn w:val="Normal"/>
    <w:uiPriority w:val="34"/>
    <w:qFormat/>
    <w:rsid w:val="00CF168A"/>
    <w:pPr>
      <w:ind w:left="720"/>
      <w:contextualSpacing/>
    </w:pPr>
  </w:style>
  <w:style w:type="character" w:styleId="FollowedHyperlink">
    <w:name w:val="FollowedHyperlink"/>
    <w:basedOn w:val="DefaultParagraphFont"/>
    <w:uiPriority w:val="99"/>
    <w:semiHidden/>
    <w:unhideWhenUsed/>
    <w:rsid w:val="00A234DA"/>
    <w:rPr>
      <w:color w:val="954F72" w:themeColor="followedHyperlink"/>
      <w:u w:val="single"/>
    </w:rPr>
  </w:style>
  <w:style w:type="paragraph" w:styleId="Revision">
    <w:name w:val="Revision"/>
    <w:hidden/>
    <w:uiPriority w:val="99"/>
    <w:semiHidden/>
    <w:rsid w:val="00E71B64"/>
  </w:style>
  <w:style w:type="character" w:styleId="CommentReference">
    <w:name w:val="annotation reference"/>
    <w:basedOn w:val="DefaultParagraphFont"/>
    <w:uiPriority w:val="99"/>
    <w:semiHidden/>
    <w:unhideWhenUsed/>
    <w:rsid w:val="00912D4D"/>
    <w:rPr>
      <w:sz w:val="16"/>
      <w:szCs w:val="16"/>
    </w:rPr>
  </w:style>
  <w:style w:type="paragraph" w:styleId="CommentText">
    <w:name w:val="annotation text"/>
    <w:basedOn w:val="Normal"/>
    <w:link w:val="CommentTextChar"/>
    <w:uiPriority w:val="99"/>
    <w:unhideWhenUsed/>
    <w:rsid w:val="00912D4D"/>
    <w:rPr>
      <w:sz w:val="20"/>
      <w:szCs w:val="20"/>
    </w:rPr>
  </w:style>
  <w:style w:type="character" w:customStyle="1" w:styleId="CommentTextChar">
    <w:name w:val="Comment Text Char"/>
    <w:basedOn w:val="DefaultParagraphFont"/>
    <w:link w:val="CommentText"/>
    <w:uiPriority w:val="99"/>
    <w:rsid w:val="00912D4D"/>
    <w:rPr>
      <w:sz w:val="20"/>
      <w:szCs w:val="20"/>
    </w:rPr>
  </w:style>
  <w:style w:type="paragraph" w:styleId="CommentSubject">
    <w:name w:val="annotation subject"/>
    <w:basedOn w:val="CommentText"/>
    <w:next w:val="CommentText"/>
    <w:link w:val="CommentSubjectChar"/>
    <w:uiPriority w:val="99"/>
    <w:semiHidden/>
    <w:unhideWhenUsed/>
    <w:rsid w:val="00912D4D"/>
    <w:rPr>
      <w:b/>
      <w:bCs/>
    </w:rPr>
  </w:style>
  <w:style w:type="character" w:customStyle="1" w:styleId="CommentSubjectChar">
    <w:name w:val="Comment Subject Char"/>
    <w:basedOn w:val="CommentTextChar"/>
    <w:link w:val="CommentSubject"/>
    <w:uiPriority w:val="99"/>
    <w:semiHidden/>
    <w:rsid w:val="00912D4D"/>
    <w:rPr>
      <w:b/>
      <w:bCs/>
      <w:sz w:val="20"/>
      <w:szCs w:val="20"/>
    </w:rPr>
  </w:style>
  <w:style w:type="character" w:customStyle="1" w:styleId="Heading1Char">
    <w:name w:val="Heading 1 Char"/>
    <w:basedOn w:val="DefaultParagraphFont"/>
    <w:link w:val="Heading1"/>
    <w:uiPriority w:val="9"/>
    <w:rsid w:val="00275C26"/>
    <w:rPr>
      <w:rFonts w:asciiTheme="majorHAnsi" w:eastAsiaTheme="majorEastAsia" w:hAnsiTheme="majorHAnsi" w:cstheme="majorBidi"/>
      <w:color w:val="2F5496" w:themeColor="accent1" w:themeShade="BF"/>
      <w:sz w:val="32"/>
      <w:szCs w:val="32"/>
    </w:rPr>
  </w:style>
  <w:style w:type="character" w:styleId="PageNumber">
    <w:name w:val="page number"/>
    <w:basedOn w:val="DefaultParagraphFont"/>
    <w:uiPriority w:val="99"/>
    <w:semiHidden/>
    <w:unhideWhenUsed/>
    <w:rsid w:val="00B16FA7"/>
  </w:style>
  <w:style w:type="paragraph" w:styleId="Bibliography">
    <w:name w:val="Bibliography"/>
    <w:basedOn w:val="Normal"/>
    <w:next w:val="Normal"/>
    <w:uiPriority w:val="37"/>
    <w:unhideWhenUsed/>
    <w:rsid w:val="006546AF"/>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3329">
      <w:bodyDiv w:val="1"/>
      <w:marLeft w:val="0"/>
      <w:marRight w:val="0"/>
      <w:marTop w:val="0"/>
      <w:marBottom w:val="0"/>
      <w:divBdr>
        <w:top w:val="none" w:sz="0" w:space="0" w:color="auto"/>
        <w:left w:val="none" w:sz="0" w:space="0" w:color="auto"/>
        <w:bottom w:val="none" w:sz="0" w:space="0" w:color="auto"/>
        <w:right w:val="none" w:sz="0" w:space="0" w:color="auto"/>
      </w:divBdr>
      <w:divsChild>
        <w:div w:id="1346859426">
          <w:marLeft w:val="0"/>
          <w:marRight w:val="0"/>
          <w:marTop w:val="0"/>
          <w:marBottom w:val="0"/>
          <w:divBdr>
            <w:top w:val="none" w:sz="0" w:space="0" w:color="auto"/>
            <w:left w:val="none" w:sz="0" w:space="0" w:color="auto"/>
            <w:bottom w:val="none" w:sz="0" w:space="0" w:color="auto"/>
            <w:right w:val="none" w:sz="0" w:space="0" w:color="auto"/>
          </w:divBdr>
        </w:div>
      </w:divsChild>
    </w:div>
    <w:div w:id="153449247">
      <w:bodyDiv w:val="1"/>
      <w:marLeft w:val="0"/>
      <w:marRight w:val="0"/>
      <w:marTop w:val="0"/>
      <w:marBottom w:val="0"/>
      <w:divBdr>
        <w:top w:val="none" w:sz="0" w:space="0" w:color="auto"/>
        <w:left w:val="none" w:sz="0" w:space="0" w:color="auto"/>
        <w:bottom w:val="none" w:sz="0" w:space="0" w:color="auto"/>
        <w:right w:val="none" w:sz="0" w:space="0" w:color="auto"/>
      </w:divBdr>
    </w:div>
    <w:div w:id="406078563">
      <w:bodyDiv w:val="1"/>
      <w:marLeft w:val="0"/>
      <w:marRight w:val="0"/>
      <w:marTop w:val="0"/>
      <w:marBottom w:val="0"/>
      <w:divBdr>
        <w:top w:val="none" w:sz="0" w:space="0" w:color="auto"/>
        <w:left w:val="none" w:sz="0" w:space="0" w:color="auto"/>
        <w:bottom w:val="none" w:sz="0" w:space="0" w:color="auto"/>
        <w:right w:val="none" w:sz="0" w:space="0" w:color="auto"/>
      </w:divBdr>
    </w:div>
    <w:div w:id="441345120">
      <w:bodyDiv w:val="1"/>
      <w:marLeft w:val="0"/>
      <w:marRight w:val="0"/>
      <w:marTop w:val="0"/>
      <w:marBottom w:val="0"/>
      <w:divBdr>
        <w:top w:val="none" w:sz="0" w:space="0" w:color="auto"/>
        <w:left w:val="none" w:sz="0" w:space="0" w:color="auto"/>
        <w:bottom w:val="none" w:sz="0" w:space="0" w:color="auto"/>
        <w:right w:val="none" w:sz="0" w:space="0" w:color="auto"/>
      </w:divBdr>
      <w:divsChild>
        <w:div w:id="1190071784">
          <w:marLeft w:val="480"/>
          <w:marRight w:val="0"/>
          <w:marTop w:val="0"/>
          <w:marBottom w:val="0"/>
          <w:divBdr>
            <w:top w:val="none" w:sz="0" w:space="0" w:color="auto"/>
            <w:left w:val="none" w:sz="0" w:space="0" w:color="auto"/>
            <w:bottom w:val="none" w:sz="0" w:space="0" w:color="auto"/>
            <w:right w:val="none" w:sz="0" w:space="0" w:color="auto"/>
          </w:divBdr>
          <w:divsChild>
            <w:div w:id="15682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6695">
      <w:bodyDiv w:val="1"/>
      <w:marLeft w:val="0"/>
      <w:marRight w:val="0"/>
      <w:marTop w:val="0"/>
      <w:marBottom w:val="0"/>
      <w:divBdr>
        <w:top w:val="none" w:sz="0" w:space="0" w:color="auto"/>
        <w:left w:val="none" w:sz="0" w:space="0" w:color="auto"/>
        <w:bottom w:val="none" w:sz="0" w:space="0" w:color="auto"/>
        <w:right w:val="none" w:sz="0" w:space="0" w:color="auto"/>
      </w:divBdr>
      <w:divsChild>
        <w:div w:id="296959775">
          <w:marLeft w:val="480"/>
          <w:marRight w:val="0"/>
          <w:marTop w:val="0"/>
          <w:marBottom w:val="0"/>
          <w:divBdr>
            <w:top w:val="none" w:sz="0" w:space="0" w:color="auto"/>
            <w:left w:val="none" w:sz="0" w:space="0" w:color="auto"/>
            <w:bottom w:val="none" w:sz="0" w:space="0" w:color="auto"/>
            <w:right w:val="none" w:sz="0" w:space="0" w:color="auto"/>
          </w:divBdr>
          <w:divsChild>
            <w:div w:id="21015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7686">
      <w:bodyDiv w:val="1"/>
      <w:marLeft w:val="0"/>
      <w:marRight w:val="0"/>
      <w:marTop w:val="0"/>
      <w:marBottom w:val="0"/>
      <w:divBdr>
        <w:top w:val="none" w:sz="0" w:space="0" w:color="auto"/>
        <w:left w:val="none" w:sz="0" w:space="0" w:color="auto"/>
        <w:bottom w:val="none" w:sz="0" w:space="0" w:color="auto"/>
        <w:right w:val="none" w:sz="0" w:space="0" w:color="auto"/>
      </w:divBdr>
      <w:divsChild>
        <w:div w:id="1915386135">
          <w:marLeft w:val="480"/>
          <w:marRight w:val="0"/>
          <w:marTop w:val="0"/>
          <w:marBottom w:val="0"/>
          <w:divBdr>
            <w:top w:val="none" w:sz="0" w:space="0" w:color="auto"/>
            <w:left w:val="none" w:sz="0" w:space="0" w:color="auto"/>
            <w:bottom w:val="none" w:sz="0" w:space="0" w:color="auto"/>
            <w:right w:val="none" w:sz="0" w:space="0" w:color="auto"/>
          </w:divBdr>
          <w:divsChild>
            <w:div w:id="2395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9648">
      <w:bodyDiv w:val="1"/>
      <w:marLeft w:val="0"/>
      <w:marRight w:val="0"/>
      <w:marTop w:val="0"/>
      <w:marBottom w:val="0"/>
      <w:divBdr>
        <w:top w:val="none" w:sz="0" w:space="0" w:color="auto"/>
        <w:left w:val="none" w:sz="0" w:space="0" w:color="auto"/>
        <w:bottom w:val="none" w:sz="0" w:space="0" w:color="auto"/>
        <w:right w:val="none" w:sz="0" w:space="0" w:color="auto"/>
      </w:divBdr>
    </w:div>
    <w:div w:id="603881423">
      <w:bodyDiv w:val="1"/>
      <w:marLeft w:val="0"/>
      <w:marRight w:val="0"/>
      <w:marTop w:val="0"/>
      <w:marBottom w:val="0"/>
      <w:divBdr>
        <w:top w:val="none" w:sz="0" w:space="0" w:color="auto"/>
        <w:left w:val="none" w:sz="0" w:space="0" w:color="auto"/>
        <w:bottom w:val="none" w:sz="0" w:space="0" w:color="auto"/>
        <w:right w:val="none" w:sz="0" w:space="0" w:color="auto"/>
      </w:divBdr>
      <w:divsChild>
        <w:div w:id="1344164404">
          <w:marLeft w:val="480"/>
          <w:marRight w:val="0"/>
          <w:marTop w:val="0"/>
          <w:marBottom w:val="0"/>
          <w:divBdr>
            <w:top w:val="none" w:sz="0" w:space="0" w:color="auto"/>
            <w:left w:val="none" w:sz="0" w:space="0" w:color="auto"/>
            <w:bottom w:val="none" w:sz="0" w:space="0" w:color="auto"/>
            <w:right w:val="none" w:sz="0" w:space="0" w:color="auto"/>
          </w:divBdr>
          <w:divsChild>
            <w:div w:id="129368508">
              <w:marLeft w:val="0"/>
              <w:marRight w:val="0"/>
              <w:marTop w:val="0"/>
              <w:marBottom w:val="0"/>
              <w:divBdr>
                <w:top w:val="none" w:sz="0" w:space="0" w:color="auto"/>
                <w:left w:val="none" w:sz="0" w:space="0" w:color="auto"/>
                <w:bottom w:val="none" w:sz="0" w:space="0" w:color="auto"/>
                <w:right w:val="none" w:sz="0" w:space="0" w:color="auto"/>
              </w:divBdr>
            </w:div>
            <w:div w:id="399980042">
              <w:marLeft w:val="0"/>
              <w:marRight w:val="0"/>
              <w:marTop w:val="0"/>
              <w:marBottom w:val="0"/>
              <w:divBdr>
                <w:top w:val="none" w:sz="0" w:space="0" w:color="auto"/>
                <w:left w:val="none" w:sz="0" w:space="0" w:color="auto"/>
                <w:bottom w:val="none" w:sz="0" w:space="0" w:color="auto"/>
                <w:right w:val="none" w:sz="0" w:space="0" w:color="auto"/>
              </w:divBdr>
            </w:div>
            <w:div w:id="803084960">
              <w:marLeft w:val="0"/>
              <w:marRight w:val="0"/>
              <w:marTop w:val="0"/>
              <w:marBottom w:val="0"/>
              <w:divBdr>
                <w:top w:val="none" w:sz="0" w:space="0" w:color="auto"/>
                <w:left w:val="none" w:sz="0" w:space="0" w:color="auto"/>
                <w:bottom w:val="none" w:sz="0" w:space="0" w:color="auto"/>
                <w:right w:val="none" w:sz="0" w:space="0" w:color="auto"/>
              </w:divBdr>
            </w:div>
            <w:div w:id="2034844247">
              <w:marLeft w:val="0"/>
              <w:marRight w:val="0"/>
              <w:marTop w:val="0"/>
              <w:marBottom w:val="0"/>
              <w:divBdr>
                <w:top w:val="none" w:sz="0" w:space="0" w:color="auto"/>
                <w:left w:val="none" w:sz="0" w:space="0" w:color="auto"/>
                <w:bottom w:val="none" w:sz="0" w:space="0" w:color="auto"/>
                <w:right w:val="none" w:sz="0" w:space="0" w:color="auto"/>
              </w:divBdr>
            </w:div>
            <w:div w:id="702948275">
              <w:marLeft w:val="0"/>
              <w:marRight w:val="0"/>
              <w:marTop w:val="0"/>
              <w:marBottom w:val="0"/>
              <w:divBdr>
                <w:top w:val="none" w:sz="0" w:space="0" w:color="auto"/>
                <w:left w:val="none" w:sz="0" w:space="0" w:color="auto"/>
                <w:bottom w:val="none" w:sz="0" w:space="0" w:color="auto"/>
                <w:right w:val="none" w:sz="0" w:space="0" w:color="auto"/>
              </w:divBdr>
            </w:div>
            <w:div w:id="438306441">
              <w:marLeft w:val="0"/>
              <w:marRight w:val="0"/>
              <w:marTop w:val="0"/>
              <w:marBottom w:val="0"/>
              <w:divBdr>
                <w:top w:val="none" w:sz="0" w:space="0" w:color="auto"/>
                <w:left w:val="none" w:sz="0" w:space="0" w:color="auto"/>
                <w:bottom w:val="none" w:sz="0" w:space="0" w:color="auto"/>
                <w:right w:val="none" w:sz="0" w:space="0" w:color="auto"/>
              </w:divBdr>
            </w:div>
            <w:div w:id="1028026068">
              <w:marLeft w:val="0"/>
              <w:marRight w:val="0"/>
              <w:marTop w:val="0"/>
              <w:marBottom w:val="0"/>
              <w:divBdr>
                <w:top w:val="none" w:sz="0" w:space="0" w:color="auto"/>
                <w:left w:val="none" w:sz="0" w:space="0" w:color="auto"/>
                <w:bottom w:val="none" w:sz="0" w:space="0" w:color="auto"/>
                <w:right w:val="none" w:sz="0" w:space="0" w:color="auto"/>
              </w:divBdr>
            </w:div>
            <w:div w:id="1735544898">
              <w:marLeft w:val="0"/>
              <w:marRight w:val="0"/>
              <w:marTop w:val="0"/>
              <w:marBottom w:val="0"/>
              <w:divBdr>
                <w:top w:val="none" w:sz="0" w:space="0" w:color="auto"/>
                <w:left w:val="none" w:sz="0" w:space="0" w:color="auto"/>
                <w:bottom w:val="none" w:sz="0" w:space="0" w:color="auto"/>
                <w:right w:val="none" w:sz="0" w:space="0" w:color="auto"/>
              </w:divBdr>
            </w:div>
            <w:div w:id="274487787">
              <w:marLeft w:val="0"/>
              <w:marRight w:val="0"/>
              <w:marTop w:val="0"/>
              <w:marBottom w:val="0"/>
              <w:divBdr>
                <w:top w:val="none" w:sz="0" w:space="0" w:color="auto"/>
                <w:left w:val="none" w:sz="0" w:space="0" w:color="auto"/>
                <w:bottom w:val="none" w:sz="0" w:space="0" w:color="auto"/>
                <w:right w:val="none" w:sz="0" w:space="0" w:color="auto"/>
              </w:divBdr>
            </w:div>
            <w:div w:id="815028193">
              <w:marLeft w:val="0"/>
              <w:marRight w:val="0"/>
              <w:marTop w:val="0"/>
              <w:marBottom w:val="0"/>
              <w:divBdr>
                <w:top w:val="none" w:sz="0" w:space="0" w:color="auto"/>
                <w:left w:val="none" w:sz="0" w:space="0" w:color="auto"/>
                <w:bottom w:val="none" w:sz="0" w:space="0" w:color="auto"/>
                <w:right w:val="none" w:sz="0" w:space="0" w:color="auto"/>
              </w:divBdr>
            </w:div>
            <w:div w:id="1910992574">
              <w:marLeft w:val="0"/>
              <w:marRight w:val="0"/>
              <w:marTop w:val="0"/>
              <w:marBottom w:val="0"/>
              <w:divBdr>
                <w:top w:val="none" w:sz="0" w:space="0" w:color="auto"/>
                <w:left w:val="none" w:sz="0" w:space="0" w:color="auto"/>
                <w:bottom w:val="none" w:sz="0" w:space="0" w:color="auto"/>
                <w:right w:val="none" w:sz="0" w:space="0" w:color="auto"/>
              </w:divBdr>
            </w:div>
            <w:div w:id="606816008">
              <w:marLeft w:val="0"/>
              <w:marRight w:val="0"/>
              <w:marTop w:val="0"/>
              <w:marBottom w:val="0"/>
              <w:divBdr>
                <w:top w:val="none" w:sz="0" w:space="0" w:color="auto"/>
                <w:left w:val="none" w:sz="0" w:space="0" w:color="auto"/>
                <w:bottom w:val="none" w:sz="0" w:space="0" w:color="auto"/>
                <w:right w:val="none" w:sz="0" w:space="0" w:color="auto"/>
              </w:divBdr>
            </w:div>
            <w:div w:id="57227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289">
      <w:bodyDiv w:val="1"/>
      <w:marLeft w:val="0"/>
      <w:marRight w:val="0"/>
      <w:marTop w:val="0"/>
      <w:marBottom w:val="0"/>
      <w:divBdr>
        <w:top w:val="none" w:sz="0" w:space="0" w:color="auto"/>
        <w:left w:val="none" w:sz="0" w:space="0" w:color="auto"/>
        <w:bottom w:val="none" w:sz="0" w:space="0" w:color="auto"/>
        <w:right w:val="none" w:sz="0" w:space="0" w:color="auto"/>
      </w:divBdr>
    </w:div>
    <w:div w:id="675808971">
      <w:bodyDiv w:val="1"/>
      <w:marLeft w:val="0"/>
      <w:marRight w:val="0"/>
      <w:marTop w:val="0"/>
      <w:marBottom w:val="0"/>
      <w:divBdr>
        <w:top w:val="none" w:sz="0" w:space="0" w:color="auto"/>
        <w:left w:val="none" w:sz="0" w:space="0" w:color="auto"/>
        <w:bottom w:val="none" w:sz="0" w:space="0" w:color="auto"/>
        <w:right w:val="none" w:sz="0" w:space="0" w:color="auto"/>
      </w:divBdr>
      <w:divsChild>
        <w:div w:id="30419575">
          <w:marLeft w:val="480"/>
          <w:marRight w:val="0"/>
          <w:marTop w:val="0"/>
          <w:marBottom w:val="0"/>
          <w:divBdr>
            <w:top w:val="none" w:sz="0" w:space="0" w:color="auto"/>
            <w:left w:val="none" w:sz="0" w:space="0" w:color="auto"/>
            <w:bottom w:val="none" w:sz="0" w:space="0" w:color="auto"/>
            <w:right w:val="none" w:sz="0" w:space="0" w:color="auto"/>
          </w:divBdr>
          <w:divsChild>
            <w:div w:id="7952189">
              <w:marLeft w:val="0"/>
              <w:marRight w:val="0"/>
              <w:marTop w:val="0"/>
              <w:marBottom w:val="0"/>
              <w:divBdr>
                <w:top w:val="none" w:sz="0" w:space="0" w:color="auto"/>
                <w:left w:val="none" w:sz="0" w:space="0" w:color="auto"/>
                <w:bottom w:val="none" w:sz="0" w:space="0" w:color="auto"/>
                <w:right w:val="none" w:sz="0" w:space="0" w:color="auto"/>
              </w:divBdr>
            </w:div>
            <w:div w:id="17463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0776">
      <w:bodyDiv w:val="1"/>
      <w:marLeft w:val="0"/>
      <w:marRight w:val="0"/>
      <w:marTop w:val="0"/>
      <w:marBottom w:val="0"/>
      <w:divBdr>
        <w:top w:val="none" w:sz="0" w:space="0" w:color="auto"/>
        <w:left w:val="none" w:sz="0" w:space="0" w:color="auto"/>
        <w:bottom w:val="none" w:sz="0" w:space="0" w:color="auto"/>
        <w:right w:val="none" w:sz="0" w:space="0" w:color="auto"/>
      </w:divBdr>
      <w:divsChild>
        <w:div w:id="780341094">
          <w:marLeft w:val="0"/>
          <w:marRight w:val="0"/>
          <w:marTop w:val="0"/>
          <w:marBottom w:val="0"/>
          <w:divBdr>
            <w:top w:val="none" w:sz="0" w:space="0" w:color="auto"/>
            <w:left w:val="none" w:sz="0" w:space="0" w:color="auto"/>
            <w:bottom w:val="none" w:sz="0" w:space="0" w:color="auto"/>
            <w:right w:val="none" w:sz="0" w:space="0" w:color="auto"/>
          </w:divBdr>
          <w:divsChild>
            <w:div w:id="317080151">
              <w:marLeft w:val="0"/>
              <w:marRight w:val="0"/>
              <w:marTop w:val="0"/>
              <w:marBottom w:val="0"/>
              <w:divBdr>
                <w:top w:val="none" w:sz="0" w:space="0" w:color="auto"/>
                <w:left w:val="none" w:sz="0" w:space="0" w:color="auto"/>
                <w:bottom w:val="none" w:sz="0" w:space="0" w:color="auto"/>
                <w:right w:val="none" w:sz="0" w:space="0" w:color="auto"/>
              </w:divBdr>
              <w:divsChild>
                <w:div w:id="16424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4680">
      <w:bodyDiv w:val="1"/>
      <w:marLeft w:val="0"/>
      <w:marRight w:val="0"/>
      <w:marTop w:val="0"/>
      <w:marBottom w:val="0"/>
      <w:divBdr>
        <w:top w:val="none" w:sz="0" w:space="0" w:color="auto"/>
        <w:left w:val="none" w:sz="0" w:space="0" w:color="auto"/>
        <w:bottom w:val="none" w:sz="0" w:space="0" w:color="auto"/>
        <w:right w:val="none" w:sz="0" w:space="0" w:color="auto"/>
      </w:divBdr>
      <w:divsChild>
        <w:div w:id="899167667">
          <w:marLeft w:val="480"/>
          <w:marRight w:val="0"/>
          <w:marTop w:val="0"/>
          <w:marBottom w:val="0"/>
          <w:divBdr>
            <w:top w:val="none" w:sz="0" w:space="0" w:color="auto"/>
            <w:left w:val="none" w:sz="0" w:space="0" w:color="auto"/>
            <w:bottom w:val="none" w:sz="0" w:space="0" w:color="auto"/>
            <w:right w:val="none" w:sz="0" w:space="0" w:color="auto"/>
          </w:divBdr>
          <w:divsChild>
            <w:div w:id="198804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031">
      <w:bodyDiv w:val="1"/>
      <w:marLeft w:val="0"/>
      <w:marRight w:val="0"/>
      <w:marTop w:val="0"/>
      <w:marBottom w:val="0"/>
      <w:divBdr>
        <w:top w:val="none" w:sz="0" w:space="0" w:color="auto"/>
        <w:left w:val="none" w:sz="0" w:space="0" w:color="auto"/>
        <w:bottom w:val="none" w:sz="0" w:space="0" w:color="auto"/>
        <w:right w:val="none" w:sz="0" w:space="0" w:color="auto"/>
      </w:divBdr>
      <w:divsChild>
        <w:div w:id="1891189239">
          <w:marLeft w:val="480"/>
          <w:marRight w:val="0"/>
          <w:marTop w:val="0"/>
          <w:marBottom w:val="0"/>
          <w:divBdr>
            <w:top w:val="none" w:sz="0" w:space="0" w:color="auto"/>
            <w:left w:val="none" w:sz="0" w:space="0" w:color="auto"/>
            <w:bottom w:val="none" w:sz="0" w:space="0" w:color="auto"/>
            <w:right w:val="none" w:sz="0" w:space="0" w:color="auto"/>
          </w:divBdr>
          <w:divsChild>
            <w:div w:id="98844276">
              <w:marLeft w:val="0"/>
              <w:marRight w:val="0"/>
              <w:marTop w:val="0"/>
              <w:marBottom w:val="0"/>
              <w:divBdr>
                <w:top w:val="none" w:sz="0" w:space="0" w:color="auto"/>
                <w:left w:val="none" w:sz="0" w:space="0" w:color="auto"/>
                <w:bottom w:val="none" w:sz="0" w:space="0" w:color="auto"/>
                <w:right w:val="none" w:sz="0" w:space="0" w:color="auto"/>
              </w:divBdr>
            </w:div>
            <w:div w:id="1913805828">
              <w:marLeft w:val="0"/>
              <w:marRight w:val="0"/>
              <w:marTop w:val="0"/>
              <w:marBottom w:val="0"/>
              <w:divBdr>
                <w:top w:val="none" w:sz="0" w:space="0" w:color="auto"/>
                <w:left w:val="none" w:sz="0" w:space="0" w:color="auto"/>
                <w:bottom w:val="none" w:sz="0" w:space="0" w:color="auto"/>
                <w:right w:val="none" w:sz="0" w:space="0" w:color="auto"/>
              </w:divBdr>
            </w:div>
            <w:div w:id="391851015">
              <w:marLeft w:val="0"/>
              <w:marRight w:val="0"/>
              <w:marTop w:val="0"/>
              <w:marBottom w:val="0"/>
              <w:divBdr>
                <w:top w:val="none" w:sz="0" w:space="0" w:color="auto"/>
                <w:left w:val="none" w:sz="0" w:space="0" w:color="auto"/>
                <w:bottom w:val="none" w:sz="0" w:space="0" w:color="auto"/>
                <w:right w:val="none" w:sz="0" w:space="0" w:color="auto"/>
              </w:divBdr>
            </w:div>
            <w:div w:id="302928520">
              <w:marLeft w:val="0"/>
              <w:marRight w:val="0"/>
              <w:marTop w:val="0"/>
              <w:marBottom w:val="0"/>
              <w:divBdr>
                <w:top w:val="none" w:sz="0" w:space="0" w:color="auto"/>
                <w:left w:val="none" w:sz="0" w:space="0" w:color="auto"/>
                <w:bottom w:val="none" w:sz="0" w:space="0" w:color="auto"/>
                <w:right w:val="none" w:sz="0" w:space="0" w:color="auto"/>
              </w:divBdr>
            </w:div>
            <w:div w:id="966006422">
              <w:marLeft w:val="0"/>
              <w:marRight w:val="0"/>
              <w:marTop w:val="0"/>
              <w:marBottom w:val="0"/>
              <w:divBdr>
                <w:top w:val="none" w:sz="0" w:space="0" w:color="auto"/>
                <w:left w:val="none" w:sz="0" w:space="0" w:color="auto"/>
                <w:bottom w:val="none" w:sz="0" w:space="0" w:color="auto"/>
                <w:right w:val="none" w:sz="0" w:space="0" w:color="auto"/>
              </w:divBdr>
            </w:div>
            <w:div w:id="395471629">
              <w:marLeft w:val="0"/>
              <w:marRight w:val="0"/>
              <w:marTop w:val="0"/>
              <w:marBottom w:val="0"/>
              <w:divBdr>
                <w:top w:val="none" w:sz="0" w:space="0" w:color="auto"/>
                <w:left w:val="none" w:sz="0" w:space="0" w:color="auto"/>
                <w:bottom w:val="none" w:sz="0" w:space="0" w:color="auto"/>
                <w:right w:val="none" w:sz="0" w:space="0" w:color="auto"/>
              </w:divBdr>
            </w:div>
            <w:div w:id="1801456517">
              <w:marLeft w:val="0"/>
              <w:marRight w:val="0"/>
              <w:marTop w:val="0"/>
              <w:marBottom w:val="0"/>
              <w:divBdr>
                <w:top w:val="none" w:sz="0" w:space="0" w:color="auto"/>
                <w:left w:val="none" w:sz="0" w:space="0" w:color="auto"/>
                <w:bottom w:val="none" w:sz="0" w:space="0" w:color="auto"/>
                <w:right w:val="none" w:sz="0" w:space="0" w:color="auto"/>
              </w:divBdr>
            </w:div>
            <w:div w:id="90971676">
              <w:marLeft w:val="0"/>
              <w:marRight w:val="0"/>
              <w:marTop w:val="0"/>
              <w:marBottom w:val="0"/>
              <w:divBdr>
                <w:top w:val="none" w:sz="0" w:space="0" w:color="auto"/>
                <w:left w:val="none" w:sz="0" w:space="0" w:color="auto"/>
                <w:bottom w:val="none" w:sz="0" w:space="0" w:color="auto"/>
                <w:right w:val="none" w:sz="0" w:space="0" w:color="auto"/>
              </w:divBdr>
            </w:div>
            <w:div w:id="464396257">
              <w:marLeft w:val="0"/>
              <w:marRight w:val="0"/>
              <w:marTop w:val="0"/>
              <w:marBottom w:val="0"/>
              <w:divBdr>
                <w:top w:val="none" w:sz="0" w:space="0" w:color="auto"/>
                <w:left w:val="none" w:sz="0" w:space="0" w:color="auto"/>
                <w:bottom w:val="none" w:sz="0" w:space="0" w:color="auto"/>
                <w:right w:val="none" w:sz="0" w:space="0" w:color="auto"/>
              </w:divBdr>
            </w:div>
            <w:div w:id="287785917">
              <w:marLeft w:val="0"/>
              <w:marRight w:val="0"/>
              <w:marTop w:val="0"/>
              <w:marBottom w:val="0"/>
              <w:divBdr>
                <w:top w:val="none" w:sz="0" w:space="0" w:color="auto"/>
                <w:left w:val="none" w:sz="0" w:space="0" w:color="auto"/>
                <w:bottom w:val="none" w:sz="0" w:space="0" w:color="auto"/>
                <w:right w:val="none" w:sz="0" w:space="0" w:color="auto"/>
              </w:divBdr>
            </w:div>
            <w:div w:id="1005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3740">
      <w:bodyDiv w:val="1"/>
      <w:marLeft w:val="0"/>
      <w:marRight w:val="0"/>
      <w:marTop w:val="0"/>
      <w:marBottom w:val="0"/>
      <w:divBdr>
        <w:top w:val="none" w:sz="0" w:space="0" w:color="auto"/>
        <w:left w:val="none" w:sz="0" w:space="0" w:color="auto"/>
        <w:bottom w:val="none" w:sz="0" w:space="0" w:color="auto"/>
        <w:right w:val="none" w:sz="0" w:space="0" w:color="auto"/>
      </w:divBdr>
      <w:divsChild>
        <w:div w:id="296178979">
          <w:marLeft w:val="480"/>
          <w:marRight w:val="0"/>
          <w:marTop w:val="0"/>
          <w:marBottom w:val="0"/>
          <w:divBdr>
            <w:top w:val="none" w:sz="0" w:space="0" w:color="auto"/>
            <w:left w:val="none" w:sz="0" w:space="0" w:color="auto"/>
            <w:bottom w:val="none" w:sz="0" w:space="0" w:color="auto"/>
            <w:right w:val="none" w:sz="0" w:space="0" w:color="auto"/>
          </w:divBdr>
          <w:divsChild>
            <w:div w:id="7873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8609">
      <w:bodyDiv w:val="1"/>
      <w:marLeft w:val="0"/>
      <w:marRight w:val="0"/>
      <w:marTop w:val="0"/>
      <w:marBottom w:val="0"/>
      <w:divBdr>
        <w:top w:val="none" w:sz="0" w:space="0" w:color="auto"/>
        <w:left w:val="none" w:sz="0" w:space="0" w:color="auto"/>
        <w:bottom w:val="none" w:sz="0" w:space="0" w:color="auto"/>
        <w:right w:val="none" w:sz="0" w:space="0" w:color="auto"/>
      </w:divBdr>
    </w:div>
    <w:div w:id="1236627382">
      <w:bodyDiv w:val="1"/>
      <w:marLeft w:val="0"/>
      <w:marRight w:val="0"/>
      <w:marTop w:val="0"/>
      <w:marBottom w:val="0"/>
      <w:divBdr>
        <w:top w:val="none" w:sz="0" w:space="0" w:color="auto"/>
        <w:left w:val="none" w:sz="0" w:space="0" w:color="auto"/>
        <w:bottom w:val="none" w:sz="0" w:space="0" w:color="auto"/>
        <w:right w:val="none" w:sz="0" w:space="0" w:color="auto"/>
      </w:divBdr>
      <w:divsChild>
        <w:div w:id="426002499">
          <w:marLeft w:val="0"/>
          <w:marRight w:val="0"/>
          <w:marTop w:val="0"/>
          <w:marBottom w:val="0"/>
          <w:divBdr>
            <w:top w:val="none" w:sz="0" w:space="0" w:color="auto"/>
            <w:left w:val="none" w:sz="0" w:space="0" w:color="auto"/>
            <w:bottom w:val="none" w:sz="0" w:space="0" w:color="auto"/>
            <w:right w:val="none" w:sz="0" w:space="0" w:color="auto"/>
          </w:divBdr>
          <w:divsChild>
            <w:div w:id="1992901964">
              <w:marLeft w:val="0"/>
              <w:marRight w:val="0"/>
              <w:marTop w:val="0"/>
              <w:marBottom w:val="0"/>
              <w:divBdr>
                <w:top w:val="none" w:sz="0" w:space="0" w:color="auto"/>
                <w:left w:val="none" w:sz="0" w:space="0" w:color="auto"/>
                <w:bottom w:val="none" w:sz="0" w:space="0" w:color="auto"/>
                <w:right w:val="none" w:sz="0" w:space="0" w:color="auto"/>
              </w:divBdr>
              <w:divsChild>
                <w:div w:id="10784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87394">
      <w:bodyDiv w:val="1"/>
      <w:marLeft w:val="0"/>
      <w:marRight w:val="0"/>
      <w:marTop w:val="0"/>
      <w:marBottom w:val="0"/>
      <w:divBdr>
        <w:top w:val="none" w:sz="0" w:space="0" w:color="auto"/>
        <w:left w:val="none" w:sz="0" w:space="0" w:color="auto"/>
        <w:bottom w:val="none" w:sz="0" w:space="0" w:color="auto"/>
        <w:right w:val="none" w:sz="0" w:space="0" w:color="auto"/>
      </w:divBdr>
      <w:divsChild>
        <w:div w:id="35008113">
          <w:marLeft w:val="480"/>
          <w:marRight w:val="0"/>
          <w:marTop w:val="0"/>
          <w:marBottom w:val="0"/>
          <w:divBdr>
            <w:top w:val="none" w:sz="0" w:space="0" w:color="auto"/>
            <w:left w:val="none" w:sz="0" w:space="0" w:color="auto"/>
            <w:bottom w:val="none" w:sz="0" w:space="0" w:color="auto"/>
            <w:right w:val="none" w:sz="0" w:space="0" w:color="auto"/>
          </w:divBdr>
          <w:divsChild>
            <w:div w:id="2129541873">
              <w:marLeft w:val="0"/>
              <w:marRight w:val="0"/>
              <w:marTop w:val="0"/>
              <w:marBottom w:val="0"/>
              <w:divBdr>
                <w:top w:val="none" w:sz="0" w:space="0" w:color="auto"/>
                <w:left w:val="none" w:sz="0" w:space="0" w:color="auto"/>
                <w:bottom w:val="none" w:sz="0" w:space="0" w:color="auto"/>
                <w:right w:val="none" w:sz="0" w:space="0" w:color="auto"/>
              </w:divBdr>
            </w:div>
            <w:div w:id="1209797348">
              <w:marLeft w:val="0"/>
              <w:marRight w:val="0"/>
              <w:marTop w:val="0"/>
              <w:marBottom w:val="0"/>
              <w:divBdr>
                <w:top w:val="none" w:sz="0" w:space="0" w:color="auto"/>
                <w:left w:val="none" w:sz="0" w:space="0" w:color="auto"/>
                <w:bottom w:val="none" w:sz="0" w:space="0" w:color="auto"/>
                <w:right w:val="none" w:sz="0" w:space="0" w:color="auto"/>
              </w:divBdr>
            </w:div>
            <w:div w:id="1628855184">
              <w:marLeft w:val="0"/>
              <w:marRight w:val="0"/>
              <w:marTop w:val="0"/>
              <w:marBottom w:val="0"/>
              <w:divBdr>
                <w:top w:val="none" w:sz="0" w:space="0" w:color="auto"/>
                <w:left w:val="none" w:sz="0" w:space="0" w:color="auto"/>
                <w:bottom w:val="none" w:sz="0" w:space="0" w:color="auto"/>
                <w:right w:val="none" w:sz="0" w:space="0" w:color="auto"/>
              </w:divBdr>
            </w:div>
            <w:div w:id="1284919124">
              <w:marLeft w:val="0"/>
              <w:marRight w:val="0"/>
              <w:marTop w:val="0"/>
              <w:marBottom w:val="0"/>
              <w:divBdr>
                <w:top w:val="none" w:sz="0" w:space="0" w:color="auto"/>
                <w:left w:val="none" w:sz="0" w:space="0" w:color="auto"/>
                <w:bottom w:val="none" w:sz="0" w:space="0" w:color="auto"/>
                <w:right w:val="none" w:sz="0" w:space="0" w:color="auto"/>
              </w:divBdr>
            </w:div>
            <w:div w:id="1959946472">
              <w:marLeft w:val="0"/>
              <w:marRight w:val="0"/>
              <w:marTop w:val="0"/>
              <w:marBottom w:val="0"/>
              <w:divBdr>
                <w:top w:val="none" w:sz="0" w:space="0" w:color="auto"/>
                <w:left w:val="none" w:sz="0" w:space="0" w:color="auto"/>
                <w:bottom w:val="none" w:sz="0" w:space="0" w:color="auto"/>
                <w:right w:val="none" w:sz="0" w:space="0" w:color="auto"/>
              </w:divBdr>
            </w:div>
            <w:div w:id="1152986890">
              <w:marLeft w:val="0"/>
              <w:marRight w:val="0"/>
              <w:marTop w:val="0"/>
              <w:marBottom w:val="0"/>
              <w:divBdr>
                <w:top w:val="none" w:sz="0" w:space="0" w:color="auto"/>
                <w:left w:val="none" w:sz="0" w:space="0" w:color="auto"/>
                <w:bottom w:val="none" w:sz="0" w:space="0" w:color="auto"/>
                <w:right w:val="none" w:sz="0" w:space="0" w:color="auto"/>
              </w:divBdr>
            </w:div>
            <w:div w:id="431359903">
              <w:marLeft w:val="0"/>
              <w:marRight w:val="0"/>
              <w:marTop w:val="0"/>
              <w:marBottom w:val="0"/>
              <w:divBdr>
                <w:top w:val="none" w:sz="0" w:space="0" w:color="auto"/>
                <w:left w:val="none" w:sz="0" w:space="0" w:color="auto"/>
                <w:bottom w:val="none" w:sz="0" w:space="0" w:color="auto"/>
                <w:right w:val="none" w:sz="0" w:space="0" w:color="auto"/>
              </w:divBdr>
            </w:div>
            <w:div w:id="1780904735">
              <w:marLeft w:val="0"/>
              <w:marRight w:val="0"/>
              <w:marTop w:val="0"/>
              <w:marBottom w:val="0"/>
              <w:divBdr>
                <w:top w:val="none" w:sz="0" w:space="0" w:color="auto"/>
                <w:left w:val="none" w:sz="0" w:space="0" w:color="auto"/>
                <w:bottom w:val="none" w:sz="0" w:space="0" w:color="auto"/>
                <w:right w:val="none" w:sz="0" w:space="0" w:color="auto"/>
              </w:divBdr>
            </w:div>
            <w:div w:id="587613614">
              <w:marLeft w:val="0"/>
              <w:marRight w:val="0"/>
              <w:marTop w:val="0"/>
              <w:marBottom w:val="0"/>
              <w:divBdr>
                <w:top w:val="none" w:sz="0" w:space="0" w:color="auto"/>
                <w:left w:val="none" w:sz="0" w:space="0" w:color="auto"/>
                <w:bottom w:val="none" w:sz="0" w:space="0" w:color="auto"/>
                <w:right w:val="none" w:sz="0" w:space="0" w:color="auto"/>
              </w:divBdr>
            </w:div>
            <w:div w:id="1091775236">
              <w:marLeft w:val="0"/>
              <w:marRight w:val="0"/>
              <w:marTop w:val="0"/>
              <w:marBottom w:val="0"/>
              <w:divBdr>
                <w:top w:val="none" w:sz="0" w:space="0" w:color="auto"/>
                <w:left w:val="none" w:sz="0" w:space="0" w:color="auto"/>
                <w:bottom w:val="none" w:sz="0" w:space="0" w:color="auto"/>
                <w:right w:val="none" w:sz="0" w:space="0" w:color="auto"/>
              </w:divBdr>
            </w:div>
            <w:div w:id="13709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6042">
      <w:bodyDiv w:val="1"/>
      <w:marLeft w:val="0"/>
      <w:marRight w:val="0"/>
      <w:marTop w:val="0"/>
      <w:marBottom w:val="0"/>
      <w:divBdr>
        <w:top w:val="none" w:sz="0" w:space="0" w:color="auto"/>
        <w:left w:val="none" w:sz="0" w:space="0" w:color="auto"/>
        <w:bottom w:val="none" w:sz="0" w:space="0" w:color="auto"/>
        <w:right w:val="none" w:sz="0" w:space="0" w:color="auto"/>
      </w:divBdr>
      <w:divsChild>
        <w:div w:id="1179006061">
          <w:marLeft w:val="0"/>
          <w:marRight w:val="0"/>
          <w:marTop w:val="0"/>
          <w:marBottom w:val="0"/>
          <w:divBdr>
            <w:top w:val="none" w:sz="0" w:space="0" w:color="auto"/>
            <w:left w:val="none" w:sz="0" w:space="0" w:color="auto"/>
            <w:bottom w:val="none" w:sz="0" w:space="0" w:color="auto"/>
            <w:right w:val="none" w:sz="0" w:space="0" w:color="auto"/>
          </w:divBdr>
          <w:divsChild>
            <w:div w:id="1726679933">
              <w:marLeft w:val="0"/>
              <w:marRight w:val="0"/>
              <w:marTop w:val="0"/>
              <w:marBottom w:val="0"/>
              <w:divBdr>
                <w:top w:val="none" w:sz="0" w:space="0" w:color="auto"/>
                <w:left w:val="none" w:sz="0" w:space="0" w:color="auto"/>
                <w:bottom w:val="none" w:sz="0" w:space="0" w:color="auto"/>
                <w:right w:val="none" w:sz="0" w:space="0" w:color="auto"/>
              </w:divBdr>
              <w:divsChild>
                <w:div w:id="10815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4574">
      <w:bodyDiv w:val="1"/>
      <w:marLeft w:val="0"/>
      <w:marRight w:val="0"/>
      <w:marTop w:val="0"/>
      <w:marBottom w:val="0"/>
      <w:divBdr>
        <w:top w:val="none" w:sz="0" w:space="0" w:color="auto"/>
        <w:left w:val="none" w:sz="0" w:space="0" w:color="auto"/>
        <w:bottom w:val="none" w:sz="0" w:space="0" w:color="auto"/>
        <w:right w:val="none" w:sz="0" w:space="0" w:color="auto"/>
      </w:divBdr>
    </w:div>
    <w:div w:id="1407412673">
      <w:bodyDiv w:val="1"/>
      <w:marLeft w:val="0"/>
      <w:marRight w:val="0"/>
      <w:marTop w:val="0"/>
      <w:marBottom w:val="0"/>
      <w:divBdr>
        <w:top w:val="none" w:sz="0" w:space="0" w:color="auto"/>
        <w:left w:val="none" w:sz="0" w:space="0" w:color="auto"/>
        <w:bottom w:val="none" w:sz="0" w:space="0" w:color="auto"/>
        <w:right w:val="none" w:sz="0" w:space="0" w:color="auto"/>
      </w:divBdr>
      <w:divsChild>
        <w:div w:id="604963405">
          <w:marLeft w:val="480"/>
          <w:marRight w:val="0"/>
          <w:marTop w:val="0"/>
          <w:marBottom w:val="0"/>
          <w:divBdr>
            <w:top w:val="none" w:sz="0" w:space="0" w:color="auto"/>
            <w:left w:val="none" w:sz="0" w:space="0" w:color="auto"/>
            <w:bottom w:val="none" w:sz="0" w:space="0" w:color="auto"/>
            <w:right w:val="none" w:sz="0" w:space="0" w:color="auto"/>
          </w:divBdr>
          <w:divsChild>
            <w:div w:id="16304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2382">
      <w:bodyDiv w:val="1"/>
      <w:marLeft w:val="0"/>
      <w:marRight w:val="0"/>
      <w:marTop w:val="0"/>
      <w:marBottom w:val="0"/>
      <w:divBdr>
        <w:top w:val="none" w:sz="0" w:space="0" w:color="auto"/>
        <w:left w:val="none" w:sz="0" w:space="0" w:color="auto"/>
        <w:bottom w:val="none" w:sz="0" w:space="0" w:color="auto"/>
        <w:right w:val="none" w:sz="0" w:space="0" w:color="auto"/>
      </w:divBdr>
    </w:div>
    <w:div w:id="1535457535">
      <w:bodyDiv w:val="1"/>
      <w:marLeft w:val="0"/>
      <w:marRight w:val="0"/>
      <w:marTop w:val="0"/>
      <w:marBottom w:val="0"/>
      <w:divBdr>
        <w:top w:val="none" w:sz="0" w:space="0" w:color="auto"/>
        <w:left w:val="none" w:sz="0" w:space="0" w:color="auto"/>
        <w:bottom w:val="none" w:sz="0" w:space="0" w:color="auto"/>
        <w:right w:val="none" w:sz="0" w:space="0" w:color="auto"/>
      </w:divBdr>
    </w:div>
    <w:div w:id="1654336445">
      <w:bodyDiv w:val="1"/>
      <w:marLeft w:val="0"/>
      <w:marRight w:val="0"/>
      <w:marTop w:val="0"/>
      <w:marBottom w:val="0"/>
      <w:divBdr>
        <w:top w:val="none" w:sz="0" w:space="0" w:color="auto"/>
        <w:left w:val="none" w:sz="0" w:space="0" w:color="auto"/>
        <w:bottom w:val="none" w:sz="0" w:space="0" w:color="auto"/>
        <w:right w:val="none" w:sz="0" w:space="0" w:color="auto"/>
      </w:divBdr>
      <w:divsChild>
        <w:div w:id="577909829">
          <w:marLeft w:val="480"/>
          <w:marRight w:val="0"/>
          <w:marTop w:val="0"/>
          <w:marBottom w:val="0"/>
          <w:divBdr>
            <w:top w:val="none" w:sz="0" w:space="0" w:color="auto"/>
            <w:left w:val="none" w:sz="0" w:space="0" w:color="auto"/>
            <w:bottom w:val="none" w:sz="0" w:space="0" w:color="auto"/>
            <w:right w:val="none" w:sz="0" w:space="0" w:color="auto"/>
          </w:divBdr>
          <w:divsChild>
            <w:div w:id="16048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975">
      <w:bodyDiv w:val="1"/>
      <w:marLeft w:val="0"/>
      <w:marRight w:val="0"/>
      <w:marTop w:val="0"/>
      <w:marBottom w:val="0"/>
      <w:divBdr>
        <w:top w:val="none" w:sz="0" w:space="0" w:color="auto"/>
        <w:left w:val="none" w:sz="0" w:space="0" w:color="auto"/>
        <w:bottom w:val="none" w:sz="0" w:space="0" w:color="auto"/>
        <w:right w:val="none" w:sz="0" w:space="0" w:color="auto"/>
      </w:divBdr>
      <w:divsChild>
        <w:div w:id="753287465">
          <w:marLeft w:val="0"/>
          <w:marRight w:val="0"/>
          <w:marTop w:val="0"/>
          <w:marBottom w:val="0"/>
          <w:divBdr>
            <w:top w:val="none" w:sz="0" w:space="0" w:color="auto"/>
            <w:left w:val="none" w:sz="0" w:space="0" w:color="auto"/>
            <w:bottom w:val="none" w:sz="0" w:space="0" w:color="auto"/>
            <w:right w:val="none" w:sz="0" w:space="0" w:color="auto"/>
          </w:divBdr>
          <w:divsChild>
            <w:div w:id="1707102468">
              <w:marLeft w:val="0"/>
              <w:marRight w:val="0"/>
              <w:marTop w:val="0"/>
              <w:marBottom w:val="0"/>
              <w:divBdr>
                <w:top w:val="none" w:sz="0" w:space="0" w:color="auto"/>
                <w:left w:val="none" w:sz="0" w:space="0" w:color="auto"/>
                <w:bottom w:val="none" w:sz="0" w:space="0" w:color="auto"/>
                <w:right w:val="none" w:sz="0" w:space="0" w:color="auto"/>
              </w:divBdr>
              <w:divsChild>
                <w:div w:id="16774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0031">
      <w:bodyDiv w:val="1"/>
      <w:marLeft w:val="0"/>
      <w:marRight w:val="0"/>
      <w:marTop w:val="0"/>
      <w:marBottom w:val="0"/>
      <w:divBdr>
        <w:top w:val="none" w:sz="0" w:space="0" w:color="auto"/>
        <w:left w:val="none" w:sz="0" w:space="0" w:color="auto"/>
        <w:bottom w:val="none" w:sz="0" w:space="0" w:color="auto"/>
        <w:right w:val="none" w:sz="0" w:space="0" w:color="auto"/>
      </w:divBdr>
      <w:divsChild>
        <w:div w:id="746149436">
          <w:marLeft w:val="0"/>
          <w:marRight w:val="0"/>
          <w:marTop w:val="0"/>
          <w:marBottom w:val="0"/>
          <w:divBdr>
            <w:top w:val="none" w:sz="0" w:space="0" w:color="auto"/>
            <w:left w:val="none" w:sz="0" w:space="0" w:color="auto"/>
            <w:bottom w:val="none" w:sz="0" w:space="0" w:color="auto"/>
            <w:right w:val="none" w:sz="0" w:space="0" w:color="auto"/>
          </w:divBdr>
        </w:div>
      </w:divsChild>
    </w:div>
    <w:div w:id="1760906933">
      <w:bodyDiv w:val="1"/>
      <w:marLeft w:val="0"/>
      <w:marRight w:val="0"/>
      <w:marTop w:val="0"/>
      <w:marBottom w:val="0"/>
      <w:divBdr>
        <w:top w:val="none" w:sz="0" w:space="0" w:color="auto"/>
        <w:left w:val="none" w:sz="0" w:space="0" w:color="auto"/>
        <w:bottom w:val="none" w:sz="0" w:space="0" w:color="auto"/>
        <w:right w:val="none" w:sz="0" w:space="0" w:color="auto"/>
      </w:divBdr>
      <w:divsChild>
        <w:div w:id="1343311994">
          <w:marLeft w:val="480"/>
          <w:marRight w:val="0"/>
          <w:marTop w:val="0"/>
          <w:marBottom w:val="0"/>
          <w:divBdr>
            <w:top w:val="none" w:sz="0" w:space="0" w:color="auto"/>
            <w:left w:val="none" w:sz="0" w:space="0" w:color="auto"/>
            <w:bottom w:val="none" w:sz="0" w:space="0" w:color="auto"/>
            <w:right w:val="none" w:sz="0" w:space="0" w:color="auto"/>
          </w:divBdr>
          <w:divsChild>
            <w:div w:id="20402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i.org/10.1111/ele.14012" TargetMode="External"/><Relationship Id="rId18" Type="http://schemas.openxmlformats.org/officeDocument/2006/relationships/hyperlink" Target="https://github.com/margaret-swift/eBirdED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github.com/margaret-swift/gjamTimeExample" TargetMode="External"/><Relationship Id="rId7" Type="http://schemas.openxmlformats.org/officeDocument/2006/relationships/endnotes" Target="endnotes.xml"/><Relationship Id="rId12" Type="http://schemas.openxmlformats.org/officeDocument/2006/relationships/hyperlink" Target="http://doi.org/10.1073/pnas.2116691118" TargetMode="External"/><Relationship Id="rId17" Type="http://schemas.openxmlformats.org/officeDocument/2006/relationships/hyperlink" Target="https://rpubs.com/margaret-swift/eda-with-ebird"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073/pnas.2003852117" TargetMode="External"/><Relationship Id="rId20" Type="http://schemas.openxmlformats.org/officeDocument/2006/relationships/hyperlink" Target="https://www.rpubs.com/jimclark/63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467-022-30037-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oi.org/10.1073/pnas.2106130118" TargetMode="External"/><Relationship Id="rId23" Type="http://schemas.openxmlformats.org/officeDocument/2006/relationships/hyperlink" Target="https://fhi.duke.edu/story-plus-project/unearthing-duke-forest" TargetMode="External"/><Relationship Id="rId28" Type="http://schemas.openxmlformats.org/officeDocument/2006/relationships/theme" Target="theme/theme1.xml"/><Relationship Id="rId10" Type="http://schemas.openxmlformats.org/officeDocument/2006/relationships/hyperlink" Target="https://doi.org/10.1111/ele.14060" TargetMode="External"/><Relationship Id="rId19" Type="http://schemas.openxmlformats.org/officeDocument/2006/relationships/hyperlink" Target="https://rpubs.com/margaret-swift/intro-to-r-01-orienta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org/10.1038/s41467-020-20836-3" TargetMode="External"/><Relationship Id="rId22" Type="http://schemas.openxmlformats.org/officeDocument/2006/relationships/hyperlink" Target="https://ecology.duke.edu/people-and-nature-symposiu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7E9EC-AF42-2747-BDD6-6999A614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9</Pages>
  <Words>8516</Words>
  <Characters>48542</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Swift</dc:creator>
  <cp:keywords/>
  <dc:description/>
  <cp:lastModifiedBy>Maggie Swift</cp:lastModifiedBy>
  <cp:revision>2085</cp:revision>
  <dcterms:created xsi:type="dcterms:W3CDTF">2022-09-22T15:57:00Z</dcterms:created>
  <dcterms:modified xsi:type="dcterms:W3CDTF">2023-01-19T18:58:00Z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id="7WPO5b9f"/&gt;&lt;style id="http://www.zotero.org/styles/american-medical-association" hasBibliography="1" bibliographyStyleHasBeenSet="1"/&gt;&lt;prefs&gt;&lt;pref name="fieldType" value="Field"/&gt;&lt;/prefs&gt;&lt;/data&gt;</vt:lpwstr>
  </property>
</Properties>
</file>