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123" w14:textId="4AA949F5" w:rsidR="00B62867" w:rsidRDefault="00A53D4B">
      <w:r>
        <w:t>Rough outline plan</w:t>
      </w:r>
    </w:p>
    <w:p w14:paraId="6B6BADF6" w14:textId="77777777" w:rsidR="00A53D4B" w:rsidRDefault="00A53D4B"/>
    <w:p w14:paraId="4AFEA00C" w14:textId="77777777" w:rsidR="00A53D4B" w:rsidRDefault="00A53D4B"/>
    <w:p w14:paraId="59334E6A" w14:textId="0ADE303B" w:rsidR="00A53D4B" w:rsidRDefault="00DB7AE6">
      <w:r>
        <w:t>Ideas I like</w:t>
      </w:r>
    </w:p>
    <w:p w14:paraId="4B82E653" w14:textId="7ADAFD04" w:rsidR="00A53D4B" w:rsidRDefault="00A53D4B" w:rsidP="00A53D4B">
      <w:pPr>
        <w:pStyle w:val="ListParagraph"/>
        <w:numPr>
          <w:ilvl w:val="0"/>
          <w:numId w:val="1"/>
        </w:numPr>
      </w:pPr>
      <w:r>
        <w:t>Grimm et al 2020</w:t>
      </w:r>
    </w:p>
    <w:p w14:paraId="5B5503E1" w14:textId="677D7775" w:rsidR="00A53D4B" w:rsidRDefault="00A53D4B" w:rsidP="00A53D4B">
      <w:pPr>
        <w:pStyle w:val="ListParagraph"/>
        <w:numPr>
          <w:ilvl w:val="1"/>
          <w:numId w:val="1"/>
        </w:numPr>
      </w:pPr>
      <w:r>
        <w:t>A good review of the ODD protocol</w:t>
      </w:r>
    </w:p>
    <w:p w14:paraId="35D2EC19" w14:textId="33B89CD6" w:rsidR="00A53D4B" w:rsidRDefault="00A53D4B" w:rsidP="00A53D4B">
      <w:pPr>
        <w:pStyle w:val="ListParagraph"/>
        <w:numPr>
          <w:ilvl w:val="1"/>
          <w:numId w:val="1"/>
        </w:numPr>
      </w:pPr>
      <w:r>
        <w:t>“</w:t>
      </w:r>
      <w:r w:rsidRPr="00A53D4B">
        <w:t>Overview, Design concepts, and Details</w:t>
      </w:r>
      <w:r>
        <w:t>”</w:t>
      </w:r>
    </w:p>
    <w:p w14:paraId="26B060BE" w14:textId="7A31C9A1" w:rsidR="00A53D4B" w:rsidRDefault="007A6339" w:rsidP="00A53D4B">
      <w:pPr>
        <w:pStyle w:val="ListParagraph"/>
        <w:numPr>
          <w:ilvl w:val="0"/>
          <w:numId w:val="1"/>
        </w:numPr>
      </w:pPr>
      <w:r>
        <w:t>EDA-based ABM simulations (</w:t>
      </w:r>
      <w:r w:rsidR="00A53D4B">
        <w:t>Butts et al 2022</w:t>
      </w:r>
      <w:r>
        <w:t>)</w:t>
      </w:r>
    </w:p>
    <w:p w14:paraId="10A6E6B4" w14:textId="6C4EB9BA" w:rsidR="00A53D4B" w:rsidRDefault="00A53D4B" w:rsidP="00A53D4B">
      <w:pPr>
        <w:pStyle w:val="ListParagraph"/>
        <w:numPr>
          <w:ilvl w:val="1"/>
          <w:numId w:val="1"/>
        </w:numPr>
      </w:pPr>
      <w:r>
        <w:t>Deer example of EDA in ABM</w:t>
      </w:r>
    </w:p>
    <w:p w14:paraId="168843E3" w14:textId="7472AFC0" w:rsidR="00B04F76" w:rsidRDefault="00B04F76" w:rsidP="00A53D4B">
      <w:pPr>
        <w:pStyle w:val="ListParagraph"/>
        <w:numPr>
          <w:ilvl w:val="1"/>
          <w:numId w:val="1"/>
        </w:numPr>
      </w:pPr>
      <w:r>
        <w:t>Uses ODD</w:t>
      </w:r>
    </w:p>
    <w:p w14:paraId="6E476818" w14:textId="0D15788E" w:rsidR="005B2B73" w:rsidRDefault="005B2B73" w:rsidP="005B2B73">
      <w:pPr>
        <w:pStyle w:val="ListParagraph"/>
        <w:numPr>
          <w:ilvl w:val="0"/>
          <w:numId w:val="1"/>
        </w:numPr>
      </w:pPr>
      <w:proofErr w:type="spellStart"/>
      <w:r>
        <w:t>SiMRiv</w:t>
      </w:r>
      <w:proofErr w:type="spellEnd"/>
      <w:r>
        <w:t xml:space="preserve"> (</w:t>
      </w:r>
      <w:proofErr w:type="spellStart"/>
      <w:r>
        <w:t>Quaglietta</w:t>
      </w:r>
      <w:proofErr w:type="spellEnd"/>
      <w:r>
        <w:t xml:space="preserve"> and Porto 2019</w:t>
      </w:r>
      <w:r w:rsidR="002000A4">
        <w:t xml:space="preserve">, </w:t>
      </w:r>
      <w:proofErr w:type="spellStart"/>
      <w:r w:rsidR="002000A4">
        <w:t>Quaglietta</w:t>
      </w:r>
      <w:proofErr w:type="spellEnd"/>
      <w:r w:rsidR="002000A4">
        <w:t xml:space="preserve"> et al 2019</w:t>
      </w:r>
      <w:r>
        <w:t>)</w:t>
      </w:r>
    </w:p>
    <w:p w14:paraId="44714413" w14:textId="77777777" w:rsidR="005B2B73" w:rsidRDefault="005B2B73" w:rsidP="005B2B73">
      <w:pPr>
        <w:pStyle w:val="ListParagraph"/>
        <w:numPr>
          <w:ilvl w:val="1"/>
          <w:numId w:val="1"/>
        </w:numPr>
      </w:pPr>
      <w:r>
        <w:t>“W</w:t>
      </w:r>
      <w:r w:rsidRPr="00BF55A6">
        <w:t xml:space="preserve">e are aware of no tools allowing simulating </w:t>
      </w:r>
      <w:proofErr w:type="gramStart"/>
      <w:r w:rsidRPr="00BF55A6">
        <w:t>spatially-explicit</w:t>
      </w:r>
      <w:proofErr w:type="gramEnd"/>
      <w:r w:rsidRPr="00BF55A6">
        <w:t xml:space="preserve"> multistate Markovian movements constrained to linear features or conditioned by landscape heterogeneity, which hinders movement ecology research in linear/dendritic (e.g. river networks) and heterogeneous landscapes.</w:t>
      </w:r>
      <w:r>
        <w:t>”</w:t>
      </w:r>
    </w:p>
    <w:p w14:paraId="484D6159" w14:textId="77777777" w:rsidR="005B2B73" w:rsidRDefault="005B2B73" w:rsidP="005B2B73">
      <w:pPr>
        <w:pStyle w:val="ListParagraph"/>
        <w:numPr>
          <w:ilvl w:val="1"/>
          <w:numId w:val="1"/>
        </w:numPr>
      </w:pPr>
      <w:r>
        <w:t>“</w:t>
      </w:r>
      <w:proofErr w:type="gramStart"/>
      <w:r w:rsidRPr="00957920">
        <w:t>allowing</w:t>
      </w:r>
      <w:proofErr w:type="gramEnd"/>
      <w:r w:rsidRPr="00957920">
        <w:t xml:space="preserve"> continuous-space mechanistic spatially-explicit simulation of multistate Markovian individual movements incorporating landscape bias on local behavior.</w:t>
      </w:r>
      <w:r>
        <w:t>”</w:t>
      </w:r>
    </w:p>
    <w:p w14:paraId="5B9C6201" w14:textId="77777777" w:rsidR="005B2B73" w:rsidRDefault="005B2B73" w:rsidP="005B2B73">
      <w:pPr>
        <w:pStyle w:val="ListParagraph"/>
        <w:numPr>
          <w:ilvl w:val="1"/>
          <w:numId w:val="1"/>
        </w:numPr>
      </w:pPr>
      <w:r>
        <w:t>“</w:t>
      </w:r>
      <w:proofErr w:type="gramStart"/>
      <w:r w:rsidRPr="005B2B73">
        <w:t>it</w:t>
      </w:r>
      <w:proofErr w:type="gramEnd"/>
      <w:r w:rsidRPr="005B2B73">
        <w:t xml:space="preserve"> avoids unrealistic assumptions, such as animal omniscience and planned final destination, generally found in the least cost path (LCP) modelling approach</w:t>
      </w:r>
      <w:r>
        <w:t>”</w:t>
      </w:r>
    </w:p>
    <w:p w14:paraId="212F21FF" w14:textId="77777777" w:rsidR="007A00AB" w:rsidRDefault="007A00AB" w:rsidP="007A00AB"/>
    <w:p w14:paraId="6488B090" w14:textId="2902A2E3" w:rsidR="007A00AB" w:rsidRDefault="00BF55A6" w:rsidP="007A00AB">
      <w:r>
        <w:t>Other packages/software</w:t>
      </w:r>
    </w:p>
    <w:p w14:paraId="0BC39A89" w14:textId="08D828D3" w:rsidR="007A00AB" w:rsidRDefault="007A00AB" w:rsidP="007A00AB">
      <w:pPr>
        <w:pStyle w:val="ListParagraph"/>
        <w:numPr>
          <w:ilvl w:val="0"/>
          <w:numId w:val="2"/>
        </w:numPr>
      </w:pPr>
      <w:proofErr w:type="spellStart"/>
      <w:r>
        <w:t>HexSim</w:t>
      </w:r>
      <w:proofErr w:type="spellEnd"/>
      <w:r w:rsidR="00BF55A6">
        <w:t xml:space="preserve"> (</w:t>
      </w:r>
      <w:proofErr w:type="spellStart"/>
      <w:r w:rsidR="00BF55A6">
        <w:t>Schumaker</w:t>
      </w:r>
      <w:proofErr w:type="spellEnd"/>
      <w:r w:rsidR="00BF55A6">
        <w:t xml:space="preserve"> and Brookes 2018)</w:t>
      </w:r>
    </w:p>
    <w:p w14:paraId="09980842" w14:textId="3436DC62" w:rsidR="007A00AB" w:rsidRDefault="007A00AB" w:rsidP="007A00AB">
      <w:pPr>
        <w:pStyle w:val="ListParagraph"/>
        <w:numPr>
          <w:ilvl w:val="1"/>
          <w:numId w:val="2"/>
        </w:numPr>
      </w:pPr>
      <w:r>
        <w:t>Seems to be more about long-term range shifts and population dynamics</w:t>
      </w:r>
    </w:p>
    <w:p w14:paraId="7298FBB0" w14:textId="6124A7EC" w:rsidR="00BF55A6" w:rsidRDefault="00BF55A6" w:rsidP="007A00AB">
      <w:pPr>
        <w:pStyle w:val="ListParagraph"/>
        <w:numPr>
          <w:ilvl w:val="1"/>
          <w:numId w:val="2"/>
        </w:numPr>
      </w:pPr>
      <w:r>
        <w:t>GUI so I don’t know how much I’ll be able to edit</w:t>
      </w:r>
    </w:p>
    <w:p w14:paraId="15FF03BE" w14:textId="5F80AEA7" w:rsidR="00BF55A6" w:rsidRDefault="00BF55A6" w:rsidP="007A00AB">
      <w:pPr>
        <w:pStyle w:val="ListParagraph"/>
        <w:numPr>
          <w:ilvl w:val="1"/>
          <w:numId w:val="2"/>
        </w:numPr>
      </w:pPr>
      <w:r>
        <w:t xml:space="preserve">Transforms linear features into hex boundaries and this is a key feature of our system, seems like an afterthought </w:t>
      </w:r>
      <w:proofErr w:type="gramStart"/>
      <w:r>
        <w:t>here?</w:t>
      </w:r>
      <w:proofErr w:type="gramEnd"/>
    </w:p>
    <w:p w14:paraId="4D020757" w14:textId="42B9DC18" w:rsidR="007A00AB" w:rsidRDefault="007A00AB" w:rsidP="007A00AB">
      <w:pPr>
        <w:pStyle w:val="ListParagraph"/>
        <w:numPr>
          <w:ilvl w:val="0"/>
          <w:numId w:val="2"/>
        </w:numPr>
      </w:pPr>
      <w:proofErr w:type="spellStart"/>
      <w:r>
        <w:t>abmR</w:t>
      </w:r>
      <w:proofErr w:type="spellEnd"/>
      <w:r w:rsidR="00BF55A6">
        <w:t xml:space="preserve"> </w:t>
      </w:r>
      <w:proofErr w:type="spellStart"/>
      <w:r w:rsidR="00BF55A6">
        <w:t>Gochanour</w:t>
      </w:r>
      <w:proofErr w:type="spellEnd"/>
      <w:r w:rsidR="00BF55A6">
        <w:t xml:space="preserve"> et al 2023)</w:t>
      </w:r>
    </w:p>
    <w:p w14:paraId="42F81464" w14:textId="163F048B" w:rsidR="007A00AB" w:rsidRDefault="00BF55A6" w:rsidP="007A00AB">
      <w:pPr>
        <w:pStyle w:val="ListParagraph"/>
        <w:numPr>
          <w:ilvl w:val="1"/>
          <w:numId w:val="2"/>
        </w:numPr>
      </w:pPr>
      <w:proofErr w:type="spellStart"/>
      <w:r>
        <w:t>asdf</w:t>
      </w:r>
      <w:proofErr w:type="spellEnd"/>
    </w:p>
    <w:p w14:paraId="6B5F3F8A" w14:textId="7E4BE2D8" w:rsidR="00BF55A6" w:rsidRDefault="00BF55A6" w:rsidP="00BF55A6">
      <w:pPr>
        <w:pStyle w:val="ListParagraph"/>
        <w:numPr>
          <w:ilvl w:val="0"/>
          <w:numId w:val="2"/>
        </w:numPr>
      </w:pPr>
      <w:proofErr w:type="spellStart"/>
      <w:r>
        <w:t>abmAnimalMovement</w:t>
      </w:r>
      <w:proofErr w:type="spellEnd"/>
      <w:r>
        <w:t xml:space="preserve"> (Marshall and Duthie 2022)</w:t>
      </w:r>
    </w:p>
    <w:p w14:paraId="01F0683C" w14:textId="77777777" w:rsidR="00BF55A6" w:rsidRDefault="00BF55A6" w:rsidP="00A518D9"/>
    <w:p w14:paraId="2A63CCB0" w14:textId="77777777" w:rsidR="00A518D9" w:rsidRDefault="00A518D9" w:rsidP="00A518D9"/>
    <w:p w14:paraId="73CC30FD" w14:textId="77777777" w:rsidR="00A518D9" w:rsidRDefault="00A518D9" w:rsidP="00A518D9"/>
    <w:p w14:paraId="05EE3DA2" w14:textId="6875F5C3" w:rsidR="00A518D9" w:rsidRPr="00435641" w:rsidRDefault="00435641" w:rsidP="00A518D9">
      <w:pPr>
        <w:rPr>
          <w:u w:val="single"/>
        </w:rPr>
      </w:pPr>
      <w:r w:rsidRPr="00435641">
        <w:rPr>
          <w:u w:val="single"/>
        </w:rPr>
        <w:t>Steps</w:t>
      </w:r>
    </w:p>
    <w:p w14:paraId="41724C32" w14:textId="61C13918" w:rsidR="00A518D9" w:rsidRDefault="00435641" w:rsidP="00A518D9">
      <w:pPr>
        <w:pStyle w:val="ListParagraph"/>
        <w:numPr>
          <w:ilvl w:val="0"/>
          <w:numId w:val="3"/>
        </w:numPr>
      </w:pPr>
      <w:r w:rsidRPr="00435641">
        <w:rPr>
          <w:b/>
          <w:bCs/>
        </w:rPr>
        <w:t>Define metrics</w:t>
      </w:r>
      <w:r>
        <w:t xml:space="preserve">: Link </w:t>
      </w:r>
      <w:r w:rsidR="00A518D9">
        <w:t>specific</w:t>
      </w:r>
      <w:r>
        <w:t xml:space="preserve"> quantitative metrics</w:t>
      </w:r>
      <w:r w:rsidR="00A518D9">
        <w:t xml:space="preserve"> (see Butts et al 2020 paper) to the qualitative </w:t>
      </w:r>
      <w:r>
        <w:t>patterns we think are necessary to replicate, using EDA to explicitly define these characteristics.</w:t>
      </w:r>
      <w:r w:rsidR="005B2B73">
        <w:t xml:space="preserve"> Here we might also define different movement states.</w:t>
      </w:r>
    </w:p>
    <w:p w14:paraId="533A27AF" w14:textId="7811EFD0" w:rsidR="00435641" w:rsidRDefault="00435641" w:rsidP="00A518D9">
      <w:pPr>
        <w:pStyle w:val="ListParagraph"/>
        <w:numPr>
          <w:ilvl w:val="0"/>
          <w:numId w:val="3"/>
        </w:numPr>
      </w:pPr>
      <w:r w:rsidRPr="00435641">
        <w:rPr>
          <w:b/>
          <w:bCs/>
        </w:rPr>
        <w:t>Gather spatial data</w:t>
      </w:r>
      <w:r>
        <w:t>: List spatial features and gather spatial data. Perhaps combine a few to have one map of water, one of landscape viability, and one of linear features.</w:t>
      </w:r>
      <w:r w:rsidR="00DF3913">
        <w:t xml:space="preserve"> </w:t>
      </w:r>
      <w:r w:rsidR="00F019D1">
        <w:t xml:space="preserve">Would Robin’s </w:t>
      </w:r>
      <w:proofErr w:type="spellStart"/>
      <w:r w:rsidR="00F019D1">
        <w:t>Circuit</w:t>
      </w:r>
      <w:r w:rsidR="00DF3913">
        <w:t>s</w:t>
      </w:r>
      <w:r w:rsidR="00F019D1">
        <w:t>cape</w:t>
      </w:r>
      <w:proofErr w:type="spellEnd"/>
      <w:r w:rsidR="00F019D1">
        <w:t xml:space="preserve"> output be useful here?</w:t>
      </w:r>
    </w:p>
    <w:p w14:paraId="3286A5B5" w14:textId="283D943A" w:rsidR="00435641" w:rsidRDefault="00435641" w:rsidP="00A518D9">
      <w:pPr>
        <w:pStyle w:val="ListParagraph"/>
        <w:numPr>
          <w:ilvl w:val="0"/>
          <w:numId w:val="3"/>
        </w:numPr>
      </w:pPr>
      <w:r w:rsidRPr="00435641">
        <w:rPr>
          <w:b/>
          <w:bCs/>
        </w:rPr>
        <w:t>Gather agent attributes</w:t>
      </w:r>
      <w:r>
        <w:t>: List movement characteristics of agents and gather parameters from literature or from the data.</w:t>
      </w:r>
    </w:p>
    <w:p w14:paraId="2D385AA4" w14:textId="7BAA3803" w:rsidR="00435641" w:rsidRDefault="00435641" w:rsidP="00A518D9">
      <w:pPr>
        <w:pStyle w:val="ListParagraph"/>
        <w:numPr>
          <w:ilvl w:val="0"/>
          <w:numId w:val="3"/>
        </w:numPr>
      </w:pPr>
      <w:r>
        <w:rPr>
          <w:b/>
          <w:bCs/>
        </w:rPr>
        <w:t>Model implementation</w:t>
      </w:r>
      <w:r w:rsidRPr="00435641">
        <w:t>:</w:t>
      </w:r>
      <w:r>
        <w:t xml:space="preserve"> </w:t>
      </w:r>
      <w:r>
        <w:t>Choose a model or two and</w:t>
      </w:r>
      <w:r>
        <w:t xml:space="preserve"> get a basic version running</w:t>
      </w:r>
    </w:p>
    <w:p w14:paraId="43055C9C" w14:textId="30BA9695" w:rsidR="00435641" w:rsidRDefault="00435641" w:rsidP="00A518D9">
      <w:pPr>
        <w:pStyle w:val="ListParagraph"/>
        <w:numPr>
          <w:ilvl w:val="0"/>
          <w:numId w:val="3"/>
        </w:numPr>
      </w:pPr>
      <w:r w:rsidRPr="00435641">
        <w:rPr>
          <w:b/>
          <w:bCs/>
        </w:rPr>
        <w:t>Model selection</w:t>
      </w:r>
      <w:r>
        <w:t>: Try out simulations with different combinations of agent attributes and spatial features, then calculate metrics from step 1 to compare between models. Which ones accurately replicate the critical spatial patterns?</w:t>
      </w:r>
    </w:p>
    <w:p w14:paraId="5B6F858D" w14:textId="0E07497C" w:rsidR="00435641" w:rsidRDefault="00435641" w:rsidP="00A518D9">
      <w:pPr>
        <w:pStyle w:val="ListParagraph"/>
        <w:numPr>
          <w:ilvl w:val="0"/>
          <w:numId w:val="3"/>
        </w:numPr>
      </w:pPr>
      <w:r w:rsidRPr="00435641">
        <w:rPr>
          <w:b/>
          <w:bCs/>
        </w:rPr>
        <w:lastRenderedPageBreak/>
        <w:t>Add time</w:t>
      </w:r>
      <w:r>
        <w:t>: Once we have an MVP for the spatial component, what about temporal (seasonal) changes in the space? Specifically, vegetation, temperature, and water supply.</w:t>
      </w:r>
    </w:p>
    <w:p w14:paraId="1366EF6F" w14:textId="334308FC" w:rsidR="00435641" w:rsidRDefault="00435641" w:rsidP="00A518D9">
      <w:pPr>
        <w:pStyle w:val="ListParagraph"/>
        <w:numPr>
          <w:ilvl w:val="0"/>
          <w:numId w:val="3"/>
        </w:numPr>
      </w:pPr>
      <w:r w:rsidRPr="00435641">
        <w:rPr>
          <w:b/>
          <w:bCs/>
        </w:rPr>
        <w:t>Add individualization</w:t>
      </w:r>
      <w:r>
        <w:t xml:space="preserve">: Elephants are not just randomly wandering about the landscape; they’d likely remember waterholes and fence gaps. In addition, bulls are known to </w:t>
      </w:r>
      <w:r>
        <w:rPr>
          <w:i/>
          <w:iCs/>
        </w:rPr>
        <w:t xml:space="preserve">create </w:t>
      </w:r>
      <w:r>
        <w:t>fence gaps; agents should be able to modify their landscape.</w:t>
      </w:r>
      <w:r w:rsidR="00084E41">
        <w:t xml:space="preserve"> Also, what about activity state? Could draw from TOD, time since last state change, etc. and determine whether the agent is foraging, exploring, or resting. This would then determine the characteristics of the distribution from which we’re drawing step lengths and turning angles (internal state x landscape resistance perhaps). Or is that too much in the weeds?</w:t>
      </w:r>
    </w:p>
    <w:sectPr w:rsidR="004356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14A3" w14:textId="77777777" w:rsidR="005D4EC0" w:rsidRDefault="005D4EC0" w:rsidP="00435641">
      <w:r>
        <w:separator/>
      </w:r>
    </w:p>
  </w:endnote>
  <w:endnote w:type="continuationSeparator" w:id="0">
    <w:p w14:paraId="259180B1" w14:textId="77777777" w:rsidR="005D4EC0" w:rsidRDefault="005D4EC0" w:rsidP="0043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CD00" w14:textId="77777777" w:rsidR="005D4EC0" w:rsidRDefault="005D4EC0" w:rsidP="00435641">
      <w:r>
        <w:separator/>
      </w:r>
    </w:p>
  </w:footnote>
  <w:footnote w:type="continuationSeparator" w:id="0">
    <w:p w14:paraId="5928CBB5" w14:textId="77777777" w:rsidR="005D4EC0" w:rsidRDefault="005D4EC0" w:rsidP="00435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23"/>
    <w:multiLevelType w:val="hybridMultilevel"/>
    <w:tmpl w:val="DE46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6E5A"/>
    <w:multiLevelType w:val="hybridMultilevel"/>
    <w:tmpl w:val="89CE2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E609E"/>
    <w:multiLevelType w:val="hybridMultilevel"/>
    <w:tmpl w:val="B28C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33683">
    <w:abstractNumId w:val="2"/>
  </w:num>
  <w:num w:numId="2" w16cid:durableId="1547376475">
    <w:abstractNumId w:val="1"/>
  </w:num>
  <w:num w:numId="3" w16cid:durableId="112842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42"/>
    <w:rsid w:val="000134E3"/>
    <w:rsid w:val="000269BD"/>
    <w:rsid w:val="00027F9A"/>
    <w:rsid w:val="00037A59"/>
    <w:rsid w:val="00063C54"/>
    <w:rsid w:val="00075FB8"/>
    <w:rsid w:val="00080E6E"/>
    <w:rsid w:val="00084E41"/>
    <w:rsid w:val="00092B7A"/>
    <w:rsid w:val="000B6F00"/>
    <w:rsid w:val="000C2DCC"/>
    <w:rsid w:val="000C46E8"/>
    <w:rsid w:val="000C662F"/>
    <w:rsid w:val="000F34BA"/>
    <w:rsid w:val="001030CC"/>
    <w:rsid w:val="001054B8"/>
    <w:rsid w:val="00116BD7"/>
    <w:rsid w:val="00126848"/>
    <w:rsid w:val="00157750"/>
    <w:rsid w:val="001622D5"/>
    <w:rsid w:val="0017198D"/>
    <w:rsid w:val="00173D8F"/>
    <w:rsid w:val="00187754"/>
    <w:rsid w:val="001909AD"/>
    <w:rsid w:val="00195DBB"/>
    <w:rsid w:val="002000A4"/>
    <w:rsid w:val="002238CF"/>
    <w:rsid w:val="00232D54"/>
    <w:rsid w:val="002454F3"/>
    <w:rsid w:val="00257EE1"/>
    <w:rsid w:val="00263606"/>
    <w:rsid w:val="00271BEF"/>
    <w:rsid w:val="00272F46"/>
    <w:rsid w:val="00287031"/>
    <w:rsid w:val="0029140A"/>
    <w:rsid w:val="0029181D"/>
    <w:rsid w:val="002A4F4C"/>
    <w:rsid w:val="002B056F"/>
    <w:rsid w:val="002B2265"/>
    <w:rsid w:val="002C080D"/>
    <w:rsid w:val="002C186C"/>
    <w:rsid w:val="002C5E89"/>
    <w:rsid w:val="002D6207"/>
    <w:rsid w:val="002E43A0"/>
    <w:rsid w:val="002E5A63"/>
    <w:rsid w:val="00301F3B"/>
    <w:rsid w:val="003219E3"/>
    <w:rsid w:val="0033109B"/>
    <w:rsid w:val="0034055A"/>
    <w:rsid w:val="003557CA"/>
    <w:rsid w:val="003A21CC"/>
    <w:rsid w:val="003A63B1"/>
    <w:rsid w:val="003B38E6"/>
    <w:rsid w:val="003C2F71"/>
    <w:rsid w:val="003E1B3F"/>
    <w:rsid w:val="003E5B22"/>
    <w:rsid w:val="003E70BC"/>
    <w:rsid w:val="00417D61"/>
    <w:rsid w:val="00421DDA"/>
    <w:rsid w:val="00435641"/>
    <w:rsid w:val="0046101A"/>
    <w:rsid w:val="004807E9"/>
    <w:rsid w:val="004941BB"/>
    <w:rsid w:val="00494E50"/>
    <w:rsid w:val="004A554E"/>
    <w:rsid w:val="004C0653"/>
    <w:rsid w:val="004C1EB6"/>
    <w:rsid w:val="004F1FCF"/>
    <w:rsid w:val="004F5F20"/>
    <w:rsid w:val="0050660A"/>
    <w:rsid w:val="00527F99"/>
    <w:rsid w:val="00535FD1"/>
    <w:rsid w:val="00543BE5"/>
    <w:rsid w:val="005479C5"/>
    <w:rsid w:val="00583C86"/>
    <w:rsid w:val="00596024"/>
    <w:rsid w:val="005B2B73"/>
    <w:rsid w:val="005C76D4"/>
    <w:rsid w:val="005D4EC0"/>
    <w:rsid w:val="005E17DA"/>
    <w:rsid w:val="005E4522"/>
    <w:rsid w:val="006076B4"/>
    <w:rsid w:val="006210FA"/>
    <w:rsid w:val="006234F2"/>
    <w:rsid w:val="00632CA7"/>
    <w:rsid w:val="00655B1B"/>
    <w:rsid w:val="00664548"/>
    <w:rsid w:val="006740EB"/>
    <w:rsid w:val="00676C31"/>
    <w:rsid w:val="00686D76"/>
    <w:rsid w:val="006919C5"/>
    <w:rsid w:val="006A6086"/>
    <w:rsid w:val="006B0F87"/>
    <w:rsid w:val="006B794C"/>
    <w:rsid w:val="006D5C72"/>
    <w:rsid w:val="006E30D1"/>
    <w:rsid w:val="006E558E"/>
    <w:rsid w:val="00725876"/>
    <w:rsid w:val="00741D91"/>
    <w:rsid w:val="0074437B"/>
    <w:rsid w:val="007568E7"/>
    <w:rsid w:val="007A00AB"/>
    <w:rsid w:val="007A3C1C"/>
    <w:rsid w:val="007A6339"/>
    <w:rsid w:val="007B33EC"/>
    <w:rsid w:val="007D5D68"/>
    <w:rsid w:val="007F4084"/>
    <w:rsid w:val="0080347E"/>
    <w:rsid w:val="00833EE6"/>
    <w:rsid w:val="00843FE4"/>
    <w:rsid w:val="00844883"/>
    <w:rsid w:val="0086545D"/>
    <w:rsid w:val="008728EA"/>
    <w:rsid w:val="008745F7"/>
    <w:rsid w:val="008A21D0"/>
    <w:rsid w:val="008B18A1"/>
    <w:rsid w:val="008B5A5E"/>
    <w:rsid w:val="008D23F9"/>
    <w:rsid w:val="008D58F7"/>
    <w:rsid w:val="008E0771"/>
    <w:rsid w:val="008E0A61"/>
    <w:rsid w:val="008E2CED"/>
    <w:rsid w:val="008F283C"/>
    <w:rsid w:val="008F2A89"/>
    <w:rsid w:val="008F7B63"/>
    <w:rsid w:val="0091354D"/>
    <w:rsid w:val="00931B3B"/>
    <w:rsid w:val="0094117C"/>
    <w:rsid w:val="0095159A"/>
    <w:rsid w:val="00957920"/>
    <w:rsid w:val="0099194F"/>
    <w:rsid w:val="009B0CE8"/>
    <w:rsid w:val="009B7CE4"/>
    <w:rsid w:val="009F0B62"/>
    <w:rsid w:val="009F2E81"/>
    <w:rsid w:val="00A106BB"/>
    <w:rsid w:val="00A17ABA"/>
    <w:rsid w:val="00A17BC0"/>
    <w:rsid w:val="00A518D9"/>
    <w:rsid w:val="00A53D4B"/>
    <w:rsid w:val="00A57D4E"/>
    <w:rsid w:val="00A61420"/>
    <w:rsid w:val="00A627D0"/>
    <w:rsid w:val="00A77EFA"/>
    <w:rsid w:val="00A83743"/>
    <w:rsid w:val="00A83A4D"/>
    <w:rsid w:val="00A8426F"/>
    <w:rsid w:val="00A86D50"/>
    <w:rsid w:val="00AB0ED3"/>
    <w:rsid w:val="00AB1BD3"/>
    <w:rsid w:val="00AC2823"/>
    <w:rsid w:val="00AC45B8"/>
    <w:rsid w:val="00AC76A5"/>
    <w:rsid w:val="00AE4CF7"/>
    <w:rsid w:val="00AF5502"/>
    <w:rsid w:val="00B04F76"/>
    <w:rsid w:val="00B13018"/>
    <w:rsid w:val="00B24B19"/>
    <w:rsid w:val="00B2644B"/>
    <w:rsid w:val="00B46591"/>
    <w:rsid w:val="00B54183"/>
    <w:rsid w:val="00B62867"/>
    <w:rsid w:val="00BA3110"/>
    <w:rsid w:val="00BA6DF2"/>
    <w:rsid w:val="00BB4357"/>
    <w:rsid w:val="00BE2A59"/>
    <w:rsid w:val="00BF4718"/>
    <w:rsid w:val="00BF55A6"/>
    <w:rsid w:val="00C002E4"/>
    <w:rsid w:val="00C25DE3"/>
    <w:rsid w:val="00C367CA"/>
    <w:rsid w:val="00C577DF"/>
    <w:rsid w:val="00C85A75"/>
    <w:rsid w:val="00CA4A06"/>
    <w:rsid w:val="00CD2A0A"/>
    <w:rsid w:val="00CD5542"/>
    <w:rsid w:val="00CD7FA2"/>
    <w:rsid w:val="00D26870"/>
    <w:rsid w:val="00D3116A"/>
    <w:rsid w:val="00D36370"/>
    <w:rsid w:val="00D37487"/>
    <w:rsid w:val="00D602CE"/>
    <w:rsid w:val="00D829DA"/>
    <w:rsid w:val="00D868DC"/>
    <w:rsid w:val="00DA006C"/>
    <w:rsid w:val="00DA799F"/>
    <w:rsid w:val="00DB69F4"/>
    <w:rsid w:val="00DB7AE6"/>
    <w:rsid w:val="00DC4755"/>
    <w:rsid w:val="00DC594D"/>
    <w:rsid w:val="00DE3282"/>
    <w:rsid w:val="00DF3913"/>
    <w:rsid w:val="00E92346"/>
    <w:rsid w:val="00EA4054"/>
    <w:rsid w:val="00EA4D80"/>
    <w:rsid w:val="00EA6760"/>
    <w:rsid w:val="00EA6F7B"/>
    <w:rsid w:val="00EA71DE"/>
    <w:rsid w:val="00EB33D2"/>
    <w:rsid w:val="00EB743A"/>
    <w:rsid w:val="00EC13D8"/>
    <w:rsid w:val="00EC3186"/>
    <w:rsid w:val="00ED021C"/>
    <w:rsid w:val="00EF55FC"/>
    <w:rsid w:val="00F019D1"/>
    <w:rsid w:val="00F114E4"/>
    <w:rsid w:val="00F30FEE"/>
    <w:rsid w:val="00F327CB"/>
    <w:rsid w:val="00F33297"/>
    <w:rsid w:val="00F52878"/>
    <w:rsid w:val="00FA374E"/>
    <w:rsid w:val="00FA5088"/>
    <w:rsid w:val="00FD49B5"/>
    <w:rsid w:val="00FD63EE"/>
    <w:rsid w:val="00FE0944"/>
    <w:rsid w:val="00FE19EB"/>
    <w:rsid w:val="00FF3BD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E9F6A"/>
  <w15:chartTrackingRefBased/>
  <w15:docId w15:val="{D50B9DBD-86C1-2C4C-A2A4-8EC87243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4B"/>
    <w:pPr>
      <w:ind w:left="720"/>
      <w:contextualSpacing/>
    </w:pPr>
  </w:style>
  <w:style w:type="paragraph" w:styleId="NormalWeb">
    <w:name w:val="Normal (Web)"/>
    <w:basedOn w:val="Normal"/>
    <w:uiPriority w:val="99"/>
    <w:semiHidden/>
    <w:unhideWhenUsed/>
    <w:rsid w:val="00A53D4B"/>
  </w:style>
  <w:style w:type="paragraph" w:styleId="Header">
    <w:name w:val="header"/>
    <w:basedOn w:val="Normal"/>
    <w:link w:val="HeaderChar"/>
    <w:uiPriority w:val="99"/>
    <w:unhideWhenUsed/>
    <w:rsid w:val="00435641"/>
    <w:pPr>
      <w:tabs>
        <w:tab w:val="center" w:pos="4680"/>
        <w:tab w:val="right" w:pos="9360"/>
      </w:tabs>
    </w:pPr>
  </w:style>
  <w:style w:type="character" w:customStyle="1" w:styleId="HeaderChar">
    <w:name w:val="Header Char"/>
    <w:basedOn w:val="DefaultParagraphFont"/>
    <w:link w:val="Header"/>
    <w:uiPriority w:val="99"/>
    <w:rsid w:val="00435641"/>
  </w:style>
  <w:style w:type="paragraph" w:styleId="Footer">
    <w:name w:val="footer"/>
    <w:basedOn w:val="Normal"/>
    <w:link w:val="FooterChar"/>
    <w:uiPriority w:val="99"/>
    <w:unhideWhenUsed/>
    <w:rsid w:val="00435641"/>
    <w:pPr>
      <w:tabs>
        <w:tab w:val="center" w:pos="4680"/>
        <w:tab w:val="right" w:pos="9360"/>
      </w:tabs>
    </w:pPr>
  </w:style>
  <w:style w:type="character" w:customStyle="1" w:styleId="FooterChar">
    <w:name w:val="Footer Char"/>
    <w:basedOn w:val="DefaultParagraphFont"/>
    <w:link w:val="Footer"/>
    <w:uiPriority w:val="99"/>
    <w:rsid w:val="0043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8022">
      <w:bodyDiv w:val="1"/>
      <w:marLeft w:val="0"/>
      <w:marRight w:val="0"/>
      <w:marTop w:val="0"/>
      <w:marBottom w:val="0"/>
      <w:divBdr>
        <w:top w:val="none" w:sz="0" w:space="0" w:color="auto"/>
        <w:left w:val="none" w:sz="0" w:space="0" w:color="auto"/>
        <w:bottom w:val="none" w:sz="0" w:space="0" w:color="auto"/>
        <w:right w:val="none" w:sz="0" w:space="0" w:color="auto"/>
      </w:divBdr>
      <w:divsChild>
        <w:div w:id="970789520">
          <w:marLeft w:val="0"/>
          <w:marRight w:val="0"/>
          <w:marTop w:val="0"/>
          <w:marBottom w:val="0"/>
          <w:divBdr>
            <w:top w:val="none" w:sz="0" w:space="0" w:color="auto"/>
            <w:left w:val="none" w:sz="0" w:space="0" w:color="auto"/>
            <w:bottom w:val="none" w:sz="0" w:space="0" w:color="auto"/>
            <w:right w:val="none" w:sz="0" w:space="0" w:color="auto"/>
          </w:divBdr>
          <w:divsChild>
            <w:div w:id="10962170">
              <w:marLeft w:val="0"/>
              <w:marRight w:val="0"/>
              <w:marTop w:val="0"/>
              <w:marBottom w:val="0"/>
              <w:divBdr>
                <w:top w:val="none" w:sz="0" w:space="0" w:color="auto"/>
                <w:left w:val="none" w:sz="0" w:space="0" w:color="auto"/>
                <w:bottom w:val="none" w:sz="0" w:space="0" w:color="auto"/>
                <w:right w:val="none" w:sz="0" w:space="0" w:color="auto"/>
              </w:divBdr>
              <w:divsChild>
                <w:div w:id="61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00830">
      <w:bodyDiv w:val="1"/>
      <w:marLeft w:val="0"/>
      <w:marRight w:val="0"/>
      <w:marTop w:val="0"/>
      <w:marBottom w:val="0"/>
      <w:divBdr>
        <w:top w:val="none" w:sz="0" w:space="0" w:color="auto"/>
        <w:left w:val="none" w:sz="0" w:space="0" w:color="auto"/>
        <w:bottom w:val="none" w:sz="0" w:space="0" w:color="auto"/>
        <w:right w:val="none" w:sz="0" w:space="0" w:color="auto"/>
      </w:divBdr>
      <w:divsChild>
        <w:div w:id="714895050">
          <w:marLeft w:val="0"/>
          <w:marRight w:val="0"/>
          <w:marTop w:val="0"/>
          <w:marBottom w:val="0"/>
          <w:divBdr>
            <w:top w:val="none" w:sz="0" w:space="0" w:color="auto"/>
            <w:left w:val="none" w:sz="0" w:space="0" w:color="auto"/>
            <w:bottom w:val="none" w:sz="0" w:space="0" w:color="auto"/>
            <w:right w:val="none" w:sz="0" w:space="0" w:color="auto"/>
          </w:divBdr>
          <w:divsChild>
            <w:div w:id="2027360735">
              <w:marLeft w:val="0"/>
              <w:marRight w:val="0"/>
              <w:marTop w:val="0"/>
              <w:marBottom w:val="0"/>
              <w:divBdr>
                <w:top w:val="none" w:sz="0" w:space="0" w:color="auto"/>
                <w:left w:val="none" w:sz="0" w:space="0" w:color="auto"/>
                <w:bottom w:val="none" w:sz="0" w:space="0" w:color="auto"/>
                <w:right w:val="none" w:sz="0" w:space="0" w:color="auto"/>
              </w:divBdr>
              <w:divsChild>
                <w:div w:id="18799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Swift</dc:creator>
  <cp:keywords/>
  <dc:description/>
  <cp:lastModifiedBy>Maggie Swift</cp:lastModifiedBy>
  <cp:revision>14</cp:revision>
  <dcterms:created xsi:type="dcterms:W3CDTF">2023-09-13T17:19:00Z</dcterms:created>
  <dcterms:modified xsi:type="dcterms:W3CDTF">2023-09-18T13:32:00Z</dcterms:modified>
</cp:coreProperties>
</file>