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6CF17" w14:textId="61FC729B" w:rsidR="00FA7DED" w:rsidRPr="00280766" w:rsidRDefault="00FA7DED" w:rsidP="00D77F70">
      <w:pPr>
        <w:ind w:left="-630" w:right="-540"/>
        <w:rPr>
          <w:rFonts w:ascii="Calibri" w:eastAsia="Calibri" w:hAnsi="Calibri" w:cs="Arial Hebrew"/>
          <w:b/>
          <w:sz w:val="30"/>
          <w:szCs w:val="30"/>
        </w:rPr>
      </w:pPr>
      <w:r w:rsidRPr="00280766">
        <w:rPr>
          <w:rFonts w:ascii="Calibri" w:eastAsia="Calibri" w:hAnsi="Calibri" w:cs="Calibri"/>
          <w:b/>
          <w:sz w:val="30"/>
          <w:szCs w:val="30"/>
        </w:rPr>
        <w:t>MARGARET</w:t>
      </w:r>
      <w:r w:rsidRPr="00280766">
        <w:rPr>
          <w:rFonts w:ascii="Calibri" w:hAnsi="Calibri" w:cs="Arial Hebrew"/>
          <w:b/>
          <w:sz w:val="30"/>
          <w:szCs w:val="30"/>
        </w:rPr>
        <w:t xml:space="preserve"> </w:t>
      </w:r>
      <w:r w:rsidRPr="00280766">
        <w:rPr>
          <w:rFonts w:ascii="Calibri" w:eastAsia="Calibri" w:hAnsi="Calibri" w:cs="Calibri"/>
          <w:b/>
          <w:sz w:val="30"/>
          <w:szCs w:val="30"/>
        </w:rPr>
        <w:t>M</w:t>
      </w:r>
      <w:r w:rsidRPr="00280766">
        <w:rPr>
          <w:rFonts w:ascii="Calibri" w:hAnsi="Calibri" w:cs="Arial Hebrew"/>
          <w:b/>
          <w:sz w:val="30"/>
          <w:szCs w:val="30"/>
        </w:rPr>
        <w:t xml:space="preserve">. </w:t>
      </w:r>
      <w:r w:rsidRPr="00280766">
        <w:rPr>
          <w:rFonts w:ascii="Calibri" w:eastAsia="Calibri" w:hAnsi="Calibri" w:cs="Calibri"/>
          <w:b/>
          <w:sz w:val="30"/>
          <w:szCs w:val="30"/>
        </w:rPr>
        <w:t>FURR</w:t>
      </w:r>
      <w:r w:rsidR="00A14BFC" w:rsidRPr="00280766">
        <w:rPr>
          <w:rFonts w:ascii="Calibri" w:eastAsia="Calibri" w:hAnsi="Calibri" w:cs="Arial Hebrew"/>
          <w:b/>
          <w:sz w:val="30"/>
          <w:szCs w:val="30"/>
        </w:rPr>
        <w:t xml:space="preserve">          </w:t>
      </w:r>
      <w:r w:rsidR="00A14BFC" w:rsidRPr="00280766">
        <w:rPr>
          <w:rFonts w:ascii="Calibri" w:eastAsia="Calibri" w:hAnsi="Calibri" w:cs="Arial Hebrew"/>
          <w:sz w:val="23"/>
          <w:szCs w:val="23"/>
        </w:rPr>
        <w:t>(</w:t>
      </w:r>
      <w:r w:rsidR="0056167E" w:rsidRPr="00280766">
        <w:rPr>
          <w:rFonts w:ascii="Calibri" w:eastAsia="Calibri" w:hAnsi="Calibri" w:cs="Arial Hebrew"/>
          <w:sz w:val="23"/>
          <w:szCs w:val="23"/>
        </w:rPr>
        <w:t xml:space="preserve">757) 374-3566 | </w:t>
      </w:r>
      <w:r w:rsidRPr="00280766">
        <w:rPr>
          <w:rFonts w:ascii="Calibri" w:eastAsia="Calibri" w:hAnsi="Calibri" w:cs="Calibri"/>
          <w:sz w:val="23"/>
          <w:szCs w:val="23"/>
        </w:rPr>
        <w:t>margaretmfurr@gmail</w:t>
      </w:r>
      <w:r w:rsidRPr="00280766">
        <w:rPr>
          <w:rFonts w:ascii="Calibri" w:eastAsia="Calibri" w:hAnsi="Calibri" w:cs="Arial Hebrew"/>
          <w:sz w:val="23"/>
          <w:szCs w:val="23"/>
        </w:rPr>
        <w:t>.</w:t>
      </w:r>
      <w:r w:rsidRPr="00280766">
        <w:rPr>
          <w:rFonts w:ascii="Calibri" w:eastAsia="Calibri" w:hAnsi="Calibri" w:cs="Calibri"/>
          <w:sz w:val="23"/>
          <w:szCs w:val="23"/>
        </w:rPr>
        <w:t>com</w:t>
      </w:r>
      <w:r w:rsidRPr="00280766">
        <w:rPr>
          <w:rFonts w:ascii="Calibri" w:eastAsia="Calibri" w:hAnsi="Calibri" w:cs="Arial Hebrew"/>
          <w:sz w:val="23"/>
          <w:szCs w:val="23"/>
        </w:rPr>
        <w:t xml:space="preserve"> | </w:t>
      </w:r>
      <w:r w:rsidRPr="00280766">
        <w:rPr>
          <w:rFonts w:ascii="Calibri" w:eastAsia="Calibri" w:hAnsi="Calibri" w:cs="Calibri"/>
          <w:sz w:val="23"/>
          <w:szCs w:val="23"/>
        </w:rPr>
        <w:t>https</w:t>
      </w:r>
      <w:r w:rsidRPr="00280766">
        <w:rPr>
          <w:rFonts w:ascii="Calibri" w:eastAsia="Calibri" w:hAnsi="Calibri" w:cs="Arial Hebrew"/>
          <w:sz w:val="23"/>
          <w:szCs w:val="23"/>
        </w:rPr>
        <w:t>://</w:t>
      </w:r>
      <w:r w:rsidRPr="00280766">
        <w:rPr>
          <w:rFonts w:ascii="Calibri" w:eastAsia="Calibri" w:hAnsi="Calibri" w:cs="Calibri"/>
          <w:sz w:val="23"/>
          <w:szCs w:val="23"/>
        </w:rPr>
        <w:t>margaretmf</w:t>
      </w:r>
      <w:r w:rsidRPr="00280766">
        <w:rPr>
          <w:rFonts w:ascii="Calibri" w:eastAsia="Calibri" w:hAnsi="Calibri" w:cs="Arial Hebrew"/>
          <w:sz w:val="23"/>
          <w:szCs w:val="23"/>
        </w:rPr>
        <w:t>.</w:t>
      </w:r>
      <w:r w:rsidRPr="00280766">
        <w:rPr>
          <w:rFonts w:ascii="Calibri" w:eastAsia="Calibri" w:hAnsi="Calibri" w:cs="Calibri"/>
          <w:sz w:val="23"/>
          <w:szCs w:val="23"/>
        </w:rPr>
        <w:t>github</w:t>
      </w:r>
      <w:r w:rsidRPr="00280766">
        <w:rPr>
          <w:rFonts w:ascii="Calibri" w:eastAsia="Calibri" w:hAnsi="Calibri" w:cs="Arial Hebrew"/>
          <w:sz w:val="23"/>
          <w:szCs w:val="23"/>
        </w:rPr>
        <w:t>.</w:t>
      </w:r>
      <w:r w:rsidRPr="00280766">
        <w:rPr>
          <w:rFonts w:ascii="Calibri" w:eastAsia="Calibri" w:hAnsi="Calibri" w:cs="Calibri"/>
          <w:sz w:val="23"/>
          <w:szCs w:val="23"/>
        </w:rPr>
        <w:t>io</w:t>
      </w:r>
      <w:r w:rsidRPr="00280766">
        <w:rPr>
          <w:rFonts w:ascii="Calibri" w:eastAsia="Calibri" w:hAnsi="Calibri" w:cs="Arial Hebrew"/>
          <w:sz w:val="23"/>
          <w:szCs w:val="23"/>
        </w:rPr>
        <w:t>/</w:t>
      </w:r>
      <w:r w:rsidR="0056167E" w:rsidRPr="00280766">
        <w:rPr>
          <w:rFonts w:ascii="Calibri" w:eastAsia="Calibri" w:hAnsi="Calibri" w:cs="Arial Hebrew"/>
          <w:sz w:val="22"/>
          <w:szCs w:val="22"/>
        </w:rPr>
        <w:t xml:space="preserve"> </w:t>
      </w:r>
    </w:p>
    <w:p w14:paraId="33B01E40" w14:textId="77777777" w:rsidR="00362DE3" w:rsidRPr="00280766" w:rsidRDefault="00362DE3" w:rsidP="00614443">
      <w:pPr>
        <w:ind w:right="-540"/>
        <w:rPr>
          <w:rFonts w:ascii="Calibri" w:eastAsia="Calibri" w:hAnsi="Calibri" w:cs="Calibri"/>
          <w:b/>
          <w:color w:val="000000" w:themeColor="text1"/>
          <w:sz w:val="18"/>
          <w:szCs w:val="18"/>
        </w:rPr>
      </w:pPr>
    </w:p>
    <w:p w14:paraId="34CC8998" w14:textId="35DF90CE" w:rsidR="00707D9A" w:rsidRPr="00707D9A" w:rsidRDefault="00707D9A" w:rsidP="00707D9A">
      <w:pPr>
        <w:ind w:left="-630" w:right="-540"/>
        <w:jc w:val="center"/>
        <w:rPr>
          <w:rFonts w:ascii="Calibri" w:eastAsia="Calibri" w:hAnsi="Calibri" w:cs="Calibri"/>
          <w:b/>
          <w:color w:val="000000" w:themeColor="text1"/>
          <w:sz w:val="23"/>
          <w:szCs w:val="23"/>
        </w:rPr>
      </w:pPr>
      <w:r w:rsidRPr="00707D9A">
        <w:rPr>
          <w:rFonts w:ascii="Calibri" w:eastAsia="Calibri" w:hAnsi="Calibri" w:cs="Calibri"/>
          <w:b/>
          <w:color w:val="000000" w:themeColor="text1"/>
          <w:sz w:val="23"/>
          <w:szCs w:val="23"/>
        </w:rPr>
        <w:t>Writer and researcher who loves people, technology, and art to unfold creative solutions for social change.</w:t>
      </w:r>
    </w:p>
    <w:p w14:paraId="5CC2FD49" w14:textId="77777777" w:rsidR="00707D9A" w:rsidRPr="00707D9A" w:rsidRDefault="00707D9A" w:rsidP="00CF14C0">
      <w:pPr>
        <w:ind w:left="-630" w:right="-540"/>
        <w:rPr>
          <w:rFonts w:ascii="Calibri" w:eastAsia="Calibri" w:hAnsi="Calibri" w:cs="Calibri"/>
          <w:b/>
          <w:color w:val="C00000"/>
          <w:sz w:val="18"/>
          <w:szCs w:val="18"/>
        </w:rPr>
      </w:pPr>
    </w:p>
    <w:p w14:paraId="47118E7D" w14:textId="6C4FC093" w:rsidR="00CF14C0" w:rsidRPr="00280766" w:rsidRDefault="00CF14C0" w:rsidP="00CF14C0">
      <w:pPr>
        <w:ind w:left="-630" w:right="-540"/>
        <w:rPr>
          <w:rFonts w:ascii="Calibri" w:hAnsi="Calibri" w:cs="Calibri"/>
          <w:b/>
          <w:color w:val="C00000"/>
          <w:sz w:val="22"/>
          <w:szCs w:val="22"/>
        </w:rPr>
      </w:pPr>
      <w:r w:rsidRPr="000E12A6">
        <w:rPr>
          <w:rFonts w:ascii="Calibri" w:eastAsia="Calibri" w:hAnsi="Calibri" w:cs="Calibri"/>
          <w:b/>
          <w:color w:val="C00000"/>
        </w:rPr>
        <w:t>WRITER</w:t>
      </w:r>
      <w:r w:rsidRPr="000E12A6">
        <w:rPr>
          <w:rFonts w:ascii="Calibri" w:hAnsi="Calibri" w:cs="Arial Hebrew"/>
          <w:b/>
          <w:color w:val="C00000"/>
        </w:rPr>
        <w:t>:</w:t>
      </w:r>
      <w:r w:rsidRPr="00280766">
        <w:rPr>
          <w:rFonts w:ascii="Calibri" w:hAnsi="Calibri" w:cs="Arial Hebrew"/>
          <w:b/>
          <w:color w:val="C00000"/>
          <w:sz w:val="22"/>
          <w:szCs w:val="22"/>
        </w:rPr>
        <w:t xml:space="preserve"> </w:t>
      </w:r>
      <w:r w:rsidRPr="00280766">
        <w:rPr>
          <w:rFonts w:ascii="Calibri" w:eastAsia="Calibri" w:hAnsi="Calibri" w:cs="Calibri"/>
          <w:b/>
          <w:color w:val="000000" w:themeColor="text1"/>
          <w:sz w:val="22"/>
          <w:szCs w:val="22"/>
        </w:rPr>
        <w:t>I</w:t>
      </w:r>
      <w:r w:rsidRPr="00280766">
        <w:rPr>
          <w:rFonts w:ascii="Calibri" w:hAnsi="Calibri" w:cs="Arial Hebrew"/>
          <w:b/>
          <w:color w:val="000000" w:themeColor="text1"/>
          <w:sz w:val="22"/>
          <w:szCs w:val="22"/>
        </w:rPr>
        <w:t xml:space="preserve"> </w:t>
      </w:r>
      <w:r w:rsidRPr="00280766">
        <w:rPr>
          <w:rFonts w:ascii="Calibri" w:eastAsia="Calibri" w:hAnsi="Calibri" w:cs="Calibri"/>
          <w:b/>
          <w:color w:val="000000" w:themeColor="text1"/>
          <w:sz w:val="22"/>
          <w:szCs w:val="22"/>
        </w:rPr>
        <w:t>EXPRESS CLARITY THROUGH WRITING WHEN ARTICULATING INSIGHTS IN REPORTS TO STAKEHOLDERS.</w:t>
      </w:r>
    </w:p>
    <w:p w14:paraId="07942868" w14:textId="7B0FABC7" w:rsidR="00CF14C0" w:rsidRPr="00280766" w:rsidRDefault="00CF14C0" w:rsidP="00CF14C0">
      <w:pPr>
        <w:rPr>
          <w:rFonts w:ascii="Calibri" w:hAnsi="Calibri" w:cs="Arial Hebrew"/>
          <w:color w:val="C00000"/>
          <w:sz w:val="18"/>
          <w:szCs w:val="18"/>
        </w:rPr>
      </w:pPr>
    </w:p>
    <w:p w14:paraId="59DECCD6" w14:textId="7BFE247B" w:rsidR="00CF14C0" w:rsidRPr="00707D9A" w:rsidRDefault="00CF14C0" w:rsidP="00CF14C0">
      <w:pPr>
        <w:ind w:left="450"/>
        <w:rPr>
          <w:rFonts w:ascii="Calibri" w:eastAsia="Calibri" w:hAnsi="Calibri" w:cs="Calibri"/>
          <w:color w:val="000000" w:themeColor="text1"/>
          <w:sz w:val="22"/>
          <w:szCs w:val="22"/>
        </w:rPr>
      </w:pPr>
      <w:r w:rsidRPr="00707D9A">
        <w:rPr>
          <w:rFonts w:ascii="Calibri" w:eastAsia="Calibri" w:hAnsi="Calibri" w:cs="Calibri"/>
          <w:b/>
          <w:color w:val="000000" w:themeColor="text1"/>
          <w:sz w:val="22"/>
          <w:szCs w:val="22"/>
        </w:rPr>
        <w:t>VIBRANT WORLD</w:t>
      </w:r>
      <w:r w:rsidRPr="00707D9A">
        <w:rPr>
          <w:rFonts w:ascii="Calibri" w:hAnsi="Calibri" w:cs="Arial Hebrew"/>
          <w:b/>
          <w:color w:val="000000" w:themeColor="text1"/>
          <w:sz w:val="22"/>
          <w:szCs w:val="22"/>
        </w:rPr>
        <w:t xml:space="preserve"> | </w:t>
      </w:r>
      <w:r w:rsidRPr="00707D9A">
        <w:rPr>
          <w:rFonts w:ascii="Calibri" w:hAnsi="Calibri" w:cs="Calibri"/>
          <w:b/>
          <w:color w:val="000000" w:themeColor="text1"/>
          <w:sz w:val="22"/>
          <w:szCs w:val="22"/>
        </w:rPr>
        <w:t>Writer and News Reviewer</w:t>
      </w:r>
      <w:r w:rsidR="00E02B2E" w:rsidRPr="00707D9A">
        <w:rPr>
          <w:rFonts w:ascii="Calibri" w:eastAsia="Calibri" w:hAnsi="Calibri" w:cs="Calibri"/>
          <w:b/>
          <w:color w:val="000000" w:themeColor="text1"/>
          <w:sz w:val="22"/>
          <w:szCs w:val="22"/>
        </w:rPr>
        <w:t xml:space="preserve">    </w:t>
      </w:r>
      <w:r w:rsidRPr="00707D9A">
        <w:rPr>
          <w:rFonts w:ascii="Calibri" w:eastAsia="Calibri" w:hAnsi="Calibri" w:cs="Calibri"/>
          <w:color w:val="000000" w:themeColor="text1"/>
          <w:sz w:val="22"/>
          <w:szCs w:val="22"/>
        </w:rPr>
        <w:t>January 2018 – Present</w:t>
      </w:r>
    </w:p>
    <w:p w14:paraId="53650A47" w14:textId="57371323" w:rsidR="00CF14C0" w:rsidRPr="00280766" w:rsidRDefault="00CF14C0" w:rsidP="00CF14C0">
      <w:pPr>
        <w:spacing w:line="192" w:lineRule="auto"/>
        <w:ind w:left="450"/>
        <w:rPr>
          <w:rFonts w:ascii="Calibri" w:eastAsia="Calibri" w:hAnsi="Calibri" w:cs="Calibri"/>
          <w:i/>
          <w:sz w:val="21"/>
          <w:szCs w:val="21"/>
        </w:rPr>
      </w:pPr>
      <w:r w:rsidRPr="00280766">
        <w:rPr>
          <w:rFonts w:ascii="Calibri" w:eastAsia="Calibri" w:hAnsi="Calibri" w:cs="Calibri"/>
          <w:i/>
          <w:sz w:val="21"/>
          <w:szCs w:val="21"/>
        </w:rPr>
        <w:t xml:space="preserve">Write over 15 blog posts per year on the future, data and technology, the social world, and the news to express thoughts on trends in the world. Review news and books to critique </w:t>
      </w:r>
      <w:r w:rsidR="0050577A" w:rsidRPr="00280766">
        <w:rPr>
          <w:rFonts w:ascii="Calibri" w:eastAsia="Calibri" w:hAnsi="Calibri" w:cs="Calibri"/>
          <w:i/>
          <w:sz w:val="21"/>
          <w:szCs w:val="21"/>
        </w:rPr>
        <w:t>writing.</w:t>
      </w:r>
    </w:p>
    <w:p w14:paraId="66482C25" w14:textId="77777777" w:rsidR="00CF14C0" w:rsidRPr="00280766" w:rsidRDefault="00CF14C0" w:rsidP="00CF14C0">
      <w:pPr>
        <w:rPr>
          <w:rFonts w:ascii="Calibri" w:hAnsi="Calibri" w:cs="Arial Hebrew"/>
          <w:color w:val="C00000"/>
          <w:sz w:val="18"/>
          <w:szCs w:val="18"/>
        </w:rPr>
      </w:pPr>
      <w:r w:rsidRPr="00280766">
        <w:rPr>
          <w:rFonts w:ascii="Calibri" w:eastAsia="Calibri" w:hAnsi="Calibri" w:cs="Arial Hebrew"/>
          <w:b/>
          <w:noProof/>
          <w:color w:val="000000" w:themeColor="text1"/>
          <w:sz w:val="21"/>
          <w:szCs w:val="21"/>
        </w:rPr>
        <w:drawing>
          <wp:anchor distT="0" distB="0" distL="114300" distR="114300" simplePos="0" relativeHeight="251685888" behindDoc="0" locked="0" layoutInCell="1" allowOverlap="1" wp14:anchorId="144AD8AE" wp14:editId="16674582">
            <wp:simplePos x="0" y="0"/>
            <wp:positionH relativeFrom="column">
              <wp:posOffset>-395605</wp:posOffset>
            </wp:positionH>
            <wp:positionV relativeFrom="paragraph">
              <wp:posOffset>9353</wp:posOffset>
            </wp:positionV>
            <wp:extent cx="481965" cy="419100"/>
            <wp:effectExtent l="0" t="0" r="635"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un_Task Management Communicator_1854493.png"/>
                    <pic:cNvPicPr/>
                  </pic:nvPicPr>
                  <pic:blipFill rotWithShape="1">
                    <a:blip r:embed="rId5">
                      <a:extLst>
                        <a:ext uri="{28A0092B-C50C-407E-A947-70E740481C1C}">
                          <a14:useLocalDpi xmlns:a14="http://schemas.microsoft.com/office/drawing/2010/main" val="0"/>
                        </a:ext>
                      </a:extLst>
                    </a:blip>
                    <a:srcRect b="13098"/>
                    <a:stretch/>
                  </pic:blipFill>
                  <pic:spPr bwMode="auto">
                    <a:xfrm>
                      <a:off x="0" y="0"/>
                      <a:ext cx="481965" cy="41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D265EC" w14:textId="717735FC" w:rsidR="00CF14C0" w:rsidRPr="00707D9A" w:rsidRDefault="00CF14C0" w:rsidP="00CF14C0">
      <w:pPr>
        <w:ind w:left="450"/>
        <w:rPr>
          <w:rFonts w:ascii="Calibri" w:eastAsia="Calibri" w:hAnsi="Calibri" w:cs="Arial Hebrew"/>
          <w:color w:val="000000" w:themeColor="text1"/>
          <w:sz w:val="22"/>
          <w:szCs w:val="22"/>
        </w:rPr>
      </w:pPr>
      <w:r w:rsidRPr="00707D9A">
        <w:rPr>
          <w:rFonts w:ascii="Calibri" w:eastAsia="Calibri" w:hAnsi="Calibri" w:cs="Calibri"/>
          <w:b/>
          <w:color w:val="000000" w:themeColor="text1"/>
          <w:sz w:val="22"/>
          <w:szCs w:val="22"/>
        </w:rPr>
        <w:t>EVERFI</w:t>
      </w:r>
      <w:r w:rsidRPr="00707D9A">
        <w:rPr>
          <w:rFonts w:ascii="Calibri" w:hAnsi="Calibri" w:cs="Arial Hebrew"/>
          <w:b/>
          <w:color w:val="000000" w:themeColor="text1"/>
          <w:sz w:val="22"/>
          <w:szCs w:val="22"/>
        </w:rPr>
        <w:t xml:space="preserve"> | </w:t>
      </w:r>
      <w:r w:rsidRPr="00707D9A">
        <w:rPr>
          <w:rFonts w:ascii="Calibri" w:eastAsia="Calibri" w:hAnsi="Calibri" w:cs="Calibri"/>
          <w:b/>
          <w:color w:val="000000" w:themeColor="text1"/>
          <w:sz w:val="22"/>
          <w:szCs w:val="22"/>
        </w:rPr>
        <w:t>White</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Paper</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Writer</w:t>
      </w:r>
      <w:r w:rsidR="00E02B2E" w:rsidRPr="00707D9A">
        <w:rPr>
          <w:rFonts w:ascii="Calibri" w:hAnsi="Calibri" w:cs="Arial Hebrew"/>
          <w:b/>
          <w:color w:val="000000" w:themeColor="text1"/>
          <w:sz w:val="22"/>
          <w:szCs w:val="22"/>
        </w:rPr>
        <w:t xml:space="preserve">    </w:t>
      </w:r>
      <w:r w:rsidRPr="00707D9A">
        <w:rPr>
          <w:rFonts w:ascii="Calibri" w:eastAsia="Calibri" w:hAnsi="Calibri" w:cs="Calibri"/>
          <w:color w:val="000000" w:themeColor="text1"/>
          <w:sz w:val="22"/>
          <w:szCs w:val="22"/>
        </w:rPr>
        <w:t>April</w:t>
      </w:r>
      <w:r w:rsidRPr="00707D9A">
        <w:rPr>
          <w:rFonts w:ascii="Calibri" w:hAnsi="Calibri" w:cs="Arial Hebrew"/>
          <w:color w:val="000000" w:themeColor="text1"/>
          <w:sz w:val="22"/>
          <w:szCs w:val="22"/>
        </w:rPr>
        <w:t xml:space="preserve"> 2016 – </w:t>
      </w:r>
      <w:r w:rsidRPr="00707D9A">
        <w:rPr>
          <w:rFonts w:ascii="Calibri" w:eastAsia="Calibri" w:hAnsi="Calibri" w:cs="Calibri"/>
          <w:color w:val="000000" w:themeColor="text1"/>
          <w:sz w:val="22"/>
          <w:szCs w:val="22"/>
        </w:rPr>
        <w:t>June 2019</w:t>
      </w:r>
      <w:r w:rsidRPr="00707D9A">
        <w:rPr>
          <w:rFonts w:ascii="Calibri" w:eastAsia="Calibri" w:hAnsi="Calibri" w:cs="Arial Hebrew"/>
          <w:color w:val="000000" w:themeColor="text1"/>
          <w:sz w:val="22"/>
          <w:szCs w:val="22"/>
        </w:rPr>
        <w:t xml:space="preserve"> </w:t>
      </w:r>
    </w:p>
    <w:p w14:paraId="179D10D0" w14:textId="77777777" w:rsidR="00CF14C0" w:rsidRPr="00280766" w:rsidRDefault="00CF14C0" w:rsidP="00CF14C0">
      <w:pPr>
        <w:spacing w:line="192" w:lineRule="auto"/>
        <w:ind w:left="900" w:hanging="450"/>
        <w:rPr>
          <w:rFonts w:ascii="Calibri" w:eastAsia="Calibri" w:hAnsi="Calibri" w:cs="Calibri"/>
          <w:i/>
          <w:sz w:val="21"/>
          <w:szCs w:val="21"/>
        </w:rPr>
      </w:pPr>
      <w:r w:rsidRPr="00280766">
        <w:rPr>
          <w:rFonts w:ascii="Calibri" w:eastAsia="Calibri" w:hAnsi="Calibri" w:cs="Calibri"/>
          <w:i/>
          <w:sz w:val="21"/>
          <w:szCs w:val="21"/>
        </w:rPr>
        <w:t>Published</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three</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white</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papers</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covering insights to engage partners with original views on education.</w:t>
      </w:r>
    </w:p>
    <w:p w14:paraId="7F9ABB9F" w14:textId="77777777" w:rsidR="00CF14C0" w:rsidRPr="00280766" w:rsidRDefault="00CF14C0" w:rsidP="00CF14C0">
      <w:pPr>
        <w:spacing w:line="192" w:lineRule="auto"/>
        <w:ind w:left="900" w:hanging="450"/>
        <w:rPr>
          <w:rFonts w:ascii="Calibri" w:eastAsia="Calibri" w:hAnsi="Calibri" w:cs="Calibri"/>
          <w:sz w:val="18"/>
          <w:szCs w:val="18"/>
        </w:rPr>
      </w:pPr>
    </w:p>
    <w:p w14:paraId="6E1CCE93" w14:textId="59C8DD6A" w:rsidR="00CF14C0" w:rsidRPr="00707D9A" w:rsidRDefault="00CF14C0" w:rsidP="00CF14C0">
      <w:pPr>
        <w:ind w:left="450"/>
        <w:rPr>
          <w:rFonts w:ascii="Calibri" w:eastAsia="Calibri" w:hAnsi="Calibri" w:cs="Arial Hebrew"/>
          <w:color w:val="000000" w:themeColor="text1"/>
          <w:sz w:val="22"/>
          <w:szCs w:val="22"/>
        </w:rPr>
      </w:pPr>
      <w:r w:rsidRPr="00707D9A">
        <w:rPr>
          <w:rFonts w:ascii="Calibri" w:eastAsia="Calibri" w:hAnsi="Calibri" w:cs="Calibri"/>
          <w:b/>
          <w:color w:val="000000" w:themeColor="text1"/>
          <w:sz w:val="22"/>
          <w:szCs w:val="22"/>
        </w:rPr>
        <w:t>COMPASS</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PRO</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BONO</w:t>
      </w:r>
      <w:r w:rsidRPr="00707D9A">
        <w:rPr>
          <w:rFonts w:ascii="Calibri" w:hAnsi="Calibri" w:cs="Arial Hebrew"/>
          <w:b/>
          <w:color w:val="000000" w:themeColor="text1"/>
          <w:sz w:val="22"/>
          <w:szCs w:val="22"/>
        </w:rPr>
        <w:t xml:space="preserve"> | </w:t>
      </w:r>
      <w:r w:rsidRPr="00707D9A">
        <w:rPr>
          <w:rFonts w:ascii="Calibri" w:eastAsia="Calibri" w:hAnsi="Calibri" w:cs="Calibri"/>
          <w:b/>
          <w:color w:val="000000" w:themeColor="text1"/>
          <w:sz w:val="22"/>
          <w:szCs w:val="22"/>
        </w:rPr>
        <w:t>Client</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Story</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Writer</w:t>
      </w:r>
      <w:r w:rsidR="00E02B2E" w:rsidRPr="00707D9A">
        <w:rPr>
          <w:rFonts w:ascii="Calibri" w:hAnsi="Calibri" w:cs="Arial Hebrew"/>
          <w:b/>
          <w:color w:val="000000" w:themeColor="text1"/>
          <w:sz w:val="22"/>
          <w:szCs w:val="22"/>
        </w:rPr>
        <w:t xml:space="preserve">    </w:t>
      </w:r>
      <w:r w:rsidRPr="00707D9A">
        <w:rPr>
          <w:rFonts w:ascii="Calibri" w:eastAsia="Calibri" w:hAnsi="Calibri" w:cs="Calibri"/>
          <w:color w:val="000000" w:themeColor="text1"/>
          <w:sz w:val="22"/>
          <w:szCs w:val="22"/>
        </w:rPr>
        <w:t>October</w:t>
      </w:r>
      <w:r w:rsidRPr="00707D9A">
        <w:rPr>
          <w:rFonts w:ascii="Calibri" w:eastAsia="Calibri" w:hAnsi="Calibri" w:cs="Arial Hebrew"/>
          <w:color w:val="000000" w:themeColor="text1"/>
          <w:sz w:val="22"/>
          <w:szCs w:val="22"/>
        </w:rPr>
        <w:t xml:space="preserve"> 2016</w:t>
      </w:r>
      <w:r w:rsidRPr="00707D9A">
        <w:rPr>
          <w:rFonts w:ascii="Calibri" w:hAnsi="Calibri" w:cs="Arial Hebrew"/>
          <w:color w:val="000000" w:themeColor="text1"/>
          <w:sz w:val="22"/>
          <w:szCs w:val="22"/>
        </w:rPr>
        <w:t xml:space="preserve"> – </w:t>
      </w:r>
      <w:r w:rsidRPr="00707D9A">
        <w:rPr>
          <w:rFonts w:ascii="Calibri" w:eastAsia="Calibri" w:hAnsi="Calibri" w:cs="Calibri"/>
          <w:color w:val="000000" w:themeColor="text1"/>
          <w:sz w:val="22"/>
          <w:szCs w:val="22"/>
        </w:rPr>
        <w:t>May 2019</w:t>
      </w:r>
      <w:r w:rsidRPr="00707D9A">
        <w:rPr>
          <w:rFonts w:ascii="Calibri" w:eastAsia="Calibri" w:hAnsi="Calibri" w:cs="Arial Hebrew"/>
          <w:color w:val="000000" w:themeColor="text1"/>
          <w:sz w:val="22"/>
          <w:szCs w:val="22"/>
        </w:rPr>
        <w:t xml:space="preserve"> </w:t>
      </w:r>
    </w:p>
    <w:p w14:paraId="622DDB81" w14:textId="4BEE1193" w:rsidR="00CF14C0" w:rsidRPr="00280766" w:rsidRDefault="00CF14C0" w:rsidP="00CF14C0">
      <w:pPr>
        <w:spacing w:line="192" w:lineRule="auto"/>
        <w:ind w:left="900" w:hanging="450"/>
        <w:rPr>
          <w:rFonts w:ascii="Calibri" w:eastAsia="Calibri" w:hAnsi="Calibri" w:cs="Calibri"/>
          <w:i/>
          <w:sz w:val="21"/>
          <w:szCs w:val="21"/>
        </w:rPr>
      </w:pPr>
      <w:r w:rsidRPr="00280766">
        <w:rPr>
          <w:rFonts w:ascii="Calibri" w:eastAsia="Calibri" w:hAnsi="Calibri" w:cs="Calibri"/>
          <w:i/>
          <w:sz w:val="21"/>
          <w:szCs w:val="21"/>
        </w:rPr>
        <w:t>Wrote research-based stories to cover the challenges and opportu</w:t>
      </w:r>
      <w:r w:rsidR="0050577A" w:rsidRPr="00280766">
        <w:rPr>
          <w:rFonts w:ascii="Calibri" w:eastAsia="Calibri" w:hAnsi="Calibri" w:cs="Calibri"/>
          <w:i/>
          <w:sz w:val="21"/>
          <w:szCs w:val="21"/>
        </w:rPr>
        <w:t>nities facing three nonprofit clients.</w:t>
      </w:r>
    </w:p>
    <w:p w14:paraId="08FC0326" w14:textId="5DFB326C" w:rsidR="00CF14C0" w:rsidRPr="00280766" w:rsidRDefault="00CF14C0" w:rsidP="00362DE3">
      <w:pPr>
        <w:ind w:left="-630" w:right="-540"/>
        <w:jc w:val="center"/>
        <w:rPr>
          <w:rFonts w:ascii="Calibri" w:eastAsia="Calibri" w:hAnsi="Calibri" w:cs="Calibri"/>
          <w:b/>
          <w:color w:val="000000" w:themeColor="text1"/>
          <w:sz w:val="18"/>
          <w:szCs w:val="18"/>
        </w:rPr>
      </w:pPr>
    </w:p>
    <w:p w14:paraId="2B3A62A6" w14:textId="770CD866" w:rsidR="00BD4AFD" w:rsidRPr="00280766" w:rsidRDefault="00BD4AFD" w:rsidP="00BD4AFD">
      <w:pPr>
        <w:ind w:left="-630"/>
        <w:rPr>
          <w:rFonts w:ascii="Calibri" w:hAnsi="Calibri" w:cs="Arial Hebrew"/>
          <w:b/>
          <w:color w:val="C00000"/>
          <w:sz w:val="22"/>
          <w:szCs w:val="22"/>
        </w:rPr>
      </w:pPr>
      <w:r w:rsidRPr="000E12A6">
        <w:rPr>
          <w:rFonts w:ascii="Calibri" w:eastAsia="Calibri" w:hAnsi="Calibri" w:cs="Calibri"/>
          <w:b/>
          <w:color w:val="C00000"/>
        </w:rPr>
        <w:t>QUALITATIVE RESEARCHER</w:t>
      </w:r>
      <w:r w:rsidRPr="000E12A6">
        <w:rPr>
          <w:rFonts w:ascii="Calibri" w:hAnsi="Calibri" w:cs="Arial Hebrew"/>
          <w:b/>
          <w:color w:val="C00000"/>
        </w:rPr>
        <w:t>:</w:t>
      </w:r>
      <w:r w:rsidRPr="00280766">
        <w:rPr>
          <w:rFonts w:ascii="Calibri" w:hAnsi="Calibri" w:cs="Arial Hebrew"/>
          <w:b/>
          <w:color w:val="C00000"/>
          <w:sz w:val="22"/>
          <w:szCs w:val="22"/>
        </w:rPr>
        <w:t xml:space="preserve"> </w:t>
      </w:r>
      <w:r w:rsidRPr="00280766">
        <w:rPr>
          <w:rFonts w:ascii="Calibri" w:eastAsia="Calibri" w:hAnsi="Calibri" w:cs="Calibri"/>
          <w:b/>
          <w:color w:val="000000" w:themeColor="text1"/>
          <w:sz w:val="22"/>
          <w:szCs w:val="22"/>
        </w:rPr>
        <w:t>I</w:t>
      </w:r>
      <w:r w:rsidRPr="00280766">
        <w:rPr>
          <w:rFonts w:ascii="Calibri" w:hAnsi="Calibri" w:cs="Arial Hebrew"/>
          <w:b/>
          <w:color w:val="000000" w:themeColor="text1"/>
          <w:sz w:val="22"/>
          <w:szCs w:val="22"/>
        </w:rPr>
        <w:t xml:space="preserve"> </w:t>
      </w:r>
      <w:r w:rsidRPr="00280766">
        <w:rPr>
          <w:rFonts w:ascii="Calibri" w:eastAsia="Calibri" w:hAnsi="Calibri" w:cs="Calibri"/>
          <w:b/>
          <w:color w:val="000000" w:themeColor="text1"/>
          <w:sz w:val="22"/>
          <w:szCs w:val="22"/>
        </w:rPr>
        <w:t>APPLY</w:t>
      </w:r>
      <w:r w:rsidRPr="00280766">
        <w:rPr>
          <w:rFonts w:ascii="Calibri" w:eastAsia="Calibri" w:hAnsi="Calibri" w:cs="Arial Hebrew"/>
          <w:b/>
          <w:color w:val="000000" w:themeColor="text1"/>
          <w:sz w:val="22"/>
          <w:szCs w:val="22"/>
        </w:rPr>
        <w:t xml:space="preserve"> </w:t>
      </w:r>
      <w:r w:rsidRPr="00280766">
        <w:rPr>
          <w:rFonts w:ascii="Calibri" w:eastAsia="Calibri" w:hAnsi="Calibri" w:cs="Calibri"/>
          <w:b/>
          <w:color w:val="000000" w:themeColor="text1"/>
          <w:sz w:val="22"/>
          <w:szCs w:val="22"/>
        </w:rPr>
        <w:t>A</w:t>
      </w:r>
      <w:r w:rsidRPr="00280766">
        <w:rPr>
          <w:rFonts w:ascii="Calibri" w:hAnsi="Calibri" w:cs="Arial Hebrew"/>
          <w:b/>
          <w:color w:val="000000" w:themeColor="text1"/>
          <w:sz w:val="22"/>
          <w:szCs w:val="22"/>
        </w:rPr>
        <w:t xml:space="preserve"> </w:t>
      </w:r>
      <w:r w:rsidRPr="00280766">
        <w:rPr>
          <w:rFonts w:ascii="Calibri" w:eastAsia="Calibri" w:hAnsi="Calibri" w:cs="Calibri"/>
          <w:b/>
          <w:color w:val="000000" w:themeColor="text1"/>
          <w:sz w:val="22"/>
          <w:szCs w:val="22"/>
        </w:rPr>
        <w:t>LOVE</w:t>
      </w:r>
      <w:r w:rsidRPr="00280766">
        <w:rPr>
          <w:rFonts w:ascii="Calibri" w:hAnsi="Calibri" w:cs="Arial Hebrew"/>
          <w:b/>
          <w:color w:val="000000" w:themeColor="text1"/>
          <w:sz w:val="22"/>
          <w:szCs w:val="22"/>
        </w:rPr>
        <w:t xml:space="preserve"> </w:t>
      </w:r>
      <w:r w:rsidRPr="00280766">
        <w:rPr>
          <w:rFonts w:ascii="Calibri" w:eastAsia="Calibri" w:hAnsi="Calibri" w:cs="Calibri"/>
          <w:b/>
          <w:color w:val="000000" w:themeColor="text1"/>
          <w:sz w:val="22"/>
          <w:szCs w:val="22"/>
        </w:rPr>
        <w:t>FOR</w:t>
      </w:r>
      <w:r w:rsidRPr="00280766">
        <w:rPr>
          <w:rFonts w:ascii="Calibri" w:hAnsi="Calibri" w:cs="Arial Hebrew"/>
          <w:b/>
          <w:color w:val="000000" w:themeColor="text1"/>
          <w:sz w:val="22"/>
          <w:szCs w:val="22"/>
        </w:rPr>
        <w:t xml:space="preserve"> </w:t>
      </w:r>
      <w:r w:rsidRPr="00280766">
        <w:rPr>
          <w:rFonts w:ascii="Calibri" w:eastAsia="Calibri" w:hAnsi="Calibri" w:cs="Calibri"/>
          <w:b/>
          <w:color w:val="000000" w:themeColor="text1"/>
          <w:sz w:val="22"/>
          <w:szCs w:val="22"/>
        </w:rPr>
        <w:t>CONNECTING WITH STAKEHOLDERS IN INTERVIEWS.</w:t>
      </w:r>
    </w:p>
    <w:p w14:paraId="79E75317" w14:textId="3A564D39" w:rsidR="00BD4AFD" w:rsidRPr="00280766" w:rsidRDefault="00BD4AFD" w:rsidP="00BD4AFD">
      <w:pPr>
        <w:rPr>
          <w:rFonts w:ascii="Calibri" w:hAnsi="Calibri" w:cs="Arial Hebrew"/>
          <w:color w:val="000000" w:themeColor="text1"/>
          <w:sz w:val="18"/>
          <w:szCs w:val="18"/>
        </w:rPr>
      </w:pPr>
    </w:p>
    <w:p w14:paraId="3A6BA2ED" w14:textId="6AEDEEC0" w:rsidR="00BD4AFD" w:rsidRPr="00707D9A" w:rsidRDefault="00BD4AFD" w:rsidP="00BD4AFD">
      <w:pPr>
        <w:ind w:left="-270" w:firstLine="720"/>
        <w:rPr>
          <w:rFonts w:ascii="Calibri" w:hAnsi="Calibri" w:cs="Arial Hebrew"/>
          <w:color w:val="000000" w:themeColor="text1"/>
          <w:sz w:val="22"/>
          <w:szCs w:val="22"/>
        </w:rPr>
      </w:pPr>
      <w:r w:rsidRPr="00707D9A">
        <w:rPr>
          <w:rFonts w:ascii="Calibri" w:eastAsia="Calibri" w:hAnsi="Calibri" w:cs="Calibri"/>
          <w:b/>
          <w:color w:val="000000" w:themeColor="text1"/>
          <w:sz w:val="22"/>
          <w:szCs w:val="22"/>
        </w:rPr>
        <w:t>DC</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BREASTFEEDING</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CENTER</w:t>
      </w:r>
      <w:r w:rsidRPr="00707D9A">
        <w:rPr>
          <w:rFonts w:ascii="Calibri" w:hAnsi="Calibri" w:cs="Arial Hebrew"/>
          <w:b/>
          <w:color w:val="000000" w:themeColor="text1"/>
          <w:sz w:val="22"/>
          <w:szCs w:val="22"/>
        </w:rPr>
        <w:t xml:space="preserve"> | </w:t>
      </w:r>
      <w:r w:rsidRPr="00707D9A">
        <w:rPr>
          <w:rFonts w:ascii="Calibri" w:eastAsia="Calibri" w:hAnsi="Calibri" w:cs="Calibri"/>
          <w:b/>
          <w:color w:val="000000" w:themeColor="text1"/>
          <w:sz w:val="22"/>
          <w:szCs w:val="22"/>
        </w:rPr>
        <w:t>Systems</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Researcher</w:t>
      </w:r>
      <w:r w:rsidR="00E02B2E" w:rsidRPr="00707D9A">
        <w:rPr>
          <w:rFonts w:ascii="Calibri" w:hAnsi="Calibri" w:cs="Arial Hebrew"/>
          <w:b/>
          <w:color w:val="000000" w:themeColor="text1"/>
          <w:sz w:val="22"/>
          <w:szCs w:val="22"/>
        </w:rPr>
        <w:t xml:space="preserve">    </w:t>
      </w:r>
      <w:r w:rsidRPr="00707D9A">
        <w:rPr>
          <w:rFonts w:ascii="Calibri" w:eastAsia="Calibri" w:hAnsi="Calibri" w:cs="Calibri"/>
          <w:color w:val="000000" w:themeColor="text1"/>
          <w:sz w:val="22"/>
          <w:szCs w:val="22"/>
        </w:rPr>
        <w:t>January</w:t>
      </w:r>
      <w:r w:rsidRPr="00707D9A">
        <w:rPr>
          <w:rFonts w:ascii="Calibri" w:hAnsi="Calibri" w:cs="Arial Hebrew"/>
          <w:color w:val="000000" w:themeColor="text1"/>
          <w:sz w:val="22"/>
          <w:szCs w:val="22"/>
        </w:rPr>
        <w:t xml:space="preserve"> – </w:t>
      </w:r>
      <w:r w:rsidRPr="00707D9A">
        <w:rPr>
          <w:rFonts w:ascii="Calibri" w:eastAsia="Calibri" w:hAnsi="Calibri" w:cs="Calibri"/>
          <w:color w:val="000000" w:themeColor="text1"/>
          <w:sz w:val="22"/>
          <w:szCs w:val="22"/>
        </w:rPr>
        <w:t>May</w:t>
      </w:r>
      <w:r w:rsidRPr="00707D9A">
        <w:rPr>
          <w:rFonts w:ascii="Calibri" w:eastAsia="Calibri" w:hAnsi="Calibri" w:cs="Arial Hebrew"/>
          <w:color w:val="000000" w:themeColor="text1"/>
          <w:sz w:val="22"/>
          <w:szCs w:val="22"/>
        </w:rPr>
        <w:t xml:space="preserve"> 2019 </w:t>
      </w:r>
    </w:p>
    <w:p w14:paraId="4E562474" w14:textId="385FB0F6" w:rsidR="00BD4AFD" w:rsidRPr="00280766" w:rsidRDefault="00BD4AFD" w:rsidP="00BD4AFD">
      <w:pPr>
        <w:spacing w:line="192" w:lineRule="auto"/>
        <w:ind w:left="-270" w:firstLine="720"/>
        <w:rPr>
          <w:rFonts w:ascii="Calibri" w:eastAsia="Calibri" w:hAnsi="Calibri" w:cs="Arial Hebrew"/>
          <w:i/>
          <w:sz w:val="21"/>
          <w:szCs w:val="21"/>
        </w:rPr>
      </w:pPr>
      <w:r w:rsidRPr="00280766">
        <w:rPr>
          <w:rFonts w:ascii="Calibri" w:eastAsia="Calibri" w:hAnsi="Calibri" w:cs="Calibri"/>
          <w:i/>
          <w:sz w:val="21"/>
          <w:szCs w:val="21"/>
        </w:rPr>
        <w:t>Wrote interview questions and emailed community members to prepare for interviews. Interviewed</w:t>
      </w:r>
      <w:r w:rsidRPr="00280766">
        <w:rPr>
          <w:rFonts w:ascii="Calibri" w:eastAsia="Calibri" w:hAnsi="Calibri" w:cs="Arial Hebrew"/>
          <w:i/>
          <w:sz w:val="21"/>
          <w:szCs w:val="21"/>
        </w:rPr>
        <w:t xml:space="preserve"> </w:t>
      </w:r>
    </w:p>
    <w:p w14:paraId="59C1657C" w14:textId="02706154" w:rsidR="00BD4AFD" w:rsidRPr="00280766" w:rsidRDefault="00BD4AFD" w:rsidP="00BD4AFD">
      <w:pPr>
        <w:spacing w:line="192" w:lineRule="auto"/>
        <w:ind w:left="-270" w:firstLine="720"/>
        <w:rPr>
          <w:rFonts w:ascii="Calibri" w:hAnsi="Calibri" w:cs="Arial Hebrew"/>
          <w:i/>
          <w:sz w:val="21"/>
          <w:szCs w:val="21"/>
        </w:rPr>
      </w:pPr>
      <w:r w:rsidRPr="00280766">
        <w:rPr>
          <w:rFonts w:ascii="Calibri" w:eastAsia="Calibri" w:hAnsi="Calibri" w:cs="Calibri"/>
          <w:i/>
          <w:sz w:val="21"/>
          <w:szCs w:val="21"/>
        </w:rPr>
        <w:t>eight system</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actors</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to</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understand</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how</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organizations</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help</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breastfeeding</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mothers</w:t>
      </w:r>
      <w:r w:rsidRPr="00280766">
        <w:rPr>
          <w:rFonts w:ascii="Calibri" w:eastAsia="Calibri" w:hAnsi="Calibri" w:cs="Arial Hebrew"/>
          <w:i/>
          <w:sz w:val="21"/>
          <w:szCs w:val="21"/>
        </w:rPr>
        <w:t>.</w:t>
      </w:r>
      <w:r w:rsidRPr="00280766">
        <w:rPr>
          <w:rFonts w:ascii="Calibri" w:hAnsi="Calibri" w:cs="Arial Hebrew"/>
          <w:i/>
          <w:sz w:val="21"/>
          <w:szCs w:val="21"/>
        </w:rPr>
        <w:t xml:space="preserve"> </w:t>
      </w:r>
    </w:p>
    <w:p w14:paraId="6B5F1CBD" w14:textId="77777777" w:rsidR="00BD4AFD" w:rsidRPr="00280766" w:rsidRDefault="00BD4AFD" w:rsidP="00BD4AFD">
      <w:pPr>
        <w:ind w:left="-270"/>
        <w:rPr>
          <w:rFonts w:ascii="Calibri" w:hAnsi="Calibri" w:cs="Arial Hebrew"/>
          <w:color w:val="000000" w:themeColor="text1"/>
          <w:sz w:val="18"/>
          <w:szCs w:val="18"/>
        </w:rPr>
      </w:pPr>
    </w:p>
    <w:p w14:paraId="3ADE5E92" w14:textId="7923663E" w:rsidR="00BD4AFD" w:rsidRPr="00707D9A" w:rsidRDefault="00BD4AFD" w:rsidP="00BD4AFD">
      <w:pPr>
        <w:ind w:left="-270" w:firstLine="720"/>
        <w:rPr>
          <w:rFonts w:ascii="Calibri" w:eastAsia="Calibri" w:hAnsi="Calibri" w:cs="Arial Hebrew"/>
          <w:color w:val="000000" w:themeColor="text1"/>
          <w:sz w:val="22"/>
          <w:szCs w:val="22"/>
        </w:rPr>
      </w:pPr>
      <w:r w:rsidRPr="00707D9A">
        <w:rPr>
          <w:rFonts w:ascii="Calibri" w:eastAsia="Calibri" w:hAnsi="Calibri" w:cs="Calibri"/>
          <w:b/>
          <w:color w:val="000000" w:themeColor="text1"/>
          <w:sz w:val="22"/>
          <w:szCs w:val="22"/>
        </w:rPr>
        <w:t>COMPASS</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PRO</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BONO</w:t>
      </w:r>
      <w:r w:rsidRPr="00707D9A">
        <w:rPr>
          <w:rFonts w:ascii="Calibri" w:hAnsi="Calibri" w:cs="Arial Hebrew"/>
          <w:b/>
          <w:color w:val="000000" w:themeColor="text1"/>
          <w:sz w:val="22"/>
          <w:szCs w:val="22"/>
        </w:rPr>
        <w:t xml:space="preserve"> | </w:t>
      </w:r>
      <w:r w:rsidRPr="00707D9A">
        <w:rPr>
          <w:rFonts w:ascii="Calibri" w:eastAsia="Calibri" w:hAnsi="Calibri" w:cs="Calibri"/>
          <w:b/>
          <w:color w:val="000000" w:themeColor="text1"/>
          <w:sz w:val="22"/>
          <w:szCs w:val="22"/>
        </w:rPr>
        <w:t>Qualitative Researcher</w:t>
      </w:r>
      <w:r w:rsidR="00E90B4F" w:rsidRPr="00707D9A">
        <w:rPr>
          <w:rFonts w:ascii="Calibri" w:hAnsi="Calibri" w:cs="Arial Hebrew"/>
          <w:b/>
          <w:color w:val="000000" w:themeColor="text1"/>
          <w:sz w:val="22"/>
          <w:szCs w:val="22"/>
        </w:rPr>
        <w:t xml:space="preserve">    </w:t>
      </w:r>
      <w:r w:rsidRPr="00707D9A">
        <w:rPr>
          <w:rFonts w:ascii="Calibri" w:eastAsia="Calibri" w:hAnsi="Calibri" w:cs="Calibri"/>
          <w:color w:val="000000" w:themeColor="text1"/>
          <w:sz w:val="22"/>
          <w:szCs w:val="22"/>
        </w:rPr>
        <w:t>October</w:t>
      </w:r>
      <w:r w:rsidRPr="00707D9A">
        <w:rPr>
          <w:rFonts w:ascii="Calibri" w:hAnsi="Calibri" w:cs="Arial Hebrew"/>
          <w:color w:val="000000" w:themeColor="text1"/>
          <w:sz w:val="22"/>
          <w:szCs w:val="22"/>
        </w:rPr>
        <w:t xml:space="preserve"> 2016 – </w:t>
      </w:r>
      <w:r w:rsidRPr="00707D9A">
        <w:rPr>
          <w:rFonts w:ascii="Calibri" w:eastAsia="Calibri" w:hAnsi="Calibri" w:cs="Calibri"/>
          <w:color w:val="000000" w:themeColor="text1"/>
          <w:sz w:val="22"/>
          <w:szCs w:val="22"/>
        </w:rPr>
        <w:t>May 2019</w:t>
      </w:r>
      <w:r w:rsidRPr="00707D9A">
        <w:rPr>
          <w:rFonts w:ascii="Calibri" w:eastAsia="Calibri" w:hAnsi="Calibri" w:cs="Arial Hebrew"/>
          <w:color w:val="000000" w:themeColor="text1"/>
          <w:sz w:val="22"/>
          <w:szCs w:val="22"/>
        </w:rPr>
        <w:t xml:space="preserve"> </w:t>
      </w:r>
    </w:p>
    <w:p w14:paraId="7FDECDB1" w14:textId="5E165727" w:rsidR="00BD4AFD" w:rsidRPr="00280766" w:rsidRDefault="00E02B2E" w:rsidP="00BD4AFD">
      <w:pPr>
        <w:spacing w:line="192" w:lineRule="auto"/>
        <w:ind w:left="-270" w:firstLine="720"/>
        <w:rPr>
          <w:rFonts w:ascii="Calibri" w:eastAsia="Calibri" w:hAnsi="Calibri" w:cs="Calibri"/>
          <w:i/>
          <w:sz w:val="21"/>
          <w:szCs w:val="21"/>
        </w:rPr>
      </w:pPr>
      <w:r w:rsidRPr="00E02B2E">
        <w:rPr>
          <w:rFonts w:ascii="Calibri" w:eastAsia="Calibri" w:hAnsi="Calibri" w:cs="Arial Hebrew"/>
          <w:b/>
          <w:noProof/>
          <w:color w:val="000000" w:themeColor="text1"/>
          <w:sz w:val="23"/>
          <w:szCs w:val="23"/>
        </w:rPr>
        <w:drawing>
          <wp:anchor distT="0" distB="0" distL="114300" distR="114300" simplePos="0" relativeHeight="251689984" behindDoc="0" locked="0" layoutInCell="1" allowOverlap="1" wp14:anchorId="19359AAF" wp14:editId="7DE698F2">
            <wp:simplePos x="0" y="0"/>
            <wp:positionH relativeFrom="column">
              <wp:posOffset>-443230</wp:posOffset>
            </wp:positionH>
            <wp:positionV relativeFrom="paragraph">
              <wp:posOffset>156210</wp:posOffset>
            </wp:positionV>
            <wp:extent cx="668020" cy="521970"/>
            <wp:effectExtent l="0" t="0" r="0" b="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un_Research_1674426.png"/>
                    <pic:cNvPicPr/>
                  </pic:nvPicPr>
                  <pic:blipFill rotWithShape="1">
                    <a:blip r:embed="rId6">
                      <a:extLst>
                        <a:ext uri="{28A0092B-C50C-407E-A947-70E740481C1C}">
                          <a14:useLocalDpi xmlns:a14="http://schemas.microsoft.com/office/drawing/2010/main" val="0"/>
                        </a:ext>
                      </a:extLst>
                    </a:blip>
                    <a:srcRect b="21830"/>
                    <a:stretch/>
                  </pic:blipFill>
                  <pic:spPr bwMode="auto">
                    <a:xfrm>
                      <a:off x="0" y="0"/>
                      <a:ext cx="668020" cy="521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4AFD" w:rsidRPr="00280766">
        <w:rPr>
          <w:rFonts w:ascii="Calibri" w:eastAsia="Calibri" w:hAnsi="Calibri" w:cs="Calibri"/>
          <w:i/>
          <w:sz w:val="21"/>
          <w:szCs w:val="21"/>
        </w:rPr>
        <w:t>Developed conversation guides to prepare for partnering with clients. Led</w:t>
      </w:r>
      <w:r w:rsidR="00BD4AFD" w:rsidRPr="00280766">
        <w:rPr>
          <w:rFonts w:ascii="Calibri" w:eastAsia="Calibri" w:hAnsi="Calibri" w:cs="Arial Hebrew"/>
          <w:i/>
          <w:sz w:val="21"/>
          <w:szCs w:val="21"/>
        </w:rPr>
        <w:t xml:space="preserve"> </w:t>
      </w:r>
      <w:r w:rsidR="00BD4AFD" w:rsidRPr="00280766">
        <w:rPr>
          <w:rFonts w:ascii="Calibri" w:eastAsia="Calibri" w:hAnsi="Calibri" w:cs="Calibri"/>
          <w:i/>
          <w:sz w:val="21"/>
          <w:szCs w:val="21"/>
        </w:rPr>
        <w:t>focus</w:t>
      </w:r>
      <w:r w:rsidR="00BD4AFD" w:rsidRPr="00280766">
        <w:rPr>
          <w:rFonts w:ascii="Calibri" w:eastAsia="Calibri" w:hAnsi="Calibri" w:cs="Arial Hebrew"/>
          <w:i/>
          <w:sz w:val="21"/>
          <w:szCs w:val="21"/>
        </w:rPr>
        <w:t xml:space="preserve"> </w:t>
      </w:r>
      <w:r w:rsidR="00BD4AFD" w:rsidRPr="00280766">
        <w:rPr>
          <w:rFonts w:ascii="Calibri" w:eastAsia="Calibri" w:hAnsi="Calibri" w:cs="Calibri"/>
          <w:i/>
          <w:sz w:val="21"/>
          <w:szCs w:val="21"/>
        </w:rPr>
        <w:t>groups</w:t>
      </w:r>
      <w:r w:rsidR="00BD4AFD" w:rsidRPr="00280766">
        <w:rPr>
          <w:rFonts w:ascii="Calibri" w:eastAsia="Calibri" w:hAnsi="Calibri" w:cs="Arial Hebrew"/>
          <w:i/>
          <w:sz w:val="21"/>
          <w:szCs w:val="21"/>
        </w:rPr>
        <w:t xml:space="preserve"> </w:t>
      </w:r>
      <w:r w:rsidR="00BD4AFD" w:rsidRPr="00280766">
        <w:rPr>
          <w:rFonts w:ascii="Calibri" w:eastAsia="Calibri" w:hAnsi="Calibri" w:cs="Calibri"/>
          <w:i/>
          <w:sz w:val="21"/>
          <w:szCs w:val="21"/>
        </w:rPr>
        <w:t>and</w:t>
      </w:r>
      <w:r w:rsidR="00BD4AFD" w:rsidRPr="00280766">
        <w:rPr>
          <w:rFonts w:ascii="Calibri" w:eastAsia="Calibri" w:hAnsi="Calibri" w:cs="Arial Hebrew"/>
          <w:i/>
          <w:sz w:val="21"/>
          <w:szCs w:val="21"/>
        </w:rPr>
        <w:t xml:space="preserve"> </w:t>
      </w:r>
      <w:r w:rsidR="00BD4AFD" w:rsidRPr="00280766">
        <w:rPr>
          <w:rFonts w:ascii="Calibri" w:eastAsia="Calibri" w:hAnsi="Calibri" w:cs="Calibri"/>
          <w:i/>
          <w:sz w:val="21"/>
          <w:szCs w:val="21"/>
        </w:rPr>
        <w:t xml:space="preserve">20 </w:t>
      </w:r>
    </w:p>
    <w:p w14:paraId="21860A85" w14:textId="70A5A7B5" w:rsidR="00BD4AFD" w:rsidRPr="00280766" w:rsidRDefault="00BD4AFD" w:rsidP="00BD4AFD">
      <w:pPr>
        <w:spacing w:line="192" w:lineRule="auto"/>
        <w:ind w:left="-270" w:firstLine="720"/>
        <w:rPr>
          <w:rFonts w:ascii="Calibri" w:eastAsia="Calibri" w:hAnsi="Calibri" w:cs="Calibri"/>
          <w:i/>
          <w:sz w:val="21"/>
          <w:szCs w:val="21"/>
        </w:rPr>
      </w:pPr>
      <w:r w:rsidRPr="00280766">
        <w:rPr>
          <w:rFonts w:ascii="Calibri" w:eastAsia="Calibri" w:hAnsi="Calibri" w:cs="Calibri"/>
          <w:i/>
          <w:sz w:val="21"/>
          <w:szCs w:val="21"/>
        </w:rPr>
        <w:t>interviews</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and gathered</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information</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on</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organizations</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staff</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and</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 xml:space="preserve">stakeholders to gain insights that aid </w:t>
      </w:r>
    </w:p>
    <w:p w14:paraId="2E4E56AD" w14:textId="77777777" w:rsidR="00BD4AFD" w:rsidRPr="00280766" w:rsidRDefault="00BD4AFD" w:rsidP="00BD4AFD">
      <w:pPr>
        <w:spacing w:line="192" w:lineRule="auto"/>
        <w:ind w:left="-270" w:firstLine="720"/>
        <w:rPr>
          <w:rFonts w:ascii="Calibri" w:hAnsi="Calibri" w:cs="Arial Hebrew"/>
          <w:i/>
          <w:sz w:val="21"/>
          <w:szCs w:val="21"/>
        </w:rPr>
      </w:pPr>
      <w:r w:rsidRPr="00280766">
        <w:rPr>
          <w:rFonts w:ascii="Calibri" w:eastAsia="Calibri" w:hAnsi="Calibri" w:cs="Calibri"/>
          <w:i/>
          <w:sz w:val="21"/>
          <w:szCs w:val="21"/>
        </w:rPr>
        <w:t>in developing strategic recommendations for the clients.</w:t>
      </w:r>
    </w:p>
    <w:p w14:paraId="0E5FF3D5" w14:textId="734228AA" w:rsidR="00BD4AFD" w:rsidRPr="00280766" w:rsidRDefault="00BD4AFD" w:rsidP="00BD4AFD">
      <w:pPr>
        <w:ind w:left="-270"/>
        <w:rPr>
          <w:rFonts w:ascii="Calibri" w:hAnsi="Calibri" w:cs="Arial Hebrew"/>
          <w:color w:val="000000" w:themeColor="text1"/>
          <w:sz w:val="18"/>
          <w:szCs w:val="18"/>
        </w:rPr>
      </w:pPr>
    </w:p>
    <w:p w14:paraId="1219E2B6" w14:textId="083B3612" w:rsidR="00BD4AFD" w:rsidRPr="00707D9A" w:rsidRDefault="00BD4AFD" w:rsidP="00BD4AFD">
      <w:pPr>
        <w:ind w:left="-270" w:firstLine="720"/>
        <w:rPr>
          <w:rFonts w:ascii="Calibri" w:hAnsi="Calibri" w:cs="Arial Hebrew"/>
          <w:b/>
          <w:color w:val="000000" w:themeColor="text1"/>
          <w:sz w:val="22"/>
          <w:szCs w:val="22"/>
        </w:rPr>
      </w:pPr>
      <w:r w:rsidRPr="00707D9A">
        <w:rPr>
          <w:rFonts w:ascii="Calibri" w:eastAsia="Calibri" w:hAnsi="Calibri" w:cs="Calibri"/>
          <w:b/>
          <w:color w:val="000000" w:themeColor="text1"/>
          <w:sz w:val="22"/>
          <w:szCs w:val="22"/>
        </w:rPr>
        <w:t>DESIGN</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FOR</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THE</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HOMELESS</w:t>
      </w:r>
      <w:r w:rsidRPr="00707D9A">
        <w:rPr>
          <w:rFonts w:ascii="Calibri" w:hAnsi="Calibri" w:cs="Arial Hebrew"/>
          <w:b/>
          <w:color w:val="000000" w:themeColor="text1"/>
          <w:sz w:val="22"/>
          <w:szCs w:val="22"/>
        </w:rPr>
        <w:t xml:space="preserve"> | </w:t>
      </w:r>
      <w:r w:rsidRPr="00707D9A">
        <w:rPr>
          <w:rFonts w:ascii="Calibri" w:eastAsia="Calibri" w:hAnsi="Calibri" w:cs="Calibri"/>
          <w:b/>
          <w:color w:val="000000" w:themeColor="text1"/>
          <w:sz w:val="22"/>
          <w:szCs w:val="22"/>
        </w:rPr>
        <w:t>Design Researcher</w:t>
      </w:r>
      <w:r w:rsidR="00E90B4F" w:rsidRPr="00707D9A">
        <w:rPr>
          <w:rFonts w:ascii="Calibri" w:eastAsia="Calibri" w:hAnsi="Calibri" w:cs="Arial Hebrew"/>
          <w:b/>
          <w:color w:val="000000" w:themeColor="text1"/>
          <w:sz w:val="22"/>
          <w:szCs w:val="22"/>
        </w:rPr>
        <w:t xml:space="preserve">    </w:t>
      </w:r>
      <w:r w:rsidRPr="00707D9A">
        <w:rPr>
          <w:rFonts w:ascii="Calibri" w:eastAsia="Calibri" w:hAnsi="Calibri" w:cs="Calibri"/>
          <w:color w:val="000000" w:themeColor="text1"/>
          <w:sz w:val="22"/>
          <w:szCs w:val="22"/>
        </w:rPr>
        <w:t>February</w:t>
      </w:r>
      <w:r w:rsidRPr="00707D9A">
        <w:rPr>
          <w:rFonts w:ascii="Calibri" w:hAnsi="Calibri" w:cs="Arial Hebrew"/>
          <w:color w:val="000000" w:themeColor="text1"/>
          <w:sz w:val="22"/>
          <w:szCs w:val="22"/>
        </w:rPr>
        <w:t xml:space="preserve"> – </w:t>
      </w:r>
      <w:r w:rsidRPr="00707D9A">
        <w:rPr>
          <w:rFonts w:ascii="Calibri" w:eastAsia="Calibri" w:hAnsi="Calibri" w:cs="Calibri"/>
          <w:color w:val="000000" w:themeColor="text1"/>
          <w:sz w:val="22"/>
          <w:szCs w:val="22"/>
        </w:rPr>
        <w:t>March</w:t>
      </w:r>
      <w:r w:rsidRPr="00707D9A">
        <w:rPr>
          <w:rFonts w:ascii="Calibri" w:eastAsia="Calibri" w:hAnsi="Calibri" w:cs="Arial Hebrew"/>
          <w:color w:val="000000" w:themeColor="text1"/>
          <w:sz w:val="22"/>
          <w:szCs w:val="22"/>
        </w:rPr>
        <w:t xml:space="preserve"> 2019 </w:t>
      </w:r>
    </w:p>
    <w:p w14:paraId="061B19AA" w14:textId="24B1DD34" w:rsidR="00BD4AFD" w:rsidRPr="00280766" w:rsidRDefault="00BD4AFD" w:rsidP="00BD4AFD">
      <w:pPr>
        <w:spacing w:line="192" w:lineRule="auto"/>
        <w:ind w:left="450"/>
        <w:rPr>
          <w:rFonts w:ascii="Calibri" w:eastAsia="Calibri" w:hAnsi="Calibri" w:cs="Arial Hebrew"/>
          <w:i/>
          <w:sz w:val="21"/>
          <w:szCs w:val="21"/>
        </w:rPr>
      </w:pPr>
      <w:r w:rsidRPr="00280766">
        <w:rPr>
          <w:rFonts w:ascii="Calibri" w:eastAsia="Calibri" w:hAnsi="Calibri" w:cs="Calibri"/>
          <w:i/>
          <w:sz w:val="21"/>
          <w:szCs w:val="21"/>
        </w:rPr>
        <w:t>Reached out to potential people to connect with to implement the project.  Interviewed</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five community</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members experiencing homelessness</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and summarized the information from interviews to support designers committed to prototyping tools.</w:t>
      </w:r>
      <w:r w:rsidRPr="00280766">
        <w:rPr>
          <w:rFonts w:ascii="Calibri" w:eastAsia="Calibri" w:hAnsi="Calibri" w:cs="Arial Hebrew"/>
          <w:i/>
          <w:sz w:val="21"/>
          <w:szCs w:val="21"/>
        </w:rPr>
        <w:t xml:space="preserve"> </w:t>
      </w:r>
    </w:p>
    <w:p w14:paraId="58B4556A" w14:textId="7F0576BC" w:rsidR="00BD4AFD" w:rsidRPr="00280766" w:rsidRDefault="00BD4AFD" w:rsidP="00BD4AFD">
      <w:pPr>
        <w:spacing w:line="192" w:lineRule="auto"/>
        <w:ind w:left="450"/>
        <w:rPr>
          <w:rFonts w:ascii="Calibri" w:eastAsia="Calibri" w:hAnsi="Calibri" w:cs="Arial Hebrew"/>
          <w:sz w:val="18"/>
          <w:szCs w:val="18"/>
        </w:rPr>
      </w:pPr>
    </w:p>
    <w:p w14:paraId="193DA85D" w14:textId="3B19FEDF" w:rsidR="00BD4AFD" w:rsidRPr="00707D9A" w:rsidRDefault="00BD4AFD" w:rsidP="00BD4AFD">
      <w:pPr>
        <w:ind w:left="-270" w:firstLine="720"/>
        <w:rPr>
          <w:rFonts w:ascii="Calibri" w:hAnsi="Calibri" w:cs="Arial Hebrew"/>
          <w:color w:val="000000" w:themeColor="text1"/>
          <w:sz w:val="22"/>
          <w:szCs w:val="22"/>
        </w:rPr>
      </w:pPr>
      <w:r w:rsidRPr="00707D9A">
        <w:rPr>
          <w:rFonts w:ascii="Calibri" w:eastAsia="Calibri" w:hAnsi="Calibri" w:cs="Calibri"/>
          <w:b/>
          <w:color w:val="000000" w:themeColor="text1"/>
          <w:sz w:val="22"/>
          <w:szCs w:val="22"/>
        </w:rPr>
        <w:t>BLUESTONE</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LOGIC</w:t>
      </w:r>
      <w:r w:rsidRPr="00707D9A">
        <w:rPr>
          <w:rFonts w:ascii="Calibri" w:hAnsi="Calibri" w:cs="Arial Hebrew"/>
          <w:b/>
          <w:color w:val="000000" w:themeColor="text1"/>
          <w:sz w:val="22"/>
          <w:szCs w:val="22"/>
        </w:rPr>
        <w:t xml:space="preserve"> | </w:t>
      </w:r>
      <w:r w:rsidRPr="00707D9A">
        <w:rPr>
          <w:rFonts w:ascii="Calibri" w:eastAsia="Calibri" w:hAnsi="Calibri" w:cs="Calibri"/>
          <w:b/>
          <w:color w:val="000000" w:themeColor="text1"/>
          <w:sz w:val="22"/>
          <w:szCs w:val="22"/>
        </w:rPr>
        <w:t>Systems</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Researcher and Designer</w:t>
      </w:r>
      <w:r w:rsidR="009D6BE3" w:rsidRPr="00707D9A">
        <w:rPr>
          <w:rFonts w:ascii="Calibri" w:eastAsia="Calibri" w:hAnsi="Calibri" w:cs="Calibri"/>
          <w:b/>
          <w:color w:val="000000" w:themeColor="text1"/>
          <w:sz w:val="22"/>
          <w:szCs w:val="22"/>
        </w:rPr>
        <w:t xml:space="preserve"> Intern</w:t>
      </w:r>
      <w:r w:rsidR="00E02B2E" w:rsidRPr="00707D9A">
        <w:rPr>
          <w:rFonts w:ascii="Calibri" w:hAnsi="Calibri" w:cs="Arial Hebrew"/>
          <w:b/>
          <w:color w:val="000000" w:themeColor="text1"/>
          <w:sz w:val="22"/>
          <w:szCs w:val="22"/>
        </w:rPr>
        <w:t xml:space="preserve">    </w:t>
      </w:r>
      <w:r w:rsidRPr="00707D9A">
        <w:rPr>
          <w:rFonts w:ascii="Calibri" w:eastAsia="Calibri" w:hAnsi="Calibri" w:cs="Calibri"/>
          <w:color w:val="000000" w:themeColor="text1"/>
          <w:sz w:val="22"/>
          <w:szCs w:val="22"/>
        </w:rPr>
        <w:t>December</w:t>
      </w:r>
      <w:r w:rsidRPr="00707D9A">
        <w:rPr>
          <w:rFonts w:ascii="Calibri" w:hAnsi="Calibri" w:cs="Arial Hebrew"/>
          <w:color w:val="000000" w:themeColor="text1"/>
          <w:sz w:val="22"/>
          <w:szCs w:val="22"/>
        </w:rPr>
        <w:t xml:space="preserve"> 2015 – </w:t>
      </w:r>
      <w:r w:rsidRPr="00707D9A">
        <w:rPr>
          <w:rFonts w:ascii="Calibri" w:eastAsia="Calibri" w:hAnsi="Calibri" w:cs="Calibri"/>
          <w:color w:val="000000" w:themeColor="text1"/>
          <w:sz w:val="22"/>
          <w:szCs w:val="22"/>
        </w:rPr>
        <w:t>January</w:t>
      </w:r>
      <w:r w:rsidRPr="00707D9A">
        <w:rPr>
          <w:rFonts w:ascii="Calibri" w:eastAsia="Calibri" w:hAnsi="Calibri" w:cs="Arial Hebrew"/>
          <w:color w:val="000000" w:themeColor="text1"/>
          <w:sz w:val="22"/>
          <w:szCs w:val="22"/>
        </w:rPr>
        <w:t xml:space="preserve"> 2016 </w:t>
      </w:r>
    </w:p>
    <w:p w14:paraId="6D70BDFE" w14:textId="77777777" w:rsidR="00BD4AFD" w:rsidRPr="00280766" w:rsidRDefault="00BD4AFD" w:rsidP="00BD4AFD">
      <w:pPr>
        <w:spacing w:line="192" w:lineRule="auto"/>
        <w:ind w:left="450"/>
        <w:rPr>
          <w:rFonts w:ascii="Calibri" w:hAnsi="Calibri" w:cs="Arial Hebrew"/>
          <w:i/>
          <w:sz w:val="21"/>
          <w:szCs w:val="21"/>
        </w:rPr>
      </w:pPr>
      <w:r w:rsidRPr="00280766">
        <w:rPr>
          <w:rFonts w:ascii="Calibri" w:eastAsia="Calibri" w:hAnsi="Calibri" w:cs="Calibri"/>
          <w:i/>
          <w:sz w:val="21"/>
          <w:szCs w:val="21"/>
        </w:rPr>
        <w:t>Analyzed</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project</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management</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system</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applying</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MECE</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principles</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interviewed</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system</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stakeholders</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and</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led</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user</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research</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sessions</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to</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gather</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and to prioritize</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ideal</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system</w:t>
      </w:r>
      <w:r w:rsidRPr="00280766">
        <w:rPr>
          <w:rFonts w:ascii="Calibri" w:eastAsia="Calibri" w:hAnsi="Calibri" w:cs="Arial Hebrew"/>
          <w:i/>
          <w:sz w:val="21"/>
          <w:szCs w:val="21"/>
        </w:rPr>
        <w:t xml:space="preserve"> </w:t>
      </w:r>
      <w:r w:rsidRPr="00280766">
        <w:rPr>
          <w:rFonts w:ascii="Calibri" w:eastAsia="Calibri" w:hAnsi="Calibri" w:cs="Calibri"/>
          <w:i/>
          <w:sz w:val="21"/>
          <w:szCs w:val="21"/>
        </w:rPr>
        <w:t>requirements</w:t>
      </w:r>
      <w:r w:rsidRPr="00280766">
        <w:rPr>
          <w:rFonts w:ascii="Calibri" w:eastAsia="Calibri" w:hAnsi="Calibri" w:cs="Arial Hebrew"/>
          <w:i/>
          <w:sz w:val="21"/>
          <w:szCs w:val="21"/>
        </w:rPr>
        <w:t>.</w:t>
      </w:r>
      <w:r w:rsidRPr="00280766">
        <w:rPr>
          <w:rFonts w:ascii="Calibri" w:hAnsi="Calibri" w:cs="Arial Hebrew"/>
          <w:i/>
          <w:sz w:val="21"/>
          <w:szCs w:val="21"/>
        </w:rPr>
        <w:t xml:space="preserve"> </w:t>
      </w:r>
    </w:p>
    <w:p w14:paraId="322E09CA" w14:textId="198BD0B6" w:rsidR="00BD4AFD" w:rsidRPr="00280766" w:rsidRDefault="00BD4AFD" w:rsidP="00CF14C0">
      <w:pPr>
        <w:ind w:left="-630" w:right="-1080"/>
        <w:rPr>
          <w:rFonts w:ascii="Calibri" w:eastAsia="Calibri" w:hAnsi="Calibri" w:cs="Calibri"/>
          <w:b/>
          <w:color w:val="C00000"/>
          <w:sz w:val="18"/>
          <w:szCs w:val="18"/>
        </w:rPr>
      </w:pPr>
    </w:p>
    <w:p w14:paraId="3EA4EBF3" w14:textId="7C044DD3" w:rsidR="00CF14C0" w:rsidRPr="00280766" w:rsidRDefault="00CF14C0" w:rsidP="00CF14C0">
      <w:pPr>
        <w:ind w:left="-630" w:right="-1080"/>
        <w:rPr>
          <w:rFonts w:ascii="Calibri" w:hAnsi="Calibri" w:cs="Calibri"/>
          <w:b/>
          <w:color w:val="C00000"/>
          <w:sz w:val="22"/>
          <w:szCs w:val="22"/>
        </w:rPr>
      </w:pPr>
      <w:r w:rsidRPr="000E12A6">
        <w:rPr>
          <w:rFonts w:ascii="Calibri" w:eastAsia="Calibri" w:hAnsi="Calibri" w:cs="Calibri"/>
          <w:b/>
          <w:color w:val="C00000"/>
        </w:rPr>
        <w:t>QUANTITATIVE RESEARCHER</w:t>
      </w:r>
      <w:r w:rsidRPr="000E12A6">
        <w:rPr>
          <w:rFonts w:ascii="Calibri" w:hAnsi="Calibri" w:cs="Arial Hebrew"/>
          <w:b/>
          <w:color w:val="C00000"/>
        </w:rPr>
        <w:t>:</w:t>
      </w:r>
      <w:r w:rsidRPr="00280766">
        <w:rPr>
          <w:rFonts w:ascii="Calibri" w:hAnsi="Calibri" w:cs="Arial Hebrew"/>
          <w:b/>
          <w:color w:val="C00000"/>
          <w:sz w:val="22"/>
          <w:szCs w:val="22"/>
        </w:rPr>
        <w:t xml:space="preserve"> </w:t>
      </w:r>
      <w:r w:rsidRPr="00280766">
        <w:rPr>
          <w:rFonts w:ascii="Calibri" w:eastAsia="Calibri" w:hAnsi="Calibri" w:cs="Calibri"/>
          <w:b/>
          <w:color w:val="000000" w:themeColor="text1"/>
          <w:sz w:val="22"/>
          <w:szCs w:val="22"/>
        </w:rPr>
        <w:t>I</w:t>
      </w:r>
      <w:r w:rsidRPr="00280766">
        <w:rPr>
          <w:rFonts w:ascii="Calibri" w:hAnsi="Calibri" w:cs="Arial Hebrew"/>
          <w:b/>
          <w:color w:val="000000" w:themeColor="text1"/>
          <w:sz w:val="22"/>
          <w:szCs w:val="22"/>
        </w:rPr>
        <w:t xml:space="preserve"> </w:t>
      </w:r>
      <w:r w:rsidRPr="00280766">
        <w:rPr>
          <w:rFonts w:ascii="Calibri" w:eastAsia="Calibri" w:hAnsi="Calibri" w:cs="Calibri"/>
          <w:b/>
          <w:color w:val="000000" w:themeColor="text1"/>
          <w:sz w:val="22"/>
          <w:szCs w:val="22"/>
        </w:rPr>
        <w:t>LEVERAGE</w:t>
      </w:r>
      <w:r w:rsidRPr="00280766">
        <w:rPr>
          <w:rFonts w:ascii="Calibri" w:eastAsia="Calibri" w:hAnsi="Calibri" w:cs="Arial Hebrew"/>
          <w:b/>
          <w:color w:val="000000" w:themeColor="text1"/>
          <w:sz w:val="22"/>
          <w:szCs w:val="22"/>
        </w:rPr>
        <w:t xml:space="preserve"> </w:t>
      </w:r>
      <w:r w:rsidRPr="00280766">
        <w:rPr>
          <w:rFonts w:ascii="Calibri" w:eastAsia="Calibri" w:hAnsi="Calibri" w:cs="Calibri"/>
          <w:b/>
          <w:color w:val="000000" w:themeColor="text1"/>
          <w:sz w:val="22"/>
          <w:szCs w:val="22"/>
        </w:rPr>
        <w:t>ENTHUSIASM</w:t>
      </w:r>
      <w:r w:rsidRPr="00280766">
        <w:rPr>
          <w:rFonts w:ascii="Calibri" w:hAnsi="Calibri" w:cs="Arial Hebrew"/>
          <w:b/>
          <w:color w:val="000000" w:themeColor="text1"/>
          <w:sz w:val="22"/>
          <w:szCs w:val="22"/>
        </w:rPr>
        <w:t xml:space="preserve"> </w:t>
      </w:r>
      <w:r w:rsidRPr="00280766">
        <w:rPr>
          <w:rFonts w:ascii="Calibri" w:eastAsia="Calibri" w:hAnsi="Calibri" w:cs="Calibri"/>
          <w:b/>
          <w:color w:val="000000" w:themeColor="text1"/>
          <w:sz w:val="22"/>
          <w:szCs w:val="22"/>
        </w:rPr>
        <w:t>FOR</w:t>
      </w:r>
      <w:r w:rsidRPr="00280766">
        <w:rPr>
          <w:rFonts w:ascii="Calibri" w:hAnsi="Calibri" w:cs="Arial Hebrew"/>
          <w:b/>
          <w:color w:val="000000" w:themeColor="text1"/>
          <w:sz w:val="22"/>
          <w:szCs w:val="22"/>
        </w:rPr>
        <w:t xml:space="preserve"> </w:t>
      </w:r>
      <w:r w:rsidRPr="00280766">
        <w:rPr>
          <w:rFonts w:ascii="Calibri" w:eastAsia="Calibri" w:hAnsi="Calibri" w:cs="Calibri"/>
          <w:b/>
          <w:color w:val="000000" w:themeColor="text1"/>
          <w:sz w:val="22"/>
          <w:szCs w:val="22"/>
        </w:rPr>
        <w:t>UNDERSTANDING</w:t>
      </w:r>
      <w:r w:rsidRPr="00280766">
        <w:rPr>
          <w:rFonts w:ascii="Calibri" w:hAnsi="Calibri" w:cs="Arial Hebrew"/>
          <w:b/>
          <w:color w:val="000000" w:themeColor="text1"/>
          <w:sz w:val="22"/>
          <w:szCs w:val="22"/>
        </w:rPr>
        <w:t xml:space="preserve"> </w:t>
      </w:r>
      <w:r w:rsidRPr="00280766">
        <w:rPr>
          <w:rFonts w:ascii="Calibri" w:eastAsia="Calibri" w:hAnsi="Calibri" w:cs="Calibri"/>
          <w:b/>
          <w:color w:val="000000" w:themeColor="text1"/>
          <w:sz w:val="22"/>
          <w:szCs w:val="22"/>
        </w:rPr>
        <w:t>PATTERNS</w:t>
      </w:r>
      <w:r w:rsidRPr="00280766">
        <w:rPr>
          <w:rFonts w:ascii="Calibri" w:hAnsi="Calibri" w:cs="Arial Hebrew"/>
          <w:b/>
          <w:color w:val="000000" w:themeColor="text1"/>
          <w:sz w:val="22"/>
          <w:szCs w:val="22"/>
        </w:rPr>
        <w:t xml:space="preserve"> AND LOGIC </w:t>
      </w:r>
      <w:r w:rsidRPr="00280766">
        <w:rPr>
          <w:rFonts w:ascii="Calibri" w:hAnsi="Calibri" w:cs="Calibri"/>
          <w:b/>
          <w:color w:val="000000" w:themeColor="text1"/>
          <w:sz w:val="22"/>
          <w:szCs w:val="22"/>
        </w:rPr>
        <w:t>IN DATA.</w:t>
      </w:r>
    </w:p>
    <w:p w14:paraId="57FCA5D0" w14:textId="5D038521" w:rsidR="00CF14C0" w:rsidRPr="00280766" w:rsidRDefault="00CF14C0" w:rsidP="00CF14C0">
      <w:pPr>
        <w:ind w:left="-270"/>
        <w:rPr>
          <w:rFonts w:ascii="Calibri" w:eastAsia="Calibri" w:hAnsi="Calibri" w:cs="Arial Hebrew"/>
          <w:color w:val="000000" w:themeColor="text1"/>
          <w:sz w:val="18"/>
          <w:szCs w:val="18"/>
        </w:rPr>
      </w:pPr>
    </w:p>
    <w:p w14:paraId="46DE2E58" w14:textId="2DB10010" w:rsidR="00614443" w:rsidRPr="00707D9A" w:rsidRDefault="00614443" w:rsidP="00614443">
      <w:pPr>
        <w:ind w:left="-270" w:firstLine="720"/>
        <w:rPr>
          <w:rFonts w:ascii="Calibri" w:eastAsia="Calibri" w:hAnsi="Calibri" w:cs="Arial Hebrew"/>
          <w:color w:val="000000" w:themeColor="text1"/>
          <w:sz w:val="22"/>
          <w:szCs w:val="22"/>
        </w:rPr>
      </w:pPr>
      <w:r w:rsidRPr="00707D9A">
        <w:rPr>
          <w:rFonts w:ascii="Calibri" w:eastAsia="Calibri" w:hAnsi="Calibri" w:cs="Calibri"/>
          <w:b/>
          <w:color w:val="000000" w:themeColor="text1"/>
          <w:sz w:val="22"/>
          <w:szCs w:val="22"/>
        </w:rPr>
        <w:t>EVERFI</w:t>
      </w:r>
      <w:r w:rsidRPr="00707D9A">
        <w:rPr>
          <w:rFonts w:ascii="Calibri" w:hAnsi="Calibri" w:cs="Arial Hebrew"/>
          <w:b/>
          <w:color w:val="000000" w:themeColor="text1"/>
          <w:sz w:val="22"/>
          <w:szCs w:val="22"/>
        </w:rPr>
        <w:t xml:space="preserve"> | </w:t>
      </w:r>
      <w:r w:rsidRPr="00707D9A">
        <w:rPr>
          <w:rFonts w:ascii="Calibri" w:eastAsia="Calibri" w:hAnsi="Calibri" w:cs="Calibri"/>
          <w:b/>
          <w:color w:val="000000" w:themeColor="text1"/>
          <w:sz w:val="22"/>
          <w:szCs w:val="22"/>
        </w:rPr>
        <w:t>Data</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Analyst</w:t>
      </w:r>
      <w:r w:rsidR="000E12A6" w:rsidRPr="00707D9A">
        <w:rPr>
          <w:rFonts w:ascii="Calibri" w:hAnsi="Calibri" w:cs="Arial Hebrew"/>
          <w:color w:val="000000" w:themeColor="text1"/>
          <w:sz w:val="22"/>
          <w:szCs w:val="22"/>
        </w:rPr>
        <w:t xml:space="preserve">    </w:t>
      </w:r>
      <w:r w:rsidRPr="00707D9A">
        <w:rPr>
          <w:rFonts w:ascii="Calibri" w:eastAsia="Calibri" w:hAnsi="Calibri" w:cs="Calibri"/>
          <w:color w:val="000000" w:themeColor="text1"/>
          <w:sz w:val="22"/>
          <w:szCs w:val="22"/>
        </w:rPr>
        <w:t>April</w:t>
      </w:r>
      <w:r w:rsidRPr="00707D9A">
        <w:rPr>
          <w:rFonts w:ascii="Calibri" w:hAnsi="Calibri" w:cs="Arial Hebrew"/>
          <w:color w:val="000000" w:themeColor="text1"/>
          <w:sz w:val="22"/>
          <w:szCs w:val="22"/>
        </w:rPr>
        <w:t xml:space="preserve"> 2016 – </w:t>
      </w:r>
      <w:r w:rsidRPr="00707D9A">
        <w:rPr>
          <w:rFonts w:ascii="Calibri" w:eastAsia="Calibri" w:hAnsi="Calibri" w:cs="Calibri"/>
          <w:color w:val="000000" w:themeColor="text1"/>
          <w:sz w:val="22"/>
          <w:szCs w:val="22"/>
        </w:rPr>
        <w:t>June 2019</w:t>
      </w:r>
    </w:p>
    <w:p w14:paraId="500E91FB" w14:textId="7BD8388A" w:rsidR="00614443" w:rsidRPr="00280766" w:rsidRDefault="00614443" w:rsidP="00614443">
      <w:pPr>
        <w:spacing w:line="192" w:lineRule="auto"/>
        <w:ind w:left="450"/>
        <w:rPr>
          <w:rFonts w:ascii="Calibri" w:eastAsia="Calibri" w:hAnsi="Calibri" w:cs="Calibri"/>
          <w:i/>
          <w:sz w:val="21"/>
          <w:szCs w:val="21"/>
        </w:rPr>
      </w:pPr>
      <w:r w:rsidRPr="00280766">
        <w:rPr>
          <w:rFonts w:ascii="Calibri" w:eastAsia="Calibri" w:hAnsi="Calibri" w:cs="Arial Hebrew"/>
          <w:b/>
          <w:noProof/>
          <w:color w:val="000000" w:themeColor="text1"/>
          <w:sz w:val="21"/>
          <w:szCs w:val="21"/>
        </w:rPr>
        <w:drawing>
          <wp:anchor distT="0" distB="0" distL="114300" distR="114300" simplePos="0" relativeHeight="251687936" behindDoc="0" locked="0" layoutInCell="1" allowOverlap="1" wp14:anchorId="0E39D4F5" wp14:editId="22C2654B">
            <wp:simplePos x="0" y="0"/>
            <wp:positionH relativeFrom="column">
              <wp:posOffset>-444500</wp:posOffset>
            </wp:positionH>
            <wp:positionV relativeFrom="paragraph">
              <wp:posOffset>835660</wp:posOffset>
            </wp:positionV>
            <wp:extent cx="607060" cy="50609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n_Science_1738921.png"/>
                    <pic:cNvPicPr/>
                  </pic:nvPicPr>
                  <pic:blipFill rotWithShape="1">
                    <a:blip r:embed="rId7">
                      <a:extLst>
                        <a:ext uri="{28A0092B-C50C-407E-A947-70E740481C1C}">
                          <a14:useLocalDpi xmlns:a14="http://schemas.microsoft.com/office/drawing/2010/main" val="0"/>
                        </a:ext>
                      </a:extLst>
                    </a:blip>
                    <a:srcRect b="16632"/>
                    <a:stretch/>
                  </pic:blipFill>
                  <pic:spPr bwMode="auto">
                    <a:xfrm>
                      <a:off x="0" y="0"/>
                      <a:ext cx="607060" cy="506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80766">
        <w:rPr>
          <w:rFonts w:ascii="Calibri" w:eastAsia="Calibri" w:hAnsi="Calibri" w:cs="Calibri"/>
          <w:i/>
          <w:sz w:val="21"/>
          <w:szCs w:val="21"/>
        </w:rPr>
        <w:t xml:space="preserve">Wrote survey and assessment questions to test product users’ attitudes and behaviors. Managed up to 2,000 statistical insights on product users’ responses to surveys </w:t>
      </w:r>
      <w:r w:rsidR="00734543" w:rsidRPr="00280766">
        <w:rPr>
          <w:rFonts w:ascii="Calibri" w:eastAsia="Calibri" w:hAnsi="Calibri" w:cs="Calibri"/>
          <w:i/>
          <w:sz w:val="21"/>
          <w:szCs w:val="21"/>
        </w:rPr>
        <w:t xml:space="preserve">to </w:t>
      </w:r>
      <w:r w:rsidRPr="00280766">
        <w:rPr>
          <w:rFonts w:ascii="Calibri" w:eastAsia="Calibri" w:hAnsi="Calibri" w:cs="Calibri"/>
          <w:i/>
          <w:sz w:val="21"/>
          <w:szCs w:val="21"/>
        </w:rPr>
        <w:t xml:space="preserve">prove social return on investment to business clients. </w:t>
      </w:r>
      <w:r w:rsidR="00734543" w:rsidRPr="00280766">
        <w:rPr>
          <w:rFonts w:ascii="Calibri" w:eastAsia="Calibri" w:hAnsi="Calibri" w:cs="Calibri"/>
          <w:i/>
          <w:sz w:val="21"/>
          <w:szCs w:val="21"/>
        </w:rPr>
        <w:t>Visualized</w:t>
      </w:r>
      <w:r w:rsidRPr="00280766">
        <w:rPr>
          <w:rFonts w:ascii="Calibri" w:eastAsia="Calibri" w:hAnsi="Calibri" w:cs="Calibri"/>
          <w:i/>
          <w:sz w:val="21"/>
          <w:szCs w:val="21"/>
        </w:rPr>
        <w:t xml:space="preserve"> the r</w:t>
      </w:r>
      <w:r w:rsidR="00F94C8B" w:rsidRPr="00280766">
        <w:rPr>
          <w:rFonts w:ascii="Calibri" w:eastAsia="Calibri" w:hAnsi="Calibri" w:cs="Calibri"/>
          <w:i/>
          <w:sz w:val="21"/>
          <w:szCs w:val="21"/>
        </w:rPr>
        <w:t xml:space="preserve">esults of statistical analyses </w:t>
      </w:r>
      <w:r w:rsidRPr="00280766">
        <w:rPr>
          <w:rFonts w:ascii="Calibri" w:eastAsia="Calibri" w:hAnsi="Calibri" w:cs="Calibri"/>
          <w:i/>
          <w:sz w:val="21"/>
          <w:szCs w:val="21"/>
        </w:rPr>
        <w:t>on over 50,000 students to inform efficacy research. Developed dashboards with tools to provide canned reports to stakeholders. Worked cross-functionally in the organization to generate technology platform requirements. Produced ideas for how to create metadata (tags and categories) to improve survey and assessment data management.</w:t>
      </w:r>
      <w:r w:rsidR="00E02B2E">
        <w:rPr>
          <w:rFonts w:ascii="Calibri" w:eastAsia="Calibri" w:hAnsi="Calibri" w:cs="Calibri"/>
          <w:i/>
          <w:sz w:val="21"/>
          <w:szCs w:val="21"/>
        </w:rPr>
        <w:t xml:space="preserve"> Managed technical knowledge using online tools (Atlassian, Google Drive) to ensure understanding of work across teams. </w:t>
      </w:r>
    </w:p>
    <w:p w14:paraId="3E01227C" w14:textId="3A55D3E7" w:rsidR="00CF14C0" w:rsidRPr="00280766" w:rsidRDefault="00CF14C0" w:rsidP="00CF14C0">
      <w:pPr>
        <w:rPr>
          <w:rFonts w:ascii="Calibri" w:hAnsi="Calibri" w:cs="Arial Hebrew"/>
          <w:color w:val="000000" w:themeColor="text1"/>
          <w:sz w:val="18"/>
          <w:szCs w:val="18"/>
        </w:rPr>
      </w:pPr>
    </w:p>
    <w:p w14:paraId="4C94D579" w14:textId="3252BD84" w:rsidR="00CF14C0" w:rsidRPr="00707D9A" w:rsidRDefault="00CF14C0" w:rsidP="00CF14C0">
      <w:pPr>
        <w:ind w:left="-270" w:firstLine="720"/>
        <w:rPr>
          <w:rFonts w:ascii="Calibri" w:eastAsia="Calibri" w:hAnsi="Calibri" w:cs="Calibri"/>
          <w:color w:val="000000" w:themeColor="text1"/>
          <w:sz w:val="22"/>
          <w:szCs w:val="22"/>
        </w:rPr>
      </w:pPr>
      <w:r w:rsidRPr="00707D9A">
        <w:rPr>
          <w:rFonts w:ascii="Calibri" w:eastAsia="Calibri" w:hAnsi="Calibri" w:cs="Calibri"/>
          <w:b/>
          <w:color w:val="000000" w:themeColor="text1"/>
          <w:sz w:val="22"/>
          <w:szCs w:val="22"/>
        </w:rPr>
        <w:t>DATAKIND</w:t>
      </w:r>
      <w:r w:rsidRPr="00707D9A">
        <w:rPr>
          <w:rFonts w:ascii="Calibri" w:hAnsi="Calibri" w:cs="Arial Hebrew"/>
          <w:b/>
          <w:color w:val="000000" w:themeColor="text1"/>
          <w:sz w:val="22"/>
          <w:szCs w:val="22"/>
        </w:rPr>
        <w:t xml:space="preserve"> | </w:t>
      </w:r>
      <w:r w:rsidR="00061840" w:rsidRPr="00707D9A">
        <w:rPr>
          <w:rFonts w:ascii="Calibri" w:eastAsia="Calibri" w:hAnsi="Calibri" w:cs="Calibri"/>
          <w:b/>
          <w:color w:val="000000" w:themeColor="text1"/>
          <w:sz w:val="22"/>
          <w:szCs w:val="22"/>
        </w:rPr>
        <w:t>Data Ambassador</w:t>
      </w:r>
      <w:r w:rsidR="000E12A6" w:rsidRPr="00707D9A">
        <w:rPr>
          <w:rFonts w:ascii="Calibri" w:hAnsi="Calibri" w:cs="Arial Hebrew"/>
          <w:b/>
          <w:color w:val="000000" w:themeColor="text1"/>
          <w:sz w:val="22"/>
          <w:szCs w:val="22"/>
        </w:rPr>
        <w:t xml:space="preserve">    </w:t>
      </w:r>
      <w:r w:rsidRPr="00707D9A">
        <w:rPr>
          <w:rFonts w:ascii="Calibri" w:eastAsia="Calibri" w:hAnsi="Calibri" w:cs="Calibri"/>
          <w:color w:val="000000" w:themeColor="text1"/>
          <w:sz w:val="22"/>
          <w:szCs w:val="22"/>
        </w:rPr>
        <w:t>Summer</w:t>
      </w:r>
      <w:r w:rsidRPr="00707D9A">
        <w:rPr>
          <w:rFonts w:ascii="Calibri" w:hAnsi="Calibri" w:cs="Arial Hebrew"/>
          <w:color w:val="000000" w:themeColor="text1"/>
          <w:sz w:val="22"/>
          <w:szCs w:val="22"/>
        </w:rPr>
        <w:t xml:space="preserve"> 2015 – </w:t>
      </w:r>
      <w:r w:rsidRPr="00707D9A">
        <w:rPr>
          <w:rFonts w:ascii="Calibri" w:eastAsia="Calibri" w:hAnsi="Calibri" w:cs="Calibri"/>
          <w:color w:val="000000" w:themeColor="text1"/>
          <w:sz w:val="22"/>
          <w:szCs w:val="22"/>
        </w:rPr>
        <w:t>June 2019</w:t>
      </w:r>
    </w:p>
    <w:p w14:paraId="1D769548" w14:textId="59A8641D" w:rsidR="00E02B2E" w:rsidRDefault="00E02B2E" w:rsidP="00E02B2E">
      <w:pPr>
        <w:spacing w:line="192" w:lineRule="auto"/>
        <w:ind w:left="450"/>
        <w:rPr>
          <w:rFonts w:ascii="Calibri" w:eastAsia="Calibri" w:hAnsi="Calibri" w:cs="Calibri"/>
          <w:i/>
          <w:sz w:val="21"/>
          <w:szCs w:val="21"/>
        </w:rPr>
      </w:pPr>
      <w:r>
        <w:rPr>
          <w:rFonts w:ascii="Calibri" w:eastAsia="Calibri" w:hAnsi="Calibri" w:cs="Calibri"/>
          <w:i/>
          <w:sz w:val="21"/>
          <w:szCs w:val="21"/>
        </w:rPr>
        <w:t xml:space="preserve">Scoped out projects with non-profit clients to understand project goals and product user needs. Coordinated tasks for a community of citizen scientists to complete at offline events twice per year to </w:t>
      </w:r>
    </w:p>
    <w:p w14:paraId="4CD82AAA" w14:textId="77777777" w:rsidR="00E02B2E" w:rsidRDefault="00E02B2E" w:rsidP="009D6BE3">
      <w:pPr>
        <w:spacing w:line="192" w:lineRule="auto"/>
        <w:ind w:firstLine="450"/>
        <w:rPr>
          <w:rFonts w:ascii="Calibri" w:eastAsia="Calibri" w:hAnsi="Calibri" w:cs="Calibri"/>
          <w:i/>
          <w:sz w:val="21"/>
          <w:szCs w:val="21"/>
        </w:rPr>
      </w:pPr>
      <w:r>
        <w:rPr>
          <w:rFonts w:ascii="Calibri" w:eastAsia="Calibri" w:hAnsi="Calibri" w:cs="Calibri"/>
          <w:i/>
          <w:sz w:val="21"/>
          <w:szCs w:val="21"/>
        </w:rPr>
        <w:t xml:space="preserve">deliver data science products to non-profit clients. </w:t>
      </w:r>
      <w:r w:rsidR="009D6BE3" w:rsidRPr="00280766">
        <w:rPr>
          <w:rFonts w:ascii="Calibri" w:eastAsia="Calibri" w:hAnsi="Calibri" w:cs="Calibri"/>
          <w:i/>
          <w:sz w:val="21"/>
          <w:szCs w:val="21"/>
        </w:rPr>
        <w:t>C</w:t>
      </w:r>
      <w:r w:rsidR="00CF14C0" w:rsidRPr="00280766">
        <w:rPr>
          <w:rFonts w:ascii="Calibri" w:eastAsia="Calibri" w:hAnsi="Calibri" w:cs="Calibri"/>
          <w:i/>
          <w:sz w:val="21"/>
          <w:szCs w:val="21"/>
        </w:rPr>
        <w:t>ollaborated</w:t>
      </w:r>
      <w:r w:rsidR="00CF14C0" w:rsidRPr="00280766">
        <w:rPr>
          <w:rFonts w:ascii="Calibri" w:hAnsi="Calibri" w:cs="Arial Hebrew"/>
          <w:i/>
          <w:sz w:val="21"/>
          <w:szCs w:val="21"/>
        </w:rPr>
        <w:t xml:space="preserve"> </w:t>
      </w:r>
      <w:r w:rsidR="009D6BE3" w:rsidRPr="00280766">
        <w:rPr>
          <w:rFonts w:ascii="Calibri" w:hAnsi="Calibri" w:cs="Arial Hebrew"/>
          <w:i/>
          <w:sz w:val="21"/>
          <w:szCs w:val="21"/>
        </w:rPr>
        <w:t xml:space="preserve">twice per year </w:t>
      </w:r>
      <w:r w:rsidR="00CF14C0" w:rsidRPr="00280766">
        <w:rPr>
          <w:rFonts w:ascii="Calibri" w:hAnsi="Calibri" w:cs="Calibri"/>
          <w:i/>
          <w:sz w:val="21"/>
          <w:szCs w:val="21"/>
        </w:rPr>
        <w:t xml:space="preserve">with citizen scientists </w:t>
      </w:r>
      <w:r w:rsidR="00CF14C0" w:rsidRPr="00280766">
        <w:rPr>
          <w:rFonts w:ascii="Calibri" w:eastAsia="Calibri" w:hAnsi="Calibri" w:cs="Calibri"/>
          <w:i/>
          <w:sz w:val="21"/>
          <w:szCs w:val="21"/>
        </w:rPr>
        <w:t xml:space="preserve">in </w:t>
      </w:r>
    </w:p>
    <w:p w14:paraId="2C1589E6" w14:textId="77777777" w:rsidR="00E02B2E" w:rsidRDefault="00CF14C0" w:rsidP="00E02B2E">
      <w:pPr>
        <w:spacing w:line="192" w:lineRule="auto"/>
        <w:ind w:firstLine="450"/>
        <w:rPr>
          <w:rFonts w:ascii="Calibri" w:hAnsi="Calibri" w:cs="Calibri"/>
          <w:i/>
          <w:sz w:val="21"/>
          <w:szCs w:val="21"/>
        </w:rPr>
      </w:pPr>
      <w:r w:rsidRPr="00280766">
        <w:rPr>
          <w:rFonts w:ascii="Calibri" w:eastAsia="Calibri" w:hAnsi="Calibri" w:cs="Calibri"/>
          <w:i/>
          <w:sz w:val="21"/>
          <w:szCs w:val="21"/>
        </w:rPr>
        <w:t>developing</w:t>
      </w:r>
      <w:r w:rsidRPr="00280766">
        <w:rPr>
          <w:rFonts w:ascii="Calibri" w:hAnsi="Calibri" w:cs="Arial Hebrew"/>
          <w:i/>
          <w:sz w:val="21"/>
          <w:szCs w:val="21"/>
        </w:rPr>
        <w:t xml:space="preserve"> </w:t>
      </w:r>
      <w:r w:rsidRPr="00280766">
        <w:rPr>
          <w:rFonts w:ascii="Calibri" w:eastAsia="Calibri" w:hAnsi="Calibri" w:cs="Calibri"/>
          <w:i/>
          <w:sz w:val="21"/>
          <w:szCs w:val="21"/>
        </w:rPr>
        <w:t>maps</w:t>
      </w:r>
      <w:r w:rsidRPr="00280766">
        <w:rPr>
          <w:rFonts w:ascii="Calibri" w:hAnsi="Calibri" w:cs="Arial Hebrew"/>
          <w:i/>
          <w:sz w:val="21"/>
          <w:szCs w:val="21"/>
        </w:rPr>
        <w:t xml:space="preserve">, </w:t>
      </w:r>
      <w:r w:rsidRPr="00280766">
        <w:rPr>
          <w:rFonts w:ascii="Calibri" w:eastAsia="Calibri" w:hAnsi="Calibri" w:cs="Calibri"/>
          <w:i/>
          <w:sz w:val="21"/>
          <w:szCs w:val="21"/>
        </w:rPr>
        <w:t>machine</w:t>
      </w:r>
      <w:r w:rsidRPr="00280766">
        <w:rPr>
          <w:rFonts w:ascii="Calibri" w:hAnsi="Calibri" w:cs="Arial Hebrew"/>
          <w:i/>
          <w:sz w:val="21"/>
          <w:szCs w:val="21"/>
        </w:rPr>
        <w:t xml:space="preserve"> </w:t>
      </w:r>
      <w:r w:rsidRPr="00280766">
        <w:rPr>
          <w:rFonts w:ascii="Calibri" w:eastAsia="Calibri" w:hAnsi="Calibri" w:cs="Calibri"/>
          <w:i/>
          <w:sz w:val="21"/>
          <w:szCs w:val="21"/>
        </w:rPr>
        <w:t>learning</w:t>
      </w:r>
      <w:r w:rsidRPr="00280766">
        <w:rPr>
          <w:rFonts w:ascii="Calibri" w:hAnsi="Calibri" w:cs="Arial Hebrew"/>
          <w:i/>
          <w:sz w:val="21"/>
          <w:szCs w:val="21"/>
        </w:rPr>
        <w:t xml:space="preserve"> </w:t>
      </w:r>
      <w:r w:rsidRPr="00280766">
        <w:rPr>
          <w:rFonts w:ascii="Calibri" w:eastAsia="Calibri" w:hAnsi="Calibri" w:cs="Calibri"/>
          <w:i/>
          <w:sz w:val="21"/>
          <w:szCs w:val="21"/>
        </w:rPr>
        <w:t>features</w:t>
      </w:r>
      <w:r w:rsidRPr="00280766">
        <w:rPr>
          <w:rFonts w:ascii="Calibri" w:hAnsi="Calibri" w:cs="Arial Hebrew"/>
          <w:i/>
          <w:sz w:val="21"/>
          <w:szCs w:val="21"/>
        </w:rPr>
        <w:t xml:space="preserve">, </w:t>
      </w:r>
      <w:r w:rsidRPr="00280766">
        <w:rPr>
          <w:rFonts w:ascii="Calibri" w:eastAsia="Calibri" w:hAnsi="Calibri" w:cs="Calibri"/>
          <w:i/>
          <w:sz w:val="21"/>
          <w:szCs w:val="21"/>
        </w:rPr>
        <w:t>a</w:t>
      </w:r>
      <w:r w:rsidRPr="00280766">
        <w:rPr>
          <w:rFonts w:ascii="Calibri" w:hAnsi="Calibri" w:cs="Arial Hebrew"/>
          <w:i/>
          <w:sz w:val="21"/>
          <w:szCs w:val="21"/>
        </w:rPr>
        <w:t xml:space="preserve"> </w:t>
      </w:r>
      <w:r w:rsidRPr="00280766">
        <w:rPr>
          <w:rFonts w:ascii="Calibri" w:eastAsia="Calibri" w:hAnsi="Calibri" w:cs="Calibri"/>
          <w:i/>
          <w:sz w:val="21"/>
          <w:szCs w:val="21"/>
        </w:rPr>
        <w:t>complexity</w:t>
      </w:r>
      <w:r w:rsidRPr="00280766">
        <w:rPr>
          <w:rFonts w:ascii="Calibri" w:hAnsi="Calibri" w:cs="Arial Hebrew"/>
          <w:i/>
          <w:sz w:val="21"/>
          <w:szCs w:val="21"/>
        </w:rPr>
        <w:t xml:space="preserve"> </w:t>
      </w:r>
      <w:r w:rsidRPr="00280766">
        <w:rPr>
          <w:rFonts w:ascii="Calibri" w:eastAsia="Calibri" w:hAnsi="Calibri" w:cs="Calibri"/>
          <w:i/>
          <w:sz w:val="21"/>
          <w:szCs w:val="21"/>
        </w:rPr>
        <w:t>score</w:t>
      </w:r>
      <w:r w:rsidRPr="00280766">
        <w:rPr>
          <w:rFonts w:ascii="Calibri" w:hAnsi="Calibri" w:cs="Arial Hebrew"/>
          <w:i/>
          <w:sz w:val="21"/>
          <w:szCs w:val="21"/>
        </w:rPr>
        <w:t xml:space="preserve">, </w:t>
      </w:r>
      <w:r w:rsidRPr="00280766">
        <w:rPr>
          <w:rFonts w:ascii="Calibri" w:eastAsia="Calibri" w:hAnsi="Calibri" w:cs="Calibri"/>
          <w:i/>
          <w:sz w:val="21"/>
          <w:szCs w:val="21"/>
        </w:rPr>
        <w:t>and</w:t>
      </w:r>
      <w:r w:rsidRPr="00280766">
        <w:rPr>
          <w:rFonts w:ascii="Calibri" w:hAnsi="Calibri" w:cs="Arial Hebrew"/>
          <w:i/>
          <w:sz w:val="21"/>
          <w:szCs w:val="21"/>
        </w:rPr>
        <w:t xml:space="preserve"> </w:t>
      </w:r>
      <w:r w:rsidRPr="00280766">
        <w:rPr>
          <w:rFonts w:ascii="Calibri" w:eastAsia="Calibri" w:hAnsi="Calibri" w:cs="Calibri"/>
          <w:i/>
          <w:sz w:val="21"/>
          <w:szCs w:val="21"/>
        </w:rPr>
        <w:t>merged</w:t>
      </w:r>
      <w:r w:rsidRPr="00280766">
        <w:rPr>
          <w:rFonts w:ascii="Calibri" w:hAnsi="Calibri" w:cs="Arial Hebrew"/>
          <w:i/>
          <w:sz w:val="21"/>
          <w:szCs w:val="21"/>
        </w:rPr>
        <w:t xml:space="preserve"> </w:t>
      </w:r>
      <w:r w:rsidRPr="00280766">
        <w:rPr>
          <w:rFonts w:ascii="Calibri" w:eastAsia="Calibri" w:hAnsi="Calibri" w:cs="Calibri"/>
          <w:i/>
          <w:sz w:val="21"/>
          <w:szCs w:val="21"/>
        </w:rPr>
        <w:t>data</w:t>
      </w:r>
      <w:r w:rsidRPr="00280766">
        <w:rPr>
          <w:rFonts w:ascii="Calibri" w:hAnsi="Calibri" w:cs="Arial Hebrew"/>
          <w:i/>
          <w:sz w:val="21"/>
          <w:szCs w:val="21"/>
        </w:rPr>
        <w:t xml:space="preserve"> </w:t>
      </w:r>
      <w:r w:rsidR="009D6BE3" w:rsidRPr="00280766">
        <w:rPr>
          <w:rFonts w:ascii="Calibri" w:hAnsi="Calibri" w:cs="Calibri"/>
          <w:i/>
          <w:sz w:val="21"/>
          <w:szCs w:val="21"/>
        </w:rPr>
        <w:t xml:space="preserve">to build tools for </w:t>
      </w:r>
    </w:p>
    <w:p w14:paraId="37068B84" w14:textId="5157FC78" w:rsidR="00CF14C0" w:rsidRPr="00280766" w:rsidRDefault="009D6BE3" w:rsidP="00E02B2E">
      <w:pPr>
        <w:spacing w:line="192" w:lineRule="auto"/>
        <w:ind w:firstLine="450"/>
        <w:rPr>
          <w:rFonts w:ascii="Calibri" w:hAnsi="Calibri" w:cs="Arial Hebrew"/>
          <w:i/>
          <w:sz w:val="21"/>
          <w:szCs w:val="21"/>
        </w:rPr>
      </w:pPr>
      <w:r w:rsidRPr="00280766">
        <w:rPr>
          <w:rFonts w:ascii="Calibri" w:hAnsi="Calibri" w:cs="Calibri"/>
          <w:i/>
          <w:sz w:val="21"/>
          <w:szCs w:val="21"/>
        </w:rPr>
        <w:t>clients.</w:t>
      </w:r>
      <w:r w:rsidR="00280766" w:rsidRPr="00280766">
        <w:rPr>
          <w:rFonts w:ascii="Calibri" w:hAnsi="Calibri" w:cs="Calibri"/>
          <w:i/>
          <w:sz w:val="21"/>
          <w:szCs w:val="21"/>
        </w:rPr>
        <w:t xml:space="preserve"> </w:t>
      </w:r>
    </w:p>
    <w:p w14:paraId="1123103C" w14:textId="656F9B9F" w:rsidR="00CF14C0" w:rsidRPr="00280766" w:rsidRDefault="00CF14C0" w:rsidP="00CF14C0">
      <w:pPr>
        <w:ind w:left="-270" w:firstLine="720"/>
        <w:rPr>
          <w:rFonts w:ascii="Calibri" w:eastAsia="Calibri" w:hAnsi="Calibri" w:cs="Calibri"/>
          <w:color w:val="000000" w:themeColor="text1"/>
          <w:sz w:val="18"/>
          <w:szCs w:val="18"/>
        </w:rPr>
      </w:pPr>
    </w:p>
    <w:p w14:paraId="09329A01" w14:textId="24DDD7AA" w:rsidR="00CF14C0" w:rsidRPr="00707D9A" w:rsidRDefault="00CF14C0" w:rsidP="00CF14C0">
      <w:pPr>
        <w:ind w:left="-270" w:firstLine="720"/>
        <w:rPr>
          <w:rFonts w:ascii="Calibri" w:hAnsi="Calibri" w:cs="Arial Hebrew"/>
          <w:b/>
          <w:color w:val="000000" w:themeColor="text1"/>
          <w:sz w:val="22"/>
          <w:szCs w:val="22"/>
        </w:rPr>
      </w:pPr>
      <w:r w:rsidRPr="00707D9A">
        <w:rPr>
          <w:rFonts w:ascii="Calibri" w:eastAsia="Calibri" w:hAnsi="Calibri" w:cs="Calibri"/>
          <w:b/>
          <w:color w:val="000000" w:themeColor="text1"/>
          <w:sz w:val="22"/>
          <w:szCs w:val="22"/>
        </w:rPr>
        <w:t>COMPASS</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PRO</w:t>
      </w:r>
      <w:r w:rsidRPr="00707D9A">
        <w:rPr>
          <w:rFonts w:ascii="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BONO</w:t>
      </w:r>
      <w:r w:rsidRPr="00707D9A">
        <w:rPr>
          <w:rFonts w:ascii="Calibri" w:hAnsi="Calibri" w:cs="Arial Hebrew"/>
          <w:b/>
          <w:color w:val="000000" w:themeColor="text1"/>
          <w:sz w:val="22"/>
          <w:szCs w:val="22"/>
        </w:rPr>
        <w:t xml:space="preserve"> | </w:t>
      </w:r>
      <w:r w:rsidRPr="00707D9A">
        <w:rPr>
          <w:rFonts w:ascii="Calibri" w:hAnsi="Calibri" w:cs="Calibri"/>
          <w:b/>
          <w:color w:val="000000" w:themeColor="text1"/>
          <w:sz w:val="22"/>
          <w:szCs w:val="22"/>
        </w:rPr>
        <w:t>Strategic Alignment Consultant</w:t>
      </w:r>
      <w:r w:rsidR="000E12A6" w:rsidRPr="00707D9A">
        <w:rPr>
          <w:rFonts w:ascii="Calibri" w:hAnsi="Calibri" w:cs="Arial Hebrew"/>
          <w:b/>
          <w:color w:val="000000" w:themeColor="text1"/>
          <w:sz w:val="22"/>
          <w:szCs w:val="22"/>
        </w:rPr>
        <w:t xml:space="preserve">    </w:t>
      </w:r>
      <w:r w:rsidRPr="00707D9A">
        <w:rPr>
          <w:rFonts w:ascii="Calibri" w:eastAsia="Calibri" w:hAnsi="Calibri" w:cs="Calibri"/>
          <w:color w:val="000000" w:themeColor="text1"/>
          <w:sz w:val="22"/>
          <w:szCs w:val="22"/>
        </w:rPr>
        <w:t>October</w:t>
      </w:r>
      <w:r w:rsidRPr="00707D9A">
        <w:rPr>
          <w:rFonts w:ascii="Calibri" w:eastAsia="Calibri" w:hAnsi="Calibri" w:cs="Arial Hebrew"/>
          <w:color w:val="000000" w:themeColor="text1"/>
          <w:sz w:val="22"/>
          <w:szCs w:val="22"/>
        </w:rPr>
        <w:t xml:space="preserve"> 2016</w:t>
      </w:r>
      <w:r w:rsidRPr="00707D9A">
        <w:rPr>
          <w:rFonts w:ascii="Calibri" w:hAnsi="Calibri" w:cs="Arial Hebrew"/>
          <w:color w:val="000000" w:themeColor="text1"/>
          <w:sz w:val="22"/>
          <w:szCs w:val="22"/>
        </w:rPr>
        <w:t xml:space="preserve"> – </w:t>
      </w:r>
      <w:r w:rsidRPr="00707D9A">
        <w:rPr>
          <w:rFonts w:ascii="Calibri" w:eastAsia="Calibri" w:hAnsi="Calibri" w:cs="Calibri"/>
          <w:color w:val="000000" w:themeColor="text1"/>
          <w:sz w:val="22"/>
          <w:szCs w:val="22"/>
        </w:rPr>
        <w:t>May 2019</w:t>
      </w:r>
      <w:r w:rsidRPr="00707D9A">
        <w:rPr>
          <w:rFonts w:ascii="Calibri" w:eastAsia="Calibri" w:hAnsi="Calibri" w:cs="Arial Hebrew"/>
          <w:color w:val="000000" w:themeColor="text1"/>
          <w:sz w:val="22"/>
          <w:szCs w:val="22"/>
        </w:rPr>
        <w:t xml:space="preserve"> </w:t>
      </w:r>
    </w:p>
    <w:p w14:paraId="754AC16C" w14:textId="6D331DCB" w:rsidR="00CF14C0" w:rsidRPr="00280766" w:rsidRDefault="00CF14C0" w:rsidP="00CF14C0">
      <w:pPr>
        <w:spacing w:line="192" w:lineRule="auto"/>
        <w:ind w:left="-270" w:firstLine="720"/>
        <w:rPr>
          <w:rFonts w:ascii="Calibri" w:eastAsia="Calibri" w:hAnsi="Calibri" w:cs="Calibri"/>
          <w:i/>
          <w:sz w:val="21"/>
          <w:szCs w:val="21"/>
        </w:rPr>
      </w:pPr>
      <w:r w:rsidRPr="00280766">
        <w:rPr>
          <w:rFonts w:ascii="Calibri" w:eastAsia="Calibri" w:hAnsi="Calibri" w:cs="Calibri"/>
          <w:i/>
          <w:sz w:val="21"/>
          <w:szCs w:val="21"/>
        </w:rPr>
        <w:t xml:space="preserve">Interpreted data aligned with client’s goals to deliver strategy recommendations to non-profits. </w:t>
      </w:r>
    </w:p>
    <w:p w14:paraId="4FEB3AC1" w14:textId="66120BC7" w:rsidR="00CF14C0" w:rsidRPr="00280766" w:rsidRDefault="00CF14C0" w:rsidP="00CF14C0">
      <w:pPr>
        <w:spacing w:line="192" w:lineRule="auto"/>
        <w:ind w:left="-270" w:firstLine="720"/>
        <w:rPr>
          <w:rFonts w:ascii="Calibri" w:eastAsia="Calibri" w:hAnsi="Calibri" w:cs="Calibri"/>
          <w:i/>
          <w:sz w:val="21"/>
          <w:szCs w:val="21"/>
        </w:rPr>
      </w:pPr>
      <w:r w:rsidRPr="00280766">
        <w:rPr>
          <w:rFonts w:ascii="Calibri" w:eastAsia="Calibri" w:hAnsi="Calibri" w:cs="Calibri"/>
          <w:i/>
          <w:sz w:val="21"/>
          <w:szCs w:val="21"/>
        </w:rPr>
        <w:t>Managed a kit of resources used to develop a database of records for the non-profit community.</w:t>
      </w:r>
    </w:p>
    <w:p w14:paraId="7B351649" w14:textId="3F4F14F7" w:rsidR="00CF14C0" w:rsidRDefault="00CF14C0" w:rsidP="00362DE3">
      <w:pPr>
        <w:ind w:left="-630" w:right="-540"/>
        <w:jc w:val="center"/>
        <w:rPr>
          <w:rFonts w:ascii="Calibri" w:eastAsia="Calibri" w:hAnsi="Calibri" w:cs="Calibri"/>
          <w:b/>
          <w:color w:val="000000" w:themeColor="text1"/>
          <w:sz w:val="18"/>
          <w:szCs w:val="18"/>
        </w:rPr>
      </w:pPr>
    </w:p>
    <w:p w14:paraId="29A6AFB7" w14:textId="08A23654" w:rsidR="00E02B2E" w:rsidRPr="00707D9A" w:rsidRDefault="00E02B2E" w:rsidP="00707D9A">
      <w:pPr>
        <w:ind w:left="-630"/>
        <w:rPr>
          <w:rFonts w:ascii="Calibri" w:eastAsia="Calibri" w:hAnsi="Calibri" w:cs="Arial Hebrew"/>
          <w:b/>
          <w:color w:val="C00000"/>
        </w:rPr>
      </w:pPr>
      <w:r w:rsidRPr="00E02B2E">
        <w:rPr>
          <w:rFonts w:ascii="Calibri" w:eastAsia="Calibri" w:hAnsi="Calibri" w:cs="Calibri"/>
          <w:b/>
          <w:color w:val="C00000"/>
        </w:rPr>
        <w:t>EDUCATION</w:t>
      </w:r>
      <w:bookmarkStart w:id="0" w:name="_GoBack"/>
      <w:bookmarkEnd w:id="0"/>
    </w:p>
    <w:p w14:paraId="4598C2D3" w14:textId="77777777" w:rsidR="00E02B2E" w:rsidRPr="00707D9A" w:rsidRDefault="00E02B2E" w:rsidP="00E02B2E">
      <w:pPr>
        <w:rPr>
          <w:rFonts w:ascii="Calibri" w:eastAsia="Calibri" w:hAnsi="Calibri" w:cs="Arial Hebrew"/>
          <w:color w:val="000000" w:themeColor="text1"/>
          <w:sz w:val="22"/>
          <w:szCs w:val="22"/>
        </w:rPr>
      </w:pPr>
      <w:r w:rsidRPr="00707D9A">
        <w:rPr>
          <w:rFonts w:ascii="Calibri" w:eastAsia="Calibri" w:hAnsi="Calibri" w:cs="Calibri"/>
          <w:b/>
          <w:color w:val="000000" w:themeColor="text1"/>
          <w:sz w:val="22"/>
          <w:szCs w:val="22"/>
        </w:rPr>
        <w:t>UNIVERSITY</w:t>
      </w:r>
      <w:r w:rsidRPr="00707D9A">
        <w:rPr>
          <w:rFonts w:ascii="Calibri" w:eastAsia="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OF</w:t>
      </w:r>
      <w:r w:rsidRPr="00707D9A">
        <w:rPr>
          <w:rFonts w:ascii="Calibri" w:eastAsia="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VIRGINIA</w:t>
      </w:r>
      <w:r w:rsidRPr="00707D9A">
        <w:rPr>
          <w:rFonts w:ascii="Calibri" w:eastAsia="Calibri" w:hAnsi="Calibri" w:cs="Arial Hebrew"/>
          <w:b/>
          <w:color w:val="000000" w:themeColor="text1"/>
          <w:sz w:val="22"/>
          <w:szCs w:val="22"/>
        </w:rPr>
        <w:t xml:space="preserve"> | </w:t>
      </w:r>
      <w:r w:rsidRPr="00707D9A">
        <w:rPr>
          <w:rFonts w:ascii="Calibri" w:eastAsia="Calibri" w:hAnsi="Calibri" w:cs="Calibri"/>
          <w:b/>
          <w:color w:val="000000" w:themeColor="text1"/>
          <w:sz w:val="22"/>
          <w:szCs w:val="22"/>
        </w:rPr>
        <w:t>MS</w:t>
      </w:r>
      <w:r w:rsidRPr="00707D9A">
        <w:rPr>
          <w:rFonts w:ascii="Calibri" w:eastAsia="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Data</w:t>
      </w:r>
      <w:r w:rsidRPr="00707D9A">
        <w:rPr>
          <w:rFonts w:ascii="Calibri" w:eastAsia="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Science</w:t>
      </w:r>
      <w:r w:rsidRPr="00707D9A">
        <w:rPr>
          <w:rFonts w:ascii="Calibri" w:eastAsia="Calibri" w:hAnsi="Calibri" w:cs="Arial Hebrew"/>
          <w:b/>
          <w:color w:val="000000" w:themeColor="text1"/>
          <w:sz w:val="22"/>
          <w:szCs w:val="22"/>
        </w:rPr>
        <w:t xml:space="preserve">    </w:t>
      </w:r>
      <w:r w:rsidRPr="00707D9A">
        <w:rPr>
          <w:rFonts w:ascii="Calibri" w:eastAsia="Calibri" w:hAnsi="Calibri" w:cs="Calibri"/>
          <w:color w:val="000000" w:themeColor="text1"/>
          <w:sz w:val="22"/>
          <w:szCs w:val="22"/>
        </w:rPr>
        <w:t>July</w:t>
      </w:r>
      <w:r w:rsidRPr="00707D9A">
        <w:rPr>
          <w:rFonts w:ascii="Calibri" w:eastAsia="Calibri" w:hAnsi="Calibri" w:cs="Arial Hebrew"/>
          <w:color w:val="000000" w:themeColor="text1"/>
          <w:sz w:val="22"/>
          <w:szCs w:val="22"/>
        </w:rPr>
        <w:t xml:space="preserve"> 2014 – </w:t>
      </w:r>
      <w:r w:rsidRPr="00707D9A">
        <w:rPr>
          <w:rFonts w:ascii="Calibri" w:eastAsia="Calibri" w:hAnsi="Calibri" w:cs="Calibri"/>
          <w:color w:val="000000" w:themeColor="text1"/>
          <w:sz w:val="22"/>
          <w:szCs w:val="22"/>
        </w:rPr>
        <w:t>December</w:t>
      </w:r>
      <w:r w:rsidRPr="00707D9A">
        <w:rPr>
          <w:rFonts w:ascii="Calibri" w:eastAsia="Calibri" w:hAnsi="Calibri" w:cs="Arial Hebrew"/>
          <w:color w:val="000000" w:themeColor="text1"/>
          <w:sz w:val="22"/>
          <w:szCs w:val="22"/>
        </w:rPr>
        <w:t xml:space="preserve"> 2015</w:t>
      </w:r>
    </w:p>
    <w:p w14:paraId="1BC7FFEE" w14:textId="03CAFAF5" w:rsidR="00A20E1F" w:rsidRPr="00707D9A" w:rsidRDefault="00E02B2E" w:rsidP="00332F0B">
      <w:pPr>
        <w:rPr>
          <w:rFonts w:ascii="Calibri" w:eastAsia="Calibri" w:hAnsi="Calibri" w:cs="Arial Hebrew"/>
          <w:color w:val="000000" w:themeColor="text1"/>
          <w:sz w:val="22"/>
          <w:szCs w:val="22"/>
        </w:rPr>
      </w:pPr>
      <w:r w:rsidRPr="00707D9A">
        <w:rPr>
          <w:rFonts w:ascii="Calibri" w:eastAsia="Calibri" w:hAnsi="Calibri" w:cs="Calibri"/>
          <w:b/>
          <w:color w:val="000000" w:themeColor="text1"/>
          <w:sz w:val="22"/>
          <w:szCs w:val="22"/>
        </w:rPr>
        <w:t>UNIVERSITY</w:t>
      </w:r>
      <w:r w:rsidRPr="00707D9A">
        <w:rPr>
          <w:rFonts w:ascii="Calibri" w:eastAsia="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OF</w:t>
      </w:r>
      <w:r w:rsidRPr="00707D9A">
        <w:rPr>
          <w:rFonts w:ascii="Calibri" w:eastAsia="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VIRGINIA</w:t>
      </w:r>
      <w:r w:rsidRPr="00707D9A">
        <w:rPr>
          <w:rFonts w:ascii="Calibri" w:eastAsia="Calibri" w:hAnsi="Calibri" w:cs="Arial Hebrew"/>
          <w:b/>
          <w:color w:val="000000" w:themeColor="text1"/>
          <w:sz w:val="22"/>
          <w:szCs w:val="22"/>
        </w:rPr>
        <w:t xml:space="preserve"> | </w:t>
      </w:r>
      <w:r w:rsidRPr="00707D9A">
        <w:rPr>
          <w:rFonts w:ascii="Calibri" w:eastAsia="Calibri" w:hAnsi="Calibri" w:cs="Calibri"/>
          <w:b/>
          <w:color w:val="000000" w:themeColor="text1"/>
          <w:sz w:val="22"/>
          <w:szCs w:val="22"/>
        </w:rPr>
        <w:t>BA</w:t>
      </w:r>
      <w:r w:rsidRPr="00707D9A">
        <w:rPr>
          <w:rFonts w:ascii="Calibri" w:eastAsia="Calibri" w:hAnsi="Calibri" w:cs="Arial Hebrew"/>
          <w:b/>
          <w:color w:val="000000" w:themeColor="text1"/>
          <w:sz w:val="22"/>
          <w:szCs w:val="22"/>
        </w:rPr>
        <w:t xml:space="preserve">, </w:t>
      </w:r>
      <w:r w:rsidRPr="00707D9A">
        <w:rPr>
          <w:rFonts w:ascii="Calibri" w:eastAsia="Calibri" w:hAnsi="Calibri" w:cs="Calibri"/>
          <w:b/>
          <w:color w:val="000000" w:themeColor="text1"/>
          <w:sz w:val="22"/>
          <w:szCs w:val="22"/>
        </w:rPr>
        <w:t>History</w:t>
      </w:r>
      <w:r w:rsidRPr="00707D9A">
        <w:rPr>
          <w:rFonts w:ascii="Calibri" w:eastAsia="Calibri" w:hAnsi="Calibri" w:cs="Arial Hebrew"/>
          <w:b/>
          <w:color w:val="000000" w:themeColor="text1"/>
          <w:sz w:val="22"/>
          <w:szCs w:val="22"/>
        </w:rPr>
        <w:t xml:space="preserve">    </w:t>
      </w:r>
      <w:r w:rsidRPr="00707D9A">
        <w:rPr>
          <w:rFonts w:ascii="Calibri" w:eastAsia="Calibri" w:hAnsi="Calibri" w:cs="Calibri"/>
          <w:color w:val="000000" w:themeColor="text1"/>
          <w:sz w:val="22"/>
          <w:szCs w:val="22"/>
        </w:rPr>
        <w:t>August</w:t>
      </w:r>
      <w:r w:rsidRPr="00707D9A">
        <w:rPr>
          <w:rFonts w:ascii="Calibri" w:eastAsia="Calibri" w:hAnsi="Calibri" w:cs="Arial Hebrew"/>
          <w:color w:val="000000" w:themeColor="text1"/>
          <w:sz w:val="22"/>
          <w:szCs w:val="22"/>
        </w:rPr>
        <w:t xml:space="preserve"> 2010 – </w:t>
      </w:r>
      <w:r w:rsidRPr="00707D9A">
        <w:rPr>
          <w:rFonts w:ascii="Calibri" w:eastAsia="Calibri" w:hAnsi="Calibri" w:cs="Calibri"/>
          <w:color w:val="000000" w:themeColor="text1"/>
          <w:sz w:val="22"/>
          <w:szCs w:val="22"/>
        </w:rPr>
        <w:t>May</w:t>
      </w:r>
      <w:r w:rsidRPr="00707D9A">
        <w:rPr>
          <w:rFonts w:ascii="Calibri" w:eastAsia="Calibri" w:hAnsi="Calibri" w:cs="Arial Hebrew"/>
          <w:color w:val="000000" w:themeColor="text1"/>
          <w:sz w:val="22"/>
          <w:szCs w:val="22"/>
        </w:rPr>
        <w:t xml:space="preserve"> 2014</w:t>
      </w:r>
    </w:p>
    <w:sectPr w:rsidR="00A20E1F" w:rsidRPr="00707D9A" w:rsidSect="00915A6E">
      <w:pgSz w:w="12240" w:h="15840"/>
      <w:pgMar w:top="720"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C73CC"/>
    <w:multiLevelType w:val="hybridMultilevel"/>
    <w:tmpl w:val="6064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AD537B"/>
    <w:multiLevelType w:val="hybridMultilevel"/>
    <w:tmpl w:val="A472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511702"/>
    <w:multiLevelType w:val="hybridMultilevel"/>
    <w:tmpl w:val="DB9C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DED"/>
    <w:rsid w:val="000057C3"/>
    <w:rsid w:val="00032813"/>
    <w:rsid w:val="000360E0"/>
    <w:rsid w:val="000441B5"/>
    <w:rsid w:val="000528F6"/>
    <w:rsid w:val="000615BF"/>
    <w:rsid w:val="00061840"/>
    <w:rsid w:val="00063A22"/>
    <w:rsid w:val="00064C67"/>
    <w:rsid w:val="0007538E"/>
    <w:rsid w:val="000858CF"/>
    <w:rsid w:val="000A2B0C"/>
    <w:rsid w:val="000B65C2"/>
    <w:rsid w:val="000D137F"/>
    <w:rsid w:val="000D3792"/>
    <w:rsid w:val="000E06A5"/>
    <w:rsid w:val="000E12A6"/>
    <w:rsid w:val="000F68E6"/>
    <w:rsid w:val="001215CF"/>
    <w:rsid w:val="00123916"/>
    <w:rsid w:val="00151D58"/>
    <w:rsid w:val="00152B18"/>
    <w:rsid w:val="00160780"/>
    <w:rsid w:val="00192EF0"/>
    <w:rsid w:val="001D0D53"/>
    <w:rsid w:val="00234B46"/>
    <w:rsid w:val="00236261"/>
    <w:rsid w:val="002514C4"/>
    <w:rsid w:val="002552F2"/>
    <w:rsid w:val="0025613F"/>
    <w:rsid w:val="00280766"/>
    <w:rsid w:val="002849FC"/>
    <w:rsid w:val="0029723F"/>
    <w:rsid w:val="002A153F"/>
    <w:rsid w:val="002B2AE5"/>
    <w:rsid w:val="002E0D60"/>
    <w:rsid w:val="002F70D0"/>
    <w:rsid w:val="003040B2"/>
    <w:rsid w:val="00313157"/>
    <w:rsid w:val="00314B59"/>
    <w:rsid w:val="00332F0B"/>
    <w:rsid w:val="00346D87"/>
    <w:rsid w:val="00355323"/>
    <w:rsid w:val="00362DE3"/>
    <w:rsid w:val="00363750"/>
    <w:rsid w:val="00372167"/>
    <w:rsid w:val="00374981"/>
    <w:rsid w:val="0037710D"/>
    <w:rsid w:val="003917EA"/>
    <w:rsid w:val="003C5F08"/>
    <w:rsid w:val="003F2A0A"/>
    <w:rsid w:val="00402F92"/>
    <w:rsid w:val="004120A7"/>
    <w:rsid w:val="00413C8E"/>
    <w:rsid w:val="00427BAC"/>
    <w:rsid w:val="00444DB3"/>
    <w:rsid w:val="0045794A"/>
    <w:rsid w:val="0046555A"/>
    <w:rsid w:val="00470C08"/>
    <w:rsid w:val="00490D3C"/>
    <w:rsid w:val="00496663"/>
    <w:rsid w:val="004A1CF6"/>
    <w:rsid w:val="004A4788"/>
    <w:rsid w:val="004A4C6D"/>
    <w:rsid w:val="004B26C5"/>
    <w:rsid w:val="004B40E8"/>
    <w:rsid w:val="004E006A"/>
    <w:rsid w:val="00501E20"/>
    <w:rsid w:val="0050577A"/>
    <w:rsid w:val="005345F1"/>
    <w:rsid w:val="0056167E"/>
    <w:rsid w:val="00590698"/>
    <w:rsid w:val="005A3EA2"/>
    <w:rsid w:val="00613EBA"/>
    <w:rsid w:val="00614443"/>
    <w:rsid w:val="00657DD5"/>
    <w:rsid w:val="00676435"/>
    <w:rsid w:val="006944BE"/>
    <w:rsid w:val="006D7368"/>
    <w:rsid w:val="006F0D3F"/>
    <w:rsid w:val="006F2A15"/>
    <w:rsid w:val="00707D9A"/>
    <w:rsid w:val="00734543"/>
    <w:rsid w:val="0074269B"/>
    <w:rsid w:val="0075368F"/>
    <w:rsid w:val="007551FA"/>
    <w:rsid w:val="00766189"/>
    <w:rsid w:val="007879C5"/>
    <w:rsid w:val="007C666C"/>
    <w:rsid w:val="007E4B4A"/>
    <w:rsid w:val="00801480"/>
    <w:rsid w:val="00832421"/>
    <w:rsid w:val="00832F05"/>
    <w:rsid w:val="00863FC3"/>
    <w:rsid w:val="0087684C"/>
    <w:rsid w:val="00884419"/>
    <w:rsid w:val="0088691D"/>
    <w:rsid w:val="008930D9"/>
    <w:rsid w:val="008B2F45"/>
    <w:rsid w:val="008B436D"/>
    <w:rsid w:val="008B4C05"/>
    <w:rsid w:val="008C3768"/>
    <w:rsid w:val="008D0C0E"/>
    <w:rsid w:val="008D5F91"/>
    <w:rsid w:val="008E023C"/>
    <w:rsid w:val="008F1BB0"/>
    <w:rsid w:val="00914CBA"/>
    <w:rsid w:val="00915A6E"/>
    <w:rsid w:val="00915FE6"/>
    <w:rsid w:val="009163B4"/>
    <w:rsid w:val="009254AA"/>
    <w:rsid w:val="00936352"/>
    <w:rsid w:val="00943FE7"/>
    <w:rsid w:val="009474A4"/>
    <w:rsid w:val="009544EB"/>
    <w:rsid w:val="009655BD"/>
    <w:rsid w:val="009921E9"/>
    <w:rsid w:val="009C0006"/>
    <w:rsid w:val="009C52A3"/>
    <w:rsid w:val="009C6F8E"/>
    <w:rsid w:val="009D3351"/>
    <w:rsid w:val="009D6BE3"/>
    <w:rsid w:val="009D7605"/>
    <w:rsid w:val="00A01918"/>
    <w:rsid w:val="00A108CF"/>
    <w:rsid w:val="00A14BFC"/>
    <w:rsid w:val="00A20E1F"/>
    <w:rsid w:val="00A25AE6"/>
    <w:rsid w:val="00A33073"/>
    <w:rsid w:val="00A400A6"/>
    <w:rsid w:val="00A4487E"/>
    <w:rsid w:val="00A63957"/>
    <w:rsid w:val="00A71D4D"/>
    <w:rsid w:val="00A82C5A"/>
    <w:rsid w:val="00A83CA4"/>
    <w:rsid w:val="00A96C8F"/>
    <w:rsid w:val="00AA6DAA"/>
    <w:rsid w:val="00AB0F52"/>
    <w:rsid w:val="00AD1898"/>
    <w:rsid w:val="00AE706D"/>
    <w:rsid w:val="00AF0715"/>
    <w:rsid w:val="00B012CD"/>
    <w:rsid w:val="00B076D2"/>
    <w:rsid w:val="00B532CE"/>
    <w:rsid w:val="00B57EDA"/>
    <w:rsid w:val="00B62321"/>
    <w:rsid w:val="00B63194"/>
    <w:rsid w:val="00B67AFB"/>
    <w:rsid w:val="00B71967"/>
    <w:rsid w:val="00B80164"/>
    <w:rsid w:val="00B818C2"/>
    <w:rsid w:val="00B8207D"/>
    <w:rsid w:val="00B86659"/>
    <w:rsid w:val="00B97C59"/>
    <w:rsid w:val="00BD4AFD"/>
    <w:rsid w:val="00BE65B7"/>
    <w:rsid w:val="00BF4454"/>
    <w:rsid w:val="00C22B28"/>
    <w:rsid w:val="00C23C6B"/>
    <w:rsid w:val="00C27D1C"/>
    <w:rsid w:val="00C432A5"/>
    <w:rsid w:val="00C64379"/>
    <w:rsid w:val="00C74D86"/>
    <w:rsid w:val="00CF14C0"/>
    <w:rsid w:val="00D05521"/>
    <w:rsid w:val="00D05B24"/>
    <w:rsid w:val="00D221BD"/>
    <w:rsid w:val="00D2241E"/>
    <w:rsid w:val="00D23D82"/>
    <w:rsid w:val="00D2740C"/>
    <w:rsid w:val="00D337C3"/>
    <w:rsid w:val="00D34BF4"/>
    <w:rsid w:val="00D36CEF"/>
    <w:rsid w:val="00D37F66"/>
    <w:rsid w:val="00D42098"/>
    <w:rsid w:val="00D5321F"/>
    <w:rsid w:val="00D67887"/>
    <w:rsid w:val="00D7104D"/>
    <w:rsid w:val="00D760B1"/>
    <w:rsid w:val="00D7687B"/>
    <w:rsid w:val="00D77F70"/>
    <w:rsid w:val="00DA60CE"/>
    <w:rsid w:val="00DA76CE"/>
    <w:rsid w:val="00DC75AE"/>
    <w:rsid w:val="00DC791D"/>
    <w:rsid w:val="00DE0970"/>
    <w:rsid w:val="00DE1B2A"/>
    <w:rsid w:val="00DE5CFC"/>
    <w:rsid w:val="00E02B2E"/>
    <w:rsid w:val="00E2416C"/>
    <w:rsid w:val="00E24991"/>
    <w:rsid w:val="00E53C97"/>
    <w:rsid w:val="00E61A5B"/>
    <w:rsid w:val="00E64CF7"/>
    <w:rsid w:val="00E6657C"/>
    <w:rsid w:val="00E86E4E"/>
    <w:rsid w:val="00E90B4F"/>
    <w:rsid w:val="00E95A8D"/>
    <w:rsid w:val="00EC4DB2"/>
    <w:rsid w:val="00ED27DD"/>
    <w:rsid w:val="00ED55BF"/>
    <w:rsid w:val="00EE2CE2"/>
    <w:rsid w:val="00EF0260"/>
    <w:rsid w:val="00EF41D8"/>
    <w:rsid w:val="00EF60FA"/>
    <w:rsid w:val="00EF6737"/>
    <w:rsid w:val="00F02779"/>
    <w:rsid w:val="00F135E8"/>
    <w:rsid w:val="00F340FB"/>
    <w:rsid w:val="00F444B5"/>
    <w:rsid w:val="00F45F50"/>
    <w:rsid w:val="00F94C8B"/>
    <w:rsid w:val="00FA24CB"/>
    <w:rsid w:val="00FA7DED"/>
    <w:rsid w:val="00FC4070"/>
    <w:rsid w:val="00FD5F02"/>
    <w:rsid w:val="00FE292F"/>
    <w:rsid w:val="00FF36E4"/>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BE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DED"/>
    <w:rPr>
      <w:color w:val="0563C1" w:themeColor="hyperlink"/>
      <w:u w:val="single"/>
    </w:rPr>
  </w:style>
  <w:style w:type="paragraph" w:styleId="ListParagraph">
    <w:name w:val="List Paragraph"/>
    <w:basedOn w:val="Normal"/>
    <w:uiPriority w:val="34"/>
    <w:qFormat/>
    <w:rsid w:val="00787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581</Words>
  <Characters>3313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Furr</dc:creator>
  <cp:keywords/>
  <dc:description/>
  <cp:lastModifiedBy>Margaret Furr</cp:lastModifiedBy>
  <cp:revision>68</cp:revision>
  <cp:lastPrinted>2019-08-10T03:04:00Z</cp:lastPrinted>
  <dcterms:created xsi:type="dcterms:W3CDTF">2019-08-10T03:04:00Z</dcterms:created>
  <dcterms:modified xsi:type="dcterms:W3CDTF">2019-08-12T20:10:00Z</dcterms:modified>
</cp:coreProperties>
</file>