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345EC" w:rsidR="009345EC" w:rsidP="54E4B58A" w:rsidRDefault="2012DA88" w14:paraId="32721A3C" w14:textId="688CFE40">
      <w:pPr>
        <w:jc w:val="right"/>
        <w:rPr>
          <w:rFonts w:ascii="Aptos" w:hAnsi="Aptos" w:eastAsia="Aptos" w:cs="Aptos" w:asciiTheme="minorAscii" w:hAnsiTheme="minorAscii" w:eastAsiaTheme="minorAscii" w:cstheme="minorAscii"/>
          <w:b w:val="1"/>
          <w:bCs w:val="1"/>
        </w:rPr>
      </w:pPr>
      <w:r w:rsidRPr="54E4B58A" w:rsidR="7093C776">
        <w:rPr>
          <w:rFonts w:ascii="Aptos" w:hAnsi="Aptos" w:eastAsia="Aptos" w:cs="Aptos" w:asciiTheme="minorAscii" w:hAnsiTheme="minorAscii" w:eastAsiaTheme="minorAscii" w:cstheme="minorAscii"/>
          <w:b w:val="1"/>
          <w:bCs w:val="1"/>
        </w:rPr>
        <w:t>19</w:t>
      </w:r>
      <w:r w:rsidRPr="54E4B58A" w:rsidR="009345EC">
        <w:rPr>
          <w:rFonts w:ascii="Aptos" w:hAnsi="Aptos" w:eastAsia="Aptos" w:cs="Aptos" w:asciiTheme="minorAscii" w:hAnsiTheme="minorAscii" w:eastAsiaTheme="minorAscii" w:cstheme="minorAscii"/>
          <w:b w:val="1"/>
          <w:bCs w:val="1"/>
        </w:rPr>
        <w:t>/</w:t>
      </w:r>
      <w:r w:rsidRPr="54E4B58A" w:rsidR="00590364">
        <w:rPr>
          <w:rFonts w:ascii="Aptos" w:hAnsi="Aptos" w:eastAsia="Aptos" w:cs="Aptos" w:asciiTheme="minorAscii" w:hAnsiTheme="minorAscii" w:eastAsiaTheme="minorAscii" w:cstheme="minorAscii"/>
          <w:b w:val="1"/>
          <w:bCs w:val="1"/>
        </w:rPr>
        <w:t>10</w:t>
      </w:r>
      <w:r w:rsidRPr="54E4B58A" w:rsidR="009345EC">
        <w:rPr>
          <w:rFonts w:ascii="Aptos" w:hAnsi="Aptos" w:eastAsia="Aptos" w:cs="Aptos" w:asciiTheme="minorAscii" w:hAnsiTheme="minorAscii" w:eastAsiaTheme="minorAscii" w:cstheme="minorAscii"/>
          <w:b w:val="1"/>
          <w:bCs w:val="1"/>
        </w:rPr>
        <w:t>/202</w:t>
      </w:r>
      <w:r w:rsidRPr="54E4B58A" w:rsidR="541BC420">
        <w:rPr>
          <w:rFonts w:ascii="Aptos" w:hAnsi="Aptos" w:eastAsia="Aptos" w:cs="Aptos" w:asciiTheme="minorAscii" w:hAnsiTheme="minorAscii" w:eastAsiaTheme="minorAscii" w:cstheme="minorAscii"/>
          <w:b w:val="1"/>
          <w:bCs w:val="1"/>
        </w:rPr>
        <w:t>4</w:t>
      </w:r>
    </w:p>
    <w:p w:rsidR="009345EC" w:rsidP="54E4B58A" w:rsidRDefault="009345EC" w14:paraId="7D7CFD86" w14:textId="77777777" w14:noSpellErr="1">
      <w:pPr>
        <w:pStyle w:val="Ttulo"/>
        <w:jc w:val="center"/>
        <w:rPr>
          <w:rFonts w:ascii="Aptos" w:hAnsi="Aptos" w:eastAsia="Aptos" w:cs="Aptos" w:asciiTheme="minorAscii" w:hAnsiTheme="minorAscii" w:eastAsiaTheme="minorAscii" w:cstheme="minorAscii"/>
          <w:b w:val="1"/>
          <w:bCs w:val="1"/>
          <w:color w:val="BF933B"/>
        </w:rPr>
      </w:pPr>
    </w:p>
    <w:p w:rsidR="5AAB8C95" w:rsidP="54E4B58A" w:rsidRDefault="5AAB8C95" w14:paraId="7C0EF6A2" w14:textId="6BBE5C5A">
      <w:pPr>
        <w:pStyle w:val="Ttulo"/>
        <w:suppressLineNumbers w:val="0"/>
        <w:bidi w:val="0"/>
        <w:spacing w:before="0" w:beforeAutospacing="off" w:after="80" w:afterAutospacing="off" w:line="240" w:lineRule="auto"/>
        <w:ind w:left="0" w:right="0"/>
        <w:jc w:val="center"/>
        <w:rPr>
          <w:rFonts w:ascii="Aptos" w:hAnsi="Aptos" w:eastAsia="Aptos" w:cs="Aptos" w:asciiTheme="minorAscii" w:hAnsiTheme="minorAscii" w:eastAsiaTheme="minorAscii" w:cstheme="minorAscii"/>
          <w:b w:val="1"/>
          <w:bCs w:val="1"/>
          <w:color w:val="9E0E0E"/>
        </w:rPr>
      </w:pPr>
      <w:r w:rsidRPr="54E4B58A" w:rsidR="5AAB8C95">
        <w:rPr>
          <w:rFonts w:ascii="Aptos" w:hAnsi="Aptos" w:eastAsia="Aptos" w:cs="Aptos" w:asciiTheme="minorAscii" w:hAnsiTheme="minorAscii" w:eastAsiaTheme="minorAscii" w:cstheme="minorAscii"/>
          <w:b w:val="1"/>
          <w:bCs w:val="1"/>
          <w:color w:val="9E0E0E"/>
        </w:rPr>
        <w:t>TESTING REPORT S1</w:t>
      </w:r>
    </w:p>
    <w:p w:rsidR="009345EC" w:rsidP="54E4B58A" w:rsidRDefault="009345EC" w14:paraId="7FB910F5" w14:textId="576A974E" w14:noSpellErr="1">
      <w:pPr>
        <w:rPr>
          <w:rFonts w:ascii="Aptos" w:hAnsi="Aptos" w:eastAsia="Aptos" w:cs="Aptos" w:asciiTheme="minorAscii" w:hAnsiTheme="minorAscii" w:eastAsiaTheme="minorAscii" w:cstheme="minorAscii"/>
        </w:rPr>
      </w:pPr>
    </w:p>
    <w:p w:rsidR="009345EC" w:rsidP="54E4B58A" w:rsidRDefault="009345EC" w14:paraId="763388D8" w14:textId="661D4929" w14:noSpellErr="1">
      <w:pPr>
        <w:rPr>
          <w:rFonts w:ascii="Aptos" w:hAnsi="Aptos" w:eastAsia="Aptos" w:cs="Aptos" w:asciiTheme="minorAscii" w:hAnsiTheme="minorAscii" w:eastAsiaTheme="minorAscii" w:cstheme="minorAscii"/>
        </w:rPr>
      </w:pPr>
    </w:p>
    <w:p w:rsidR="009345EC" w:rsidP="54E4B58A" w:rsidRDefault="009345EC" w14:paraId="07095688" w14:textId="57487263" w14:noSpellErr="1">
      <w:pPr>
        <w:rPr>
          <w:rFonts w:ascii="Aptos" w:hAnsi="Aptos" w:eastAsia="Aptos" w:cs="Aptos" w:asciiTheme="minorAscii" w:hAnsiTheme="minorAscii" w:eastAsiaTheme="minorAscii" w:cstheme="minorAscii"/>
        </w:rPr>
      </w:pPr>
    </w:p>
    <w:p w:rsidR="009345EC" w:rsidP="54E4B58A" w:rsidRDefault="009345EC" w14:paraId="724B6D4D" w14:textId="5B7B3B83" w14:noSpellErr="1">
      <w:pPr>
        <w:rPr>
          <w:rFonts w:ascii="Aptos" w:hAnsi="Aptos" w:eastAsia="Aptos" w:cs="Aptos" w:asciiTheme="minorAscii" w:hAnsiTheme="minorAscii" w:eastAsiaTheme="minorAscii" w:cstheme="minorAscii"/>
        </w:rPr>
      </w:pPr>
    </w:p>
    <w:p w:rsidR="009345EC" w:rsidP="54E4B58A" w:rsidRDefault="0061500E" w14:paraId="7CEC7CC0" w14:textId="4D16B59D" w14:noSpellErr="1">
      <w:pPr>
        <w:rPr>
          <w:rFonts w:ascii="Aptos" w:hAnsi="Aptos" w:eastAsia="Aptos" w:cs="Aptos" w:asciiTheme="minorAscii" w:hAnsiTheme="minorAscii" w:eastAsiaTheme="minorAscii" w:cstheme="minorAscii"/>
        </w:rPr>
      </w:pPr>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009345EC" w:rsidP="54E4B58A" w:rsidRDefault="009345EC" w14:paraId="5FDAB81B" w14:textId="4272E70D" w14:noSpellErr="1">
      <w:pPr>
        <w:rPr>
          <w:rFonts w:ascii="Aptos" w:hAnsi="Aptos" w:eastAsia="Aptos" w:cs="Aptos" w:asciiTheme="minorAscii" w:hAnsiTheme="minorAscii" w:eastAsiaTheme="minorAscii" w:cstheme="minorAscii"/>
        </w:rPr>
      </w:pPr>
    </w:p>
    <w:p w:rsidR="009345EC" w:rsidP="54E4B58A" w:rsidRDefault="009345EC" w14:paraId="7BA4C3C0" w14:textId="77777777" w14:noSpellErr="1">
      <w:pPr>
        <w:rPr>
          <w:rFonts w:ascii="Aptos" w:hAnsi="Aptos" w:eastAsia="Aptos" w:cs="Aptos" w:asciiTheme="minorAscii" w:hAnsiTheme="minorAscii" w:eastAsiaTheme="minorAscii" w:cstheme="minorAscii"/>
        </w:rPr>
      </w:pPr>
    </w:p>
    <w:p w:rsidR="009345EC" w:rsidP="54E4B58A" w:rsidRDefault="009345EC" w14:paraId="629F666C" w14:textId="77777777" w14:noSpellErr="1">
      <w:pPr>
        <w:rPr>
          <w:rFonts w:ascii="Aptos" w:hAnsi="Aptos" w:eastAsia="Aptos" w:cs="Aptos" w:asciiTheme="minorAscii" w:hAnsiTheme="minorAscii" w:eastAsiaTheme="minorAscii" w:cstheme="minorAscii"/>
        </w:rPr>
      </w:pPr>
    </w:p>
    <w:p w:rsidR="009345EC" w:rsidP="54E4B58A" w:rsidRDefault="009345EC" w14:paraId="7DEAE89A" w14:textId="77777777" w14:noSpellErr="1">
      <w:pPr>
        <w:rPr>
          <w:rFonts w:ascii="Aptos" w:hAnsi="Aptos" w:eastAsia="Aptos" w:cs="Aptos" w:asciiTheme="minorAscii" w:hAnsiTheme="minorAscii" w:eastAsiaTheme="minorAscii" w:cstheme="minorAscii"/>
        </w:rPr>
      </w:pPr>
    </w:p>
    <w:p w:rsidR="009345EC" w:rsidP="54E4B58A" w:rsidRDefault="009345EC" w14:paraId="3470B478" w14:textId="77777777" w14:noSpellErr="1">
      <w:pPr>
        <w:rPr>
          <w:rFonts w:ascii="Aptos" w:hAnsi="Aptos" w:eastAsia="Aptos" w:cs="Aptos" w:asciiTheme="minorAscii" w:hAnsiTheme="minorAscii" w:eastAsiaTheme="minorAscii" w:cstheme="minorAscii"/>
        </w:rPr>
      </w:pPr>
    </w:p>
    <w:p w:rsidR="009345EC" w:rsidP="54E4B58A" w:rsidRDefault="009345EC" w14:paraId="32033A87" w14:textId="77777777" w14:noSpellErr="1">
      <w:pPr>
        <w:rPr>
          <w:rFonts w:ascii="Aptos" w:hAnsi="Aptos" w:eastAsia="Aptos" w:cs="Aptos" w:asciiTheme="minorAscii" w:hAnsiTheme="minorAscii" w:eastAsiaTheme="minorAscii" w:cstheme="minorAscii"/>
        </w:rPr>
      </w:pPr>
    </w:p>
    <w:p w:rsidR="009345EC" w:rsidP="54E4B58A" w:rsidRDefault="009345EC" w14:paraId="4C46151C" w14:textId="77777777" w14:noSpellErr="1">
      <w:pPr>
        <w:rPr>
          <w:rFonts w:ascii="Aptos" w:hAnsi="Aptos" w:eastAsia="Aptos" w:cs="Aptos" w:asciiTheme="minorAscii" w:hAnsiTheme="minorAscii" w:eastAsiaTheme="minorAscii" w:cstheme="minorAscii"/>
        </w:rPr>
      </w:pPr>
    </w:p>
    <w:p w:rsidR="009345EC" w:rsidP="54E4B58A" w:rsidRDefault="009345EC" w14:paraId="425A8B9A" w14:textId="77777777" w14:noSpellErr="1">
      <w:pPr>
        <w:rPr>
          <w:rFonts w:ascii="Aptos" w:hAnsi="Aptos" w:eastAsia="Aptos" w:cs="Aptos" w:asciiTheme="minorAscii" w:hAnsiTheme="minorAscii" w:eastAsiaTheme="minorAscii" w:cstheme="minorAscii"/>
        </w:rPr>
      </w:pPr>
    </w:p>
    <w:p w:rsidR="009345EC" w:rsidP="54E4B58A" w:rsidRDefault="009345EC" w14:paraId="74760D51" w14:textId="77777777" w14:noSpellErr="1">
      <w:pPr>
        <w:rPr>
          <w:rFonts w:ascii="Aptos" w:hAnsi="Aptos" w:eastAsia="Aptos" w:cs="Aptos" w:asciiTheme="minorAscii" w:hAnsiTheme="minorAscii" w:eastAsiaTheme="minorAscii" w:cstheme="minorAscii"/>
        </w:rPr>
      </w:pPr>
    </w:p>
    <w:p w:rsidR="009345EC" w:rsidP="54E4B58A" w:rsidRDefault="009345EC" w14:paraId="668A674B" w14:textId="69421CC9" w14:noSpellErr="1">
      <w:pPr>
        <w:rPr>
          <w:rFonts w:ascii="Aptos" w:hAnsi="Aptos" w:eastAsia="Aptos" w:cs="Aptos" w:asciiTheme="minorAscii" w:hAnsiTheme="minorAscii" w:eastAsiaTheme="minorAscii" w:cstheme="minorAscii"/>
        </w:rPr>
      </w:pPr>
      <w:r w:rsidRPr="54E4B58A" w:rsidR="009345EC">
        <w:rPr>
          <w:rFonts w:ascii="Aptos" w:hAnsi="Aptos" w:eastAsia="Aptos" w:cs="Aptos" w:asciiTheme="minorAscii" w:hAnsiTheme="minorAscii" w:eastAsiaTheme="minorAscii" w:cstheme="minorAscii"/>
          <w:b w:val="1"/>
          <w:bCs w:val="1"/>
          <w:u w:val="single"/>
        </w:rPr>
        <w:t>Grupo:</w:t>
      </w:r>
      <w:r w:rsidRPr="54E4B58A" w:rsidR="009345EC">
        <w:rPr>
          <w:rFonts w:ascii="Aptos" w:hAnsi="Aptos" w:eastAsia="Aptos" w:cs="Aptos" w:asciiTheme="minorAscii" w:hAnsiTheme="minorAscii" w:eastAsiaTheme="minorAscii" w:cstheme="minorAscii"/>
        </w:rPr>
        <w:t xml:space="preserve"> C</w:t>
      </w:r>
      <w:r w:rsidRPr="54E4B58A" w:rsidR="00590364">
        <w:rPr>
          <w:rFonts w:ascii="Aptos" w:hAnsi="Aptos" w:eastAsia="Aptos" w:cs="Aptos" w:asciiTheme="minorAscii" w:hAnsiTheme="minorAscii" w:eastAsiaTheme="minorAscii" w:cstheme="minorAscii"/>
        </w:rPr>
        <w:t>3.Y10</w:t>
      </w:r>
    </w:p>
    <w:p w:rsidR="009345EC" w:rsidP="54E4B58A" w:rsidRDefault="009345EC" w14:paraId="5ECC003F" w14:textId="2F49D035">
      <w:pPr>
        <w:rPr>
          <w:rFonts w:ascii="Aptos" w:hAnsi="Aptos" w:eastAsia="Aptos" w:cs="Aptos" w:asciiTheme="minorAscii" w:hAnsiTheme="minorAscii" w:eastAsiaTheme="minorAscii" w:cstheme="minorAscii"/>
        </w:rPr>
      </w:pPr>
      <w:r w:rsidRPr="54E4B58A" w:rsidR="009345EC">
        <w:rPr>
          <w:rFonts w:ascii="Aptos" w:hAnsi="Aptos" w:eastAsia="Aptos" w:cs="Aptos" w:asciiTheme="minorAscii" w:hAnsiTheme="minorAscii" w:eastAsiaTheme="minorAscii" w:cstheme="minorAscii"/>
          <w:b w:val="1"/>
          <w:bCs w:val="1"/>
          <w:u w:val="single"/>
        </w:rPr>
        <w:t>Repositorio:</w:t>
      </w:r>
      <w:r w:rsidRPr="54E4B58A" w:rsidR="00F579F8">
        <w:rPr>
          <w:rFonts w:ascii="Aptos" w:hAnsi="Aptos" w:eastAsia="Aptos" w:cs="Aptos" w:asciiTheme="minorAscii" w:hAnsiTheme="minorAscii" w:eastAsiaTheme="minorAscii" w:cstheme="minorAscii"/>
        </w:rPr>
        <w:t xml:space="preserve"> </w:t>
      </w:r>
      <w:r w:rsidRPr="54E4B58A" w:rsidR="33C493FD">
        <w:rPr>
          <w:rFonts w:ascii="Aptos" w:hAnsi="Aptos" w:eastAsia="Aptos" w:cs="Aptos" w:asciiTheme="minorAscii" w:hAnsiTheme="minorAscii" w:eastAsiaTheme="minorAscii" w:cstheme="minorAscii"/>
        </w:rPr>
        <w:t>https://github.com/margargar81/Acme-SF-D04.git</w:t>
      </w:r>
    </w:p>
    <w:tbl>
      <w:tblPr>
        <w:tblStyle w:val="Tablaconcuadrcula1clara"/>
        <w:tblW w:w="8474" w:type="dxa"/>
        <w:tblLook w:val="04A0" w:firstRow="1" w:lastRow="0" w:firstColumn="1" w:lastColumn="0" w:noHBand="0" w:noVBand="1"/>
      </w:tblPr>
      <w:tblGrid>
        <w:gridCol w:w="2821"/>
        <w:gridCol w:w="2445"/>
        <w:gridCol w:w="3208"/>
      </w:tblGrid>
      <w:tr w:rsidR="00F579F8" w:rsidTr="54E4B58A" w14:paraId="3075823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12" w:space="0"/>
              <w:left w:val="single" w:color="auto" w:sz="12" w:space="0"/>
              <w:bottom w:val="single" w:color="auto" w:sz="12" w:space="0"/>
              <w:right w:val="single" w:color="auto" w:sz="12" w:space="0"/>
            </w:tcBorders>
            <w:shd w:val="clear" w:color="auto" w:fill="E8DCCA"/>
            <w:tcMar/>
          </w:tcPr>
          <w:p w:rsidR="00F579F8" w:rsidP="54E4B58A" w:rsidRDefault="00F579F8" w14:paraId="4904007B" w14:textId="2C38C2CB" w14:noSpellErr="1">
            <w:pPr>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Nombre</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auto" w:sz="12" w:space="0"/>
              <w:left w:val="single" w:color="auto" w:sz="12" w:space="0"/>
              <w:right w:val="single" w:color="auto" w:sz="12" w:space="0"/>
            </w:tcBorders>
            <w:shd w:val="clear" w:color="auto" w:fill="E8DCCA"/>
            <w:tcMar/>
          </w:tcPr>
          <w:p w:rsidR="00F579F8" w:rsidP="54E4B58A" w:rsidRDefault="00F579F8" w14:paraId="39934035" w14:textId="6C142E5F"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Apellidos</w:t>
            </w:r>
          </w:p>
        </w:tc>
        <w:tc>
          <w:tcPr>
            <w:cnfStyle w:val="000000000000" w:firstRow="0" w:lastRow="0" w:firstColumn="0" w:lastColumn="0" w:oddVBand="0" w:evenVBand="0" w:oddHBand="0" w:evenHBand="0" w:firstRowFirstColumn="0" w:firstRowLastColumn="0" w:lastRowFirstColumn="0" w:lastRowLastColumn="0"/>
            <w:tcW w:w="3208" w:type="dxa"/>
            <w:tcBorders>
              <w:top w:val="single" w:color="auto" w:sz="12" w:space="0"/>
              <w:left w:val="single" w:color="auto" w:sz="12" w:space="0"/>
              <w:right w:val="single" w:color="auto" w:sz="12" w:space="0"/>
            </w:tcBorders>
            <w:shd w:val="clear" w:color="auto" w:fill="E8DCCA"/>
            <w:tcMar/>
          </w:tcPr>
          <w:p w:rsidR="00F579F8" w:rsidP="54E4B58A" w:rsidRDefault="00F579F8" w14:paraId="6112FCB4" w14:textId="1DE1D011"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F579F8">
              <w:rPr>
                <w:rFonts w:ascii="Aptos" w:hAnsi="Aptos" w:eastAsia="Aptos" w:cs="Aptos" w:asciiTheme="minorAscii" w:hAnsiTheme="minorAscii" w:eastAsiaTheme="minorAscii" w:cstheme="minorAscii"/>
              </w:rPr>
              <w:t>Correo Corporativo</w:t>
            </w:r>
          </w:p>
        </w:tc>
      </w:tr>
      <w:tr w:rsidR="00F579F8" w:rsidTr="54E4B58A" w14:paraId="0BDBFCC5" w14:textId="77777777">
        <w:trPr>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4" w:space="0"/>
              <w:left w:val="single" w:color="auto" w:sz="12" w:space="0"/>
              <w:bottom w:val="single" w:color="auto" w:sz="4" w:space="0"/>
              <w:right w:val="single" w:color="auto" w:sz="4" w:space="0"/>
            </w:tcBorders>
            <w:tcMar/>
          </w:tcPr>
          <w:p w:rsidRPr="0061500E" w:rsidR="00F579F8" w:rsidP="54E4B58A" w:rsidRDefault="0061500E" w14:paraId="18B7DE81" w14:textId="5066BD29" w14:noSpellErr="1">
            <w:pPr>
              <w:rPr>
                <w:rFonts w:ascii="Aptos" w:hAnsi="Aptos" w:eastAsia="Aptos" w:cs="Aptos" w:asciiTheme="minorAscii" w:hAnsiTheme="minorAscii" w:eastAsiaTheme="minorAscii" w:cstheme="minorAscii"/>
                <w:b w:val="0"/>
                <w:bCs w:val="0"/>
              </w:rPr>
            </w:pPr>
            <w:r w:rsidRPr="54E4B58A" w:rsidR="0061500E">
              <w:rPr>
                <w:rFonts w:ascii="Aptos" w:hAnsi="Aptos" w:eastAsia="Aptos" w:cs="Aptos" w:asciiTheme="minorAscii" w:hAnsiTheme="minorAscii" w:eastAsiaTheme="minorAscii" w:cstheme="minorAscii"/>
                <w:b w:val="0"/>
                <w:bCs w:val="0"/>
              </w:rPr>
              <w:t>María</w:t>
            </w:r>
          </w:p>
        </w:tc>
        <w:tc>
          <w:tcPr>
            <w:cnfStyle w:val="000000000000" w:firstRow="0" w:lastRow="0" w:firstColumn="0" w:lastColumn="0" w:oddVBand="0" w:evenVBand="0" w:oddHBand="0" w:evenHBand="0" w:firstRowFirstColumn="0" w:firstRowLastColumn="0" w:lastRowFirstColumn="0" w:lastRowLastColumn="0"/>
            <w:tcW w:w="2445" w:type="dxa"/>
            <w:tcBorders>
              <w:top w:val="single" w:color="auto" w:sz="4" w:space="0"/>
              <w:left w:val="single" w:color="auto" w:sz="4" w:space="0"/>
              <w:bottom w:val="single" w:color="auto" w:sz="4" w:space="0"/>
              <w:right w:val="single" w:color="auto" w:sz="4" w:space="0"/>
            </w:tcBorders>
            <w:tcMar/>
          </w:tcPr>
          <w:p w:rsidR="00F579F8" w:rsidP="54E4B58A" w:rsidRDefault="0061500E" w14:paraId="60DFB8E7" w14:textId="2CE6665E">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0061500E">
              <w:rPr>
                <w:rFonts w:ascii="Aptos" w:hAnsi="Aptos" w:eastAsia="Aptos" w:cs="Aptos" w:asciiTheme="minorAscii" w:hAnsiTheme="minorAscii" w:eastAsiaTheme="minorAscii" w:cstheme="minorAscii"/>
              </w:rPr>
              <w:t xml:space="preserve">Barrancos </w:t>
            </w:r>
            <w:r w:rsidRPr="54E4B58A" w:rsidR="0061500E">
              <w:rPr>
                <w:rFonts w:ascii="Aptos" w:hAnsi="Aptos" w:eastAsia="Aptos" w:cs="Aptos" w:asciiTheme="minorAscii" w:hAnsiTheme="minorAscii" w:eastAsiaTheme="minorAscii" w:cstheme="minorAscii"/>
              </w:rPr>
              <w:t>Marquez</w:t>
            </w:r>
          </w:p>
        </w:tc>
        <w:tc>
          <w:tcPr>
            <w:cnfStyle w:val="000000000000" w:firstRow="0" w:lastRow="0" w:firstColumn="0" w:lastColumn="0" w:oddVBand="0" w:evenVBand="0" w:oddHBand="0" w:evenHBand="0" w:firstRowFirstColumn="0" w:firstRowLastColumn="0" w:lastRowFirstColumn="0" w:lastRowLastColumn="0"/>
            <w:tcW w:w="3208" w:type="dxa"/>
            <w:tcBorders>
              <w:top w:val="single" w:color="auto" w:sz="4" w:space="0"/>
              <w:left w:val="single" w:color="auto" w:sz="4" w:space="0"/>
              <w:bottom w:val="single" w:color="auto" w:sz="4" w:space="0"/>
              <w:right w:val="single" w:color="auto" w:sz="12" w:space="0"/>
            </w:tcBorders>
            <w:tcMar/>
          </w:tcPr>
          <w:p w:rsidR="00F579F8" w:rsidP="54E4B58A" w:rsidRDefault="724A769E" w14:paraId="01C55F0C" w14:textId="3B17EF9F"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746ACCE">
              <w:rPr>
                <w:rFonts w:ascii="Aptos" w:hAnsi="Aptos" w:eastAsia="Aptos" w:cs="Aptos" w:asciiTheme="minorAscii" w:hAnsiTheme="minorAscii" w:eastAsiaTheme="minorAscii" w:cstheme="minorAscii"/>
              </w:rPr>
              <w:t>m</w:t>
            </w:r>
            <w:r w:rsidRPr="54E4B58A" w:rsidR="010F6B61">
              <w:rPr>
                <w:rFonts w:ascii="Aptos" w:hAnsi="Aptos" w:eastAsia="Aptos" w:cs="Aptos" w:asciiTheme="minorAscii" w:hAnsiTheme="minorAscii" w:eastAsiaTheme="minorAscii" w:cstheme="minorAscii"/>
              </w:rPr>
              <w:t>arbarmar16@alum.us.es</w:t>
            </w:r>
          </w:p>
        </w:tc>
      </w:tr>
    </w:tbl>
    <w:p w:rsidR="7AADE8BF" w:rsidP="54E4B58A" w:rsidRDefault="7AADE8BF" w14:paraId="5D7750CB" w14:textId="58D24DC7" w14:noSpellErr="1">
      <w:pPr>
        <w:rPr>
          <w:rFonts w:ascii="Aptos" w:hAnsi="Aptos" w:eastAsia="Aptos" w:cs="Aptos" w:asciiTheme="minorAscii" w:hAnsiTheme="minorAscii" w:eastAsiaTheme="minorAscii" w:cstheme="minorAscii"/>
        </w:rPr>
      </w:pPr>
    </w:p>
    <w:p w:rsidR="7AADE8BF" w:rsidP="54E4B58A" w:rsidRDefault="7AADE8BF" w14:paraId="1C1AC8F9" w14:textId="050B3D7C" w14:noSpellErr="1">
      <w:pPr>
        <w:rPr>
          <w:rFonts w:ascii="Aptos" w:hAnsi="Aptos" w:eastAsia="Aptos" w:cs="Aptos" w:asciiTheme="minorAscii" w:hAnsiTheme="minorAscii" w:eastAsiaTheme="minorAscii" w:cstheme="minorAscii"/>
        </w:rPr>
      </w:pPr>
    </w:p>
    <w:p w:rsidR="0061500E" w:rsidP="54E4B58A" w:rsidRDefault="0061500E" w14:paraId="452571EF" w14:textId="77777777" w14:noSpellErr="1">
      <w:pPr>
        <w:rPr>
          <w:rFonts w:ascii="Aptos" w:hAnsi="Aptos" w:eastAsia="Aptos" w:cs="Aptos" w:asciiTheme="minorAscii" w:hAnsiTheme="minorAscii" w:eastAsiaTheme="minorAscii" w:cstheme="minorAscii"/>
        </w:rPr>
      </w:pPr>
    </w:p>
    <w:p w:rsidR="00395138" w:rsidP="54E4B58A" w:rsidRDefault="00395138" w14:paraId="5AFB396D" w14:textId="77777777" w14:noSpellErr="1">
      <w:pPr>
        <w:rPr>
          <w:rFonts w:ascii="Aptos" w:hAnsi="Aptos" w:eastAsia="Aptos" w:cs="Aptos" w:asciiTheme="minorAscii" w:hAnsiTheme="minorAscii" w:eastAsiaTheme="minorAscii" w:cstheme="minorAscii"/>
        </w:rPr>
      </w:pPr>
    </w:p>
    <w:p w:rsidR="00395138" w:rsidP="54E4B58A" w:rsidRDefault="00395138" w14:paraId="38F24F44" w14:textId="403130FE" w14:noSpellErr="1">
      <w:pPr>
        <w:rPr>
          <w:rFonts w:ascii="Aptos" w:hAnsi="Aptos" w:eastAsia="Aptos" w:cs="Aptos" w:asciiTheme="minorAscii" w:hAnsiTheme="minorAscii" w:eastAsiaTheme="minorAscii" w:cstheme="minorAscii"/>
        </w:rPr>
      </w:pPr>
      <w:r w:rsidRPr="54E4B58A" w:rsidR="00395138">
        <w:rPr>
          <w:rFonts w:ascii="Aptos" w:hAnsi="Aptos" w:eastAsia="Aptos" w:cs="Aptos" w:asciiTheme="minorAscii" w:hAnsiTheme="minorAscii" w:eastAsiaTheme="minorAscii" w:cstheme="minorAscii"/>
        </w:rPr>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rsidTr="54E4B58A" w14:paraId="03167BEA" w14:textId="77777777">
        <w:tc>
          <w:tcPr>
            <w:tcW w:w="1485"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01010A9A" w14:textId="5040BCF4"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Fecha</w:t>
            </w:r>
          </w:p>
        </w:tc>
        <w:tc>
          <w:tcPr>
            <w:tcW w:w="1044"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2000598A" w14:textId="0E6B2F48"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Versión</w:t>
            </w:r>
          </w:p>
        </w:tc>
        <w:tc>
          <w:tcPr>
            <w:tcW w:w="4716"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4877C153" w14:textId="6F848810"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54E4B58A" w:rsidRDefault="00C02B1F" w14:paraId="3540695A" w14:textId="272884D8" w14:noSpellErr="1">
            <w:pPr>
              <w:rPr>
                <w:rFonts w:ascii="Aptos" w:hAnsi="Aptos" w:eastAsia="Aptos" w:cs="Aptos" w:asciiTheme="minorAscii" w:hAnsiTheme="minorAscii" w:eastAsiaTheme="minorAscii" w:cstheme="minorAscii"/>
              </w:rPr>
            </w:pPr>
            <w:r w:rsidRPr="54E4B58A" w:rsidR="147B7323">
              <w:rPr>
                <w:rFonts w:ascii="Aptos" w:hAnsi="Aptos" w:eastAsia="Aptos" w:cs="Aptos" w:asciiTheme="minorAscii" w:hAnsiTheme="minorAscii" w:eastAsiaTheme="minorAscii" w:cstheme="minorAscii"/>
              </w:rPr>
              <w:t>Sprint</w:t>
            </w:r>
          </w:p>
        </w:tc>
      </w:tr>
      <w:tr w:rsidR="00C02B1F" w:rsidTr="54E4B58A" w14:paraId="247339CE" w14:textId="77777777">
        <w:tc>
          <w:tcPr>
            <w:tcW w:w="1485" w:type="dxa"/>
            <w:tcBorders>
              <w:top w:val="single" w:color="BF933B" w:sz="12" w:space="0"/>
              <w:left w:val="single" w:color="BF933B" w:sz="12" w:space="0"/>
              <w:bottom w:val="single" w:color="BF933B" w:sz="4" w:space="0"/>
              <w:right w:val="single" w:color="BF933B" w:sz="4" w:space="0"/>
            </w:tcBorders>
            <w:tcMar/>
          </w:tcPr>
          <w:p w:rsidR="00395138" w:rsidP="54E4B58A" w:rsidRDefault="00590364" w14:paraId="109C67CC" w14:textId="11D75857">
            <w:pPr>
              <w:jc w:val="right"/>
              <w:rPr>
                <w:rFonts w:ascii="Aptos" w:hAnsi="Aptos" w:eastAsia="Aptos" w:cs="Aptos" w:asciiTheme="minorAscii" w:hAnsiTheme="minorAscii" w:eastAsiaTheme="minorAscii" w:cstheme="minorAscii"/>
                <w:b w:val="1"/>
                <w:bCs w:val="1"/>
              </w:rPr>
            </w:pPr>
            <w:r w:rsidRPr="54E4B58A" w:rsidR="27C58A87">
              <w:rPr>
                <w:rFonts w:ascii="Aptos" w:hAnsi="Aptos" w:eastAsia="Aptos" w:cs="Aptos" w:asciiTheme="minorAscii" w:hAnsiTheme="minorAscii" w:eastAsiaTheme="minorAscii" w:cstheme="minorAscii"/>
                <w:b w:val="1"/>
                <w:bCs w:val="1"/>
              </w:rPr>
              <w:t>19/10/2024</w:t>
            </w:r>
          </w:p>
        </w:tc>
        <w:tc>
          <w:tcPr>
            <w:tcW w:w="1044" w:type="dxa"/>
            <w:tcBorders>
              <w:top w:val="single" w:color="BF933B" w:sz="12" w:space="0"/>
              <w:left w:val="single" w:color="BF933B" w:sz="4" w:space="0"/>
              <w:bottom w:val="single" w:color="BF933B" w:sz="4" w:space="0"/>
              <w:right w:val="single" w:color="BF933B" w:sz="4" w:space="0"/>
            </w:tcBorders>
            <w:tcMar/>
          </w:tcPr>
          <w:p w:rsidR="00395138" w:rsidP="54E4B58A" w:rsidRDefault="5D2084D2" w14:paraId="5B46C1E5" w14:textId="554BF5BB" w14:noSpellErr="1">
            <w:pPr>
              <w:rPr>
                <w:rFonts w:ascii="Aptos" w:hAnsi="Aptos" w:eastAsia="Aptos" w:cs="Aptos" w:asciiTheme="minorAscii" w:hAnsiTheme="minorAscii" w:eastAsiaTheme="minorAscii" w:cstheme="minorAscii"/>
              </w:rPr>
            </w:pPr>
            <w:r w:rsidRPr="54E4B58A" w:rsidR="12B16929">
              <w:rPr>
                <w:rFonts w:ascii="Aptos" w:hAnsi="Aptos" w:eastAsia="Aptos" w:cs="Aptos" w:asciiTheme="minorAscii" w:hAnsiTheme="minorAscii" w:eastAsiaTheme="minorAscii" w:cstheme="minorAscii"/>
              </w:rPr>
              <w:t>1.0</w:t>
            </w:r>
          </w:p>
        </w:tc>
        <w:tc>
          <w:tcPr>
            <w:tcW w:w="4716" w:type="dxa"/>
            <w:tcBorders>
              <w:top w:val="single" w:color="BF933B" w:sz="12" w:space="0"/>
              <w:left w:val="single" w:color="BF933B" w:sz="4" w:space="0"/>
              <w:bottom w:val="single" w:color="BF933B" w:sz="4" w:space="0"/>
              <w:right w:val="single" w:color="BF933B" w:sz="4" w:space="0"/>
            </w:tcBorders>
            <w:tcMar/>
          </w:tcPr>
          <w:p w:rsidR="00395138" w:rsidP="54E4B58A" w:rsidRDefault="5D2084D2" w14:paraId="4489554B" w14:textId="7F96A066" w14:noSpellErr="1">
            <w:pPr>
              <w:rPr>
                <w:rFonts w:ascii="Aptos" w:hAnsi="Aptos" w:eastAsia="Aptos" w:cs="Aptos" w:asciiTheme="minorAscii" w:hAnsiTheme="minorAscii" w:eastAsiaTheme="minorAscii" w:cstheme="minorAscii"/>
              </w:rPr>
            </w:pPr>
            <w:r w:rsidRPr="54E4B58A" w:rsidR="12B16929">
              <w:rPr>
                <w:rFonts w:ascii="Aptos" w:hAnsi="Aptos" w:eastAsia="Aptos" w:cs="Aptos" w:asciiTheme="minorAscii" w:hAnsiTheme="minorAscii" w:eastAsiaTheme="minorAscii" w:cstheme="minorAscii"/>
              </w:rPr>
              <w:t>Redacción inicial del documento</w:t>
            </w:r>
          </w:p>
        </w:tc>
        <w:tc>
          <w:tcPr>
            <w:tcW w:w="1229" w:type="dxa"/>
            <w:tcBorders>
              <w:top w:val="single" w:color="BF933B" w:sz="12" w:space="0"/>
              <w:left w:val="single" w:color="BF933B" w:sz="4" w:space="0"/>
              <w:bottom w:val="single" w:color="BF933B" w:sz="4" w:space="0"/>
              <w:right w:val="single" w:color="BF933B" w:sz="12" w:space="0"/>
            </w:tcBorders>
            <w:tcMar/>
          </w:tcPr>
          <w:p w:rsidR="00395138" w:rsidP="54E4B58A" w:rsidRDefault="00590364" w14:paraId="6399F5B0" w14:textId="5B8C0B28" w14:noSpellErr="1">
            <w:pPr>
              <w:rPr>
                <w:rFonts w:ascii="Aptos" w:hAnsi="Aptos" w:eastAsia="Aptos" w:cs="Aptos" w:asciiTheme="minorAscii" w:hAnsiTheme="minorAscii" w:eastAsiaTheme="minorAscii" w:cstheme="minorAscii"/>
              </w:rPr>
            </w:pPr>
            <w:r w:rsidRPr="54E4B58A" w:rsidR="00590364">
              <w:rPr>
                <w:rFonts w:ascii="Aptos" w:hAnsi="Aptos" w:eastAsia="Aptos" w:cs="Aptos" w:asciiTheme="minorAscii" w:hAnsiTheme="minorAscii" w:eastAsiaTheme="minorAscii" w:cstheme="minorAscii"/>
              </w:rPr>
              <w:t>2</w:t>
            </w:r>
          </w:p>
        </w:tc>
      </w:tr>
    </w:tbl>
    <w:p w:rsidR="0061500E" w:rsidP="54E4B58A" w:rsidRDefault="005E4C15" w14:paraId="179EA693" w14:textId="5E92C839" w14:noSpellErr="1">
      <w:pPr>
        <w:pStyle w:val="Ttulo1"/>
        <w:rPr>
          <w:rFonts w:ascii="Aptos" w:hAnsi="Aptos" w:eastAsia="Aptos" w:cs="Aptos" w:asciiTheme="minorAscii" w:hAnsiTheme="minorAscii" w:eastAsiaTheme="minorAscii" w:cstheme="minorAscii"/>
          <w:b w:val="1"/>
          <w:bCs w:val="1"/>
          <w:color w:val="9E0E0E"/>
          <w:u w:val="single"/>
        </w:rPr>
      </w:pPr>
      <w:r w:rsidRPr="54E4B58A" w:rsidR="005E4C15">
        <w:rPr>
          <w:rFonts w:ascii="Aptos" w:hAnsi="Aptos" w:eastAsia="Aptos" w:cs="Aptos" w:asciiTheme="minorAscii" w:hAnsiTheme="minorAscii" w:eastAsiaTheme="minorAscii" w:cstheme="minorAscii"/>
          <w:b w:val="1"/>
          <w:bCs w:val="1"/>
          <w:color w:val="9E0E0E"/>
          <w:u w:val="single"/>
        </w:rPr>
        <w:t>1.</w:t>
      </w:r>
      <w:r w:rsidRPr="54E4B58A" w:rsidR="0061500E">
        <w:rPr>
          <w:rFonts w:ascii="Aptos" w:hAnsi="Aptos" w:eastAsia="Aptos" w:cs="Aptos" w:asciiTheme="minorAscii" w:hAnsiTheme="minorAscii" w:eastAsiaTheme="minorAscii" w:cstheme="minorAscii"/>
          <w:b w:val="1"/>
          <w:bCs w:val="1"/>
          <w:color w:val="9E0E0E"/>
          <w:u w:val="single"/>
        </w:rPr>
        <w:t>Índice</w:t>
      </w:r>
    </w:p>
    <w:p w:rsidR="0061500E" w:rsidP="54E4B58A" w:rsidRDefault="005E4C15" w14:paraId="14B7AFCB" w14:textId="52E18C9B"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1.Índice</w:t>
      </w:r>
    </w:p>
    <w:p w:rsidR="005E4C15" w:rsidP="54E4B58A" w:rsidRDefault="005E4C15" w14:paraId="7957DDFB" w14:textId="28451B4B" w14:noSpellErr="1">
      <w:pPr>
        <w:rPr>
          <w:rFonts w:ascii="Aptos" w:hAnsi="Aptos" w:eastAsia="Aptos" w:cs="Aptos" w:asciiTheme="minorAscii" w:hAnsiTheme="minorAscii" w:eastAsiaTheme="minorAscii" w:cstheme="minorAscii"/>
        </w:rPr>
      </w:pPr>
      <w:bookmarkStart w:name="_Hlk158846238" w:id="0"/>
      <w:r w:rsidRPr="54E4B58A" w:rsidR="005E4C15">
        <w:rPr>
          <w:rFonts w:ascii="Aptos" w:hAnsi="Aptos" w:eastAsia="Aptos" w:cs="Aptos" w:asciiTheme="minorAscii" w:hAnsiTheme="minorAscii" w:eastAsiaTheme="minorAscii" w:cstheme="minorAscii"/>
        </w:rPr>
        <w:t>2. Resumen Ejecutivo</w:t>
      </w:r>
    </w:p>
    <w:bookmarkEnd w:id="0"/>
    <w:p w:rsidR="005E4C15" w:rsidP="54E4B58A" w:rsidRDefault="005E4C15" w14:paraId="4DB973AF" w14:textId="6D7C7106"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3.Tabla de revisiones</w:t>
      </w:r>
    </w:p>
    <w:p w:rsidR="005E4C15" w:rsidP="54E4B58A" w:rsidRDefault="005E4C15" w14:paraId="1FFE5B5C" w14:textId="23B2AF08"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4. Introducción</w:t>
      </w:r>
    </w:p>
    <w:p w:rsidR="005E4C15" w:rsidP="54E4B58A" w:rsidRDefault="005E4C15" w14:paraId="036B6F09" w14:textId="0061B861" w14:noSpellErr="1">
      <w:pPr>
        <w:rPr>
          <w:rFonts w:ascii="Aptos" w:hAnsi="Aptos" w:eastAsia="Aptos" w:cs="Aptos" w:asciiTheme="minorAscii" w:hAnsiTheme="minorAscii" w:eastAsiaTheme="minorAscii" w:cstheme="minorAscii"/>
        </w:rPr>
      </w:pPr>
      <w:r w:rsidRPr="54E4B58A" w:rsidR="005E4C15">
        <w:rPr>
          <w:rFonts w:ascii="Aptos" w:hAnsi="Aptos" w:eastAsia="Aptos" w:cs="Aptos" w:asciiTheme="minorAscii" w:hAnsiTheme="minorAscii" w:eastAsiaTheme="minorAscii" w:cstheme="minorAscii"/>
        </w:rPr>
        <w:t>5.</w:t>
      </w:r>
      <w:r w:rsidRPr="54E4B58A" w:rsidR="771DF41D">
        <w:rPr>
          <w:rFonts w:ascii="Aptos" w:hAnsi="Aptos" w:eastAsia="Aptos" w:cs="Aptos" w:asciiTheme="minorAscii" w:hAnsiTheme="minorAscii" w:eastAsiaTheme="minorAscii" w:cstheme="minorAscii"/>
        </w:rPr>
        <w:t>Contenidos</w:t>
      </w:r>
    </w:p>
    <w:p w:rsidR="005E4C15" w:rsidP="54E4B58A" w:rsidRDefault="771DF41D" w14:paraId="2A55FC73" w14:textId="5943F044" w14:noSpellErr="1">
      <w:pPr>
        <w:rPr>
          <w:rFonts w:ascii="Aptos" w:hAnsi="Aptos" w:eastAsia="Aptos" w:cs="Aptos" w:asciiTheme="minorAscii" w:hAnsiTheme="minorAscii" w:eastAsiaTheme="minorAscii" w:cstheme="minorAscii"/>
        </w:rPr>
      </w:pPr>
      <w:bookmarkStart w:name="_Hlk158846362" w:id="1"/>
      <w:r w:rsidRPr="54E4B58A" w:rsidR="771DF41D">
        <w:rPr>
          <w:rFonts w:ascii="Aptos" w:hAnsi="Aptos" w:eastAsia="Aptos" w:cs="Aptos" w:asciiTheme="minorAscii" w:hAnsiTheme="minorAscii" w:eastAsiaTheme="minorAscii" w:cstheme="minorAscii"/>
        </w:rPr>
        <w:t>6</w:t>
      </w:r>
      <w:r w:rsidRPr="54E4B58A" w:rsidR="005E4C15">
        <w:rPr>
          <w:rFonts w:ascii="Aptos" w:hAnsi="Aptos" w:eastAsia="Aptos" w:cs="Aptos" w:asciiTheme="minorAscii" w:hAnsiTheme="minorAscii" w:eastAsiaTheme="minorAscii" w:cstheme="minorAscii"/>
        </w:rPr>
        <w:t>.Conclusión</w:t>
      </w:r>
    </w:p>
    <w:bookmarkEnd w:id="1"/>
    <w:p w:rsidR="005E4C15" w:rsidP="54E4B58A" w:rsidRDefault="49139A16" w14:paraId="23E0B857" w14:textId="1A53D88E" w14:noSpellErr="1">
      <w:pPr>
        <w:rPr>
          <w:rFonts w:ascii="Aptos" w:hAnsi="Aptos" w:eastAsia="Aptos" w:cs="Aptos" w:asciiTheme="minorAscii" w:hAnsiTheme="minorAscii" w:eastAsiaTheme="minorAscii" w:cstheme="minorAscii"/>
        </w:rPr>
      </w:pPr>
      <w:r w:rsidRPr="54E4B58A" w:rsidR="49139A16">
        <w:rPr>
          <w:rFonts w:ascii="Aptos" w:hAnsi="Aptos" w:eastAsia="Aptos" w:cs="Aptos" w:asciiTheme="minorAscii" w:hAnsiTheme="minorAscii" w:eastAsiaTheme="minorAscii" w:cstheme="minorAscii"/>
        </w:rPr>
        <w:t>7</w:t>
      </w:r>
      <w:r w:rsidRPr="54E4B58A" w:rsidR="005E4C15">
        <w:rPr>
          <w:rFonts w:ascii="Aptos" w:hAnsi="Aptos" w:eastAsia="Aptos" w:cs="Aptos" w:asciiTheme="minorAscii" w:hAnsiTheme="minorAscii" w:eastAsiaTheme="minorAscii" w:cstheme="minorAscii"/>
        </w:rPr>
        <w:t>.Bibliografía</w:t>
      </w:r>
    </w:p>
    <w:p w:rsidR="00106329" w:rsidP="54E4B58A" w:rsidRDefault="00106329" w14:paraId="3681C59F" w14:textId="77777777" w14:noSpellErr="1">
      <w:pPr>
        <w:rPr>
          <w:rFonts w:ascii="Aptos" w:hAnsi="Aptos" w:eastAsia="Aptos" w:cs="Aptos" w:asciiTheme="minorAscii" w:hAnsiTheme="minorAscii" w:eastAsiaTheme="minorAscii" w:cstheme="minorAscii"/>
        </w:rPr>
      </w:pPr>
    </w:p>
    <w:p w:rsidRPr="00106329" w:rsidR="005E4C15" w:rsidP="54E4B58A" w:rsidRDefault="005E4C15" w14:paraId="5F4E4BCB" w14:textId="1271E598" w14:noSpellErr="1">
      <w:pPr>
        <w:rPr>
          <w:rFonts w:ascii="Aptos" w:hAnsi="Aptos" w:eastAsia="Aptos" w:cs="Aptos" w:asciiTheme="minorAscii" w:hAnsiTheme="minorAscii" w:eastAsiaTheme="minorAscii" w:cstheme="minorAscii"/>
          <w:sz w:val="40"/>
          <w:szCs w:val="40"/>
        </w:rPr>
      </w:pPr>
      <w:r w:rsidRPr="54E4B58A" w:rsidR="005E4C15">
        <w:rPr>
          <w:rFonts w:ascii="Aptos" w:hAnsi="Aptos" w:eastAsia="Aptos" w:cs="Aptos" w:asciiTheme="minorAscii" w:hAnsiTheme="minorAscii" w:eastAsiaTheme="minorAscii" w:cstheme="minorAscii"/>
          <w:b w:val="1"/>
          <w:bCs w:val="1"/>
          <w:color w:val="9E0E0E"/>
          <w:sz w:val="40"/>
          <w:szCs w:val="40"/>
          <w:u w:val="single"/>
        </w:rPr>
        <w:t>2. Resumen Ejecutivo</w:t>
      </w:r>
    </w:p>
    <w:p w:rsidR="007662AD" w:rsidP="54E4B58A" w:rsidRDefault="3DDC13B4" w14:paraId="461353EA" w14:textId="338DDEA4">
      <w:pPr>
        <w:rPr>
          <w:rFonts w:ascii="Aptos" w:hAnsi="Aptos" w:eastAsia="Aptos" w:cs="Aptos" w:asciiTheme="minorAscii" w:hAnsiTheme="minorAscii" w:eastAsiaTheme="minorAscii" w:cstheme="minorAscii"/>
          <w:b w:val="0"/>
          <w:bCs w:val="0"/>
          <w:color w:val="000000" w:themeColor="text1"/>
        </w:rPr>
      </w:pPr>
      <w:r w:rsidRPr="5A613957" w:rsidR="0B686E72">
        <w:rPr>
          <w:rFonts w:ascii="Aptos" w:hAnsi="Aptos" w:eastAsia="Aptos" w:cs="Aptos" w:asciiTheme="minorAscii" w:hAnsiTheme="minorAscii" w:eastAsiaTheme="minorAscii" w:cstheme="minorAscii"/>
          <w:b w:val="0"/>
          <w:bCs w:val="0"/>
          <w:color w:val="000000" w:themeColor="text1" w:themeTint="FF" w:themeShade="FF"/>
        </w:rPr>
        <w:t>Este documento contiene el análisis de los requisitos referentes al entregable D0</w:t>
      </w:r>
      <w:r w:rsidRPr="5A613957" w:rsidR="48B18B20">
        <w:rPr>
          <w:rFonts w:ascii="Aptos" w:hAnsi="Aptos" w:eastAsia="Aptos" w:cs="Aptos" w:asciiTheme="minorAscii" w:hAnsiTheme="minorAscii" w:eastAsiaTheme="minorAscii" w:cstheme="minorAscii"/>
          <w:b w:val="0"/>
          <w:bCs w:val="0"/>
          <w:color w:val="000000" w:themeColor="text1" w:themeTint="FF" w:themeShade="FF"/>
        </w:rPr>
        <w:t>2</w:t>
      </w:r>
      <w:r w:rsidRPr="5A613957" w:rsidR="7F2B0990">
        <w:rPr>
          <w:rFonts w:ascii="Aptos" w:hAnsi="Aptos" w:eastAsia="Aptos" w:cs="Aptos" w:asciiTheme="minorAscii" w:hAnsiTheme="minorAscii" w:eastAsiaTheme="minorAscii" w:cstheme="minorAscii"/>
          <w:b w:val="0"/>
          <w:bCs w:val="0"/>
          <w:color w:val="000000" w:themeColor="text1" w:themeTint="FF" w:themeShade="FF"/>
        </w:rPr>
        <w:t>,</w:t>
      </w:r>
      <w:r w:rsidRPr="5A613957" w:rsidR="0B686E72">
        <w:rPr>
          <w:rFonts w:ascii="Aptos" w:hAnsi="Aptos" w:eastAsia="Aptos" w:cs="Aptos" w:asciiTheme="minorAscii" w:hAnsiTheme="minorAscii" w:eastAsiaTheme="minorAscii" w:cstheme="minorAscii"/>
          <w:b w:val="0"/>
          <w:bCs w:val="0"/>
          <w:color w:val="000000" w:themeColor="text1" w:themeTint="FF" w:themeShade="FF"/>
        </w:rPr>
        <w:t xml:space="preserve"> correspondiente</w:t>
      </w:r>
      <w:r w:rsidRPr="5A613957" w:rsidR="1A3449E7">
        <w:rPr>
          <w:rFonts w:ascii="Aptos" w:hAnsi="Aptos" w:eastAsia="Aptos" w:cs="Aptos" w:asciiTheme="minorAscii" w:hAnsiTheme="minorAscii" w:eastAsiaTheme="minorAscii" w:cstheme="minorAscii"/>
          <w:b w:val="0"/>
          <w:bCs w:val="0"/>
          <w:color w:val="000000" w:themeColor="text1" w:themeTint="FF" w:themeShade="FF"/>
        </w:rPr>
        <w:t xml:space="preserve"> al</w:t>
      </w:r>
      <w:r w:rsidRPr="5A613957" w:rsidR="0B686E72">
        <w:rPr>
          <w:rFonts w:ascii="Aptos" w:hAnsi="Aptos" w:eastAsia="Aptos" w:cs="Aptos" w:asciiTheme="minorAscii" w:hAnsiTheme="minorAscii" w:eastAsiaTheme="minorAscii" w:cstheme="minorAscii"/>
          <w:b w:val="0"/>
          <w:bCs w:val="0"/>
          <w:color w:val="000000" w:themeColor="text1" w:themeTint="FF" w:themeShade="FF"/>
        </w:rPr>
        <w:t xml:space="preserve"> </w:t>
      </w:r>
      <w:r w:rsidRPr="5A613957" w:rsidR="56AD2A96">
        <w:rPr>
          <w:rFonts w:ascii="Aptos" w:hAnsi="Aptos" w:eastAsia="Aptos" w:cs="Aptos" w:asciiTheme="minorAscii" w:hAnsiTheme="minorAscii" w:eastAsiaTheme="minorAscii" w:cstheme="minorAscii"/>
          <w:b w:val="0"/>
          <w:bCs w:val="0"/>
          <w:color w:val="000000" w:themeColor="text1" w:themeTint="FF" w:themeShade="FF"/>
        </w:rPr>
        <w:t>Student</w:t>
      </w:r>
      <w:r w:rsidRPr="5A613957" w:rsidR="56AD2A96">
        <w:rPr>
          <w:rFonts w:ascii="Aptos" w:hAnsi="Aptos" w:eastAsia="Aptos" w:cs="Aptos" w:asciiTheme="minorAscii" w:hAnsiTheme="minorAscii" w:eastAsiaTheme="minorAscii" w:cstheme="minorAscii"/>
          <w:b w:val="0"/>
          <w:bCs w:val="0"/>
          <w:color w:val="000000" w:themeColor="text1" w:themeTint="FF" w:themeShade="FF"/>
        </w:rPr>
        <w:t xml:space="preserve"> </w:t>
      </w:r>
      <w:r w:rsidRPr="5A613957" w:rsidR="48B18B20">
        <w:rPr>
          <w:rFonts w:ascii="Aptos" w:hAnsi="Aptos" w:eastAsia="Aptos" w:cs="Aptos" w:asciiTheme="minorAscii" w:hAnsiTheme="minorAscii" w:eastAsiaTheme="minorAscii" w:cstheme="minorAscii"/>
          <w:b w:val="0"/>
          <w:bCs w:val="0"/>
          <w:color w:val="000000" w:themeColor="text1" w:themeTint="FF" w:themeShade="FF"/>
        </w:rPr>
        <w:t>1</w:t>
      </w:r>
      <w:r w:rsidRPr="5A613957" w:rsidR="56AD2A96">
        <w:rPr>
          <w:rFonts w:ascii="Aptos" w:hAnsi="Aptos" w:eastAsia="Aptos" w:cs="Aptos" w:asciiTheme="minorAscii" w:hAnsiTheme="minorAscii" w:eastAsiaTheme="minorAscii" w:cstheme="minorAscii"/>
          <w:b w:val="0"/>
          <w:bCs w:val="0"/>
          <w:color w:val="000000" w:themeColor="text1" w:themeTint="FF" w:themeShade="FF"/>
        </w:rPr>
        <w:t>, María Barrancos Márquez</w:t>
      </w:r>
      <w:r w:rsidRPr="5A613957" w:rsidR="0B686E72">
        <w:rPr>
          <w:rFonts w:ascii="Aptos" w:hAnsi="Aptos" w:eastAsia="Aptos" w:cs="Aptos" w:asciiTheme="minorAscii" w:hAnsiTheme="minorAscii" w:eastAsiaTheme="minorAscii" w:cstheme="minorAscii"/>
          <w:b w:val="0"/>
          <w:bCs w:val="0"/>
          <w:color w:val="000000" w:themeColor="text1" w:themeTint="FF" w:themeShade="FF"/>
        </w:rPr>
        <w:t>, incluyendo</w:t>
      </w:r>
      <w:r w:rsidRPr="5A613957" w:rsidR="303ECDDC">
        <w:rPr>
          <w:rFonts w:ascii="Aptos" w:hAnsi="Aptos" w:eastAsia="Aptos" w:cs="Aptos" w:asciiTheme="minorAscii" w:hAnsiTheme="minorAscii" w:eastAsiaTheme="minorAscii" w:cstheme="minorAscii"/>
          <w:b w:val="0"/>
          <w:bCs w:val="0"/>
          <w:color w:val="000000" w:themeColor="text1" w:themeTint="FF" w:themeShade="FF"/>
        </w:rPr>
        <w:t xml:space="preserve"> las descripciones</w:t>
      </w:r>
      <w:r w:rsidRPr="5A613957" w:rsidR="48B18B20">
        <w:rPr>
          <w:rFonts w:ascii="Aptos" w:hAnsi="Aptos" w:eastAsia="Aptos" w:cs="Aptos" w:asciiTheme="minorAscii" w:hAnsiTheme="minorAscii" w:eastAsiaTheme="minorAscii" w:cstheme="minorAscii"/>
          <w:b w:val="0"/>
          <w:bCs w:val="0"/>
          <w:color w:val="000000" w:themeColor="text1" w:themeTint="FF" w:themeShade="FF"/>
        </w:rPr>
        <w:t xml:space="preserve"> de</w:t>
      </w:r>
      <w:r w:rsidRPr="5A613957" w:rsidR="0B686E72">
        <w:rPr>
          <w:rFonts w:ascii="Aptos" w:hAnsi="Aptos" w:eastAsia="Aptos" w:cs="Aptos" w:asciiTheme="minorAscii" w:hAnsiTheme="minorAscii" w:eastAsiaTheme="minorAscii" w:cstheme="minorAscii"/>
          <w:b w:val="0"/>
          <w:bCs w:val="0"/>
          <w:color w:val="000000" w:themeColor="text1" w:themeTint="FF" w:themeShade="FF"/>
        </w:rPr>
        <w:t xml:space="preserve"> tanto las tareas obligatorias como las suplementarias</w:t>
      </w:r>
      <w:r w:rsidRPr="5A613957" w:rsidR="48B18B20">
        <w:rPr>
          <w:rFonts w:ascii="Aptos" w:hAnsi="Aptos" w:eastAsia="Aptos" w:cs="Aptos" w:asciiTheme="minorAscii" w:hAnsiTheme="minorAscii" w:eastAsiaTheme="minorAscii" w:cstheme="minorAscii"/>
          <w:b w:val="0"/>
          <w:bCs w:val="0"/>
          <w:color w:val="000000" w:themeColor="text1" w:themeTint="FF" w:themeShade="FF"/>
        </w:rPr>
        <w:t>, además de comentarios sobre las decisiones tomadas en cada una de ellas.</w:t>
      </w:r>
    </w:p>
    <w:p w:rsidR="058CC026" w:rsidP="54E4B58A" w:rsidRDefault="058CC026" w14:paraId="58F349C5" w14:textId="1BDF5791" w14:noSpellErr="1">
      <w:pPr>
        <w:rPr>
          <w:rFonts w:ascii="Aptos" w:hAnsi="Aptos" w:eastAsia="Aptos" w:cs="Aptos" w:asciiTheme="minorAscii" w:hAnsiTheme="minorAscii" w:eastAsiaTheme="minorAscii" w:cstheme="minorAscii"/>
          <w:color w:val="000000" w:themeColor="text1"/>
          <w:sz w:val="22"/>
          <w:szCs w:val="22"/>
        </w:rPr>
      </w:pPr>
    </w:p>
    <w:p w:rsidR="058CC026" w:rsidP="54E4B58A" w:rsidRDefault="058CC026" w14:paraId="52777A82" w14:textId="7A5F0437" w14:noSpellErr="1">
      <w:pPr>
        <w:rPr>
          <w:rFonts w:ascii="Aptos" w:hAnsi="Aptos" w:eastAsia="Aptos" w:cs="Aptos" w:asciiTheme="minorAscii" w:hAnsiTheme="minorAscii" w:eastAsiaTheme="minorAscii" w:cstheme="minorAscii"/>
          <w:color w:val="000000" w:themeColor="text1"/>
          <w:sz w:val="22"/>
          <w:szCs w:val="22"/>
        </w:rPr>
      </w:pPr>
    </w:p>
    <w:p w:rsidR="005E4C15" w:rsidP="54E4B58A" w:rsidRDefault="00DF1250" w14:paraId="466F3E40" w14:textId="66E8BF93" w14:noSpellErr="1">
      <w:pPr>
        <w:pStyle w:val="Ttulo1"/>
        <w:rPr>
          <w:rFonts w:ascii="Aptos" w:hAnsi="Aptos" w:eastAsia="Aptos" w:cs="Aptos" w:asciiTheme="minorAscii" w:hAnsiTheme="minorAscii" w:eastAsiaTheme="minorAscii" w:cstheme="minorAscii"/>
          <w:b w:val="1"/>
          <w:bCs w:val="1"/>
          <w:color w:val="9E0E0E"/>
          <w:u w:val="single"/>
        </w:rPr>
      </w:pPr>
      <w:r w:rsidRPr="54E4B58A" w:rsidR="00DF1250">
        <w:rPr>
          <w:rFonts w:ascii="Aptos" w:hAnsi="Aptos" w:eastAsia="Aptos" w:cs="Aptos" w:asciiTheme="minorAscii" w:hAnsiTheme="minorAscii" w:eastAsiaTheme="minorAscii" w:cstheme="minorAscii"/>
          <w:b w:val="1"/>
          <w:bCs w:val="1"/>
          <w:color w:val="9E0E0E"/>
          <w:u w:val="single"/>
        </w:rPr>
        <w:t>3.Tabla de revisiones</w:t>
      </w:r>
    </w:p>
    <w:tbl>
      <w:tblPr>
        <w:tblStyle w:val="Tablaconcuadrcula1clara"/>
        <w:tblW w:w="0" w:type="auto"/>
        <w:tblLook w:val="04A0" w:firstRow="1" w:lastRow="0" w:firstColumn="1" w:lastColumn="0" w:noHBand="0" w:noVBand="1"/>
      </w:tblPr>
      <w:tblGrid>
        <w:gridCol w:w="2395"/>
        <w:gridCol w:w="1841"/>
        <w:gridCol w:w="4238"/>
      </w:tblGrid>
      <w:tr w:rsidR="00286C2F" w:rsidTr="5A613957" w14:paraId="1174F0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067BF44F" w14:textId="43CF9E91" w14:noSpellErr="1">
            <w:pPr>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Número de revisión</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5C582A81" w14:textId="71292299"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Fecha</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54E4B58A" w:rsidRDefault="00286C2F" w14:paraId="2A40C291" w14:textId="0E99FE6F" w14:noSpellErr="1">
            <w:pPr>
              <w:cnfStyle w:val="100000000000" w:firstRow="1"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6840A291">
              <w:rPr>
                <w:rFonts w:ascii="Aptos" w:hAnsi="Aptos" w:eastAsia="Aptos" w:cs="Aptos" w:asciiTheme="minorAscii" w:hAnsiTheme="minorAscii" w:eastAsiaTheme="minorAscii" w:cstheme="minorAscii"/>
              </w:rPr>
              <w:t>Descripción</w:t>
            </w:r>
          </w:p>
        </w:tc>
      </w:tr>
      <w:tr w:rsidR="00286C2F" w:rsidTr="5A613957" w14:paraId="3F52CAA2"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4" w:space="0"/>
              <w:right w:val="single" w:color="BF933B" w:sz="4" w:space="0"/>
            </w:tcBorders>
            <w:tcMar/>
          </w:tcPr>
          <w:p w:rsidR="00286C2F" w:rsidP="54E4B58A" w:rsidRDefault="07BA7C79" w14:paraId="4E3CE35B" w14:textId="67408AA2" w14:noSpellErr="1">
            <w:pPr>
              <w:rPr>
                <w:rFonts w:ascii="Aptos" w:hAnsi="Aptos" w:eastAsia="Aptos" w:cs="Aptos" w:asciiTheme="minorAscii" w:hAnsiTheme="minorAscii" w:eastAsiaTheme="minorAscii" w:cstheme="minorAscii"/>
              </w:rPr>
            </w:pPr>
            <w:r w:rsidRPr="54E4B58A" w:rsidR="21C0AE12">
              <w:rPr>
                <w:rFonts w:ascii="Aptos" w:hAnsi="Aptos" w:eastAsia="Aptos" w:cs="Aptos" w:asciiTheme="minorAscii" w:hAnsiTheme="minorAscii" w:eastAsiaTheme="minorAscii" w:cstheme="minorAscii"/>
              </w:rPr>
              <w:t>1</w:t>
            </w:r>
            <w:r w:rsidRPr="54E4B58A" w:rsidR="2F3BAFFA">
              <w:rPr>
                <w:rFonts w:ascii="Aptos" w:hAnsi="Aptos" w:eastAsia="Aptos" w:cs="Aptos" w:asciiTheme="minorAscii" w:hAnsiTheme="minorAscii" w:eastAsiaTheme="minorAscii" w:cstheme="minorAscii"/>
              </w:rPr>
              <w:t>.0</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4" w:space="0"/>
              <w:bottom w:val="single" w:color="BF933B" w:sz="4" w:space="0"/>
              <w:right w:val="single" w:color="BF933B" w:sz="4" w:space="0"/>
            </w:tcBorders>
            <w:tcMar/>
          </w:tcPr>
          <w:p w:rsidR="00286C2F" w:rsidP="5A613957" w:rsidRDefault="1B92C10C" w14:paraId="10EAF241" w14:textId="54A47BB6">
            <w:pPr>
              <w:jc w:val="right"/>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b w:val="1"/>
                <w:bCs w:val="1"/>
              </w:rPr>
            </w:pPr>
            <w:r w:rsidRPr="5A613957" w:rsidR="13E1BFBC">
              <w:rPr>
                <w:rFonts w:ascii="Aptos" w:hAnsi="Aptos" w:eastAsia="Aptos" w:cs="Aptos" w:asciiTheme="minorAscii" w:hAnsiTheme="minorAscii" w:eastAsiaTheme="minorAscii" w:cstheme="minorAscii"/>
                <w:b w:val="1"/>
                <w:bCs w:val="1"/>
              </w:rPr>
              <w:t>19/10/2024</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4" w:space="0"/>
              <w:bottom w:val="single" w:color="BF933B" w:sz="4" w:space="0"/>
              <w:right w:val="single" w:color="BF933B" w:sz="12" w:space="0"/>
            </w:tcBorders>
            <w:tcMar/>
          </w:tcPr>
          <w:p w:rsidR="00286C2F" w:rsidP="54E4B58A" w:rsidRDefault="610C6F32" w14:paraId="10EBC0DE" w14:textId="064F3BCE"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r w:rsidRPr="54E4B58A" w:rsidR="41D0778D">
              <w:rPr>
                <w:rFonts w:ascii="Aptos" w:hAnsi="Aptos" w:eastAsia="Aptos" w:cs="Aptos" w:asciiTheme="minorAscii" w:hAnsiTheme="minorAscii" w:eastAsiaTheme="minorAscii" w:cstheme="minorAscii"/>
              </w:rPr>
              <w:t xml:space="preserve">Revisión </w:t>
            </w:r>
            <w:r w:rsidRPr="54E4B58A" w:rsidR="37E7F85B">
              <w:rPr>
                <w:rFonts w:ascii="Aptos" w:hAnsi="Aptos" w:eastAsia="Aptos" w:cs="Aptos" w:asciiTheme="minorAscii" w:hAnsiTheme="minorAscii" w:eastAsiaTheme="minorAscii" w:cstheme="minorAscii"/>
              </w:rPr>
              <w:t>inicial</w:t>
            </w:r>
          </w:p>
        </w:tc>
      </w:tr>
      <w:tr w:rsidR="00286C2F" w:rsidTr="5A613957" w14:paraId="5C9278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6634755A"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0586E8FF"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14214CF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4E287A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7A266985"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2EAB000A"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714A659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2BED6209"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01F1155D"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18CD4A7C"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58360868"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11072B34"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4CD6CE75"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67BB3A84"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400EC0CC"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23717BE8"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54E4B58A" w:rsidRDefault="00286C2F" w14:paraId="5B111C3E"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54E4B58A" w:rsidRDefault="00286C2F" w14:paraId="3A7552C3"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54E4B58A" w:rsidRDefault="00286C2F" w14:paraId="67758B64"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r w:rsidR="00286C2F" w:rsidTr="5A613957" w14:paraId="6C956063"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12" w:space="0"/>
              <w:right w:val="single" w:color="BF933B" w:sz="4" w:space="0"/>
            </w:tcBorders>
            <w:tcMar/>
          </w:tcPr>
          <w:p w:rsidR="00286C2F" w:rsidP="54E4B58A" w:rsidRDefault="00286C2F" w14:paraId="53AB416E" w14:textId="77777777" w14:noSpellErr="1">
            <w:pPr>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12" w:space="0"/>
              <w:right w:val="single" w:color="BF933B" w:sz="4" w:space="0"/>
            </w:tcBorders>
            <w:tcMar/>
          </w:tcPr>
          <w:p w:rsidR="00286C2F" w:rsidP="54E4B58A" w:rsidRDefault="00286C2F" w14:paraId="6BFA041B"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12" w:space="0"/>
              <w:right w:val="single" w:color="BF933B" w:sz="12" w:space="0"/>
            </w:tcBorders>
            <w:tcMar/>
          </w:tcPr>
          <w:p w:rsidR="00286C2F" w:rsidP="54E4B58A" w:rsidRDefault="00286C2F" w14:paraId="4ED215A6" w14:textId="77777777" w14:noSpellErr="1">
            <w:pPr>
              <w:cnfStyle w:val="000000000000" w:firstRow="0" w:lastRow="0" w:firstColumn="0" w:lastColumn="0" w:oddVBand="0" w:evenVBand="0" w:oddHBand="0" w:evenHBand="0" w:firstRowFirstColumn="0" w:firstRowLastColumn="0" w:lastRowFirstColumn="0" w:lastRowLastColumn="0"/>
              <w:rPr>
                <w:rFonts w:ascii="Aptos" w:hAnsi="Aptos" w:eastAsia="Aptos" w:cs="Aptos" w:asciiTheme="minorAscii" w:hAnsiTheme="minorAscii" w:eastAsiaTheme="minorAscii" w:cstheme="minorAscii"/>
              </w:rPr>
            </w:pPr>
          </w:p>
        </w:tc>
      </w:tr>
    </w:tbl>
    <w:p w:rsidR="005E4C15" w:rsidP="54E4B58A" w:rsidRDefault="005E4C15" w14:paraId="0FDDAE2A" w14:textId="77777777" w14:noSpellErr="1">
      <w:pPr>
        <w:rPr>
          <w:rFonts w:ascii="Aptos" w:hAnsi="Aptos" w:eastAsia="Aptos" w:cs="Aptos" w:asciiTheme="minorAscii" w:hAnsiTheme="minorAscii" w:eastAsiaTheme="minorAscii" w:cstheme="minorAscii"/>
        </w:rPr>
      </w:pPr>
    </w:p>
    <w:p w:rsidR="005E4C15" w:rsidP="54E4B58A" w:rsidRDefault="005E4C15" w14:paraId="76464898" w14:textId="77777777" w14:noSpellErr="1">
      <w:pPr>
        <w:rPr>
          <w:rFonts w:ascii="Aptos" w:hAnsi="Aptos" w:eastAsia="Aptos" w:cs="Aptos" w:asciiTheme="minorAscii" w:hAnsiTheme="minorAscii" w:eastAsiaTheme="minorAscii" w:cstheme="minorAscii"/>
        </w:rPr>
      </w:pPr>
    </w:p>
    <w:p w:rsidR="005E4C15" w:rsidP="54E4B58A" w:rsidRDefault="005E4C15" w14:paraId="3EA0D81F" w14:textId="77777777" w14:noSpellErr="1">
      <w:pPr>
        <w:rPr>
          <w:rFonts w:ascii="Aptos" w:hAnsi="Aptos" w:eastAsia="Aptos" w:cs="Aptos" w:asciiTheme="minorAscii" w:hAnsiTheme="minorAscii" w:eastAsiaTheme="minorAscii" w:cstheme="minorAscii"/>
        </w:rPr>
      </w:pPr>
    </w:p>
    <w:p w:rsidR="005E4C15" w:rsidP="54E4B58A" w:rsidRDefault="005E4C15" w14:paraId="1AC5B794" w14:textId="2E206A7B" w14:noSpellErr="1">
      <w:pPr>
        <w:rPr>
          <w:rFonts w:ascii="Aptos" w:hAnsi="Aptos" w:eastAsia="Aptos" w:cs="Aptos" w:asciiTheme="minorAscii" w:hAnsiTheme="minorAscii" w:eastAsiaTheme="minorAscii" w:cstheme="minorAscii"/>
        </w:rPr>
      </w:pPr>
      <w:r w:rsidRPr="54E4B58A">
        <w:rPr>
          <w:rFonts w:ascii="Aptos" w:hAnsi="Aptos" w:eastAsia="Aptos" w:cs="Aptos" w:asciiTheme="minorAscii" w:hAnsiTheme="minorAscii" w:eastAsiaTheme="minorAscii" w:cstheme="minorAscii"/>
        </w:rPr>
        <w:br w:type="page"/>
      </w:r>
    </w:p>
    <w:p w:rsidR="005E4C15" w:rsidP="54E4B58A" w:rsidRDefault="00DF1250" w14:paraId="2CA1AFA0" w14:textId="2B894020" w14:noSpellErr="1">
      <w:pPr>
        <w:rPr>
          <w:rFonts w:ascii="Aptos" w:hAnsi="Aptos" w:eastAsia="Aptos" w:cs="Aptos" w:asciiTheme="minorAscii" w:hAnsiTheme="minorAscii" w:eastAsiaTheme="minorAscii" w:cstheme="minorAscii"/>
          <w:b w:val="1"/>
          <w:bCs w:val="1"/>
          <w:color w:val="9E0E0E"/>
          <w:sz w:val="40"/>
          <w:szCs w:val="40"/>
          <w:u w:val="single"/>
        </w:rPr>
      </w:pPr>
      <w:r w:rsidRPr="5A613957" w:rsidR="43E66298">
        <w:rPr>
          <w:rFonts w:ascii="Aptos" w:hAnsi="Aptos" w:eastAsia="Aptos" w:cs="Aptos" w:asciiTheme="minorAscii" w:hAnsiTheme="minorAscii" w:eastAsiaTheme="minorAscii" w:cstheme="minorAscii"/>
          <w:b w:val="1"/>
          <w:bCs w:val="1"/>
          <w:color w:val="9E0E0E"/>
          <w:sz w:val="40"/>
          <w:szCs w:val="40"/>
          <w:u w:val="single"/>
        </w:rPr>
        <w:t>4. Introducción</w:t>
      </w:r>
    </w:p>
    <w:p w:rsidR="7B3DABE4" w:rsidP="5A613957" w:rsidRDefault="7B3DABE4" w14:paraId="6E0EB3CF" w14:textId="69ADFBDB">
      <w:pPr>
        <w:spacing w:before="240" w:beforeAutospacing="off" w:after="240" w:afterAutospacing="off"/>
      </w:pPr>
      <w:r w:rsidRPr="5A613957" w:rsidR="7B3DABE4">
        <w:rPr>
          <w:rFonts w:ascii="Aptos" w:hAnsi="Aptos" w:eastAsia="Aptos" w:cs="Aptos"/>
          <w:noProof w:val="0"/>
          <w:sz w:val="24"/>
          <w:szCs w:val="24"/>
          <w:lang w:val="es-ES"/>
        </w:rPr>
        <w:t xml:space="preserve">Este documento presenta el </w:t>
      </w:r>
      <w:r w:rsidRPr="5A613957" w:rsidR="7B3DABE4">
        <w:rPr>
          <w:rFonts w:ascii="Aptos" w:hAnsi="Aptos" w:eastAsia="Aptos" w:cs="Aptos"/>
          <w:b w:val="1"/>
          <w:bCs w:val="1"/>
          <w:noProof w:val="0"/>
          <w:sz w:val="24"/>
          <w:szCs w:val="24"/>
          <w:lang w:val="es-ES"/>
        </w:rPr>
        <w:t>Testing Report</w:t>
      </w:r>
      <w:r w:rsidRPr="5A613957" w:rsidR="7B3DABE4">
        <w:rPr>
          <w:rFonts w:ascii="Aptos" w:hAnsi="Aptos" w:eastAsia="Aptos" w:cs="Aptos"/>
          <w:noProof w:val="0"/>
          <w:sz w:val="24"/>
          <w:szCs w:val="24"/>
          <w:lang w:val="es-ES"/>
        </w:rPr>
        <w:t xml:space="preserve"> correspondiente al análisis de rendimiento del sistema </w:t>
      </w:r>
      <w:r w:rsidRPr="5A613957" w:rsidR="7B3DABE4">
        <w:rPr>
          <w:rFonts w:ascii="Aptos" w:hAnsi="Aptos" w:eastAsia="Aptos" w:cs="Aptos"/>
          <w:b w:val="1"/>
          <w:bCs w:val="1"/>
          <w:noProof w:val="0"/>
          <w:sz w:val="24"/>
          <w:szCs w:val="24"/>
          <w:lang w:val="es-ES"/>
        </w:rPr>
        <w:t>Acme-SF</w:t>
      </w:r>
      <w:r w:rsidRPr="5A613957" w:rsidR="7B3DABE4">
        <w:rPr>
          <w:rFonts w:ascii="Aptos" w:hAnsi="Aptos" w:eastAsia="Aptos" w:cs="Aptos"/>
          <w:noProof w:val="0"/>
          <w:sz w:val="24"/>
          <w:szCs w:val="24"/>
          <w:lang w:val="es-ES"/>
        </w:rPr>
        <w:t xml:space="preserve">, realizado por </w:t>
      </w:r>
      <w:r w:rsidRPr="5A613957" w:rsidR="7B3DABE4">
        <w:rPr>
          <w:rFonts w:ascii="Aptos" w:hAnsi="Aptos" w:eastAsia="Aptos" w:cs="Aptos"/>
          <w:b w:val="1"/>
          <w:bCs w:val="1"/>
          <w:noProof w:val="0"/>
          <w:sz w:val="24"/>
          <w:szCs w:val="24"/>
          <w:lang w:val="es-ES"/>
        </w:rPr>
        <w:t>Student 1</w:t>
      </w:r>
      <w:r w:rsidRPr="5A613957" w:rsidR="7B3DABE4">
        <w:rPr>
          <w:rFonts w:ascii="Aptos" w:hAnsi="Aptos" w:eastAsia="Aptos" w:cs="Aptos"/>
          <w:noProof w:val="0"/>
          <w:sz w:val="24"/>
          <w:szCs w:val="24"/>
          <w:lang w:val="es-ES"/>
        </w:rPr>
        <w:t xml:space="preserve"> en el marco de la asignatura </w:t>
      </w:r>
      <w:r w:rsidRPr="5A613957" w:rsidR="7B3DABE4">
        <w:rPr>
          <w:rFonts w:ascii="Aptos" w:hAnsi="Aptos" w:eastAsia="Aptos" w:cs="Aptos"/>
          <w:b w:val="1"/>
          <w:bCs w:val="1"/>
          <w:noProof w:val="0"/>
          <w:sz w:val="24"/>
          <w:szCs w:val="24"/>
          <w:lang w:val="es-ES"/>
        </w:rPr>
        <w:t>Desarrollo de Proyectos II (DP2)</w:t>
      </w:r>
      <w:r w:rsidRPr="5A613957" w:rsidR="7B3DABE4">
        <w:rPr>
          <w:rFonts w:ascii="Aptos" w:hAnsi="Aptos" w:eastAsia="Aptos" w:cs="Aptos"/>
          <w:noProof w:val="0"/>
          <w:sz w:val="24"/>
          <w:szCs w:val="24"/>
          <w:lang w:val="es-ES"/>
        </w:rPr>
        <w:t xml:space="preserve"> de la </w:t>
      </w:r>
      <w:r w:rsidRPr="5A613957" w:rsidR="7B3DABE4">
        <w:rPr>
          <w:rFonts w:ascii="Aptos" w:hAnsi="Aptos" w:eastAsia="Aptos" w:cs="Aptos"/>
          <w:b w:val="1"/>
          <w:bCs w:val="1"/>
          <w:noProof w:val="0"/>
          <w:sz w:val="24"/>
          <w:szCs w:val="24"/>
          <w:lang w:val="es-ES"/>
        </w:rPr>
        <w:t>Universidad de Sevilla</w:t>
      </w:r>
      <w:r w:rsidRPr="5A613957" w:rsidR="7B3DABE4">
        <w:rPr>
          <w:rFonts w:ascii="Aptos" w:hAnsi="Aptos" w:eastAsia="Aptos" w:cs="Aptos"/>
          <w:noProof w:val="0"/>
          <w:sz w:val="24"/>
          <w:szCs w:val="24"/>
          <w:lang w:val="es-ES"/>
        </w:rPr>
        <w:t xml:space="preserve">. El objetivo principal del análisis es evaluar la eficiencia del sistema y detectar posibles cuellos de botella en las operaciones clave, tales como la creación, actualización, borrado y publicación de las entidades </w:t>
      </w:r>
      <w:r w:rsidRPr="5A613957" w:rsidR="7B3DABE4">
        <w:rPr>
          <w:rFonts w:ascii="Aptos" w:hAnsi="Aptos" w:eastAsia="Aptos" w:cs="Aptos"/>
          <w:b w:val="1"/>
          <w:bCs w:val="1"/>
          <w:noProof w:val="0"/>
          <w:sz w:val="24"/>
          <w:szCs w:val="24"/>
          <w:lang w:val="es-ES"/>
        </w:rPr>
        <w:t>Project</w:t>
      </w:r>
      <w:r w:rsidRPr="5A613957" w:rsidR="7B3DABE4">
        <w:rPr>
          <w:rFonts w:ascii="Aptos" w:hAnsi="Aptos" w:eastAsia="Aptos" w:cs="Aptos"/>
          <w:noProof w:val="0"/>
          <w:sz w:val="24"/>
          <w:szCs w:val="24"/>
          <w:lang w:val="es-ES"/>
        </w:rPr>
        <w:t xml:space="preserve"> y </w:t>
      </w:r>
      <w:r w:rsidRPr="5A613957" w:rsidR="7B3DABE4">
        <w:rPr>
          <w:rFonts w:ascii="Aptos" w:hAnsi="Aptos" w:eastAsia="Aptos" w:cs="Aptos"/>
          <w:b w:val="1"/>
          <w:bCs w:val="1"/>
          <w:noProof w:val="0"/>
          <w:sz w:val="24"/>
          <w:szCs w:val="24"/>
          <w:lang w:val="es-ES"/>
        </w:rPr>
        <w:t>UserStory</w:t>
      </w:r>
      <w:r w:rsidRPr="5A613957" w:rsidR="7B3DABE4">
        <w:rPr>
          <w:rFonts w:ascii="Aptos" w:hAnsi="Aptos" w:eastAsia="Aptos" w:cs="Aptos"/>
          <w:noProof w:val="0"/>
          <w:sz w:val="24"/>
          <w:szCs w:val="24"/>
          <w:lang w:val="es-ES"/>
        </w:rPr>
        <w:t xml:space="preserve">, así como su entidad de relación </w:t>
      </w:r>
      <w:r w:rsidRPr="5A613957" w:rsidR="7B3DABE4">
        <w:rPr>
          <w:rFonts w:ascii="Aptos" w:hAnsi="Aptos" w:eastAsia="Aptos" w:cs="Aptos"/>
          <w:b w:val="1"/>
          <w:bCs w:val="1"/>
          <w:noProof w:val="0"/>
          <w:sz w:val="24"/>
          <w:szCs w:val="24"/>
          <w:lang w:val="es-ES"/>
        </w:rPr>
        <w:t>ProjectUserStory</w:t>
      </w:r>
      <w:r w:rsidRPr="5A613957" w:rsidR="7B3DABE4">
        <w:rPr>
          <w:rFonts w:ascii="Aptos" w:hAnsi="Aptos" w:eastAsia="Aptos" w:cs="Aptos"/>
          <w:noProof w:val="0"/>
          <w:sz w:val="24"/>
          <w:szCs w:val="24"/>
          <w:lang w:val="es-ES"/>
        </w:rPr>
        <w:t>.</w:t>
      </w:r>
    </w:p>
    <w:p w:rsidR="7B3DABE4" w:rsidP="5A613957" w:rsidRDefault="7B3DABE4" w14:paraId="03709539" w14:textId="7F4C944D">
      <w:pPr>
        <w:spacing w:before="240" w:beforeAutospacing="off" w:after="240" w:afterAutospacing="off"/>
      </w:pPr>
      <w:r w:rsidRPr="5A613957" w:rsidR="7B3DABE4">
        <w:rPr>
          <w:rFonts w:ascii="Aptos" w:hAnsi="Aptos" w:eastAsia="Aptos" w:cs="Aptos"/>
          <w:noProof w:val="0"/>
          <w:sz w:val="24"/>
          <w:szCs w:val="24"/>
          <w:lang w:val="es-ES"/>
        </w:rPr>
        <w:t>A lo largo del informe, se detallarán los resultados de las pruebas de rendimiento, las optimizaciones aplicadas y un análisis detallado de las áreas que presentaron mayores retos en términos de latencia. Este análisis permitirá proponer recomendaciones para mejorar el rendimiento del sistema en futuras iteraciones y validar la efectividad de las optimizaciones implementadas durante el ciclo de desarrollo.</w:t>
      </w:r>
    </w:p>
    <w:p w:rsidR="5A613957" w:rsidP="5A613957" w:rsidRDefault="5A613957" w14:paraId="242B9EF7" w14:textId="42B62B50">
      <w:pPr>
        <w:spacing w:after="0"/>
        <w:ind w:left="-20" w:right="-20" w:firstLine="720"/>
        <w:rPr>
          <w:rFonts w:ascii="Aptos" w:hAnsi="Aptos" w:eastAsia="Aptos" w:cs="Aptos" w:asciiTheme="minorAscii" w:hAnsiTheme="minorAscii" w:eastAsiaTheme="minorAscii" w:cstheme="minorAscii"/>
          <w:color w:val="000000" w:themeColor="text1" w:themeTint="FF" w:themeShade="FF"/>
        </w:rPr>
      </w:pPr>
    </w:p>
    <w:p w:rsidR="00EE7558" w:rsidP="54E4B58A" w:rsidRDefault="00EE7558" w14:paraId="49947D1D" w14:textId="77777777" w14:noSpellErr="1">
      <w:pPr>
        <w:spacing w:after="0"/>
        <w:ind w:left="-20" w:right="-20" w:firstLine="720"/>
        <w:rPr>
          <w:rFonts w:ascii="Aptos" w:hAnsi="Aptos" w:eastAsia="Aptos" w:cs="Aptos" w:asciiTheme="minorAscii" w:hAnsiTheme="minorAscii" w:eastAsiaTheme="minorAscii" w:cstheme="minorAscii"/>
          <w:color w:val="000000" w:themeColor="text1"/>
        </w:rPr>
      </w:pPr>
    </w:p>
    <w:p w:rsidR="1F99A84C" w:rsidP="54E4B58A" w:rsidRDefault="1F99A84C" w14:paraId="7B50A838" w14:textId="184118DE">
      <w:pPr>
        <w:rPr>
          <w:rFonts w:ascii="Aptos" w:hAnsi="Aptos" w:eastAsia="Aptos" w:cs="Aptos" w:asciiTheme="minorAscii" w:hAnsiTheme="minorAscii" w:eastAsiaTheme="minorAscii" w:cstheme="minorAscii"/>
          <w:b w:val="1"/>
          <w:bCs w:val="1"/>
          <w:color w:val="9E0E0E"/>
          <w:sz w:val="40"/>
          <w:szCs w:val="40"/>
          <w:u w:val="single"/>
        </w:rPr>
      </w:pPr>
      <w:r w:rsidRPr="5A613957" w:rsidR="719B6C7F">
        <w:rPr>
          <w:rFonts w:ascii="Aptos" w:hAnsi="Aptos" w:eastAsia="Aptos" w:cs="Aptos" w:asciiTheme="minorAscii" w:hAnsiTheme="minorAscii" w:eastAsiaTheme="minorAscii" w:cstheme="minorAscii"/>
          <w:b w:val="1"/>
          <w:bCs w:val="1"/>
          <w:color w:val="9E0E0E"/>
          <w:sz w:val="40"/>
          <w:szCs w:val="40"/>
          <w:u w:val="single"/>
        </w:rPr>
        <w:t>5. Contenidos</w:t>
      </w:r>
    </w:p>
    <w:p w:rsidR="005E4C15" w:rsidP="54E4B58A" w:rsidRDefault="00DF1250" w14:paraId="599D5815" w14:textId="72949697">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Descripción de los Casos de Prueba</w:t>
      </w:r>
    </w:p>
    <w:p w:rsidR="005E4C15" w:rsidP="54E4B58A" w:rsidRDefault="00DF1250" w14:paraId="05CC7D2C" w14:textId="0A3AC671">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Entidad: Project</w:t>
      </w:r>
    </w:p>
    <w:p w:rsidR="005E4C15" w:rsidP="54E4B58A" w:rsidRDefault="00DF1250" w14:paraId="1E12130E" w14:textId="340DB8E7">
      <w:pPr>
        <w:pStyle w:val="Prrafodelista"/>
        <w:numPr>
          <w:ilvl w:val="0"/>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ManagerProjectListMineService.java</w:t>
      </w:r>
    </w:p>
    <w:p w:rsidR="005E4C15" w:rsidP="54E4B58A" w:rsidRDefault="00DF1250" w14:paraId="1B4BF929" w14:textId="3D1DDEFA">
      <w:pPr>
        <w:pStyle w:val="Prrafodelista"/>
        <w:numPr>
          <w:ilvl w:val="1"/>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al listado de proyectos iniciando sesión desde diferentes managers registrados.</w:t>
      </w:r>
    </w:p>
    <w:p w:rsidR="005E4C15" w:rsidP="54E4B58A" w:rsidRDefault="00DF1250" w14:paraId="6A35BF67" w14:textId="2225BED6">
      <w:pPr>
        <w:pStyle w:val="Prrafodelista"/>
        <w:numPr>
          <w:ilvl w:val="1"/>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Se registra al administrador como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manager</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become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manager</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para acceder al listado.</w:t>
      </w:r>
    </w:p>
    <w:p w:rsidR="005E4C15" w:rsidP="54E4B58A" w:rsidRDefault="00DF1250" w14:paraId="65CB6A8C" w14:textId="56E2B968">
      <w:pPr>
        <w:pStyle w:val="Prrafodelista"/>
        <w:numPr>
          <w:ilvl w:val="0"/>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ManagerProjectShowService.java</w:t>
      </w:r>
    </w:p>
    <w:p w:rsidR="005E4C15" w:rsidP="54E4B58A" w:rsidRDefault="00DF1250" w14:paraId="30CDB279" w14:textId="2F9E3995">
      <w:pPr>
        <w:pStyle w:val="Prrafodelista"/>
        <w:numPr>
          <w:ilvl w:val="1"/>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 varios formularios de proyectos iniciando sesión desde diferentes managers registrados.</w:t>
      </w:r>
    </w:p>
    <w:p w:rsidR="005E4C15" w:rsidP="54E4B58A" w:rsidRDefault="00DF1250" w14:paraId="57984EFE" w14:textId="37F00E0C">
      <w:pPr>
        <w:pStyle w:val="Prrafodelista"/>
        <w:numPr>
          <w:ilvl w:val="0"/>
          <w:numId w:val="1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ManagerProjectCreateService.java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1905"/>
        <w:gridCol w:w="3345"/>
        <w:gridCol w:w="3240"/>
      </w:tblGrid>
      <w:tr w:rsidR="54E4B58A" w:rsidTr="54E4B58A" w14:paraId="47FC257C">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3DF59636" w14:textId="31CD554D">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07586190" w14:textId="76A1CC95">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18BEBBC4" w14:textId="7F6881B7">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796B2712">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144AA50A" w14:textId="777F654C">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Code</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7CE96706" w14:textId="78FB6D6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(AAA-0000)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límite superior (ZZZ-9999)</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7C99C0EA" w14:textId="1749D0C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Formato incorrecto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Duplicado</w:t>
            </w:r>
          </w:p>
        </w:tc>
      </w:tr>
      <w:tr w:rsidR="54E4B58A" w:rsidTr="54E4B58A" w14:paraId="72281F99">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41B25DAE" w14:textId="26D591AB">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11AFE70D" w14:textId="60A996C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23D4279B" w14:textId="50D1158D">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56AE85BC">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00696BAB" w14:textId="4A037949">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Projectabstract</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10D4EE47" w14:textId="76ABA57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74A67E7B" w14:textId="79B6D4F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5828FFF9">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57012358" w14:textId="47E7FE67">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Indication</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154B5EB2" w14:textId="68AA13C6">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True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False</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0BF452BF" w14:textId="0CFA33A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0C9BA805">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777292AF" w14:textId="7D4B59D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Cost</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2C00AE53" w14:textId="410BB27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positivas con/sin decimales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104386AA" w14:textId="286E949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no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Cantidades negativas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negativas + divisas no aceptadas</w:t>
            </w:r>
          </w:p>
        </w:tc>
      </w:tr>
      <w:tr w:rsidR="54E4B58A" w:rsidTr="54E4B58A" w14:paraId="65A43846">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0C4B09DB" w14:textId="183C0DC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511F2EF2" w14:textId="56C9BA0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00D23BBC" w14:textId="0A90E35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(255)</w:t>
            </w:r>
          </w:p>
        </w:tc>
      </w:tr>
    </w:tbl>
    <w:p w:rsidR="005E4C15" w:rsidP="54E4B58A" w:rsidRDefault="00DF1250" w14:paraId="7C2192D5" w14:textId="4124906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856D0D7" w14:textId="60858F1A">
      <w:pPr>
        <w:pStyle w:val="Prrafodelista"/>
        <w:numPr>
          <w:ilvl w:val="0"/>
          <w:numId w:val="1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ManagerProjectUpdateService.java</w:t>
      </w:r>
    </w:p>
    <w:tbl>
      <w:tblPr>
        <w:tblStyle w:val="TableGridLight"/>
        <w:tblW w:w="0" w:type="auto"/>
        <w:tblBorders>
          <w:top w:val="single" w:sz="6"/>
          <w:left w:val="single" w:sz="6"/>
          <w:bottom w:val="single" w:sz="6"/>
          <w:right w:val="single" w:sz="6"/>
        </w:tblBorders>
        <w:tblLayout w:type="fixed"/>
        <w:tblLook w:val="04A0" w:firstRow="1" w:lastRow="0" w:firstColumn="1" w:lastColumn="0" w:noHBand="0" w:noVBand="1"/>
      </w:tblPr>
      <w:tblGrid>
        <w:gridCol w:w="1905"/>
        <w:gridCol w:w="3345"/>
        <w:gridCol w:w="3240"/>
      </w:tblGrid>
      <w:tr w:rsidR="54E4B58A" w:rsidTr="54E4B58A" w14:paraId="71AEDC70">
        <w:trPr>
          <w:trHeight w:val="300"/>
        </w:trPr>
        <w:tc>
          <w:tcPr>
            <w:tcW w:w="1905" w:type="dxa"/>
            <w:tcMar>
              <w:left w:w="105" w:type="dxa"/>
              <w:right w:w="105" w:type="dxa"/>
            </w:tcMar>
            <w:vAlign w:val="top"/>
          </w:tcPr>
          <w:p w:rsidR="54E4B58A" w:rsidP="54E4B58A" w:rsidRDefault="54E4B58A" w14:paraId="5A1EFB24" w14:textId="4784112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tcW w:w="3345" w:type="dxa"/>
            <w:tcMar>
              <w:left w:w="105" w:type="dxa"/>
              <w:right w:w="105" w:type="dxa"/>
            </w:tcMar>
            <w:vAlign w:val="top"/>
          </w:tcPr>
          <w:p w:rsidR="54E4B58A" w:rsidP="54E4B58A" w:rsidRDefault="54E4B58A" w14:paraId="42BE53F7" w14:textId="286EB7F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tcW w:w="3240" w:type="dxa"/>
            <w:tcMar>
              <w:left w:w="105" w:type="dxa"/>
              <w:right w:w="105" w:type="dxa"/>
            </w:tcMar>
            <w:vAlign w:val="top"/>
          </w:tcPr>
          <w:p w:rsidR="54E4B58A" w:rsidP="54E4B58A" w:rsidRDefault="54E4B58A" w14:paraId="3D7D123A" w14:textId="751D630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2FF2817E">
        <w:trPr>
          <w:trHeight w:val="300"/>
        </w:trPr>
        <w:tc>
          <w:tcPr>
            <w:tcW w:w="1905" w:type="dxa"/>
            <w:tcMar>
              <w:left w:w="105" w:type="dxa"/>
              <w:right w:w="105" w:type="dxa"/>
            </w:tcMar>
            <w:vAlign w:val="top"/>
          </w:tcPr>
          <w:p w:rsidR="54E4B58A" w:rsidP="54E4B58A" w:rsidRDefault="54E4B58A" w14:paraId="0573AA13" w14:textId="32DE544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Code</w:t>
            </w:r>
          </w:p>
        </w:tc>
        <w:tc>
          <w:tcPr>
            <w:tcW w:w="3345" w:type="dxa"/>
            <w:tcMar>
              <w:left w:w="105" w:type="dxa"/>
              <w:right w:w="105" w:type="dxa"/>
            </w:tcMar>
            <w:vAlign w:val="top"/>
          </w:tcPr>
          <w:p w:rsidR="54E4B58A" w:rsidP="54E4B58A" w:rsidRDefault="54E4B58A" w14:paraId="4AD70D60" w14:textId="28AC0749">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(AAA-0000)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límite superior (ZZZ-9999)</w:t>
            </w:r>
          </w:p>
        </w:tc>
        <w:tc>
          <w:tcPr>
            <w:tcW w:w="3240" w:type="dxa"/>
            <w:tcMar>
              <w:left w:w="105" w:type="dxa"/>
              <w:right w:w="105" w:type="dxa"/>
            </w:tcMar>
            <w:vAlign w:val="top"/>
          </w:tcPr>
          <w:p w:rsidR="54E4B58A" w:rsidP="54E4B58A" w:rsidRDefault="54E4B58A" w14:paraId="74B109DE" w14:textId="2E0F900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Formato incorrecto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Duplicado</w:t>
            </w:r>
          </w:p>
        </w:tc>
      </w:tr>
      <w:tr w:rsidR="54E4B58A" w:rsidTr="54E4B58A" w14:paraId="01F8C2C0">
        <w:trPr>
          <w:trHeight w:val="300"/>
        </w:trPr>
        <w:tc>
          <w:tcPr>
            <w:tcW w:w="1905" w:type="dxa"/>
            <w:tcMar>
              <w:left w:w="105" w:type="dxa"/>
              <w:right w:w="105" w:type="dxa"/>
            </w:tcMar>
            <w:vAlign w:val="top"/>
          </w:tcPr>
          <w:p w:rsidR="54E4B58A" w:rsidP="54E4B58A" w:rsidRDefault="54E4B58A" w14:paraId="2BCD106F" w14:textId="2F417713">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tcW w:w="3345" w:type="dxa"/>
            <w:tcMar>
              <w:left w:w="105" w:type="dxa"/>
              <w:right w:w="105" w:type="dxa"/>
            </w:tcMar>
            <w:vAlign w:val="top"/>
          </w:tcPr>
          <w:p w:rsidR="54E4B58A" w:rsidP="54E4B58A" w:rsidRDefault="54E4B58A" w14:paraId="4A63014A" w14:textId="7EC6662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tcW w:w="3240" w:type="dxa"/>
            <w:tcMar>
              <w:left w:w="105" w:type="dxa"/>
              <w:right w:w="105" w:type="dxa"/>
            </w:tcMar>
            <w:vAlign w:val="top"/>
          </w:tcPr>
          <w:p w:rsidR="54E4B58A" w:rsidP="54E4B58A" w:rsidRDefault="54E4B58A" w14:paraId="49F1E3A5" w14:textId="606D8E7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16B51772">
        <w:trPr>
          <w:trHeight w:val="300"/>
        </w:trPr>
        <w:tc>
          <w:tcPr>
            <w:tcW w:w="1905" w:type="dxa"/>
            <w:tcMar>
              <w:left w:w="105" w:type="dxa"/>
              <w:right w:w="105" w:type="dxa"/>
            </w:tcMar>
            <w:vAlign w:val="top"/>
          </w:tcPr>
          <w:p w:rsidR="54E4B58A" w:rsidP="54E4B58A" w:rsidRDefault="54E4B58A" w14:paraId="0A9C26B5" w14:textId="690966CA">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Projectabstract</w:t>
            </w:r>
          </w:p>
        </w:tc>
        <w:tc>
          <w:tcPr>
            <w:tcW w:w="3345" w:type="dxa"/>
            <w:tcMar>
              <w:left w:w="105" w:type="dxa"/>
              <w:right w:w="105" w:type="dxa"/>
            </w:tcMar>
            <w:vAlign w:val="top"/>
          </w:tcPr>
          <w:p w:rsidR="54E4B58A" w:rsidP="54E4B58A" w:rsidRDefault="54E4B58A" w14:paraId="0FB7A2A0" w14:textId="6BA9AA9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tcW w:w="3240" w:type="dxa"/>
            <w:tcMar>
              <w:left w:w="105" w:type="dxa"/>
              <w:right w:w="105" w:type="dxa"/>
            </w:tcMar>
            <w:vAlign w:val="top"/>
          </w:tcPr>
          <w:p w:rsidR="54E4B58A" w:rsidP="54E4B58A" w:rsidRDefault="54E4B58A" w14:paraId="3F4E3A84" w14:textId="1793124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68B67500">
        <w:trPr>
          <w:trHeight w:val="300"/>
        </w:trPr>
        <w:tc>
          <w:tcPr>
            <w:tcW w:w="1905" w:type="dxa"/>
            <w:tcMar>
              <w:left w:w="105" w:type="dxa"/>
              <w:right w:w="105" w:type="dxa"/>
            </w:tcMar>
            <w:vAlign w:val="top"/>
          </w:tcPr>
          <w:p w:rsidR="54E4B58A" w:rsidP="54E4B58A" w:rsidRDefault="54E4B58A" w14:paraId="2CA11715" w14:textId="122FAE0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Indication</w:t>
            </w:r>
          </w:p>
        </w:tc>
        <w:tc>
          <w:tcPr>
            <w:tcW w:w="3345" w:type="dxa"/>
            <w:tcMar>
              <w:left w:w="105" w:type="dxa"/>
              <w:right w:w="105" w:type="dxa"/>
            </w:tcMar>
            <w:vAlign w:val="top"/>
          </w:tcPr>
          <w:p w:rsidR="54E4B58A" w:rsidP="54E4B58A" w:rsidRDefault="54E4B58A" w14:paraId="43BF3C2E" w14:textId="182946F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True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False</w:t>
            </w:r>
          </w:p>
        </w:tc>
        <w:tc>
          <w:tcPr>
            <w:tcW w:w="3240" w:type="dxa"/>
            <w:tcMar>
              <w:left w:w="105" w:type="dxa"/>
              <w:right w:w="105" w:type="dxa"/>
            </w:tcMar>
            <w:vAlign w:val="top"/>
          </w:tcPr>
          <w:p w:rsidR="54E4B58A" w:rsidP="54E4B58A" w:rsidRDefault="54E4B58A" w14:paraId="29FC798C" w14:textId="40C56A38">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4810FE6C">
        <w:trPr>
          <w:trHeight w:val="300"/>
        </w:trPr>
        <w:tc>
          <w:tcPr>
            <w:tcW w:w="1905" w:type="dxa"/>
            <w:tcMar>
              <w:left w:w="105" w:type="dxa"/>
              <w:right w:w="105" w:type="dxa"/>
            </w:tcMar>
            <w:vAlign w:val="top"/>
          </w:tcPr>
          <w:p w:rsidR="54E4B58A" w:rsidP="54E4B58A" w:rsidRDefault="54E4B58A" w14:paraId="11FFABE1" w14:textId="7E2A7129">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Cost</w:t>
            </w:r>
          </w:p>
        </w:tc>
        <w:tc>
          <w:tcPr>
            <w:tcW w:w="3345" w:type="dxa"/>
            <w:tcMar>
              <w:left w:w="105" w:type="dxa"/>
              <w:right w:w="105" w:type="dxa"/>
            </w:tcMar>
            <w:vAlign w:val="top"/>
          </w:tcPr>
          <w:p w:rsidR="54E4B58A" w:rsidP="54E4B58A" w:rsidRDefault="54E4B58A" w14:paraId="47C98E7C" w14:textId="1491DA7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positivas con/sin decimales</w:t>
            </w:r>
          </w:p>
        </w:tc>
        <w:tc>
          <w:tcPr>
            <w:tcW w:w="3240" w:type="dxa"/>
            <w:tcMar>
              <w:left w:w="105" w:type="dxa"/>
              <w:right w:w="105" w:type="dxa"/>
            </w:tcMar>
            <w:vAlign w:val="top"/>
          </w:tcPr>
          <w:p w:rsidR="54E4B58A" w:rsidP="54E4B58A" w:rsidRDefault="54E4B58A" w14:paraId="1A47CC44" w14:textId="30EE4C09">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no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Cantidades negativas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negativas + divisas no aceptadas</w:t>
            </w:r>
          </w:p>
        </w:tc>
      </w:tr>
      <w:tr w:rsidR="54E4B58A" w:rsidTr="54E4B58A" w14:paraId="49D759D3">
        <w:trPr>
          <w:trHeight w:val="300"/>
        </w:trPr>
        <w:tc>
          <w:tcPr>
            <w:tcW w:w="1905" w:type="dxa"/>
            <w:tcMar>
              <w:left w:w="105" w:type="dxa"/>
              <w:right w:w="105" w:type="dxa"/>
            </w:tcMar>
            <w:vAlign w:val="top"/>
          </w:tcPr>
          <w:p w:rsidR="54E4B58A" w:rsidP="54E4B58A" w:rsidRDefault="54E4B58A" w14:paraId="022F01B3" w14:textId="78204DC6">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tcW w:w="3345" w:type="dxa"/>
            <w:tcMar>
              <w:left w:w="105" w:type="dxa"/>
              <w:right w:w="105" w:type="dxa"/>
            </w:tcMar>
            <w:vAlign w:val="top"/>
          </w:tcPr>
          <w:p w:rsidR="54E4B58A" w:rsidP="54E4B58A" w:rsidRDefault="54E4B58A" w14:paraId="293A2E2B" w14:textId="68D71E8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tcW w:w="3240" w:type="dxa"/>
            <w:tcMar>
              <w:left w:w="105" w:type="dxa"/>
              <w:right w:w="105" w:type="dxa"/>
            </w:tcMar>
            <w:vAlign w:val="top"/>
          </w:tcPr>
          <w:p w:rsidR="54E4B58A" w:rsidP="54E4B58A" w:rsidRDefault="54E4B58A" w14:paraId="5C77DD60" w14:textId="41C09E7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(255)</w:t>
            </w:r>
          </w:p>
        </w:tc>
      </w:tr>
    </w:tbl>
    <w:p w:rsidR="005E4C15" w:rsidP="54E4B58A" w:rsidRDefault="00DF1250" w14:paraId="40FDF116" w14:textId="3793FFEA">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Nota:</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No se permite editar un proyecto que ya está publicado.</w:t>
      </w:r>
    </w:p>
    <w:p w:rsidR="005E4C15" w:rsidP="54E4B58A" w:rsidRDefault="00DF1250" w14:paraId="7E669078" w14:textId="428D5D89">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1777DF5" w14:textId="2491D8A8">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B392282" w14:textId="13A1DAC1">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7B1FCD0" w14:textId="72CC1604">
      <w:pPr>
        <w:pStyle w:val="Prrafodelista"/>
        <w:numPr>
          <w:ilvl w:val="0"/>
          <w:numId w:val="1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ManagerProjectPublishService.java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1905"/>
        <w:gridCol w:w="3345"/>
        <w:gridCol w:w="3240"/>
      </w:tblGrid>
      <w:tr w:rsidR="54E4B58A" w:rsidTr="54E4B58A" w14:paraId="7E3890A4">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02B405E2" w14:textId="2822C6BE">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07859B55" w14:textId="54913BED">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059864F4" w14:textId="3AB32CB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66B03CD4">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762C381D" w14:textId="23BEF0D7">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Code</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6C89EB8A" w14:textId="0D2AACD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(AAA-0000)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límite superior (ZZZ-9999)</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27ABCBF0" w14:textId="0C797D73">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Formato incorrecto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Duplicado</w:t>
            </w:r>
          </w:p>
        </w:tc>
      </w:tr>
      <w:tr w:rsidR="54E4B58A" w:rsidTr="54E4B58A" w14:paraId="0E885F2C">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771DCBC1" w14:textId="06173C8B">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505D16F7" w14:textId="07F58D03">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2CAFE80B" w14:textId="6CB8199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015E26D3">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188CD732" w14:textId="363E11B9">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Projectabstract</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0BBE24A4" w14:textId="7C4FC0FD">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Admite caracteres especiales u otros alfabetos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59BA4708" w14:textId="29BFDF8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w:t>
            </w:r>
            <w:r w:rsidRPr="54E4B58A" w:rsidR="54E4B58A">
              <w:rPr>
                <w:rFonts w:ascii="Aptos" w:hAnsi="Aptos" w:eastAsia="Aptos" w:cs="Aptos" w:asciiTheme="minorAscii" w:hAnsiTheme="minorAscii" w:eastAsiaTheme="minorAscii" w:cstheme="minorAscii"/>
                <w:b w:val="0"/>
                <w:bCs w:val="0"/>
                <w:i w:val="0"/>
                <w:iCs w:val="0"/>
                <w:sz w:val="24"/>
                <w:szCs w:val="24"/>
                <w:lang w:val="es-ES"/>
              </w:rPr>
              <w:t>Injection</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46D1F192">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41E9EF5B" w14:textId="70E4971C">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Indication</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4D7D20FB" w14:textId="32E0ED1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True</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421BB768" w14:textId="51921D2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False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1D6331B6">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683D3258" w14:textId="48A01758">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Cost</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37F73B14" w14:textId="1D2B885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positivas con/sin decimales</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1C890D84" w14:textId="3D953E7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Divisas no aceptadas por el sistema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Cantidades negativas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Cantidades negativas + divisas no aceptadas</w:t>
            </w:r>
          </w:p>
        </w:tc>
      </w:tr>
      <w:tr w:rsidR="54E4B58A" w:rsidTr="54E4B58A" w14:paraId="5178FF15">
        <w:trPr>
          <w:trHeight w:val="300"/>
        </w:trPr>
        <w:tc>
          <w:tcPr>
            <w:cnfStyle w:val="001000000000" w:firstRow="0" w:lastRow="0" w:firstColumn="1" w:lastColumn="0" w:oddVBand="0" w:evenVBand="0" w:oddHBand="0" w:evenHBand="0" w:firstRowFirstColumn="0" w:firstRowLastColumn="0" w:lastRowFirstColumn="0" w:lastRowLastColumn="0"/>
            <w:tcW w:w="1905" w:type="dxa"/>
            <w:tcMar>
              <w:left w:w="105" w:type="dxa"/>
              <w:right w:w="105" w:type="dxa"/>
            </w:tcMar>
            <w:vAlign w:val="top"/>
          </w:tcPr>
          <w:p w:rsidR="54E4B58A" w:rsidP="54E4B58A" w:rsidRDefault="54E4B58A" w14:paraId="0F4358DF" w14:textId="2BBD3652">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cnfStyle w:val="000000000000" w:firstRow="0" w:lastRow="0" w:firstColumn="0" w:lastColumn="0" w:oddVBand="0" w:evenVBand="0" w:oddHBand="0" w:evenHBand="0" w:firstRowFirstColumn="0" w:firstRowLastColumn="0" w:lastRowFirstColumn="0" w:lastRowLastColumn="0"/>
            <w:tcW w:w="3345" w:type="dxa"/>
            <w:tcMar>
              <w:left w:w="105" w:type="dxa"/>
              <w:right w:w="105" w:type="dxa"/>
            </w:tcMar>
            <w:vAlign w:val="top"/>
          </w:tcPr>
          <w:p w:rsidR="54E4B58A" w:rsidP="54E4B58A" w:rsidRDefault="54E4B58A" w14:paraId="61F2C7E3" w14:textId="04B20F6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cnfStyle w:val="000000000000" w:firstRow="0" w:lastRow="0" w:firstColumn="0" w:lastColumn="0" w:oddVBand="0" w:evenVBand="0" w:oddHBand="0" w:evenHBand="0" w:firstRowFirstColumn="0" w:firstRowLastColumn="0" w:lastRowFirstColumn="0" w:lastRowLastColumn="0"/>
            <w:tcW w:w="3240" w:type="dxa"/>
            <w:tcMar>
              <w:left w:w="105" w:type="dxa"/>
              <w:right w:w="105" w:type="dxa"/>
            </w:tcMar>
            <w:vAlign w:val="top"/>
          </w:tcPr>
          <w:p w:rsidR="54E4B58A" w:rsidP="54E4B58A" w:rsidRDefault="54E4B58A" w14:paraId="0ABDEFB6" w14:textId="2858A1AC">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(255)</w:t>
            </w:r>
          </w:p>
        </w:tc>
      </w:tr>
    </w:tbl>
    <w:p w:rsidR="005E4C15" w:rsidP="54E4B58A" w:rsidRDefault="00DF1250" w14:paraId="1B053219" w14:textId="63887BDF">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Nota:</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Además de las restricciones de las propiedades, no se permite publicar un proyecto:</w:t>
      </w:r>
    </w:p>
    <w:p w:rsidR="005E4C15" w:rsidP="54E4B58A" w:rsidRDefault="00DF1250" w14:paraId="4257DC1F" w14:textId="236AC534">
      <w:pPr>
        <w:pStyle w:val="Prrafodelista"/>
        <w:numPr>
          <w:ilvl w:val="0"/>
          <w:numId w:val="1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Sin ninguna historia de usuario asociada.</w:t>
      </w:r>
    </w:p>
    <w:p w:rsidR="005E4C15" w:rsidP="54E4B58A" w:rsidRDefault="00DF1250" w14:paraId="276BA773" w14:textId="50CCE736">
      <w:pPr>
        <w:pStyle w:val="Prrafodelista"/>
        <w:numPr>
          <w:ilvl w:val="0"/>
          <w:numId w:val="1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No tiene sentido probar con historias de usuario en estado borrador, ya que el selector no las permite relacionar con proyectos.</w:t>
      </w:r>
    </w:p>
    <w:p w:rsidR="005E4C15" w:rsidP="54E4B58A" w:rsidRDefault="00DF1250" w14:paraId="24476D82" w14:textId="3AD4CED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5F9BD22" w14:textId="7240AFC8">
      <w:pPr>
        <w:pStyle w:val="Prrafodelista"/>
        <w:numPr>
          <w:ilvl w:val="0"/>
          <w:numId w:val="1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ManagerProjectDeleteService.java</w:t>
      </w:r>
    </w:p>
    <w:p w:rsidR="005E4C15" w:rsidP="54E4B58A" w:rsidRDefault="00DF1250" w14:paraId="750681E2" w14:textId="7F458B6D">
      <w:pPr>
        <w:pStyle w:val="Prrafodelista"/>
        <w:numPr>
          <w:ilvl w:val="1"/>
          <w:numId w:val="1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Se borran proyectos iniciando sesión desde los diferentes managers registrados (se han creado proyectos específicos para evitar problemas de compatibilidad con otros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tests</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w:t>
      </w:r>
    </w:p>
    <w:p w:rsidR="005E4C15" w:rsidP="54E4B58A" w:rsidRDefault="00DF1250" w14:paraId="32BF1B28" w14:textId="2ADB77F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BCB02FC" w14:textId="17C779AB">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Entidad: Project-</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User</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Story</w:t>
      </w:r>
    </w:p>
    <w:p w:rsidR="005E4C15" w:rsidP="54E4B58A" w:rsidRDefault="00DF1250" w14:paraId="775B7A1E" w14:textId="5A6DAB64">
      <w:pPr>
        <w:pStyle w:val="Prrafodelista"/>
        <w:numPr>
          <w:ilvl w:val="0"/>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ManagerProjectUserStoryListMineService.java</w:t>
      </w:r>
    </w:p>
    <w:p w:rsidR="005E4C15" w:rsidP="54E4B58A" w:rsidRDefault="00DF1250" w14:paraId="52ED51E3" w14:textId="08828F67">
      <w:pPr>
        <w:pStyle w:val="Prrafodelista"/>
        <w:numPr>
          <w:ilvl w:val="1"/>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al listado de asignaciones iniciando sesión desde diferentes managers registrados.</w:t>
      </w:r>
    </w:p>
    <w:p w:rsidR="005E4C15" w:rsidP="54E4B58A" w:rsidRDefault="00DF1250" w14:paraId="3D8B5661" w14:textId="253D3AAF">
      <w:pPr>
        <w:pStyle w:val="Prrafodelista"/>
        <w:numPr>
          <w:ilvl w:val="1"/>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Se registra al administrador como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manager</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become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manager</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para acceder al listado.</w:t>
      </w:r>
    </w:p>
    <w:p w:rsidR="005E4C15" w:rsidP="54E4B58A" w:rsidRDefault="00DF1250" w14:paraId="5BC7B02F" w14:textId="3F483317">
      <w:pPr>
        <w:pStyle w:val="Prrafodelista"/>
        <w:numPr>
          <w:ilvl w:val="0"/>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ManagerProjectUserStoryShowService.java</w:t>
      </w:r>
    </w:p>
    <w:p w:rsidR="005E4C15" w:rsidP="54E4B58A" w:rsidRDefault="00DF1250" w14:paraId="0145BA8C" w14:textId="462CC4DD">
      <w:pPr>
        <w:pStyle w:val="Prrafodelista"/>
        <w:numPr>
          <w:ilvl w:val="1"/>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 varios formularios de asignaciones iniciando sesión desde los diferentes managers registrados.</w:t>
      </w:r>
    </w:p>
    <w:p w:rsidR="005E4C15" w:rsidP="54E4B58A" w:rsidRDefault="00DF1250" w14:paraId="7A485CD8" w14:textId="07A6BAEB">
      <w:pPr>
        <w:pStyle w:val="Prrafodelista"/>
        <w:numPr>
          <w:ilvl w:val="0"/>
          <w:numId w:val="1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ManagerProjectUserStoryCreateService.java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5370"/>
      </w:tblGrid>
      <w:tr w:rsidR="54E4B58A" w:rsidTr="54E4B58A" w14:paraId="756D418A">
        <w:trPr>
          <w:trHeight w:val="300"/>
        </w:trPr>
        <w:tc>
          <w:tcPr>
            <w:cnfStyle w:val="001000000000" w:firstRow="0" w:lastRow="0" w:firstColumn="1" w:lastColumn="0" w:oddVBand="0" w:evenVBand="0" w:oddHBand="0" w:evenHBand="0" w:firstRowFirstColumn="0" w:firstRowLastColumn="0" w:lastRowFirstColumn="0" w:lastRowLastColumn="0"/>
            <w:tcW w:w="3105" w:type="dxa"/>
            <w:tcMar>
              <w:left w:w="105" w:type="dxa"/>
              <w:right w:w="105" w:type="dxa"/>
            </w:tcMar>
            <w:vAlign w:val="top"/>
          </w:tcPr>
          <w:p w:rsidR="54E4B58A" w:rsidP="54E4B58A" w:rsidRDefault="54E4B58A" w14:paraId="681C67AB" w14:textId="7767BED6">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5370" w:type="dxa"/>
            <w:tcMar>
              <w:left w:w="105" w:type="dxa"/>
              <w:right w:w="105" w:type="dxa"/>
            </w:tcMar>
            <w:vAlign w:val="top"/>
          </w:tcPr>
          <w:p w:rsidR="54E4B58A" w:rsidP="54E4B58A" w:rsidRDefault="54E4B58A" w14:paraId="0F968D0E" w14:textId="7FC1232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269247A9">
        <w:trPr>
          <w:trHeight w:val="300"/>
        </w:trPr>
        <w:tc>
          <w:tcPr>
            <w:cnfStyle w:val="001000000000" w:firstRow="0" w:lastRow="0" w:firstColumn="1" w:lastColumn="0" w:oddVBand="0" w:evenVBand="0" w:oddHBand="0" w:evenHBand="0" w:firstRowFirstColumn="0" w:firstRowLastColumn="0" w:lastRowFirstColumn="0" w:lastRowLastColumn="0"/>
            <w:tcW w:w="3105" w:type="dxa"/>
            <w:tcMar>
              <w:left w:w="105" w:type="dxa"/>
              <w:right w:w="105" w:type="dxa"/>
            </w:tcMar>
            <w:vAlign w:val="top"/>
          </w:tcPr>
          <w:p w:rsidR="54E4B58A" w:rsidP="54E4B58A" w:rsidRDefault="54E4B58A" w14:paraId="549CE8A1" w14:textId="0A24ECC9">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 xml:space="preserve">Tanto </w:t>
            </w:r>
            <w:r w:rsidRPr="54E4B58A" w:rsidR="54E4B58A">
              <w:rPr>
                <w:rFonts w:ascii="Aptos" w:hAnsi="Aptos" w:eastAsia="Aptos" w:cs="Aptos" w:asciiTheme="minorAscii" w:hAnsiTheme="minorAscii" w:eastAsiaTheme="minorAscii" w:cstheme="minorAscii"/>
                <w:b w:val="1"/>
                <w:bCs w:val="1"/>
                <w:i w:val="1"/>
                <w:iCs w:val="1"/>
                <w:sz w:val="24"/>
                <w:szCs w:val="24"/>
                <w:lang w:val="es-ES"/>
              </w:rPr>
              <w:t>Project</w:t>
            </w:r>
            <w:r w:rsidRPr="54E4B58A" w:rsidR="54E4B58A">
              <w:rPr>
                <w:rFonts w:ascii="Aptos" w:hAnsi="Aptos" w:eastAsia="Aptos" w:cs="Aptos" w:asciiTheme="minorAscii" w:hAnsiTheme="minorAscii" w:eastAsiaTheme="minorAscii" w:cstheme="minorAscii"/>
                <w:b w:val="1"/>
                <w:bCs w:val="1"/>
                <w:i w:val="0"/>
                <w:iCs w:val="0"/>
                <w:sz w:val="24"/>
                <w:szCs w:val="24"/>
                <w:lang w:val="es-ES"/>
              </w:rPr>
              <w:t xml:space="preserve"> como </w:t>
            </w:r>
            <w:r w:rsidRPr="54E4B58A" w:rsidR="54E4B58A">
              <w:rPr>
                <w:rFonts w:ascii="Aptos" w:hAnsi="Aptos" w:eastAsia="Aptos" w:cs="Aptos" w:asciiTheme="minorAscii" w:hAnsiTheme="minorAscii" w:eastAsiaTheme="minorAscii" w:cstheme="minorAscii"/>
                <w:b w:val="1"/>
                <w:bCs w:val="1"/>
                <w:i w:val="1"/>
                <w:iCs w:val="1"/>
                <w:sz w:val="24"/>
                <w:szCs w:val="24"/>
                <w:lang w:val="es-ES"/>
              </w:rPr>
              <w:t>UserStory</w:t>
            </w:r>
            <w:r w:rsidRPr="54E4B58A" w:rsidR="54E4B58A">
              <w:rPr>
                <w:rFonts w:ascii="Aptos" w:hAnsi="Aptos" w:eastAsia="Aptos" w:cs="Aptos" w:asciiTheme="minorAscii" w:hAnsiTheme="minorAscii" w:eastAsiaTheme="minorAscii" w:cstheme="minorAscii"/>
                <w:b w:val="1"/>
                <w:bCs w:val="1"/>
                <w:i w:val="0"/>
                <w:iCs w:val="0"/>
                <w:sz w:val="24"/>
                <w:szCs w:val="24"/>
                <w:lang w:val="es-ES"/>
              </w:rPr>
              <w:t xml:space="preserve"> son válidos y no duplicados.</w:t>
            </w:r>
          </w:p>
        </w:tc>
        <w:tc>
          <w:tcPr>
            <w:cnfStyle w:val="000000000000" w:firstRow="0" w:lastRow="0" w:firstColumn="0" w:lastColumn="0" w:oddVBand="0" w:evenVBand="0" w:oddHBand="0" w:evenHBand="0" w:firstRowFirstColumn="0" w:firstRowLastColumn="0" w:lastRowFirstColumn="0" w:lastRowLastColumn="0"/>
            <w:tcW w:w="5370" w:type="dxa"/>
            <w:tcMar>
              <w:left w:w="105" w:type="dxa"/>
              <w:right w:w="105" w:type="dxa"/>
            </w:tcMar>
            <w:vAlign w:val="top"/>
          </w:tcPr>
          <w:p w:rsidR="54E4B58A" w:rsidP="54E4B58A" w:rsidRDefault="54E4B58A" w14:paraId="09847EBA" w14:textId="5633A66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1. Ambos, </w:t>
            </w:r>
            <w:r w:rsidRPr="54E4B58A" w:rsidR="54E4B58A">
              <w:rPr>
                <w:rFonts w:ascii="Aptos" w:hAnsi="Aptos" w:eastAsia="Aptos" w:cs="Aptos" w:asciiTheme="minorAscii" w:hAnsiTheme="minorAscii" w:eastAsiaTheme="minorAscii" w:cstheme="minorAscii"/>
                <w:b w:val="0"/>
                <w:bCs w:val="0"/>
                <w:i w:val="1"/>
                <w:iCs w:val="1"/>
                <w:sz w:val="24"/>
                <w:szCs w:val="24"/>
                <w:lang w:val="es-ES"/>
              </w:rPr>
              <w:t>Project</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y </w:t>
            </w:r>
            <w:r w:rsidRPr="54E4B58A" w:rsidR="54E4B58A">
              <w:rPr>
                <w:rFonts w:ascii="Aptos" w:hAnsi="Aptos" w:eastAsia="Aptos" w:cs="Aptos" w:asciiTheme="minorAscii" w:hAnsiTheme="minorAscii" w:eastAsiaTheme="minorAscii" w:cstheme="minorAscii"/>
                <w:b w:val="0"/>
                <w:bCs w:val="0"/>
                <w:i w:val="1"/>
                <w:iCs w:val="1"/>
                <w:sz w:val="24"/>
                <w:szCs w:val="24"/>
                <w:lang w:val="es-ES"/>
              </w:rPr>
              <w:t>UserStory</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están vacíos.</w:t>
            </w:r>
          </w:p>
        </w:tc>
      </w:tr>
      <w:tr w:rsidR="54E4B58A" w:rsidTr="54E4B58A" w14:paraId="4B1A5D32">
        <w:trPr>
          <w:trHeight w:val="300"/>
        </w:trPr>
        <w:tc>
          <w:tcPr>
            <w:cnfStyle w:val="001000000000" w:firstRow="0" w:lastRow="0" w:firstColumn="1" w:lastColumn="0" w:oddVBand="0" w:evenVBand="0" w:oddHBand="0" w:evenHBand="0" w:firstRowFirstColumn="0" w:firstRowLastColumn="0" w:lastRowFirstColumn="0" w:lastRowLastColumn="0"/>
            <w:tcW w:w="3105" w:type="dxa"/>
            <w:tcMar>
              <w:left w:w="105" w:type="dxa"/>
              <w:right w:w="105" w:type="dxa"/>
            </w:tcMar>
            <w:vAlign w:val="top"/>
          </w:tcPr>
          <w:p w:rsidR="54E4B58A" w:rsidP="54E4B58A" w:rsidRDefault="54E4B58A" w14:paraId="7C8AF66C" w14:textId="72609278">
            <w:pPr>
              <w:spacing w:after="160" w:line="278" w:lineRule="auto"/>
              <w:rPr>
                <w:rFonts w:ascii="Aptos" w:hAnsi="Aptos" w:eastAsia="Aptos" w:cs="Aptos" w:asciiTheme="minorAscii" w:hAnsiTheme="minorAscii" w:eastAsiaTheme="minorAscii" w:cstheme="minorAscii"/>
                <w:b w:val="1"/>
                <w:bCs w:val="1"/>
                <w:i w:val="0"/>
                <w:iCs w:val="0"/>
                <w:sz w:val="24"/>
                <w:szCs w:val="24"/>
              </w:rPr>
            </w:pPr>
          </w:p>
        </w:tc>
        <w:tc>
          <w:tcPr>
            <w:cnfStyle w:val="000000000000" w:firstRow="0" w:lastRow="0" w:firstColumn="0" w:lastColumn="0" w:oddVBand="0" w:evenVBand="0" w:oddHBand="0" w:evenHBand="0" w:firstRowFirstColumn="0" w:firstRowLastColumn="0" w:lastRowFirstColumn="0" w:lastRowLastColumn="0"/>
            <w:tcW w:w="5370" w:type="dxa"/>
            <w:tcMar>
              <w:left w:w="105" w:type="dxa"/>
              <w:right w:w="105" w:type="dxa"/>
            </w:tcMar>
            <w:vAlign w:val="top"/>
          </w:tcPr>
          <w:p w:rsidR="54E4B58A" w:rsidP="54E4B58A" w:rsidRDefault="54E4B58A" w14:paraId="41F08158" w14:textId="3C4B129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2. En el archivo ManagerProjectUserStoryDeleteService.java: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rsidRPr="54E4B58A" w:rsidR="54E4B58A">
              <w:rPr>
                <w:rFonts w:ascii="Aptos" w:hAnsi="Aptos" w:eastAsia="Aptos" w:cs="Aptos" w:asciiTheme="minorAscii" w:hAnsiTheme="minorAscii" w:eastAsiaTheme="minorAscii" w:cstheme="minorAscii"/>
                <w:b w:val="0"/>
                <w:bCs w:val="0"/>
                <w:i w:val="1"/>
                <w:iCs w:val="1"/>
                <w:sz w:val="24"/>
                <w:szCs w:val="24"/>
                <w:lang w:val="es-ES"/>
              </w:rPr>
              <w:t>Project</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válido y </w:t>
            </w:r>
            <w:r w:rsidRPr="54E4B58A" w:rsidR="54E4B58A">
              <w:rPr>
                <w:rFonts w:ascii="Aptos" w:hAnsi="Aptos" w:eastAsia="Aptos" w:cs="Aptos" w:asciiTheme="minorAscii" w:hAnsiTheme="minorAscii" w:eastAsiaTheme="minorAscii" w:cstheme="minorAscii"/>
                <w:b w:val="0"/>
                <w:bCs w:val="0"/>
                <w:i w:val="1"/>
                <w:iCs w:val="1"/>
                <w:sz w:val="24"/>
                <w:szCs w:val="24"/>
                <w:lang w:val="es-ES"/>
              </w:rPr>
              <w:t>UserStory</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vacía.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w:t>
            </w:r>
            <w:r w:rsidRPr="54E4B58A" w:rsidR="54E4B58A">
              <w:rPr>
                <w:rFonts w:ascii="Aptos" w:hAnsi="Aptos" w:eastAsia="Aptos" w:cs="Aptos" w:asciiTheme="minorAscii" w:hAnsiTheme="minorAscii" w:eastAsiaTheme="minorAscii" w:cstheme="minorAscii"/>
                <w:b w:val="0"/>
                <w:bCs w:val="0"/>
                <w:i w:val="1"/>
                <w:iCs w:val="1"/>
                <w:sz w:val="24"/>
                <w:szCs w:val="24"/>
                <w:lang w:val="es-ES"/>
              </w:rPr>
              <w:t>Project</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y </w:t>
            </w:r>
            <w:r w:rsidRPr="54E4B58A" w:rsidR="54E4B58A">
              <w:rPr>
                <w:rFonts w:ascii="Aptos" w:hAnsi="Aptos" w:eastAsia="Aptos" w:cs="Aptos" w:asciiTheme="minorAscii" w:hAnsiTheme="minorAscii" w:eastAsiaTheme="minorAscii" w:cstheme="minorAscii"/>
                <w:b w:val="0"/>
                <w:bCs w:val="0"/>
                <w:i w:val="1"/>
                <w:iCs w:val="1"/>
                <w:sz w:val="24"/>
                <w:szCs w:val="24"/>
                <w:lang w:val="es-ES"/>
              </w:rPr>
              <w:t>UserStory</w:t>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válida.</w:t>
            </w:r>
          </w:p>
        </w:tc>
      </w:tr>
      <w:tr w:rsidR="54E4B58A" w:rsidTr="54E4B58A" w14:paraId="46D58357">
        <w:trPr>
          <w:trHeight w:val="300"/>
        </w:trPr>
        <w:tc>
          <w:tcPr>
            <w:cnfStyle w:val="001000000000" w:firstRow="0" w:lastRow="0" w:firstColumn="1" w:lastColumn="0" w:oddVBand="0" w:evenVBand="0" w:oddHBand="0" w:evenHBand="0" w:firstRowFirstColumn="0" w:firstRowLastColumn="0" w:lastRowFirstColumn="0" w:lastRowLastColumn="0"/>
            <w:tcW w:w="3105" w:type="dxa"/>
            <w:tcMar>
              <w:left w:w="105" w:type="dxa"/>
              <w:right w:w="105" w:type="dxa"/>
            </w:tcMar>
            <w:vAlign w:val="top"/>
          </w:tcPr>
          <w:p w:rsidR="54E4B58A" w:rsidP="54E4B58A" w:rsidRDefault="54E4B58A" w14:paraId="2B214133" w14:textId="78C7CEE7">
            <w:pPr>
              <w:spacing w:after="160" w:line="278" w:lineRule="auto"/>
              <w:rPr>
                <w:rFonts w:ascii="Aptos" w:hAnsi="Aptos" w:eastAsia="Aptos" w:cs="Aptos" w:asciiTheme="minorAscii" w:hAnsiTheme="minorAscii" w:eastAsiaTheme="minorAscii" w:cstheme="minorAscii"/>
                <w:b w:val="1"/>
                <w:bCs w:val="1"/>
                <w:i w:val="0"/>
                <w:iCs w:val="0"/>
                <w:sz w:val="24"/>
                <w:szCs w:val="24"/>
              </w:rPr>
            </w:pPr>
          </w:p>
        </w:tc>
        <w:tc>
          <w:tcPr>
            <w:cnfStyle w:val="000000000000" w:firstRow="0" w:lastRow="0" w:firstColumn="0" w:lastColumn="0" w:oddVBand="0" w:evenVBand="0" w:oddHBand="0" w:evenHBand="0" w:firstRowFirstColumn="0" w:firstRowLastColumn="0" w:lastRowFirstColumn="0" w:lastRowLastColumn="0"/>
            <w:tcW w:w="5370" w:type="dxa"/>
            <w:tcMar>
              <w:left w:w="105" w:type="dxa"/>
              <w:right w:w="105" w:type="dxa"/>
            </w:tcMar>
            <w:vAlign w:val="top"/>
          </w:tcPr>
          <w:p w:rsidR="54E4B58A" w:rsidP="54E4B58A" w:rsidRDefault="54E4B58A" w14:paraId="47DD1D90" w14:textId="21D1652C">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3. Existe una asignación duplicada.</w:t>
            </w:r>
          </w:p>
        </w:tc>
      </w:tr>
    </w:tbl>
    <w:p w:rsidR="005E4C15" w:rsidP="54E4B58A" w:rsidRDefault="00DF1250" w14:paraId="390B1E48" w14:textId="4F29B21A">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2DB4DF04" w14:textId="79101689">
      <w:pPr>
        <w:pStyle w:val="Prrafodelista"/>
        <w:numPr>
          <w:ilvl w:val="0"/>
          <w:numId w:val="1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ManagerProjectUserStoryDeleteService.java</w:t>
      </w:r>
    </w:p>
    <w:p w:rsidR="005E4C15" w:rsidP="54E4B58A" w:rsidRDefault="00DF1250" w14:paraId="72CAFB11" w14:textId="74ACAFEF">
      <w:pPr>
        <w:pStyle w:val="Prrafodelista"/>
        <w:numPr>
          <w:ilvl w:val="1"/>
          <w:numId w:val="1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borran asignaciones iniciando sesión desde diferentes managers registrados.</w:t>
      </w:r>
    </w:p>
    <w:p w:rsidR="005E4C15" w:rsidP="54E4B58A" w:rsidRDefault="00DF1250" w14:paraId="30AFD417" w14:textId="2E0D2693">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Entidad: User-Story</w:t>
      </w:r>
    </w:p>
    <w:p w:rsidR="005E4C15" w:rsidP="54E4B58A" w:rsidRDefault="00DF1250" w14:paraId="7FA4C079" w14:textId="438171C7">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ManagerUserStoryListMineService.java</w:t>
      </w:r>
    </w:p>
    <w:p w:rsidR="005E4C15" w:rsidP="54E4B58A" w:rsidRDefault="00DF1250" w14:paraId="003AF09E" w14:textId="36DF02A6">
      <w:pPr>
        <w:pStyle w:val="Prrafodelista"/>
        <w:numPr>
          <w:ilvl w:val="0"/>
          <w:numId w:val="2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al listado de historias de usuario iniciando sesión desde los diferentes managers registrados.</w:t>
      </w:r>
    </w:p>
    <w:p w:rsidR="005E4C15" w:rsidP="54E4B58A" w:rsidRDefault="00DF1250" w14:paraId="57D541CE" w14:textId="66D17458">
      <w:pPr>
        <w:pStyle w:val="Prrafodelista"/>
        <w:numPr>
          <w:ilvl w:val="0"/>
          <w:numId w:val="2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El administrador se registra como manager ("become manager") para acceder al listado.</w:t>
      </w:r>
    </w:p>
    <w:p w:rsidR="005E4C15" w:rsidP="54E4B58A" w:rsidRDefault="00DF1250" w14:paraId="4BC82278" w14:textId="66E86D9E">
      <w:pPr>
        <w:ind w:left="108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344958F4" w14:textId="756F7710">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ManagerUserStoryListByProjectService.java</w:t>
      </w:r>
    </w:p>
    <w:p w:rsidR="005E4C15" w:rsidP="54E4B58A" w:rsidRDefault="00DF1250" w14:paraId="57247C2B" w14:textId="74344E21">
      <w:pPr>
        <w:pStyle w:val="Prrafodelista"/>
        <w:numPr>
          <w:ilvl w:val="0"/>
          <w:numId w:val="2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al listado de historias de usuario de un proyecto iniciando sesión desde los diferentes managers registrados.</w:t>
      </w:r>
    </w:p>
    <w:p w:rsidR="005E4C15" w:rsidP="54E4B58A" w:rsidRDefault="00DF1250" w14:paraId="29D3ADEC" w14:textId="037BB252">
      <w:pPr>
        <w:ind w:left="108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51B3713" w14:textId="0BCCB98A">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ManagerUserStoryShowService.java</w:t>
      </w:r>
    </w:p>
    <w:p w:rsidR="005E4C15" w:rsidP="54E4B58A" w:rsidRDefault="00DF1250" w14:paraId="6B64453C" w14:textId="2592F50C">
      <w:pPr>
        <w:pStyle w:val="Prrafodelista"/>
        <w:numPr>
          <w:ilvl w:val="0"/>
          <w:numId w:val="2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accede a varios formularios de historias de usuario iniciando sesión desde los diferentes managers registrados.</w:t>
      </w:r>
    </w:p>
    <w:p w:rsidR="005E4C15" w:rsidP="54E4B58A" w:rsidRDefault="00DF1250" w14:paraId="78A6376A" w14:textId="43B145FD">
      <w:pPr>
        <w:ind w:left="108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4CCE731" w14:textId="0F4B2DC0">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ManagerUserStoryCreateService.java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1995"/>
        <w:gridCol w:w="3060"/>
        <w:gridCol w:w="3405"/>
      </w:tblGrid>
      <w:tr w:rsidR="54E4B58A" w:rsidTr="54E4B58A" w14:paraId="69876A95">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4441DBB" w14:textId="68B7335A">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0CC58D9F" w14:textId="6F23E4E9">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1EB6AF39" w14:textId="55B4633A">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705E7B2D">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C7B7E7E" w14:textId="491473A1">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69EA7EB" w14:textId="56F03A2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0D4A4E6" w14:textId="73095309">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60A565F3">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4E65564" w14:textId="1A3480A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Description</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2C3DF36" w14:textId="613F936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F6DBB1A" w14:textId="59C18D8A">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3DD7C35A">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33337C4B" w14:textId="455F8AC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Estimated Cost</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898B331" w14:textId="4D3E7173">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positivos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Con decimales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2EF2BFE2" w14:textId="00FB71F8">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Sin decimales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extremadamente grandes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negativos</w:t>
            </w:r>
          </w:p>
        </w:tc>
      </w:tr>
      <w:tr w:rsidR="54E4B58A" w:rsidTr="54E4B58A" w14:paraId="18947A8C">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2D3CF663" w14:textId="2F17673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Acceptance Criteria</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679792EC" w14:textId="3E29B35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260CB307" w14:textId="18617E4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40ED7ECB">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32C6602" w14:textId="6F3ABB0E">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Priority</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48B7FE9D" w14:textId="1ECD880D">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MUST, SHOULD, COULD, WONT</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45C1CDFA" w14:textId="3919ED4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11059B93">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364F213B" w14:textId="3FA389AA">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02C00B7C" w14:textId="6D75B3F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5BAB41BE" w14:textId="476DA87F">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que superan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incorrecto</w:t>
            </w:r>
          </w:p>
        </w:tc>
      </w:tr>
    </w:tbl>
    <w:p w:rsidR="005E4C15" w:rsidP="54E4B58A" w:rsidRDefault="00DF1250" w14:paraId="26DBE1F7" w14:textId="611091E7">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2EE74B02" w14:textId="1B8769F3">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ManagerUserStoryUpdateService.java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1995"/>
        <w:gridCol w:w="3060"/>
        <w:gridCol w:w="3405"/>
      </w:tblGrid>
      <w:tr w:rsidR="54E4B58A" w:rsidTr="54E4B58A" w14:paraId="6A6C9A57">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BEC2218" w14:textId="3C5429D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6F6639F6" w14:textId="30F145BE">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069F388" w14:textId="5897DA06">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57365D4E">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5D9057C8" w14:textId="54F07F3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30D31B3E" w14:textId="3E88B2D2">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5EA2D50A" w14:textId="4D4C4A7D">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591946C8">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057A5B9E" w14:textId="56A78944">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Description</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6E249AE" w14:textId="3801C80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390AF1CA" w14:textId="1293F513">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08ABFC0D">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2A6EBE1E" w14:textId="316510E2">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Estimated Cost</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C45337D" w14:textId="2BDB704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positivos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Con decimales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7945497F" w14:textId="5982E856">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Sin decimales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extremadamente grandes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negativos</w:t>
            </w:r>
          </w:p>
        </w:tc>
      </w:tr>
      <w:tr w:rsidR="54E4B58A" w:rsidTr="54E4B58A" w14:paraId="3246F5C8">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4EC34DCF" w14:textId="07BFE015">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Acceptance Criteria</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25A4A6C8" w14:textId="0CF6E99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632707B0" w14:textId="5226D4E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09CF8167">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8525822" w14:textId="4E168F5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Priority</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692AF4E2" w14:textId="4CCF6F0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MUST, SHOULD, COULD, WONT</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4257F88C" w14:textId="1FB7FDB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74D3929E">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6E35AB57" w14:textId="6B8BB531">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34877A64" w14:textId="59C344DB">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6D8CD76B" w14:textId="41226EF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que superan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incorrecto</w:t>
            </w:r>
          </w:p>
        </w:tc>
      </w:tr>
    </w:tbl>
    <w:p w:rsidR="005E4C15" w:rsidP="54E4B58A" w:rsidRDefault="00DF1250" w14:paraId="2C088DD5" w14:textId="67BFB147">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91B52BD" w14:textId="21478874">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ManagerUserStoryPublishService.java</w:t>
      </w:r>
    </w:p>
    <w:tbl>
      <w:tblPr>
        <w:tblStyle w:val="PlainTable1"/>
        <w:tblW w:w="0" w:type="auto"/>
        <w:tblBorders>
          <w:top w:val="single" w:sz="6"/>
          <w:left w:val="single" w:sz="6"/>
          <w:bottom w:val="single" w:sz="6"/>
          <w:right w:val="single" w:sz="6"/>
        </w:tblBorders>
        <w:tblLayout w:type="fixed"/>
        <w:tblLook w:val="04A0" w:firstRow="1" w:lastRow="0" w:firstColumn="1" w:lastColumn="0" w:noHBand="0" w:noVBand="1"/>
      </w:tblPr>
      <w:tblGrid>
        <w:gridCol w:w="1995"/>
        <w:gridCol w:w="3060"/>
        <w:gridCol w:w="3405"/>
      </w:tblGrid>
      <w:tr w:rsidR="54E4B58A" w:rsidTr="54E4B58A" w14:paraId="3A916F99">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8BA2B7E" w14:textId="53730CC2">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Atributo</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70756633" w14:textId="2F4954E1">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Positivos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2DEA7EDD" w14:textId="3B8CFF08">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Casos Negativos</w:t>
            </w:r>
          </w:p>
        </w:tc>
      </w:tr>
      <w:tr w:rsidR="54E4B58A" w:rsidTr="54E4B58A" w14:paraId="4F49E3A9">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2C1AEF0F" w14:textId="6EE935A0">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Title</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731AD929" w14:textId="3FA9606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(75)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EFE0ED9" w14:textId="4145CCC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(76)</w:t>
            </w:r>
          </w:p>
        </w:tc>
      </w:tr>
      <w:tr w:rsidR="54E4B58A" w:rsidTr="54E4B58A" w14:paraId="117794CA">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70678EFE" w14:textId="403393CA">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Description</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192BFE2A" w14:textId="20FAC7C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46901454" w14:textId="3B5570B7">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73781FE6">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1AB2FEB4" w14:textId="42556D8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Estimated Cost</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3FEB7E3F" w14:textId="0E427470">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positivos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Con decimales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3E82E54" w14:textId="02EC3029">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Sin decimales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extremadamente grandes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negativos</w:t>
            </w:r>
          </w:p>
        </w:tc>
      </w:tr>
      <w:tr w:rsidR="54E4B58A" w:rsidTr="54E4B58A" w14:paraId="4573212E">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5C8F3C68" w14:textId="62A46666">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Acceptance Criteria</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6029CC6C" w14:textId="572F745D">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inferior (1)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límite superior (100)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Caracteres especiales u otros alfabetos</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08B40AE9" w14:textId="06310504">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Sentencias Script Injection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Valores que superan límite superior (101)</w:t>
            </w:r>
          </w:p>
        </w:tc>
      </w:tr>
      <w:tr w:rsidR="54E4B58A" w:rsidTr="54E4B58A" w14:paraId="6F39C9B2">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41E2F072" w14:textId="77A312F3">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Priority</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2C4C90C9" w14:textId="34B12516">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MUST, SHOULD, COULD, WONT</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7930C15D" w14:textId="12E89075">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Vacío</w:t>
            </w:r>
          </w:p>
        </w:tc>
      </w:tr>
      <w:tr w:rsidR="54E4B58A" w:rsidTr="54E4B58A" w14:paraId="1DAE1070">
        <w:trPr>
          <w:trHeight w:val="300"/>
        </w:trPr>
        <w:tc>
          <w:tcPr>
            <w:cnfStyle w:val="001000000000" w:firstRow="0" w:lastRow="0" w:firstColumn="1" w:lastColumn="0" w:oddVBand="0" w:evenVBand="0" w:oddHBand="0" w:evenHBand="0" w:firstRowFirstColumn="0" w:firstRowLastColumn="0" w:lastRowFirstColumn="0" w:lastRowLastColumn="0"/>
            <w:tcW w:w="1995" w:type="dxa"/>
            <w:tcMar>
              <w:left w:w="105" w:type="dxa"/>
              <w:right w:w="105" w:type="dxa"/>
            </w:tcMar>
            <w:vAlign w:val="top"/>
          </w:tcPr>
          <w:p w:rsidR="54E4B58A" w:rsidP="54E4B58A" w:rsidRDefault="54E4B58A" w14:paraId="4D42FE64" w14:textId="3D0BA51F">
            <w:pPr>
              <w:spacing w:after="160" w:line="278" w:lineRule="auto"/>
              <w:rPr>
                <w:rFonts w:ascii="Aptos" w:hAnsi="Aptos" w:eastAsia="Aptos" w:cs="Aptos" w:asciiTheme="minorAscii" w:hAnsiTheme="minorAscii" w:eastAsiaTheme="minorAscii" w:cstheme="minorAscii"/>
                <w:b w:val="1"/>
                <w:bCs w:val="1"/>
                <w:i w:val="0"/>
                <w:iCs w:val="0"/>
                <w:sz w:val="24"/>
                <w:szCs w:val="24"/>
              </w:rPr>
            </w:pPr>
            <w:r w:rsidRPr="54E4B58A" w:rsidR="54E4B58A">
              <w:rPr>
                <w:rFonts w:ascii="Aptos" w:hAnsi="Aptos" w:eastAsia="Aptos" w:cs="Aptos" w:asciiTheme="minorAscii" w:hAnsiTheme="minorAscii" w:eastAsiaTheme="minorAscii" w:cstheme="minorAscii"/>
                <w:b w:val="1"/>
                <w:bCs w:val="1"/>
                <w:i w:val="0"/>
                <w:iCs w:val="0"/>
                <w:sz w:val="24"/>
                <w:szCs w:val="24"/>
                <w:lang w:val="es-ES"/>
              </w:rPr>
              <w:t>Link</w:t>
            </w:r>
          </w:p>
        </w:tc>
        <w:tc>
          <w:tcPr>
            <w:cnfStyle w:val="000000000000" w:firstRow="0" w:lastRow="0" w:firstColumn="0" w:lastColumn="0" w:oddVBand="0" w:evenVBand="0" w:oddHBand="0" w:evenHBand="0" w:firstRowFirstColumn="0" w:firstRowLastColumn="0" w:lastRowFirstColumn="0" w:lastRowLastColumn="0"/>
            <w:tcW w:w="3060" w:type="dxa"/>
            <w:tcMar>
              <w:left w:w="105" w:type="dxa"/>
              <w:right w:w="105" w:type="dxa"/>
            </w:tcMar>
            <w:vAlign w:val="top"/>
          </w:tcPr>
          <w:p w:rsidR="54E4B58A" w:rsidP="54E4B58A" w:rsidRDefault="54E4B58A" w14:paraId="671E4D9B" w14:textId="7026DE61">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dentro del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correcto</w:t>
            </w:r>
          </w:p>
        </w:tc>
        <w:tc>
          <w:tcPr>
            <w:cnfStyle w:val="000000000000" w:firstRow="0" w:lastRow="0" w:firstColumn="0" w:lastColumn="0" w:oddVBand="0" w:evenVBand="0" w:oddHBand="0" w:evenHBand="0" w:firstRowFirstColumn="0" w:firstRowLastColumn="0" w:lastRowFirstColumn="0" w:lastRowLastColumn="0"/>
            <w:tcW w:w="3405" w:type="dxa"/>
            <w:tcMar>
              <w:left w:w="105" w:type="dxa"/>
              <w:right w:w="105" w:type="dxa"/>
            </w:tcMar>
            <w:vAlign w:val="top"/>
          </w:tcPr>
          <w:p w:rsidR="54E4B58A" w:rsidP="54E4B58A" w:rsidRDefault="54E4B58A" w14:paraId="6FF04F37" w14:textId="0E8B77DE">
            <w:pPr>
              <w:spacing w:after="160" w:line="278" w:lineRule="auto"/>
              <w:rPr>
                <w:rFonts w:ascii="Aptos" w:hAnsi="Aptos" w:eastAsia="Aptos" w:cs="Aptos" w:asciiTheme="minorAscii" w:hAnsiTheme="minorAscii" w:eastAsiaTheme="minorAscii" w:cstheme="minorAscii"/>
                <w:b w:val="0"/>
                <w:bCs w:val="0"/>
                <w:i w:val="0"/>
                <w:iCs w:val="0"/>
                <w:sz w:val="24"/>
                <w:szCs w:val="24"/>
              </w:rPr>
            </w:pP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Vacío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xml:space="preserve">- Valores que superan límite superior (255) </w:t>
            </w:r>
            <w:r>
              <w:br/>
            </w:r>
            <w:r w:rsidRPr="54E4B58A" w:rsidR="54E4B58A">
              <w:rPr>
                <w:rFonts w:ascii="Aptos" w:hAnsi="Aptos" w:eastAsia="Aptos" w:cs="Aptos" w:asciiTheme="minorAscii" w:hAnsiTheme="minorAscii" w:eastAsiaTheme="minorAscii" w:cstheme="minorAscii"/>
                <w:b w:val="0"/>
                <w:bCs w:val="0"/>
                <w:i w:val="0"/>
                <w:iCs w:val="0"/>
                <w:sz w:val="24"/>
                <w:szCs w:val="24"/>
                <w:lang w:val="es-ES"/>
              </w:rPr>
              <w:t>- Formato incorrecto</w:t>
            </w:r>
          </w:p>
        </w:tc>
      </w:tr>
    </w:tbl>
    <w:p w:rsidR="005E4C15" w:rsidP="54E4B58A" w:rsidRDefault="00DF1250" w14:paraId="5FBE2523" w14:textId="373EE658">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9E8A191" w14:textId="5B08E3AC">
      <w:pPr>
        <w:pStyle w:val="Prrafodelista"/>
        <w:numPr>
          <w:ilvl w:val="0"/>
          <w:numId w:val="1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ManagerUserStoryDeleteService.java</w:t>
      </w:r>
    </w:p>
    <w:p w:rsidR="005E4C15" w:rsidP="54E4B58A" w:rsidRDefault="00DF1250" w14:paraId="1792EE9D" w14:textId="144BA930">
      <w:pPr>
        <w:pStyle w:val="Prrafodelista"/>
        <w:numPr>
          <w:ilvl w:val="0"/>
          <w:numId w:val="2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eliminan historias de usuario iniciando sesión desde los diferentes managers registrados.</w:t>
      </w:r>
    </w:p>
    <w:p w:rsidR="005E4C15" w:rsidP="54E4B58A" w:rsidRDefault="00DF1250" w14:paraId="7B1C3420" w14:textId="63704A17">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1E5714E" w14:textId="2CB53E85">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4A4069CA" w14:textId="252528F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396B4DFD" w14:textId="2598389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3CD68E6B" w14:textId="28F97238">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5BF0C20" w14:textId="564B9B83">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AD0805A" w14:textId="64BD9615">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Pruebas de Roles y Permisos</w:t>
      </w:r>
    </w:p>
    <w:p w:rsidR="005E4C15" w:rsidP="54E4B58A" w:rsidRDefault="00DF1250" w14:paraId="47942AAC" w14:textId="5AE6D7DD">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ManagerProjectListMineService.java</w:t>
      </w:r>
    </w:p>
    <w:p w:rsidR="005E4C15" w:rsidP="54E4B58A" w:rsidRDefault="00DF1250" w14:paraId="3C6A4505" w14:textId="06D8E518">
      <w:pPr>
        <w:pStyle w:val="Prrafodelista"/>
        <w:numPr>
          <w:ilvl w:val="0"/>
          <w:numId w:val="2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listado de proyectos con un usuario sin identificar, administrador, u otro rol no permitido.</w:t>
      </w:r>
    </w:p>
    <w:p w:rsidR="005E4C15" w:rsidP="54E4B58A" w:rsidRDefault="00DF1250" w14:paraId="0B85290B" w14:textId="25314C82">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6609D98B" w14:textId="47065169">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ManagerProjectShowService.java</w:t>
      </w:r>
    </w:p>
    <w:p w:rsidR="005E4C15" w:rsidP="54E4B58A" w:rsidRDefault="00DF1250" w14:paraId="22840BA2" w14:textId="6F41C134">
      <w:pPr>
        <w:pStyle w:val="Prrafodelista"/>
        <w:numPr>
          <w:ilvl w:val="0"/>
          <w:numId w:val="2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 proyecto con un usuario sin identificar, administrador, u otro rol no permitido.</w:t>
      </w:r>
    </w:p>
    <w:p w:rsidR="005E4C15" w:rsidP="54E4B58A" w:rsidRDefault="00DF1250" w14:paraId="42683BBF" w14:textId="7B30C603">
      <w:pPr>
        <w:pStyle w:val="Prrafodelista"/>
        <w:numPr>
          <w:ilvl w:val="0"/>
          <w:numId w:val="2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 proyecto con un manager que no es el propietario.</w:t>
      </w:r>
    </w:p>
    <w:p w:rsidR="005E4C15" w:rsidP="54E4B58A" w:rsidRDefault="00DF1250" w14:paraId="15AE1EAF" w14:textId="4FE0338E">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ManagerProjectCreateService.java</w:t>
      </w:r>
    </w:p>
    <w:p w:rsidR="005E4C15" w:rsidP="54E4B58A" w:rsidRDefault="00DF1250" w14:paraId="4478770D" w14:textId="6770A8D6">
      <w:pPr>
        <w:pStyle w:val="Prrafodelista"/>
        <w:numPr>
          <w:ilvl w:val="0"/>
          <w:numId w:val="2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crear un proyecto con un usuario sin identificar, administrador, u otro rol no permitido.</w:t>
      </w:r>
    </w:p>
    <w:p w:rsidR="005E4C15" w:rsidP="54E4B58A" w:rsidRDefault="00DF1250" w14:paraId="382C33E9" w14:textId="111E6EE6">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7A22AE2" w14:textId="4B74790B">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ManagerProjectUpdateService.java</w:t>
      </w:r>
    </w:p>
    <w:p w:rsidR="005E4C15" w:rsidP="54E4B58A" w:rsidRDefault="00DF1250" w14:paraId="7DD5895D" w14:textId="266BB660">
      <w:pPr>
        <w:pStyle w:val="Prrafodelista"/>
        <w:numPr>
          <w:ilvl w:val="0"/>
          <w:numId w:val="3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actualizar un proyecto con un usuario sin identificar, administrador, u otro rol no permitido.</w:t>
      </w:r>
    </w:p>
    <w:p w:rsidR="005E4C15" w:rsidP="54E4B58A" w:rsidRDefault="00DF1250" w14:paraId="251DFA8A" w14:textId="36B518A0">
      <w:pPr>
        <w:pStyle w:val="Prrafodelista"/>
        <w:numPr>
          <w:ilvl w:val="0"/>
          <w:numId w:val="3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actualizar un proyecto en estado borrador con un manager diferente al propietario.</w:t>
      </w:r>
    </w:p>
    <w:p w:rsidR="005E4C15" w:rsidP="54E4B58A" w:rsidRDefault="00DF1250" w14:paraId="537683D0" w14:textId="7CE2642A">
      <w:pPr>
        <w:pStyle w:val="Prrafodelista"/>
        <w:numPr>
          <w:ilvl w:val="0"/>
          <w:numId w:val="3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action:</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actualizar un proyecto en estado publicado con el manager propietario.</w:t>
      </w:r>
    </w:p>
    <w:p w:rsidR="005E4C15" w:rsidP="54E4B58A" w:rsidRDefault="00DF1250" w14:paraId="728FBA24" w14:textId="12786430">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6AB8ED7" w14:textId="01FF8C8B">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ManagerProjectPublishService.java</w:t>
      </w:r>
    </w:p>
    <w:p w:rsidR="005E4C15" w:rsidP="54E4B58A" w:rsidRDefault="00DF1250" w14:paraId="7374B3D9" w14:textId="472EDCD3">
      <w:pPr>
        <w:pStyle w:val="Prrafodelista"/>
        <w:numPr>
          <w:ilvl w:val="0"/>
          <w:numId w:val="3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publicar un proyecto con un usuario sin identificar, administrador, u otro rol no permitido.</w:t>
      </w:r>
    </w:p>
    <w:p w:rsidR="005E4C15" w:rsidP="54E4B58A" w:rsidRDefault="00DF1250" w14:paraId="7CBDF657" w14:textId="6C1C7658">
      <w:pPr>
        <w:pStyle w:val="Prrafodelista"/>
        <w:numPr>
          <w:ilvl w:val="0"/>
          <w:numId w:val="3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publicar un proyecto en estado borrador con un manager diferente al propietario.</w:t>
      </w:r>
    </w:p>
    <w:p w:rsidR="005E4C15" w:rsidP="54E4B58A" w:rsidRDefault="00DF1250" w14:paraId="37B9D14A" w14:textId="123CCEB1">
      <w:pPr>
        <w:pStyle w:val="Prrafodelista"/>
        <w:numPr>
          <w:ilvl w:val="0"/>
          <w:numId w:val="3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action:</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publicar un proyecto en estado publicado con el manager propietario.</w:t>
      </w:r>
    </w:p>
    <w:p w:rsidR="005E4C15" w:rsidP="54E4B58A" w:rsidRDefault="00DF1250" w14:paraId="1878B97C" w14:textId="2A802F5B">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7ED18A0" w14:textId="789D1CA9">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9D170A0" w14:textId="67273F8E">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ManagerProjectDeleteService.java</w:t>
      </w:r>
    </w:p>
    <w:p w:rsidR="005E4C15" w:rsidP="54E4B58A" w:rsidRDefault="00DF1250" w14:paraId="03DC0043" w14:textId="0E05E7BE">
      <w:pPr>
        <w:pStyle w:val="Prrafodelista"/>
        <w:numPr>
          <w:ilvl w:val="0"/>
          <w:numId w:val="3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 proyecto con un usuario sin identificar, administrador, u otro rol no permitido.</w:t>
      </w:r>
    </w:p>
    <w:p w:rsidR="005E4C15" w:rsidP="54E4B58A" w:rsidRDefault="00DF1250" w14:paraId="4ACD9984" w14:textId="499BDD82">
      <w:pPr>
        <w:pStyle w:val="Prrafodelista"/>
        <w:numPr>
          <w:ilvl w:val="0"/>
          <w:numId w:val="3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 proyecto en estado borrador con un manager diferente al propietario.</w:t>
      </w:r>
    </w:p>
    <w:p w:rsidR="005E4C15" w:rsidP="54E4B58A" w:rsidRDefault="00DF1250" w14:paraId="18F44772" w14:textId="25E1053B">
      <w:pPr>
        <w:pStyle w:val="Prrafodelista"/>
        <w:numPr>
          <w:ilvl w:val="0"/>
          <w:numId w:val="3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action:</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 proyecto en estado publicado con el manager propietario.</w:t>
      </w:r>
    </w:p>
    <w:p w:rsidR="005E4C15" w:rsidP="54E4B58A" w:rsidRDefault="00DF1250" w14:paraId="4C1B387C" w14:textId="54B0095C">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20296827" w14:textId="7B32D6DA">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ManagerProjectUserStoryListMineService.java</w:t>
      </w:r>
    </w:p>
    <w:p w:rsidR="005E4C15" w:rsidP="54E4B58A" w:rsidRDefault="00DF1250" w14:paraId="79EBA145" w14:textId="61FBE39B">
      <w:pPr>
        <w:pStyle w:val="Prrafodelista"/>
        <w:numPr>
          <w:ilvl w:val="0"/>
          <w:numId w:val="3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listado de asignaciones con un usuario sin identificar, administrador, u otro rol no permitido.</w:t>
      </w:r>
    </w:p>
    <w:p w:rsidR="005E4C15" w:rsidP="54E4B58A" w:rsidRDefault="00DF1250" w14:paraId="35A5E680" w14:textId="08393E27">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20C7CCB4" w14:textId="7F865378">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ManagerProjectUserStoryShowService.java</w:t>
      </w:r>
    </w:p>
    <w:p w:rsidR="005E4C15" w:rsidP="54E4B58A" w:rsidRDefault="00DF1250" w14:paraId="7A370A12" w14:textId="4EB04E0C">
      <w:pPr>
        <w:pStyle w:val="Prrafodelista"/>
        <w:numPr>
          <w:ilvl w:val="0"/>
          <w:numId w:val="3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una asignación con un usuario sin identificar, administrador, u otro rol no permitido.</w:t>
      </w:r>
    </w:p>
    <w:p w:rsidR="005E4C15" w:rsidP="54E4B58A" w:rsidRDefault="00DF1250" w14:paraId="13E9DB3C" w14:textId="43F27F31">
      <w:pPr>
        <w:pStyle w:val="Prrafodelista"/>
        <w:numPr>
          <w:ilvl w:val="0"/>
          <w:numId w:val="3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una asignación con un manager que no es el propietario.</w:t>
      </w:r>
    </w:p>
    <w:p w:rsidR="005E4C15" w:rsidP="54E4B58A" w:rsidRDefault="00DF1250" w14:paraId="36236276" w14:textId="3DDCD6F0">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7C0AC66C" w14:textId="1F7369BE">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ManagerProjectUserStoryCreateService.java</w:t>
      </w:r>
    </w:p>
    <w:p w:rsidR="005E4C15" w:rsidP="54E4B58A" w:rsidRDefault="00DF1250" w14:paraId="17DD1A9B" w14:textId="5DC16CEF">
      <w:pPr>
        <w:pStyle w:val="Prrafodelista"/>
        <w:numPr>
          <w:ilvl w:val="0"/>
          <w:numId w:val="35"/>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crear una asignación con un usuario sin identificar, administrador, u otro rol no permitido.</w:t>
      </w:r>
    </w:p>
    <w:p w:rsidR="005E4C15" w:rsidP="54E4B58A" w:rsidRDefault="00DF1250" w14:paraId="16C06A6F" w14:textId="669F1DF5">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9DFF931" w14:textId="387F3536">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ManagerProjectUserStoryDeleteService.java</w:t>
      </w:r>
    </w:p>
    <w:p w:rsidR="005E4C15" w:rsidP="54E4B58A" w:rsidRDefault="00DF1250" w14:paraId="7580496E" w14:textId="39DD1AC6">
      <w:pPr>
        <w:pStyle w:val="Prrafodelista"/>
        <w:numPr>
          <w:ilvl w:val="0"/>
          <w:numId w:val="3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una asignación con un usuario sin identificar, administrador, u otro rol no permitido.</w:t>
      </w:r>
    </w:p>
    <w:p w:rsidR="005E4C15" w:rsidP="54E4B58A" w:rsidRDefault="00DF1250" w14:paraId="7DF09C04" w14:textId="15041B5F">
      <w:pPr>
        <w:pStyle w:val="Prrafodelista"/>
        <w:numPr>
          <w:ilvl w:val="0"/>
          <w:numId w:val="3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una asignación de un proyecto en estado borrador con un manager diferente al propietario.</w:t>
      </w:r>
    </w:p>
    <w:p w:rsidR="005E4C15" w:rsidP="54E4B58A" w:rsidRDefault="00DF1250" w14:paraId="16A280F9" w14:textId="089DCC4F">
      <w:pPr>
        <w:pStyle w:val="Prrafodelista"/>
        <w:numPr>
          <w:ilvl w:val="0"/>
          <w:numId w:val="36"/>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action:</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una asignación de un proyecto en estado publicado con el manager propietario.</w:t>
      </w:r>
    </w:p>
    <w:p w:rsidR="005E4C15" w:rsidP="54E4B58A" w:rsidRDefault="00DF1250" w14:paraId="2287BB93" w14:textId="3AEC88B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93A1498" w14:textId="4CAFFA9D">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4115CEBD" w14:textId="3693741F">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ManagerUserStoryListMineService.java</w:t>
      </w:r>
    </w:p>
    <w:p w:rsidR="005E4C15" w:rsidP="54E4B58A" w:rsidRDefault="00DF1250" w14:paraId="0867349C" w14:textId="5955AAB4">
      <w:pPr>
        <w:pStyle w:val="Prrafodelista"/>
        <w:numPr>
          <w:ilvl w:val="0"/>
          <w:numId w:val="37"/>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listado de historias de usuario con un usuario sin identificar, administrador, u otro rol no permitido.</w:t>
      </w:r>
    </w:p>
    <w:p w:rsidR="005E4C15" w:rsidP="54E4B58A" w:rsidRDefault="00DF1250" w14:paraId="346C9425" w14:textId="0CA5BD43">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95A7153" w14:textId="0FAD344A">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ManagerUserStoryListByProjectService.java</w:t>
      </w:r>
    </w:p>
    <w:p w:rsidR="005E4C15" w:rsidP="54E4B58A" w:rsidRDefault="00DF1250" w14:paraId="5CD236D3" w14:textId="0119CB2C">
      <w:pPr>
        <w:pStyle w:val="Prrafodelista"/>
        <w:numPr>
          <w:ilvl w:val="0"/>
          <w:numId w:val="3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listado de historias de usuario de un proyecto con un usuario sin identificar, administrador, u otro rol no permitido.</w:t>
      </w:r>
    </w:p>
    <w:p w:rsidR="005E4C15" w:rsidP="54E4B58A" w:rsidRDefault="00DF1250" w14:paraId="06A63DC7" w14:textId="38BD0C3A">
      <w:pPr>
        <w:pStyle w:val="Prrafodelista"/>
        <w:numPr>
          <w:ilvl w:val="0"/>
          <w:numId w:val="38"/>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listado de historias de usuario de un proyecto con un manager que no es el propietario.</w:t>
      </w:r>
    </w:p>
    <w:p w:rsidR="005E4C15" w:rsidP="54E4B58A" w:rsidRDefault="00DF1250" w14:paraId="085ACF68" w14:textId="7EBA2057">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368B76C2" w14:textId="7733553D">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ManagerUserStoryShowService.java</w:t>
      </w:r>
    </w:p>
    <w:p w:rsidR="005E4C15" w:rsidP="54E4B58A" w:rsidRDefault="00DF1250" w14:paraId="293706BD" w14:textId="148646A7">
      <w:pPr>
        <w:pStyle w:val="Prrafodelista"/>
        <w:numPr>
          <w:ilvl w:val="0"/>
          <w:numId w:val="3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una historia de usuario con un usuario sin identificar, administrador, u otro rol no permitido.</w:t>
      </w:r>
    </w:p>
    <w:p w:rsidR="005E4C15" w:rsidP="54E4B58A" w:rsidRDefault="00DF1250" w14:paraId="6684023F" w14:textId="6C459107">
      <w:pPr>
        <w:pStyle w:val="Prrafodelista"/>
        <w:numPr>
          <w:ilvl w:val="0"/>
          <w:numId w:val="39"/>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acceder al formulario de una historia de usuario no publicada con un manager que no es el propietario.</w:t>
      </w:r>
    </w:p>
    <w:p w:rsidR="005E4C15" w:rsidP="54E4B58A" w:rsidRDefault="00DF1250" w14:paraId="56C9960C" w14:textId="17AC8D30">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4F1E5CD0" w14:textId="1493BD5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ManagerUserStoryCreateService.java</w:t>
      </w:r>
    </w:p>
    <w:p w:rsidR="005E4C15" w:rsidP="54E4B58A" w:rsidRDefault="00DF1250" w14:paraId="73F4005A" w14:textId="6442A4DF">
      <w:pPr>
        <w:pStyle w:val="Prrafodelista"/>
        <w:numPr>
          <w:ilvl w:val="0"/>
          <w:numId w:val="4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crear una historia de usuario con un usuario sin identificar, administrador, u otro rol no permitido.</w:t>
      </w:r>
    </w:p>
    <w:p w:rsidR="005E4C15" w:rsidP="54E4B58A" w:rsidRDefault="00DF1250" w14:paraId="6CB8CA30" w14:textId="143B898A">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27E734CA" w14:textId="623E2EDC">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ManagerUserStoryUpdateService.java</w:t>
      </w:r>
    </w:p>
    <w:p w:rsidR="005E4C15" w:rsidP="54E4B58A" w:rsidRDefault="00DF1250" w14:paraId="41C8C6BA" w14:textId="425BF9C0">
      <w:pPr>
        <w:pStyle w:val="Prrafodelista"/>
        <w:numPr>
          <w:ilvl w:val="0"/>
          <w:numId w:val="4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actualizar una historia de usuario con un usuario sin identificar, administrador, u otro rol no permitido.</w:t>
      </w:r>
    </w:p>
    <w:p w:rsidR="005E4C15" w:rsidP="54E4B58A" w:rsidRDefault="00DF1250" w14:paraId="7A1328B5" w14:textId="1DFFB1DA">
      <w:pPr>
        <w:pStyle w:val="Prrafodelista"/>
        <w:numPr>
          <w:ilvl w:val="0"/>
          <w:numId w:val="41"/>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actualizar una historia de usuario en estado borrador con un manager diferente al propietario.</w:t>
      </w:r>
    </w:p>
    <w:p w:rsidR="005E4C15" w:rsidP="54E4B58A" w:rsidRDefault="00DF1250" w14:paraId="30B657D2" w14:textId="1E8F0213">
      <w:pPr>
        <w:pStyle w:val="Prrafodelista"/>
        <w:numPr>
          <w:ilvl w:val="0"/>
          <w:numId w:val="42"/>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action: Se intenta actualizar una historia de usuario en estado publicado con el manager propietario de esta.</w:t>
      </w:r>
    </w:p>
    <w:p w:rsidR="005E4C15" w:rsidP="54E4B58A" w:rsidRDefault="00DF1250" w14:paraId="55E878BD" w14:textId="6E13E9DE">
      <w:pPr>
        <w:ind w:left="7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52F2B143" w14:textId="4E6CA5D6">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ManagerUserStoryPublishService.java</w:t>
      </w:r>
    </w:p>
    <w:p w:rsidR="005E4C15" w:rsidP="54E4B58A" w:rsidRDefault="00DF1250" w14:paraId="6B845D2F" w14:textId="1BB9BC58">
      <w:pPr>
        <w:pStyle w:val="Prrafodelista"/>
        <w:numPr>
          <w:ilvl w:val="0"/>
          <w:numId w:val="4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Wrong role: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intenta publicar una historia de usuario con un usuario sin identificar, administrador, u otro rol no permitido.</w:t>
      </w:r>
    </w:p>
    <w:p w:rsidR="005E4C15" w:rsidP="54E4B58A" w:rsidRDefault="00DF1250" w14:paraId="388C399B" w14:textId="19A77F15">
      <w:pPr>
        <w:pStyle w:val="Prrafodelista"/>
        <w:numPr>
          <w:ilvl w:val="0"/>
          <w:numId w:val="4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Wrong user account: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intenta publicar una historia de usuario en estado borrador con un manager diferente al propietario</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t>
      </w:r>
    </w:p>
    <w:p w:rsidR="005E4C15" w:rsidP="54E4B58A" w:rsidRDefault="00DF1250" w14:paraId="4585D3F3" w14:textId="6E215131">
      <w:pPr>
        <w:pStyle w:val="Prrafodelista"/>
        <w:numPr>
          <w:ilvl w:val="0"/>
          <w:numId w:val="43"/>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Wrong action: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intenta publicar una historia de usuario en estado publicado con el manager propietario de esta.</w:t>
      </w:r>
    </w:p>
    <w:p w:rsidR="005E4C15" w:rsidP="54E4B58A" w:rsidRDefault="00DF1250" w14:paraId="6E17C721" w14:textId="4702E8AF">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1499CDC6" w14:textId="5F286F36">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ManagerUserStoryDeleteService.java</w:t>
      </w:r>
    </w:p>
    <w:p w:rsidR="005E4C15" w:rsidP="54E4B58A" w:rsidRDefault="00DF1250" w14:paraId="30A5AF7F" w14:textId="606BDD21">
      <w:pPr>
        <w:pStyle w:val="Prrafodelista"/>
        <w:numPr>
          <w:ilvl w:val="0"/>
          <w:numId w:val="4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role</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Se intenta eliminar una historia de usuario con un usuario sin identificar, administrador, u otro rol no permitido.</w:t>
      </w:r>
    </w:p>
    <w:p w:rsidR="005E4C15" w:rsidP="54E4B58A" w:rsidRDefault="00DF1250" w14:paraId="7A0C00BD" w14:textId="210A703D">
      <w:pPr>
        <w:pStyle w:val="Prrafodelista"/>
        <w:numPr>
          <w:ilvl w:val="0"/>
          <w:numId w:val="4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 user account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Se intenta eliminar una historia de usuario en estado borrador con un manager diferente al propietario.</w:t>
      </w:r>
    </w:p>
    <w:p w:rsidR="005E4C15" w:rsidP="54E4B58A" w:rsidRDefault="00DF1250" w14:paraId="05C0C0CD" w14:textId="792E2BBE">
      <w:pPr>
        <w:pStyle w:val="Prrafodelista"/>
        <w:numPr>
          <w:ilvl w:val="0"/>
          <w:numId w:val="44"/>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Wrong</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 </w:t>
      </w: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action</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 intenta eliminar una historia de usuario en estado publicado con el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manager</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propietario de esta.</w:t>
      </w:r>
    </w:p>
    <w:p w:rsidR="005E4C15" w:rsidP="54E4B58A" w:rsidRDefault="00DF1250" w14:paraId="57F77214" w14:textId="277D2AC3">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4E4B58A" w:rsidRDefault="00DF1250" w14:paraId="0FCCD607" w14:textId="183EA3D2">
      <w:p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Bugs encontrados</w:t>
      </w:r>
    </w:p>
    <w:p w:rsidR="005E4C15" w:rsidP="54E4B58A" w:rsidRDefault="00DF1250" w14:paraId="0CFF5C11" w14:textId="02ECB26A">
      <w:pPr>
        <w:pStyle w:val="Prrafodelista"/>
        <w:numPr>
          <w:ilvl w:val="1"/>
          <w:numId w:val="2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Se podía acceder a las historias de usuario de manager1/manager2 desde cualquier otro usuario de manager indistintamente: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Se ha corregido añadiéndole otra restricción al método authorise</w:t>
      </w:r>
    </w:p>
    <w:p w:rsidR="005E4C15" w:rsidP="54E4B58A" w:rsidRDefault="00DF1250" w14:paraId="107CE584" w14:textId="31153113">
      <w:pPr>
        <w:pStyle w:val="Prrafodelista"/>
        <w:numPr>
          <w:ilvl w:val="1"/>
          <w:numId w:val="20"/>
        </w:numPr>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4E4B58A" w:rsidR="2969FB7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No se aceptaban Links de longitud mayor a 255:</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Añadida restricción </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lenght</w:t>
      </w:r>
      <w:r w:rsidRPr="54E4B58A" w:rsidR="2969FB7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255.</w:t>
      </w:r>
    </w:p>
    <w:p w:rsidR="005E4C15" w:rsidP="54E4B58A" w:rsidRDefault="00DF1250" w14:paraId="1F2BA3AD" w14:textId="50D405A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005E4C15" w:rsidP="5A613957" w:rsidRDefault="00DF1250" w14:paraId="4F4BA24E" w14:textId="57EB52B5">
      <w:pPr>
        <w:pStyle w:val="Normal"/>
        <w:rPr>
          <w:rFonts w:ascii="Aptos" w:hAnsi="Aptos" w:eastAsia="Aptos" w:cs="Aptos"/>
          <w:b w:val="1"/>
          <w:bCs w:val="1"/>
          <w:noProof w:val="0"/>
          <w:sz w:val="24"/>
          <w:szCs w:val="24"/>
          <w:lang w:val="es-ES"/>
        </w:rPr>
      </w:pPr>
      <w:r w:rsidRPr="5A613957" w:rsidR="5E87C58D">
        <w:rPr>
          <w:b w:val="1"/>
          <w:bCs w:val="1"/>
          <w:noProof w:val="0"/>
          <w:lang w:val="es-ES"/>
        </w:rPr>
        <w:t>Pruebas de Rendimiento</w:t>
      </w:r>
    </w:p>
    <w:p w:rsidR="005E4C15" w:rsidP="5A613957" w:rsidRDefault="00DF1250" w14:paraId="34A32DF8" w14:textId="19C7E2C2">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 xml:space="preserve">El análisis de rendimiento en el sistema </w:t>
      </w:r>
      <w:r w:rsidRPr="5A613957" w:rsidR="5E87C58D">
        <w:rPr>
          <w:rFonts w:ascii="Aptos" w:hAnsi="Aptos" w:eastAsia="Aptos" w:cs="Aptos"/>
          <w:b w:val="1"/>
          <w:bCs w:val="1"/>
          <w:noProof w:val="0"/>
          <w:sz w:val="24"/>
          <w:szCs w:val="24"/>
          <w:lang w:val="es-ES"/>
        </w:rPr>
        <w:t>Acme-SF</w:t>
      </w:r>
      <w:r w:rsidRPr="5A613957" w:rsidR="5E87C58D">
        <w:rPr>
          <w:rFonts w:ascii="Aptos" w:hAnsi="Aptos" w:eastAsia="Aptos" w:cs="Aptos"/>
          <w:noProof w:val="0"/>
          <w:sz w:val="24"/>
          <w:szCs w:val="24"/>
          <w:lang w:val="es-ES"/>
        </w:rPr>
        <w:t xml:space="preserve"> se centró en evaluar el tiempo de respuesta de las operaciones clave relacionadas con las entidades </w:t>
      </w:r>
      <w:r w:rsidRPr="5A613957" w:rsidR="5E87C58D">
        <w:rPr>
          <w:rFonts w:ascii="Aptos" w:hAnsi="Aptos" w:eastAsia="Aptos" w:cs="Aptos"/>
          <w:b w:val="1"/>
          <w:bCs w:val="1"/>
          <w:noProof w:val="0"/>
          <w:sz w:val="24"/>
          <w:szCs w:val="24"/>
          <w:lang w:val="es-ES"/>
        </w:rPr>
        <w:t>Project</w:t>
      </w:r>
      <w:r w:rsidRPr="5A613957" w:rsidR="5E87C58D">
        <w:rPr>
          <w:rFonts w:ascii="Aptos" w:hAnsi="Aptos" w:eastAsia="Aptos" w:cs="Aptos"/>
          <w:noProof w:val="0"/>
          <w:sz w:val="24"/>
          <w:szCs w:val="24"/>
          <w:lang w:val="es-ES"/>
        </w:rPr>
        <w:t xml:space="preserve"> y </w:t>
      </w:r>
      <w:r w:rsidRPr="5A613957" w:rsidR="5E87C58D">
        <w:rPr>
          <w:rFonts w:ascii="Aptos" w:hAnsi="Aptos" w:eastAsia="Aptos" w:cs="Aptos"/>
          <w:b w:val="1"/>
          <w:bCs w:val="1"/>
          <w:noProof w:val="0"/>
          <w:sz w:val="24"/>
          <w:szCs w:val="24"/>
          <w:lang w:val="es-ES"/>
        </w:rPr>
        <w:t>UserStory</w:t>
      </w:r>
      <w:r w:rsidRPr="5A613957" w:rsidR="5E87C58D">
        <w:rPr>
          <w:rFonts w:ascii="Aptos" w:hAnsi="Aptos" w:eastAsia="Aptos" w:cs="Aptos"/>
          <w:noProof w:val="0"/>
          <w:sz w:val="24"/>
          <w:szCs w:val="24"/>
          <w:lang w:val="es-ES"/>
        </w:rPr>
        <w:t xml:space="preserve">, así como su entidad de relación </w:t>
      </w:r>
      <w:r w:rsidRPr="5A613957" w:rsidR="5E87C58D">
        <w:rPr>
          <w:rFonts w:ascii="Aptos" w:hAnsi="Aptos" w:eastAsia="Aptos" w:cs="Aptos"/>
          <w:b w:val="1"/>
          <w:bCs w:val="1"/>
          <w:noProof w:val="0"/>
          <w:sz w:val="24"/>
          <w:szCs w:val="24"/>
          <w:lang w:val="es-ES"/>
        </w:rPr>
        <w:t>ProjectUserStory</w:t>
      </w:r>
      <w:r w:rsidRPr="5A613957" w:rsidR="5E87C58D">
        <w:rPr>
          <w:rFonts w:ascii="Aptos" w:hAnsi="Aptos" w:eastAsia="Aptos" w:cs="Aptos"/>
          <w:noProof w:val="0"/>
          <w:sz w:val="24"/>
          <w:szCs w:val="24"/>
          <w:lang w:val="es-ES"/>
        </w:rPr>
        <w:t>. El objetivo principal fue ide</w:t>
      </w:r>
      <w:r w:rsidRPr="5A613957" w:rsidR="5E87C58D">
        <w:rPr>
          <w:rFonts w:ascii="Aptos" w:hAnsi="Aptos" w:eastAsia="Aptos" w:cs="Aptos"/>
          <w:noProof w:val="0"/>
          <w:sz w:val="24"/>
          <w:szCs w:val="24"/>
          <w:lang w:val="es-ES"/>
        </w:rPr>
        <w:t>ntificar cuellos de botella en el sistema y proponer mejoras en la eficiencia mediante optimizaciones específicas, como la inclusión de índices en las consultas a la base de datos y la optimización de las operaciones más pesadas.</w:t>
      </w:r>
    </w:p>
    <w:p w:rsidR="005E4C15" w:rsidP="5A613957" w:rsidRDefault="00DF1250" w14:paraId="1056FA0B" w14:textId="2180B7AC">
      <w:pPr>
        <w:pStyle w:val="Normal"/>
        <w:rPr>
          <w:rFonts w:ascii="Aptos" w:hAnsi="Aptos" w:eastAsia="Aptos" w:cs="Aptos"/>
          <w:b w:val="1"/>
          <w:bCs w:val="1"/>
          <w:noProof w:val="0"/>
          <w:sz w:val="24"/>
          <w:szCs w:val="24"/>
          <w:lang w:val="es-ES"/>
        </w:rPr>
      </w:pPr>
      <w:r w:rsidRPr="5A613957" w:rsidR="5E87C58D">
        <w:rPr>
          <w:b w:val="1"/>
          <w:bCs w:val="1"/>
          <w:noProof w:val="0"/>
          <w:lang w:val="es-ES"/>
        </w:rPr>
        <w:t>Objetivos de las Pruebas</w:t>
      </w:r>
    </w:p>
    <w:p w:rsidR="005E4C15" w:rsidP="5A613957" w:rsidRDefault="00DF1250" w14:paraId="12CF73C0" w14:textId="45ACF21D">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El principal objetivo de las pruebas de rendimiento fue:</w:t>
      </w:r>
    </w:p>
    <w:p w:rsidR="005E4C15" w:rsidP="5A613957" w:rsidRDefault="00DF1250" w14:paraId="1CCBC07D" w14:textId="459EF2D2">
      <w:pPr>
        <w:pStyle w:val="Prrafodelista"/>
        <w:numPr>
          <w:ilvl w:val="0"/>
          <w:numId w:val="47"/>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Medir el tiempo de respuesta</w:t>
      </w:r>
      <w:r w:rsidRPr="5A613957" w:rsidR="5E87C58D">
        <w:rPr>
          <w:rFonts w:ascii="Aptos" w:hAnsi="Aptos" w:eastAsia="Aptos" w:cs="Aptos"/>
          <w:noProof w:val="0"/>
          <w:sz w:val="24"/>
          <w:szCs w:val="24"/>
          <w:lang w:val="es-ES"/>
        </w:rPr>
        <w:t xml:space="preserve"> de las operaciones principales del sistema para evaluar la eficiencia actual.</w:t>
      </w:r>
    </w:p>
    <w:p w:rsidR="005E4C15" w:rsidP="5A613957" w:rsidRDefault="00DF1250" w14:paraId="4350F94A" w14:textId="5092111F">
      <w:pPr>
        <w:pStyle w:val="Prrafodelista"/>
        <w:numPr>
          <w:ilvl w:val="0"/>
          <w:numId w:val="47"/>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Identificar cuellos de botella</w:t>
      </w:r>
      <w:r w:rsidRPr="5A613957" w:rsidR="5E87C58D">
        <w:rPr>
          <w:rFonts w:ascii="Aptos" w:hAnsi="Aptos" w:eastAsia="Aptos" w:cs="Aptos"/>
          <w:noProof w:val="0"/>
          <w:sz w:val="24"/>
          <w:szCs w:val="24"/>
          <w:lang w:val="es-ES"/>
        </w:rPr>
        <w:t xml:space="preserve"> en las áreas clave donde las operaciones muestran latencias elevadas, lo que podría impactar la experiencia del usuario.</w:t>
      </w:r>
    </w:p>
    <w:p w:rsidR="005E4C15" w:rsidP="5A613957" w:rsidRDefault="00DF1250" w14:paraId="06462CF0" w14:textId="5EE92124">
      <w:pPr>
        <w:pStyle w:val="Prrafodelista"/>
        <w:numPr>
          <w:ilvl w:val="0"/>
          <w:numId w:val="47"/>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Proponer optimizaciones</w:t>
      </w:r>
      <w:r w:rsidRPr="5A613957" w:rsidR="5E87C58D">
        <w:rPr>
          <w:rFonts w:ascii="Aptos" w:hAnsi="Aptos" w:eastAsia="Aptos" w:cs="Aptos"/>
          <w:noProof w:val="0"/>
          <w:sz w:val="24"/>
          <w:szCs w:val="24"/>
          <w:lang w:val="es-ES"/>
        </w:rPr>
        <w:t xml:space="preserve"> en áreas donde el rendimiento puede mejorarse, especialmente en operaciones que manejan grandes volúmenes de datos o múltiples validaciones complejas.</w:t>
      </w:r>
    </w:p>
    <w:p w:rsidR="005E4C15" w:rsidP="5A613957" w:rsidRDefault="00DF1250" w14:paraId="026A26F6" w14:textId="51E96FE6">
      <w:pPr>
        <w:pStyle w:val="Normal"/>
        <w:spacing w:before="0" w:beforeAutospacing="off" w:after="0" w:afterAutospacing="off"/>
        <w:ind w:left="708"/>
        <w:rPr>
          <w:rFonts w:ascii="Aptos" w:hAnsi="Aptos" w:eastAsia="Aptos" w:cs="Aptos"/>
          <w:noProof w:val="0"/>
          <w:sz w:val="24"/>
          <w:szCs w:val="24"/>
          <w:lang w:val="es-ES"/>
        </w:rPr>
      </w:pPr>
    </w:p>
    <w:p w:rsidR="005E4C15" w:rsidP="5A613957" w:rsidRDefault="00DF1250" w14:paraId="3BBF8A21" w14:textId="22B297F6">
      <w:pPr>
        <w:pStyle w:val="Normal"/>
        <w:rPr>
          <w:rFonts w:ascii="Aptos" w:hAnsi="Aptos" w:eastAsia="Aptos" w:cs="Aptos"/>
          <w:b w:val="1"/>
          <w:bCs w:val="1"/>
          <w:noProof w:val="0"/>
          <w:sz w:val="24"/>
          <w:szCs w:val="24"/>
          <w:lang w:val="es-ES"/>
        </w:rPr>
      </w:pPr>
      <w:r w:rsidRPr="5A613957" w:rsidR="5E87C58D">
        <w:rPr>
          <w:b w:val="1"/>
          <w:bCs w:val="1"/>
          <w:noProof w:val="0"/>
          <w:lang w:val="es-ES"/>
        </w:rPr>
        <w:t>Operaciones Evaluadas</w:t>
      </w:r>
    </w:p>
    <w:p w:rsidR="005E4C15" w:rsidP="5A613957" w:rsidRDefault="00DF1250" w14:paraId="56F71476" w14:textId="0F5027DE">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Se realizaron pruebas de rendimiento sobre las siguientes operaciones principales tras haber completado el ciclo de vida de desarrollo del proyecto:</w:t>
      </w:r>
    </w:p>
    <w:p w:rsidR="005E4C15" w:rsidP="5A613957" w:rsidRDefault="00DF1250" w14:paraId="38114C0D" w14:textId="339EED10">
      <w:pPr>
        <w:pStyle w:val="Prrafodelista"/>
        <w:numPr>
          <w:ilvl w:val="0"/>
          <w:numId w:val="48"/>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Creación</w:t>
      </w:r>
      <w:r w:rsidRPr="5A613957" w:rsidR="5E87C58D">
        <w:rPr>
          <w:rFonts w:ascii="Aptos" w:hAnsi="Aptos" w:eastAsia="Aptos" w:cs="Aptos"/>
          <w:noProof w:val="0"/>
          <w:sz w:val="24"/>
          <w:szCs w:val="24"/>
          <w:lang w:val="es-ES"/>
        </w:rPr>
        <w:t xml:space="preserve"> de nuevas entidades.</w:t>
      </w:r>
    </w:p>
    <w:p w:rsidR="005E4C15" w:rsidP="5A613957" w:rsidRDefault="00DF1250" w14:paraId="58F4E1B4" w14:textId="39D3A127">
      <w:pPr>
        <w:pStyle w:val="Prrafodelista"/>
        <w:numPr>
          <w:ilvl w:val="0"/>
          <w:numId w:val="48"/>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Actualización</w:t>
      </w:r>
      <w:r w:rsidRPr="5A613957" w:rsidR="5E87C58D">
        <w:rPr>
          <w:rFonts w:ascii="Aptos" w:hAnsi="Aptos" w:eastAsia="Aptos" w:cs="Aptos"/>
          <w:noProof w:val="0"/>
          <w:sz w:val="24"/>
          <w:szCs w:val="24"/>
          <w:lang w:val="es-ES"/>
        </w:rPr>
        <w:t xml:space="preserve"> de datos existentes.</w:t>
      </w:r>
    </w:p>
    <w:p w:rsidR="005E4C15" w:rsidP="5A613957" w:rsidRDefault="00DF1250" w14:paraId="6A5AF04A" w14:textId="1C2BAB7C">
      <w:pPr>
        <w:pStyle w:val="Prrafodelista"/>
        <w:numPr>
          <w:ilvl w:val="0"/>
          <w:numId w:val="48"/>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Borrado</w:t>
      </w:r>
      <w:r w:rsidRPr="5A613957" w:rsidR="5E87C58D">
        <w:rPr>
          <w:rFonts w:ascii="Aptos" w:hAnsi="Aptos" w:eastAsia="Aptos" w:cs="Aptos"/>
          <w:noProof w:val="0"/>
          <w:sz w:val="24"/>
          <w:szCs w:val="24"/>
          <w:lang w:val="es-ES"/>
        </w:rPr>
        <w:t xml:space="preserve"> de entidades.</w:t>
      </w:r>
    </w:p>
    <w:p w:rsidR="005E4C15" w:rsidP="5A613957" w:rsidRDefault="00DF1250" w14:paraId="2E06BD83" w14:textId="4B794C47">
      <w:pPr>
        <w:pStyle w:val="Prrafodelista"/>
        <w:numPr>
          <w:ilvl w:val="0"/>
          <w:numId w:val="48"/>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Publicación</w:t>
      </w:r>
      <w:r w:rsidRPr="5A613957" w:rsidR="5E87C58D">
        <w:rPr>
          <w:rFonts w:ascii="Aptos" w:hAnsi="Aptos" w:eastAsia="Aptos" w:cs="Aptos"/>
          <w:noProof w:val="0"/>
          <w:sz w:val="24"/>
          <w:szCs w:val="24"/>
          <w:lang w:val="es-ES"/>
        </w:rPr>
        <w:t xml:space="preserve"> de cambios en el sistema.</w:t>
      </w:r>
    </w:p>
    <w:p w:rsidR="005E4C15" w:rsidP="5A613957" w:rsidRDefault="00DF1250" w14:paraId="26DBE56F" w14:textId="263F427B">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Estas operaciones fueron seleccionadas por su impacto en el rendimiento global del sistema, dado que involucran la manipulación de grandes volúmenes de datos, validaciones complejas y múltiples interacciones con la base de datos.</w:t>
      </w:r>
    </w:p>
    <w:p w:rsidR="005E4C15" w:rsidP="5A613957" w:rsidRDefault="00DF1250" w14:paraId="6D07CA4E" w14:textId="272A5FC3">
      <w:pPr>
        <w:pStyle w:val="Ttulo3"/>
        <w:spacing w:before="281" w:beforeAutospacing="off" w:after="281" w:afterAutospacing="off"/>
        <w:rPr>
          <w:rFonts w:ascii="Aptos" w:hAnsi="Aptos" w:eastAsia="Aptos" w:cs="Aptos"/>
          <w:b w:val="1"/>
          <w:bCs w:val="1"/>
          <w:noProof w:val="0"/>
          <w:sz w:val="24"/>
          <w:szCs w:val="24"/>
          <w:lang w:val="es-ES"/>
        </w:rPr>
      </w:pPr>
      <w:r w:rsidRPr="5A613957" w:rsidR="5E87C58D">
        <w:rPr>
          <w:rFonts w:ascii="Aptos" w:hAnsi="Aptos" w:eastAsia="Aptos" w:cs="Aptos"/>
          <w:b w:val="1"/>
          <w:bCs w:val="1"/>
          <w:noProof w:val="0"/>
          <w:sz w:val="24"/>
          <w:szCs w:val="24"/>
          <w:lang w:val="es-ES"/>
        </w:rPr>
        <w:t>Resultados del Análisis de Rendimiento</w:t>
      </w:r>
    </w:p>
    <w:p w:rsidR="005E4C15" w:rsidP="5A613957" w:rsidRDefault="00DF1250" w14:paraId="57132C4B" w14:textId="693FE852">
      <w:pPr/>
      <w:r w:rsidR="37D3BF05">
        <w:drawing>
          <wp:inline wp14:editId="6ACB3EF0" wp14:anchorId="60C2302F">
            <wp:extent cx="5391152" cy="3676650"/>
            <wp:effectExtent l="0" t="0" r="0" b="0"/>
            <wp:docPr id="1658790080" name="" title=""/>
            <wp:cNvGraphicFramePr>
              <a:graphicFrameLocks noChangeAspect="1"/>
            </wp:cNvGraphicFramePr>
            <a:graphic>
              <a:graphicData uri="http://schemas.openxmlformats.org/drawingml/2006/picture">
                <pic:pic>
                  <pic:nvPicPr>
                    <pic:cNvPr id="0" name=""/>
                    <pic:cNvPicPr/>
                  </pic:nvPicPr>
                  <pic:blipFill>
                    <a:blip r:embed="R2d697ab1a9664a2e">
                      <a:extLst>
                        <a:ext xmlns:a="http://schemas.openxmlformats.org/drawingml/2006/main" uri="{28A0092B-C50C-407E-A947-70E740481C1C}">
                          <a14:useLocalDpi val="0"/>
                        </a:ext>
                      </a:extLst>
                    </a:blip>
                    <a:stretch>
                      <a:fillRect/>
                    </a:stretch>
                  </pic:blipFill>
                  <pic:spPr>
                    <a:xfrm>
                      <a:off x="0" y="0"/>
                      <a:ext cx="5391152" cy="3676650"/>
                    </a:xfrm>
                    <a:prstGeom prst="rect">
                      <a:avLst/>
                    </a:prstGeom>
                  </pic:spPr>
                </pic:pic>
              </a:graphicData>
            </a:graphic>
          </wp:inline>
        </w:drawing>
      </w:r>
      <w:r>
        <w:tab/>
      </w:r>
      <w:r>
        <w:tab/>
      </w:r>
      <w:r w:rsidR="37D3BF05">
        <w:drawing>
          <wp:inline wp14:editId="567C3896" wp14:anchorId="34C04744">
            <wp:extent cx="3905795" cy="4477375"/>
            <wp:effectExtent l="0" t="0" r="0" b="0"/>
            <wp:docPr id="768322049" name="" title=""/>
            <wp:cNvGraphicFramePr>
              <a:graphicFrameLocks noChangeAspect="1"/>
            </wp:cNvGraphicFramePr>
            <a:graphic>
              <a:graphicData uri="http://schemas.openxmlformats.org/drawingml/2006/picture">
                <pic:pic>
                  <pic:nvPicPr>
                    <pic:cNvPr id="0" name=""/>
                    <pic:cNvPicPr/>
                  </pic:nvPicPr>
                  <pic:blipFill>
                    <a:blip r:embed="R9abb0a07f7524cd7">
                      <a:extLst>
                        <a:ext xmlns:a="http://schemas.openxmlformats.org/drawingml/2006/main" uri="{28A0092B-C50C-407E-A947-70E740481C1C}">
                          <a14:useLocalDpi val="0"/>
                        </a:ext>
                      </a:extLst>
                    </a:blip>
                    <a:stretch>
                      <a:fillRect/>
                    </a:stretch>
                  </pic:blipFill>
                  <pic:spPr>
                    <a:xfrm>
                      <a:off x="0" y="0"/>
                      <a:ext cx="3905795" cy="4477375"/>
                    </a:xfrm>
                    <a:prstGeom prst="rect">
                      <a:avLst/>
                    </a:prstGeom>
                  </pic:spPr>
                </pic:pic>
              </a:graphicData>
            </a:graphic>
          </wp:inline>
        </w:drawing>
      </w:r>
    </w:p>
    <w:p w:rsidR="005E4C15" w:rsidP="5A613957" w:rsidRDefault="00DF1250" w14:paraId="2C2107C8" w14:textId="04C5AD72">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 xml:space="preserve">En general, las pruebas demostraron que las operaciones de </w:t>
      </w:r>
      <w:r w:rsidRPr="5A613957" w:rsidR="5E87C58D">
        <w:rPr>
          <w:rFonts w:ascii="Aptos" w:hAnsi="Aptos" w:eastAsia="Aptos" w:cs="Aptos"/>
          <w:b w:val="1"/>
          <w:bCs w:val="1"/>
          <w:noProof w:val="0"/>
          <w:sz w:val="24"/>
          <w:szCs w:val="24"/>
          <w:lang w:val="es-ES"/>
        </w:rPr>
        <w:t>creación, actualización, borrado y publicación</w:t>
      </w:r>
      <w:r w:rsidRPr="5A613957" w:rsidR="5E87C58D">
        <w:rPr>
          <w:rFonts w:ascii="Aptos" w:hAnsi="Aptos" w:eastAsia="Aptos" w:cs="Aptos"/>
          <w:noProof w:val="0"/>
          <w:sz w:val="24"/>
          <w:szCs w:val="24"/>
          <w:lang w:val="es-ES"/>
        </w:rPr>
        <w:t xml:space="preserve"> son las más afectadas en términos de latencia.</w:t>
      </w:r>
      <w:r w:rsidRPr="5A613957" w:rsidR="5E87C58D">
        <w:rPr>
          <w:rFonts w:ascii="Aptos" w:hAnsi="Aptos" w:eastAsia="Aptos" w:cs="Aptos"/>
          <w:noProof w:val="0"/>
          <w:sz w:val="24"/>
          <w:szCs w:val="24"/>
          <w:lang w:val="es-ES"/>
        </w:rPr>
        <w:t xml:space="preserve"> Estas acciones mostraron los tiempos de respuesta más altos debido a varios factores, como la cantidad de datos procesados, la complejidad de las validaciones y las consultas que se realizan sobre la base de datos.</w:t>
      </w:r>
    </w:p>
    <w:p w:rsidR="005E4C15" w:rsidP="5A613957" w:rsidRDefault="00DF1250" w14:paraId="0408754B" w14:textId="7AD16474">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A continuación, se detallan los resultados estadísticos de las pruebas de rendimiento:</w:t>
      </w:r>
    </w:p>
    <w:p w:rsidR="005E4C15" w:rsidP="5A613957" w:rsidRDefault="00DF1250" w14:paraId="76B49A96" w14:textId="164B184E">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Media del tiempo de respuesta</w:t>
      </w:r>
      <w:r w:rsidRPr="5A613957" w:rsidR="5E87C58D">
        <w:rPr>
          <w:rFonts w:ascii="Aptos" w:hAnsi="Aptos" w:eastAsia="Aptos" w:cs="Aptos"/>
          <w:noProof w:val="0"/>
          <w:sz w:val="24"/>
          <w:szCs w:val="24"/>
          <w:lang w:val="es-ES"/>
        </w:rPr>
        <w:t>: 4,4265 segundos</w:t>
      </w:r>
    </w:p>
    <w:p w:rsidR="005E4C15" w:rsidP="5A613957" w:rsidRDefault="00DF1250" w14:paraId="2268CAC8" w14:textId="1FAF35F8">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Error típico</w:t>
      </w:r>
      <w:r w:rsidRPr="5A613957" w:rsidR="5E87C58D">
        <w:rPr>
          <w:rFonts w:ascii="Aptos" w:hAnsi="Aptos" w:eastAsia="Aptos" w:cs="Aptos"/>
          <w:noProof w:val="0"/>
          <w:sz w:val="24"/>
          <w:szCs w:val="24"/>
          <w:lang w:val="es-ES"/>
        </w:rPr>
        <w:t>: 0,2171</w:t>
      </w:r>
    </w:p>
    <w:p w:rsidR="005E4C15" w:rsidP="5A613957" w:rsidRDefault="00DF1250" w14:paraId="72990C3B" w14:textId="591DFB7D">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Mediana</w:t>
      </w:r>
      <w:r w:rsidRPr="5A613957" w:rsidR="5E87C58D">
        <w:rPr>
          <w:rFonts w:ascii="Aptos" w:hAnsi="Aptos" w:eastAsia="Aptos" w:cs="Aptos"/>
          <w:noProof w:val="0"/>
          <w:sz w:val="24"/>
          <w:szCs w:val="24"/>
          <w:lang w:val="es-ES"/>
        </w:rPr>
        <w:t>: 2,1025 segundos</w:t>
      </w:r>
    </w:p>
    <w:p w:rsidR="005E4C15" w:rsidP="5A613957" w:rsidRDefault="00DF1250" w14:paraId="2AD44695" w14:textId="6B592A39">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Moda</w:t>
      </w:r>
      <w:r w:rsidRPr="5A613957" w:rsidR="5E87C58D">
        <w:rPr>
          <w:rFonts w:ascii="Aptos" w:hAnsi="Aptos" w:eastAsia="Aptos" w:cs="Aptos"/>
          <w:noProof w:val="0"/>
          <w:sz w:val="24"/>
          <w:szCs w:val="24"/>
          <w:lang w:val="es-ES"/>
        </w:rPr>
        <w:t>: 0,929 segundos</w:t>
      </w:r>
    </w:p>
    <w:p w:rsidR="005E4C15" w:rsidP="5A613957" w:rsidRDefault="00DF1250" w14:paraId="14639A3D" w14:textId="0A598EF8">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Desviación estándar</w:t>
      </w:r>
      <w:r w:rsidRPr="5A613957" w:rsidR="5E87C58D">
        <w:rPr>
          <w:rFonts w:ascii="Aptos" w:hAnsi="Aptos" w:eastAsia="Aptos" w:cs="Aptos"/>
          <w:noProof w:val="0"/>
          <w:sz w:val="24"/>
          <w:szCs w:val="24"/>
          <w:lang w:val="es-ES"/>
        </w:rPr>
        <w:t>: 6,1636 segundos</w:t>
      </w:r>
    </w:p>
    <w:p w:rsidR="005E4C15" w:rsidP="5A613957" w:rsidRDefault="00DF1250" w14:paraId="7813C6D6" w14:textId="3146B670">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Varianza de la muestra</w:t>
      </w:r>
      <w:r w:rsidRPr="5A613957" w:rsidR="5E87C58D">
        <w:rPr>
          <w:rFonts w:ascii="Aptos" w:hAnsi="Aptos" w:eastAsia="Aptos" w:cs="Aptos"/>
          <w:noProof w:val="0"/>
          <w:sz w:val="24"/>
          <w:szCs w:val="24"/>
          <w:lang w:val="es-ES"/>
        </w:rPr>
        <w:t>: 37,9902</w:t>
      </w:r>
    </w:p>
    <w:p w:rsidR="005E4C15" w:rsidP="5A613957" w:rsidRDefault="00DF1250" w14:paraId="4FE8A203" w14:textId="453FD443">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Curtosis</w:t>
      </w:r>
      <w:r w:rsidRPr="5A613957" w:rsidR="5E87C58D">
        <w:rPr>
          <w:rFonts w:ascii="Aptos" w:hAnsi="Aptos" w:eastAsia="Aptos" w:cs="Aptos"/>
          <w:noProof w:val="0"/>
          <w:sz w:val="24"/>
          <w:szCs w:val="24"/>
          <w:lang w:val="es-ES"/>
        </w:rPr>
        <w:t>: 22,6151</w:t>
      </w:r>
    </w:p>
    <w:p w:rsidR="005E4C15" w:rsidP="5A613957" w:rsidRDefault="00DF1250" w14:paraId="0A646B90" w14:textId="26516402">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Coeficiente de asimetría</w:t>
      </w:r>
      <w:r w:rsidRPr="5A613957" w:rsidR="5E87C58D">
        <w:rPr>
          <w:rFonts w:ascii="Aptos" w:hAnsi="Aptos" w:eastAsia="Aptos" w:cs="Aptos"/>
          <w:noProof w:val="0"/>
          <w:sz w:val="24"/>
          <w:szCs w:val="24"/>
          <w:lang w:val="es-ES"/>
        </w:rPr>
        <w:t>: 4,0064</w:t>
      </w:r>
    </w:p>
    <w:p w:rsidR="005E4C15" w:rsidP="5A613957" w:rsidRDefault="00DF1250" w14:paraId="08E36D2D" w14:textId="1BEE00ED">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Rango</w:t>
      </w:r>
      <w:r w:rsidRPr="5A613957" w:rsidR="5E87C58D">
        <w:rPr>
          <w:rFonts w:ascii="Aptos" w:hAnsi="Aptos" w:eastAsia="Aptos" w:cs="Aptos"/>
          <w:noProof w:val="0"/>
          <w:sz w:val="24"/>
          <w:szCs w:val="24"/>
          <w:lang w:val="es-ES"/>
        </w:rPr>
        <w:t>: 53,6443 segundos</w:t>
      </w:r>
    </w:p>
    <w:p w:rsidR="005E4C15" w:rsidP="5A613957" w:rsidRDefault="00DF1250" w14:paraId="61DBADA2" w14:textId="04AF2B6B">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Mínimo</w:t>
      </w:r>
      <w:r w:rsidRPr="5A613957" w:rsidR="5E87C58D">
        <w:rPr>
          <w:rFonts w:ascii="Aptos" w:hAnsi="Aptos" w:eastAsia="Aptos" w:cs="Aptos"/>
          <w:noProof w:val="0"/>
          <w:sz w:val="24"/>
          <w:szCs w:val="24"/>
          <w:lang w:val="es-ES"/>
        </w:rPr>
        <w:t>: 0,5328 segundos</w:t>
      </w:r>
    </w:p>
    <w:p w:rsidR="005E4C15" w:rsidP="5A613957" w:rsidRDefault="00DF1250" w14:paraId="2973BCF1" w14:textId="5F09B042">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Máximo</w:t>
      </w:r>
      <w:r w:rsidRPr="5A613957" w:rsidR="5E87C58D">
        <w:rPr>
          <w:rFonts w:ascii="Aptos" w:hAnsi="Aptos" w:eastAsia="Aptos" w:cs="Aptos"/>
          <w:noProof w:val="0"/>
          <w:sz w:val="24"/>
          <w:szCs w:val="24"/>
          <w:lang w:val="es-ES"/>
        </w:rPr>
        <w:t>: 54,1771 segundos</w:t>
      </w:r>
    </w:p>
    <w:p w:rsidR="005E4C15" w:rsidP="5A613957" w:rsidRDefault="00DF1250" w14:paraId="2220C3D0" w14:textId="7EFB8ADD">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Suma total de los tiempos</w:t>
      </w:r>
      <w:r w:rsidRPr="5A613957" w:rsidR="5E87C58D">
        <w:rPr>
          <w:rFonts w:ascii="Aptos" w:hAnsi="Aptos" w:eastAsia="Aptos" w:cs="Aptos"/>
          <w:noProof w:val="0"/>
          <w:sz w:val="24"/>
          <w:szCs w:val="24"/>
          <w:lang w:val="es-ES"/>
        </w:rPr>
        <w:t>: 3567,7952 segundos</w:t>
      </w:r>
    </w:p>
    <w:p w:rsidR="005E4C15" w:rsidP="5A613957" w:rsidRDefault="00DF1250" w14:paraId="3216146E" w14:textId="4E4055D9">
      <w:pPr>
        <w:pStyle w:val="Prrafodelista"/>
        <w:numPr>
          <w:ilvl w:val="0"/>
          <w:numId w:val="49"/>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Cantidad de muestras</w:t>
      </w:r>
      <w:r w:rsidRPr="5A613957" w:rsidR="5E87C58D">
        <w:rPr>
          <w:rFonts w:ascii="Aptos" w:hAnsi="Aptos" w:eastAsia="Aptos" w:cs="Aptos"/>
          <w:noProof w:val="0"/>
          <w:sz w:val="24"/>
          <w:szCs w:val="24"/>
          <w:lang w:val="es-ES"/>
        </w:rPr>
        <w:t>: 806 operaciones</w:t>
      </w:r>
    </w:p>
    <w:p w:rsidR="005E4C15" w:rsidP="5A613957" w:rsidRDefault="00DF1250" w14:paraId="70242C26" w14:textId="4A342325">
      <w:pPr>
        <w:pStyle w:val="Prrafodelista"/>
        <w:spacing w:before="0" w:beforeAutospacing="off" w:after="0" w:afterAutospacing="off"/>
        <w:ind w:left="720"/>
        <w:rPr>
          <w:rFonts w:ascii="Aptos" w:hAnsi="Aptos" w:eastAsia="Aptos" w:cs="Aptos"/>
          <w:noProof w:val="0"/>
          <w:sz w:val="24"/>
          <w:szCs w:val="24"/>
          <w:lang w:val="es-ES"/>
        </w:rPr>
      </w:pPr>
    </w:p>
    <w:p w:rsidR="005E4C15" w:rsidP="5A613957" w:rsidRDefault="00DF1250" w14:paraId="3EEBA5D2" w14:textId="23E1800C">
      <w:pPr>
        <w:pStyle w:val="Normal"/>
        <w:rPr>
          <w:rFonts w:ascii="Aptos" w:hAnsi="Aptos" w:eastAsia="Aptos" w:cs="Aptos"/>
          <w:b w:val="1"/>
          <w:bCs w:val="1"/>
          <w:noProof w:val="0"/>
          <w:sz w:val="24"/>
          <w:szCs w:val="24"/>
          <w:lang w:val="es-ES"/>
        </w:rPr>
      </w:pPr>
      <w:r w:rsidRPr="5A613957" w:rsidR="5E87C58D">
        <w:rPr>
          <w:b w:val="1"/>
          <w:bCs w:val="1"/>
          <w:noProof w:val="0"/>
          <w:lang w:val="es-ES"/>
        </w:rPr>
        <w:t>Interpretación de los Resultados</w:t>
      </w:r>
    </w:p>
    <w:p w:rsidR="005E4C15" w:rsidP="5A613957" w:rsidRDefault="00DF1250" w14:paraId="3AECD4D3" w14:textId="3CAC84FE">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 xml:space="preserve">Los resultados muestran una </w:t>
      </w:r>
      <w:r w:rsidRPr="5A613957" w:rsidR="5E87C58D">
        <w:rPr>
          <w:rFonts w:ascii="Aptos" w:hAnsi="Aptos" w:eastAsia="Aptos" w:cs="Aptos"/>
          <w:b w:val="1"/>
          <w:bCs w:val="1"/>
          <w:noProof w:val="0"/>
          <w:sz w:val="24"/>
          <w:szCs w:val="24"/>
          <w:lang w:val="es-ES"/>
        </w:rPr>
        <w:t>gran variabilidad</w:t>
      </w:r>
      <w:r w:rsidRPr="5A613957" w:rsidR="5E87C58D">
        <w:rPr>
          <w:rFonts w:ascii="Aptos" w:hAnsi="Aptos" w:eastAsia="Aptos" w:cs="Aptos"/>
          <w:noProof w:val="0"/>
          <w:sz w:val="24"/>
          <w:szCs w:val="24"/>
          <w:lang w:val="es-ES"/>
        </w:rPr>
        <w:t xml:space="preserve"> en los tiempos de respuesta de las operaciones. Mientras que algunas operaciones muestran tiempos mínimos cercanos al medio segundo (0,5328 segundos), otras operaciones pueden tardar hasta más de 54 segundos. Esta dispersión puede estar relacionada con varios factores, entre los que se incluyen:</w:t>
      </w:r>
    </w:p>
    <w:p w:rsidR="005E4C15" w:rsidP="5A613957" w:rsidRDefault="00DF1250" w14:paraId="62AA4424" w14:textId="381EB1F8">
      <w:pPr>
        <w:pStyle w:val="Prrafodelista"/>
        <w:numPr>
          <w:ilvl w:val="0"/>
          <w:numId w:val="50"/>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Tamaño de los datos</w:t>
      </w:r>
      <w:r w:rsidRPr="5A613957" w:rsidR="5E87C58D">
        <w:rPr>
          <w:rFonts w:ascii="Aptos" w:hAnsi="Aptos" w:eastAsia="Aptos" w:cs="Aptos"/>
          <w:noProof w:val="0"/>
          <w:sz w:val="24"/>
          <w:szCs w:val="24"/>
          <w:lang w:val="es-ES"/>
        </w:rPr>
        <w:t xml:space="preserve">: Operaciones que manejan grandes volúmenes de información, especialmente en la relación entre Project y </w:t>
      </w:r>
      <w:r w:rsidRPr="5A613957" w:rsidR="5E87C58D">
        <w:rPr>
          <w:rFonts w:ascii="Aptos" w:hAnsi="Aptos" w:eastAsia="Aptos" w:cs="Aptos"/>
          <w:noProof w:val="0"/>
          <w:sz w:val="24"/>
          <w:szCs w:val="24"/>
          <w:lang w:val="es-ES"/>
        </w:rPr>
        <w:t>UserStory</w:t>
      </w:r>
      <w:r w:rsidRPr="5A613957" w:rsidR="5E87C58D">
        <w:rPr>
          <w:rFonts w:ascii="Aptos" w:hAnsi="Aptos" w:eastAsia="Aptos" w:cs="Aptos"/>
          <w:noProof w:val="0"/>
          <w:sz w:val="24"/>
          <w:szCs w:val="24"/>
          <w:lang w:val="es-ES"/>
        </w:rPr>
        <w:t>, muestran tiempos significativamente más altos.</w:t>
      </w:r>
    </w:p>
    <w:p w:rsidR="005E4C15" w:rsidP="5A613957" w:rsidRDefault="00DF1250" w14:paraId="04FABD23" w14:textId="563C9336">
      <w:pPr>
        <w:pStyle w:val="Prrafodelista"/>
        <w:numPr>
          <w:ilvl w:val="0"/>
          <w:numId w:val="50"/>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Complejidad de las validaciones</w:t>
      </w:r>
      <w:r w:rsidRPr="5A613957" w:rsidR="5E87C58D">
        <w:rPr>
          <w:rFonts w:ascii="Aptos" w:hAnsi="Aptos" w:eastAsia="Aptos" w:cs="Aptos"/>
          <w:noProof w:val="0"/>
          <w:sz w:val="24"/>
          <w:szCs w:val="24"/>
          <w:lang w:val="es-ES"/>
        </w:rPr>
        <w:t xml:space="preserve">: Las operaciones que requieren validaciones más exhaustivas (como la publicación de proyectos o la modificación de grandes </w:t>
      </w:r>
      <w:r w:rsidRPr="5A613957" w:rsidR="5E87C58D">
        <w:rPr>
          <w:rFonts w:ascii="Aptos" w:hAnsi="Aptos" w:eastAsia="Aptos" w:cs="Aptos"/>
          <w:noProof w:val="0"/>
          <w:sz w:val="24"/>
          <w:szCs w:val="24"/>
          <w:lang w:val="es-ES"/>
        </w:rPr>
        <w:t>UserStories</w:t>
      </w:r>
      <w:r w:rsidRPr="5A613957" w:rsidR="5E87C58D">
        <w:rPr>
          <w:rFonts w:ascii="Aptos" w:hAnsi="Aptos" w:eastAsia="Aptos" w:cs="Aptos"/>
          <w:noProof w:val="0"/>
          <w:sz w:val="24"/>
          <w:szCs w:val="24"/>
          <w:lang w:val="es-ES"/>
        </w:rPr>
        <w:t>) son más propensas a mostrar una mayor latencia.</w:t>
      </w:r>
    </w:p>
    <w:p w:rsidR="005E4C15" w:rsidP="5A613957" w:rsidRDefault="00DF1250" w14:paraId="75C023BD" w14:textId="64344AE5">
      <w:pPr>
        <w:pStyle w:val="Prrafodelista"/>
        <w:numPr>
          <w:ilvl w:val="0"/>
          <w:numId w:val="50"/>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Consultas a la base de datos</w:t>
      </w:r>
      <w:r w:rsidRPr="5A613957" w:rsidR="5E87C58D">
        <w:rPr>
          <w:rFonts w:ascii="Aptos" w:hAnsi="Aptos" w:eastAsia="Aptos" w:cs="Aptos"/>
          <w:noProof w:val="0"/>
          <w:sz w:val="24"/>
          <w:szCs w:val="24"/>
          <w:lang w:val="es-ES"/>
        </w:rPr>
        <w:t>: Las consultas sin optimización adecuada, especialmente aquellas que involucran múltiples relaciones y no cuentan con índices en los campos adecuados, resultan en tiempos de procesamiento más largos.</w:t>
      </w:r>
    </w:p>
    <w:p w:rsidR="005E4C15" w:rsidP="5A613957" w:rsidRDefault="00DF1250" w14:paraId="3713A7CB" w14:textId="66590AFA">
      <w:pPr>
        <w:pStyle w:val="Prrafodelista"/>
        <w:spacing w:before="0" w:beforeAutospacing="off" w:after="0" w:afterAutospacing="off"/>
        <w:ind w:left="720"/>
        <w:rPr>
          <w:rFonts w:ascii="Aptos" w:hAnsi="Aptos" w:eastAsia="Aptos" w:cs="Aptos"/>
          <w:noProof w:val="0"/>
          <w:sz w:val="24"/>
          <w:szCs w:val="24"/>
          <w:lang w:val="es-ES"/>
        </w:rPr>
      </w:pPr>
    </w:p>
    <w:p w:rsidR="005E4C15" w:rsidP="5A613957" w:rsidRDefault="00DF1250" w14:paraId="2319F17E" w14:textId="799AF650">
      <w:pPr>
        <w:pStyle w:val="Normal"/>
        <w:rPr>
          <w:rFonts w:ascii="Aptos" w:hAnsi="Aptos" w:eastAsia="Aptos" w:cs="Aptos"/>
          <w:b w:val="1"/>
          <w:bCs w:val="1"/>
          <w:noProof w:val="0"/>
          <w:sz w:val="24"/>
          <w:szCs w:val="24"/>
          <w:lang w:val="es-ES"/>
        </w:rPr>
      </w:pPr>
      <w:r w:rsidRPr="5A613957" w:rsidR="5E87C58D">
        <w:rPr>
          <w:b w:val="1"/>
          <w:bCs w:val="1"/>
          <w:noProof w:val="0"/>
          <w:lang w:val="es-ES"/>
        </w:rPr>
        <w:t>Hipótesis y Limitaciones del Estudio</w:t>
      </w:r>
    </w:p>
    <w:p w:rsidR="005E4C15" w:rsidP="5A613957" w:rsidRDefault="00DF1250" w14:paraId="643EFF29" w14:textId="640ACF9F">
      <w:pPr>
        <w:pStyle w:val="Normal"/>
        <w:rPr>
          <w:rFonts w:ascii="Aptos" w:hAnsi="Aptos" w:eastAsia="Aptos" w:cs="Aptos"/>
          <w:b w:val="1"/>
          <w:bCs w:val="1"/>
          <w:noProof w:val="0"/>
          <w:sz w:val="24"/>
          <w:szCs w:val="24"/>
          <w:lang w:val="es-ES"/>
        </w:rPr>
      </w:pPr>
      <w:r w:rsidRPr="5A613957" w:rsidR="5E87C58D">
        <w:rPr>
          <w:b w:val="1"/>
          <w:bCs w:val="1"/>
          <w:noProof w:val="0"/>
          <w:lang w:val="es-ES"/>
        </w:rPr>
        <w:t>Contraste de Hipótesis</w:t>
      </w:r>
    </w:p>
    <w:p w:rsidR="005E4C15" w:rsidP="5A613957" w:rsidRDefault="00DF1250" w14:paraId="1F902CD7" w14:textId="6A30C537">
      <w:pPr>
        <w:spacing w:before="240" w:beforeAutospacing="off" w:after="240" w:afterAutospacing="off"/>
        <w:rPr>
          <w:rFonts w:ascii="Aptos" w:hAnsi="Aptos" w:eastAsia="Aptos" w:cs="Aptos"/>
          <w:noProof w:val="0"/>
          <w:sz w:val="24"/>
          <w:szCs w:val="24"/>
          <w:lang w:val="es-ES"/>
        </w:rPr>
      </w:pPr>
      <w:r w:rsidRPr="5A613957" w:rsidR="5E87C58D">
        <w:rPr>
          <w:rFonts w:ascii="Aptos" w:hAnsi="Aptos" w:eastAsia="Aptos" w:cs="Aptos"/>
          <w:noProof w:val="0"/>
          <w:sz w:val="24"/>
          <w:szCs w:val="24"/>
          <w:lang w:val="es-ES"/>
        </w:rPr>
        <w:t xml:space="preserve">Durante el análisis, se decidió realizar el </w:t>
      </w:r>
      <w:r w:rsidRPr="5A613957" w:rsidR="5E87C58D">
        <w:rPr>
          <w:rFonts w:ascii="Aptos" w:hAnsi="Aptos" w:eastAsia="Aptos" w:cs="Aptos"/>
          <w:b w:val="1"/>
          <w:bCs w:val="1"/>
          <w:noProof w:val="0"/>
          <w:sz w:val="24"/>
          <w:szCs w:val="24"/>
          <w:lang w:val="es-ES"/>
        </w:rPr>
        <w:t>testing</w:t>
      </w:r>
      <w:r w:rsidRPr="5A613957" w:rsidR="5E87C58D">
        <w:rPr>
          <w:rFonts w:ascii="Aptos" w:hAnsi="Aptos" w:eastAsia="Aptos" w:cs="Aptos"/>
          <w:b w:val="1"/>
          <w:bCs w:val="1"/>
          <w:noProof w:val="0"/>
          <w:sz w:val="24"/>
          <w:szCs w:val="24"/>
          <w:lang w:val="es-ES"/>
        </w:rPr>
        <w:t xml:space="preserve"> con todas las optimizaciones aplicadas</w:t>
      </w:r>
      <w:r w:rsidRPr="5A613957" w:rsidR="5E87C58D">
        <w:rPr>
          <w:rFonts w:ascii="Aptos" w:hAnsi="Aptos" w:eastAsia="Aptos" w:cs="Aptos"/>
          <w:noProof w:val="0"/>
          <w:sz w:val="24"/>
          <w:szCs w:val="24"/>
          <w:lang w:val="es-ES"/>
        </w:rPr>
        <w:t xml:space="preserve"> (como índices en las bases de datos y ajustes en las consultas) debido a los </w:t>
      </w:r>
      <w:r w:rsidRPr="5A613957" w:rsidR="5E87C58D">
        <w:rPr>
          <w:rFonts w:ascii="Aptos" w:hAnsi="Aptos" w:eastAsia="Aptos" w:cs="Aptos"/>
          <w:b w:val="1"/>
          <w:bCs w:val="1"/>
          <w:noProof w:val="0"/>
          <w:sz w:val="24"/>
          <w:szCs w:val="24"/>
          <w:lang w:val="es-ES"/>
        </w:rPr>
        <w:t>tiempos de entrega ajustados</w:t>
      </w:r>
      <w:r w:rsidRPr="5A613957" w:rsidR="5E87C58D">
        <w:rPr>
          <w:rFonts w:ascii="Aptos" w:hAnsi="Aptos" w:eastAsia="Aptos" w:cs="Aptos"/>
          <w:noProof w:val="0"/>
          <w:sz w:val="24"/>
          <w:szCs w:val="24"/>
          <w:lang w:val="es-ES"/>
        </w:rPr>
        <w:t xml:space="preserve">. Sin embargo, al comparar los resultados de las pruebas, no se observó una </w:t>
      </w:r>
      <w:r w:rsidRPr="5A613957" w:rsidR="5E87C58D">
        <w:rPr>
          <w:rFonts w:ascii="Aptos" w:hAnsi="Aptos" w:eastAsia="Aptos" w:cs="Aptos"/>
          <w:b w:val="1"/>
          <w:bCs w:val="1"/>
          <w:noProof w:val="0"/>
          <w:sz w:val="24"/>
          <w:szCs w:val="24"/>
          <w:lang w:val="es-ES"/>
        </w:rPr>
        <w:t>mejora significativa en el rendimiento</w:t>
      </w:r>
      <w:r w:rsidRPr="5A613957" w:rsidR="5E87C58D">
        <w:rPr>
          <w:rFonts w:ascii="Aptos" w:hAnsi="Aptos" w:eastAsia="Aptos" w:cs="Aptos"/>
          <w:noProof w:val="0"/>
          <w:sz w:val="24"/>
          <w:szCs w:val="24"/>
          <w:lang w:val="es-ES"/>
        </w:rPr>
        <w:t>, lo que planteó varias hipótesis:</w:t>
      </w:r>
    </w:p>
    <w:p w:rsidR="005E4C15" w:rsidP="5A613957" w:rsidRDefault="00DF1250" w14:paraId="305FF10E" w14:textId="71ADE9B3">
      <w:pPr>
        <w:pStyle w:val="Prrafodelista"/>
        <w:numPr>
          <w:ilvl w:val="0"/>
          <w:numId w:val="51"/>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Tamaño de los datos de prueba</w:t>
      </w:r>
      <w:r w:rsidRPr="5A613957" w:rsidR="5E87C58D">
        <w:rPr>
          <w:rFonts w:ascii="Aptos" w:hAnsi="Aptos" w:eastAsia="Aptos" w:cs="Aptos"/>
          <w:noProof w:val="0"/>
          <w:sz w:val="24"/>
          <w:szCs w:val="24"/>
          <w:lang w:val="es-ES"/>
        </w:rPr>
        <w:t>: Es posible que los datos de prueba utilizados no fueran lo suficientemente grandes o representativos como para evidenciar mejoras claras tras las optimizaciones aplicadas.</w:t>
      </w:r>
    </w:p>
    <w:p w:rsidR="005E4C15" w:rsidP="5A613957" w:rsidRDefault="00DF1250" w14:paraId="00ACB208" w14:textId="4B3CDC11">
      <w:pPr>
        <w:pStyle w:val="Prrafodelista"/>
        <w:numPr>
          <w:ilvl w:val="0"/>
          <w:numId w:val="51"/>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Entorno de pruebas</w:t>
      </w:r>
      <w:r w:rsidRPr="5A613957" w:rsidR="5E87C58D">
        <w:rPr>
          <w:rFonts w:ascii="Aptos" w:hAnsi="Aptos" w:eastAsia="Aptos" w:cs="Aptos"/>
          <w:noProof w:val="0"/>
          <w:sz w:val="24"/>
          <w:szCs w:val="24"/>
          <w:lang w:val="es-ES"/>
        </w:rPr>
        <w:t>: Las pruebas se realizaron en un entorno de desarrollo que podría no reflejar completamente el rendimiento en un entorno de producción real, donde las mejoras pueden ser más evidentes.</w:t>
      </w:r>
    </w:p>
    <w:p w:rsidR="005E4C15" w:rsidP="5A613957" w:rsidRDefault="00DF1250" w14:paraId="578D55B6" w14:textId="7E49402F">
      <w:pPr>
        <w:pStyle w:val="Prrafodelista"/>
        <w:numPr>
          <w:ilvl w:val="0"/>
          <w:numId w:val="51"/>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Complejidad de las consultas</w:t>
      </w:r>
      <w:r w:rsidRPr="5A613957" w:rsidR="5E87C58D">
        <w:rPr>
          <w:rFonts w:ascii="Aptos" w:hAnsi="Aptos" w:eastAsia="Aptos" w:cs="Aptos"/>
          <w:noProof w:val="0"/>
          <w:sz w:val="24"/>
          <w:szCs w:val="24"/>
          <w:lang w:val="es-ES"/>
        </w:rPr>
        <w:t>: Aunque se aplicaron optimizaciones en las consultas, algunas pueden seguir siendo ineficientes debido a la cantidad de relaciones y validaciones complejas involucradas.</w:t>
      </w:r>
    </w:p>
    <w:p w:rsidR="005E4C15" w:rsidP="5A613957" w:rsidRDefault="00DF1250" w14:paraId="36019200" w14:textId="43D1FE04">
      <w:pPr>
        <w:pStyle w:val="Prrafodelista"/>
        <w:numPr>
          <w:ilvl w:val="0"/>
          <w:numId w:val="51"/>
        </w:numPr>
        <w:spacing w:before="0" w:beforeAutospacing="off" w:after="0" w:afterAutospacing="off"/>
        <w:rPr>
          <w:rFonts w:ascii="Aptos" w:hAnsi="Aptos" w:eastAsia="Aptos" w:cs="Aptos"/>
          <w:noProof w:val="0"/>
          <w:sz w:val="24"/>
          <w:szCs w:val="24"/>
          <w:lang w:val="es-ES"/>
        </w:rPr>
      </w:pPr>
      <w:r w:rsidRPr="5A613957" w:rsidR="5E87C58D">
        <w:rPr>
          <w:rFonts w:ascii="Aptos" w:hAnsi="Aptos" w:eastAsia="Aptos" w:cs="Aptos"/>
          <w:b w:val="1"/>
          <w:bCs w:val="1"/>
          <w:noProof w:val="0"/>
          <w:sz w:val="24"/>
          <w:szCs w:val="24"/>
          <w:lang w:val="es-ES"/>
        </w:rPr>
        <w:t xml:space="preserve">Limitaciones del </w:t>
      </w:r>
      <w:r w:rsidRPr="5A613957" w:rsidR="5E87C58D">
        <w:rPr>
          <w:rFonts w:ascii="Aptos" w:hAnsi="Aptos" w:eastAsia="Aptos" w:cs="Aptos"/>
          <w:b w:val="1"/>
          <w:bCs w:val="1"/>
          <w:noProof w:val="0"/>
          <w:sz w:val="24"/>
          <w:szCs w:val="24"/>
          <w:lang w:val="es-ES"/>
        </w:rPr>
        <w:t>framework</w:t>
      </w:r>
      <w:r w:rsidRPr="5A613957" w:rsidR="5E87C58D">
        <w:rPr>
          <w:rFonts w:ascii="Aptos" w:hAnsi="Aptos" w:eastAsia="Aptos" w:cs="Aptos"/>
          <w:noProof w:val="0"/>
          <w:sz w:val="24"/>
          <w:szCs w:val="24"/>
          <w:lang w:val="es-ES"/>
        </w:rPr>
        <w:t>: El Acme Framework, si bien es adecuado para el desarrollo académico, puede no estar optimizado para manejar escenarios de alto rendimiento en aplicaciones a gran escala.</w:t>
      </w:r>
    </w:p>
    <w:p w:rsidR="005E4C15" w:rsidP="54E4B58A" w:rsidRDefault="00DF1250" w14:paraId="37390BEF" w14:textId="131329B0">
      <w:pPr>
        <w:pStyle w:val="Normal"/>
        <w:rPr>
          <w:rFonts w:ascii="Aptos" w:hAnsi="Aptos" w:eastAsia="Aptos" w:cs="Aptos" w:asciiTheme="minorAscii" w:hAnsiTheme="minorAscii" w:eastAsiaTheme="minorAscii" w:cstheme="minorAscii"/>
          <w:b w:val="1"/>
          <w:bCs w:val="1"/>
          <w:color w:val="9E0E0E"/>
          <w:sz w:val="40"/>
          <w:szCs w:val="40"/>
          <w:u w:val="single"/>
        </w:rPr>
      </w:pPr>
      <w:r w:rsidRPr="5A613957" w:rsidR="43E66298">
        <w:rPr>
          <w:rFonts w:ascii="Aptos" w:hAnsi="Aptos" w:eastAsia="Aptos" w:cs="Aptos" w:asciiTheme="minorAscii" w:hAnsiTheme="minorAscii" w:eastAsiaTheme="minorAscii" w:cstheme="minorAscii"/>
          <w:b w:val="1"/>
          <w:bCs w:val="1"/>
          <w:color w:val="9E0E0E"/>
          <w:sz w:val="40"/>
          <w:szCs w:val="40"/>
          <w:u w:val="single"/>
        </w:rPr>
        <w:t>7.Conclusión</w:t>
      </w:r>
    </w:p>
    <w:p w:rsidR="25C14C6E" w:rsidP="5A613957" w:rsidRDefault="25C14C6E" w14:paraId="3EDF1DB9" w14:textId="00DB9E85">
      <w:pPr>
        <w:spacing w:before="240" w:beforeAutospacing="off" w:after="240" w:afterAutospacing="off"/>
        <w:rPr>
          <w:rFonts w:ascii="Aptos" w:hAnsi="Aptos" w:eastAsia="Aptos" w:cs="Aptos"/>
          <w:noProof w:val="0"/>
          <w:sz w:val="24"/>
          <w:szCs w:val="24"/>
          <w:lang w:val="es-ES"/>
        </w:rPr>
      </w:pPr>
      <w:r w:rsidRPr="5A613957" w:rsidR="25C14C6E">
        <w:rPr>
          <w:rFonts w:ascii="Aptos" w:hAnsi="Aptos" w:eastAsia="Aptos" w:cs="Aptos"/>
          <w:noProof w:val="0"/>
          <w:sz w:val="24"/>
          <w:szCs w:val="24"/>
          <w:lang w:val="es-ES"/>
        </w:rPr>
        <w:t>En resumen, las pruebas de rendimiento fueron cruciales para identificar áreas donde el sistema podría ser optimizado. Las operaciones que involucraban la manipulación de grandes volúmenes de datos o múltiples validaciones mostraron los tiempos de respuesta más lentos. Sin embargo, las mejoras implementadas no mostraron un impacto significativo en los tiempos de respuesta durante las pruebas realizadas.</w:t>
      </w:r>
    </w:p>
    <w:p w:rsidR="25C14C6E" w:rsidP="5A613957" w:rsidRDefault="25C14C6E" w14:paraId="197DD960" w14:textId="637D5893">
      <w:pPr>
        <w:spacing w:before="240" w:beforeAutospacing="off" w:after="240" w:afterAutospacing="off"/>
        <w:rPr>
          <w:rFonts w:ascii="Aptos" w:hAnsi="Aptos" w:eastAsia="Aptos" w:cs="Aptos"/>
          <w:noProof w:val="0"/>
          <w:sz w:val="24"/>
          <w:szCs w:val="24"/>
          <w:lang w:val="es-ES"/>
        </w:rPr>
      </w:pPr>
      <w:r w:rsidRPr="5A613957" w:rsidR="25C14C6E">
        <w:rPr>
          <w:rFonts w:ascii="Aptos" w:hAnsi="Aptos" w:eastAsia="Aptos" w:cs="Aptos"/>
          <w:noProof w:val="0"/>
          <w:sz w:val="24"/>
          <w:szCs w:val="24"/>
          <w:lang w:val="es-ES"/>
        </w:rPr>
        <w:t>El análisis sugiere que:</w:t>
      </w:r>
    </w:p>
    <w:p w:rsidR="25C14C6E" w:rsidP="5A613957" w:rsidRDefault="25C14C6E" w14:paraId="05741CA6" w14:textId="3C85DE9E">
      <w:pPr>
        <w:pStyle w:val="Prrafodelista"/>
        <w:numPr>
          <w:ilvl w:val="0"/>
          <w:numId w:val="52"/>
        </w:numPr>
        <w:spacing w:before="0" w:beforeAutospacing="off" w:after="0" w:afterAutospacing="off"/>
        <w:rPr>
          <w:rFonts w:ascii="Aptos" w:hAnsi="Aptos" w:eastAsia="Aptos" w:cs="Aptos"/>
          <w:noProof w:val="0"/>
          <w:sz w:val="24"/>
          <w:szCs w:val="24"/>
          <w:lang w:val="es-ES"/>
        </w:rPr>
      </w:pPr>
      <w:r w:rsidRPr="5A613957" w:rsidR="25C14C6E">
        <w:rPr>
          <w:rFonts w:ascii="Aptos" w:hAnsi="Aptos" w:eastAsia="Aptos" w:cs="Aptos"/>
          <w:b w:val="1"/>
          <w:bCs w:val="1"/>
          <w:noProof w:val="0"/>
          <w:sz w:val="24"/>
          <w:szCs w:val="24"/>
          <w:lang w:val="es-ES"/>
        </w:rPr>
        <w:t>Factores como el tamaño de los datos de prueba</w:t>
      </w:r>
      <w:r w:rsidRPr="5A613957" w:rsidR="25C14C6E">
        <w:rPr>
          <w:rFonts w:ascii="Aptos" w:hAnsi="Aptos" w:eastAsia="Aptos" w:cs="Aptos"/>
          <w:noProof w:val="0"/>
          <w:sz w:val="24"/>
          <w:szCs w:val="24"/>
          <w:lang w:val="es-ES"/>
        </w:rPr>
        <w:t xml:space="preserve"> y la </w:t>
      </w:r>
      <w:r w:rsidRPr="5A613957" w:rsidR="25C14C6E">
        <w:rPr>
          <w:rFonts w:ascii="Aptos" w:hAnsi="Aptos" w:eastAsia="Aptos" w:cs="Aptos"/>
          <w:b w:val="1"/>
          <w:bCs w:val="1"/>
          <w:noProof w:val="0"/>
          <w:sz w:val="24"/>
          <w:szCs w:val="24"/>
          <w:lang w:val="es-ES"/>
        </w:rPr>
        <w:t>complejidad de las consultas</w:t>
      </w:r>
      <w:r w:rsidRPr="5A613957" w:rsidR="25C14C6E">
        <w:rPr>
          <w:rFonts w:ascii="Aptos" w:hAnsi="Aptos" w:eastAsia="Aptos" w:cs="Aptos"/>
          <w:noProof w:val="0"/>
          <w:sz w:val="24"/>
          <w:szCs w:val="24"/>
          <w:lang w:val="es-ES"/>
        </w:rPr>
        <w:t xml:space="preserve"> influyeron en los resultados, lo que podría explicar la falta de mejora notable en el rendimiento.</w:t>
      </w:r>
    </w:p>
    <w:p w:rsidR="25C14C6E" w:rsidP="5A613957" w:rsidRDefault="25C14C6E" w14:paraId="206EC198" w14:textId="45328457">
      <w:pPr>
        <w:pStyle w:val="Prrafodelista"/>
        <w:numPr>
          <w:ilvl w:val="0"/>
          <w:numId w:val="52"/>
        </w:numPr>
        <w:spacing w:before="0" w:beforeAutospacing="off" w:after="0" w:afterAutospacing="off"/>
        <w:rPr>
          <w:rFonts w:ascii="Aptos" w:hAnsi="Aptos" w:eastAsia="Aptos" w:cs="Aptos" w:asciiTheme="minorAscii" w:hAnsiTheme="minorAscii" w:eastAsiaTheme="minorAscii" w:cstheme="minorAscii"/>
          <w:b w:val="1"/>
          <w:bCs w:val="1"/>
          <w:color w:val="9E0E0E"/>
          <w:sz w:val="24"/>
          <w:szCs w:val="24"/>
          <w:u w:val="single"/>
        </w:rPr>
      </w:pPr>
      <w:r w:rsidRPr="5A613957" w:rsidR="25C14C6E">
        <w:rPr>
          <w:rFonts w:ascii="Aptos" w:hAnsi="Aptos" w:eastAsia="Aptos" w:cs="Aptos"/>
          <w:noProof w:val="0"/>
          <w:sz w:val="24"/>
          <w:szCs w:val="24"/>
          <w:lang w:val="es-ES"/>
        </w:rPr>
        <w:t>Para futuras iteraciones, se recomienda realizar pruebas en entornos más cercanos a producción, con datos de mayor tamaño y complejidad, para evaluar de manera más efectiva el impacto de las optimizaciones aplicadas.</w:t>
      </w:r>
    </w:p>
    <w:p w:rsidR="5A613957" w:rsidP="5A613957" w:rsidRDefault="5A613957" w14:paraId="1F2ABACB" w14:textId="6FDF4188">
      <w:pPr>
        <w:rPr>
          <w:rFonts w:ascii="Aptos" w:hAnsi="Aptos" w:eastAsia="Aptos" w:cs="Aptos" w:asciiTheme="minorAscii" w:hAnsiTheme="minorAscii" w:eastAsiaTheme="minorAscii" w:cstheme="minorAscii"/>
        </w:rPr>
      </w:pPr>
    </w:p>
    <w:p w:rsidR="005E4C15" w:rsidP="54E4B58A" w:rsidRDefault="00DF1250" w14:paraId="7660FDFC" w14:textId="00C846A3" w14:noSpellErr="1">
      <w:pPr>
        <w:rPr>
          <w:rFonts w:ascii="Aptos" w:hAnsi="Aptos" w:eastAsia="Aptos" w:cs="Aptos" w:asciiTheme="minorAscii" w:hAnsiTheme="minorAscii" w:eastAsiaTheme="minorAscii" w:cstheme="minorAscii"/>
          <w:b w:val="1"/>
          <w:bCs w:val="1"/>
          <w:color w:val="9E0E0E"/>
          <w:sz w:val="40"/>
          <w:szCs w:val="40"/>
          <w:u w:val="single"/>
        </w:rPr>
      </w:pPr>
      <w:r w:rsidRPr="54E4B58A" w:rsidR="00DF1250">
        <w:rPr>
          <w:rFonts w:ascii="Aptos" w:hAnsi="Aptos" w:eastAsia="Aptos" w:cs="Aptos" w:asciiTheme="minorAscii" w:hAnsiTheme="minorAscii" w:eastAsiaTheme="minorAscii" w:cstheme="minorAscii"/>
          <w:b w:val="1"/>
          <w:bCs w:val="1"/>
          <w:color w:val="9E0E0E"/>
          <w:sz w:val="40"/>
          <w:szCs w:val="40"/>
          <w:u w:val="single"/>
        </w:rPr>
        <w:t>8.Bibliografía</w:t>
      </w:r>
    </w:p>
    <w:p w:rsidR="005E4C15" w:rsidP="54E4B58A" w:rsidRDefault="00DF1250" w14:paraId="08D9B155" w14:textId="6F738884" w14:noSpellErr="1">
      <w:pPr>
        <w:rPr>
          <w:rFonts w:ascii="Aptos" w:hAnsi="Aptos" w:eastAsia="Aptos" w:cs="Aptos" w:asciiTheme="minorAscii" w:hAnsiTheme="minorAscii" w:eastAsiaTheme="minorAscii" w:cstheme="minorAscii"/>
        </w:rPr>
      </w:pPr>
      <w:r w:rsidRPr="54E4B58A" w:rsidR="00DF1250">
        <w:rPr>
          <w:rFonts w:ascii="Aptos" w:hAnsi="Aptos" w:eastAsia="Aptos" w:cs="Aptos" w:asciiTheme="minorAscii" w:hAnsiTheme="minorAscii" w:eastAsiaTheme="minorAscii" w:cstheme="minorAscii"/>
        </w:rPr>
        <w:t>En blanco intencionalmente.</w:t>
      </w:r>
    </w:p>
    <w:p w:rsidRPr="0061500E" w:rsidR="005E4C15" w:rsidP="54E4B58A" w:rsidRDefault="005E4C15" w14:paraId="37AA9044" w14:textId="1BAB8029" w14:noSpellErr="1">
      <w:pPr>
        <w:rPr>
          <w:rFonts w:ascii="Aptos" w:hAnsi="Aptos" w:eastAsia="Aptos" w:cs="Aptos" w:asciiTheme="minorAscii" w:hAnsiTheme="minorAscii" w:eastAsiaTheme="minorAscii" w:cstheme="minorAscii"/>
        </w:rPr>
      </w:pPr>
    </w:p>
    <w:sectPr w:rsidRPr="0061500E" w:rsidR="005E4C15">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4AD5" w:rsidP="0061500E" w:rsidRDefault="003C4AD5" w14:paraId="3240D7E7" w14:textId="77777777">
      <w:pPr>
        <w:spacing w:after="0" w:line="240" w:lineRule="auto"/>
      </w:pPr>
      <w:r>
        <w:separator/>
      </w:r>
    </w:p>
  </w:endnote>
  <w:endnote w:type="continuationSeparator" w:id="0">
    <w:p w:rsidR="003C4AD5" w:rsidP="0061500E" w:rsidRDefault="003C4AD5" w14:paraId="43B30E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500E" w:rsidRDefault="0061500E" w14:paraId="3974829E" w14:textId="77777777">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4AD5" w:rsidP="0061500E" w:rsidRDefault="003C4AD5" w14:paraId="15CCA65D" w14:textId="77777777">
      <w:pPr>
        <w:spacing w:after="0" w:line="240" w:lineRule="auto"/>
      </w:pPr>
      <w:r>
        <w:separator/>
      </w:r>
    </w:p>
  </w:footnote>
  <w:footnote w:type="continuationSeparator" w:id="0">
    <w:p w:rsidR="003C4AD5" w:rsidP="0061500E" w:rsidRDefault="003C4AD5" w14:paraId="799F219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6e751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acaf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e5f7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0aad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af14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09ec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bb4011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9ea3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0a85c0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aba1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4c37b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d3241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ddbe6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33e0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5948c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8dee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7606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d2639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10cd0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661334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1069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44c446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d429e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04ed62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a545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fef9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ca4ba12"/>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d547e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bb6740c"/>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f2f75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f1e20d6"/>
    <w:multiLevelType xmlns:w="http://schemas.openxmlformats.org/wordprocessingml/2006/main" w:val="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aab02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3e2657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
      <w:lvlJc w:val="left"/>
      <w:pPr>
        <w:ind w:left="216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f108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bbbd4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13fc0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50818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f048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3cd366"/>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5543241"/>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135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147D3"/>
    <w:multiLevelType w:val="hybridMultilevel"/>
    <w:tmpl w:val="F5D47D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E1CC4C"/>
    <w:multiLevelType w:val="hybridMultilevel"/>
    <w:tmpl w:val="B8400CBA"/>
    <w:lvl w:ilvl="0" w:tplc="BF222E22">
      <w:start w:val="1"/>
      <w:numFmt w:val="bullet"/>
      <w:lvlText w:val="-"/>
      <w:lvlJc w:val="left"/>
      <w:pPr>
        <w:ind w:left="1068" w:hanging="360"/>
      </w:pPr>
      <w:rPr>
        <w:rFonts w:hint="default" w:ascii="Calibri" w:hAnsi="Calibri"/>
      </w:rPr>
    </w:lvl>
    <w:lvl w:ilvl="1" w:tplc="42F06E18">
      <w:start w:val="1"/>
      <w:numFmt w:val="bullet"/>
      <w:lvlText w:val="o"/>
      <w:lvlJc w:val="left"/>
      <w:pPr>
        <w:ind w:left="1788" w:hanging="360"/>
      </w:pPr>
      <w:rPr>
        <w:rFonts w:hint="default" w:ascii="Courier New" w:hAnsi="Courier New"/>
      </w:rPr>
    </w:lvl>
    <w:lvl w:ilvl="2" w:tplc="EBE68C3E">
      <w:start w:val="1"/>
      <w:numFmt w:val="bullet"/>
      <w:lvlText w:val=""/>
      <w:lvlJc w:val="left"/>
      <w:pPr>
        <w:ind w:left="2508" w:hanging="360"/>
      </w:pPr>
      <w:rPr>
        <w:rFonts w:hint="default" w:ascii="Wingdings" w:hAnsi="Wingdings"/>
      </w:rPr>
    </w:lvl>
    <w:lvl w:ilvl="3" w:tplc="AE4296CE">
      <w:start w:val="1"/>
      <w:numFmt w:val="bullet"/>
      <w:lvlText w:val=""/>
      <w:lvlJc w:val="left"/>
      <w:pPr>
        <w:ind w:left="3228" w:hanging="360"/>
      </w:pPr>
      <w:rPr>
        <w:rFonts w:hint="default" w:ascii="Symbol" w:hAnsi="Symbol"/>
      </w:rPr>
    </w:lvl>
    <w:lvl w:ilvl="4" w:tplc="C0B69DD6">
      <w:start w:val="1"/>
      <w:numFmt w:val="bullet"/>
      <w:lvlText w:val="o"/>
      <w:lvlJc w:val="left"/>
      <w:pPr>
        <w:ind w:left="3948" w:hanging="360"/>
      </w:pPr>
      <w:rPr>
        <w:rFonts w:hint="default" w:ascii="Courier New" w:hAnsi="Courier New"/>
      </w:rPr>
    </w:lvl>
    <w:lvl w:ilvl="5" w:tplc="A22E5C1E">
      <w:start w:val="1"/>
      <w:numFmt w:val="bullet"/>
      <w:lvlText w:val=""/>
      <w:lvlJc w:val="left"/>
      <w:pPr>
        <w:ind w:left="4668" w:hanging="360"/>
      </w:pPr>
      <w:rPr>
        <w:rFonts w:hint="default" w:ascii="Wingdings" w:hAnsi="Wingdings"/>
      </w:rPr>
    </w:lvl>
    <w:lvl w:ilvl="6" w:tplc="6A023F16">
      <w:start w:val="1"/>
      <w:numFmt w:val="bullet"/>
      <w:lvlText w:val=""/>
      <w:lvlJc w:val="left"/>
      <w:pPr>
        <w:ind w:left="5388" w:hanging="360"/>
      </w:pPr>
      <w:rPr>
        <w:rFonts w:hint="default" w:ascii="Symbol" w:hAnsi="Symbol"/>
      </w:rPr>
    </w:lvl>
    <w:lvl w:ilvl="7" w:tplc="951E2F06">
      <w:start w:val="1"/>
      <w:numFmt w:val="bullet"/>
      <w:lvlText w:val="o"/>
      <w:lvlJc w:val="left"/>
      <w:pPr>
        <w:ind w:left="6108" w:hanging="360"/>
      </w:pPr>
      <w:rPr>
        <w:rFonts w:hint="default" w:ascii="Courier New" w:hAnsi="Courier New"/>
      </w:rPr>
    </w:lvl>
    <w:lvl w:ilvl="8" w:tplc="4F447DA8">
      <w:start w:val="1"/>
      <w:numFmt w:val="bullet"/>
      <w:lvlText w:val=""/>
      <w:lvlJc w:val="left"/>
      <w:pPr>
        <w:ind w:left="6828" w:hanging="360"/>
      </w:pPr>
      <w:rPr>
        <w:rFonts w:hint="default" w:ascii="Wingdings" w:hAnsi="Wingdings"/>
      </w:rPr>
    </w:lvl>
  </w:abstractNum>
  <w:abstractNum w:abstractNumId="2" w15:restartNumberingAfterBreak="0">
    <w:nsid w:val="1B5D7AF6"/>
    <w:multiLevelType w:val="hybridMultilevel"/>
    <w:tmpl w:val="43AA5D76"/>
    <w:lvl w:ilvl="0" w:tplc="16D8BC88">
      <w:start w:val="4"/>
      <w:numFmt w:val="bullet"/>
      <w:lvlText w:val="-"/>
      <w:lvlJc w:val="left"/>
      <w:pPr>
        <w:ind w:left="720" w:hanging="360"/>
      </w:pPr>
      <w:rPr>
        <w:rFonts w:hint="default" w:ascii="Aptos Display" w:hAnsi="Aptos Display" w:eastAsiaTheme="majorEastAsia" w:cstheme="maj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54F4576F"/>
    <w:multiLevelType w:val="hybridMultilevel"/>
    <w:tmpl w:val="2278AF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A85194"/>
    <w:multiLevelType w:val="hybridMultilevel"/>
    <w:tmpl w:val="344C9CD6"/>
    <w:lvl w:ilvl="0" w:tplc="6DAA82F0">
      <w:start w:val="1"/>
      <w:numFmt w:val="bullet"/>
      <w:lvlText w:val=""/>
      <w:lvlJc w:val="left"/>
      <w:pPr>
        <w:ind w:left="720" w:hanging="360"/>
      </w:pPr>
      <w:rPr>
        <w:rFonts w:hint="default" w:ascii="Symbol" w:hAnsi="Symbol"/>
      </w:rPr>
    </w:lvl>
    <w:lvl w:ilvl="1" w:tplc="9FC6083A">
      <w:start w:val="1"/>
      <w:numFmt w:val="bullet"/>
      <w:lvlText w:val="o"/>
      <w:lvlJc w:val="left"/>
      <w:pPr>
        <w:ind w:left="1440" w:hanging="360"/>
      </w:pPr>
      <w:rPr>
        <w:rFonts w:hint="default" w:ascii="Courier New" w:hAnsi="Courier New"/>
      </w:rPr>
    </w:lvl>
    <w:lvl w:ilvl="2" w:tplc="D3CA85F0">
      <w:start w:val="1"/>
      <w:numFmt w:val="bullet"/>
      <w:lvlText w:val=""/>
      <w:lvlJc w:val="left"/>
      <w:pPr>
        <w:ind w:left="2160" w:hanging="360"/>
      </w:pPr>
      <w:rPr>
        <w:rFonts w:hint="default" w:ascii="Wingdings" w:hAnsi="Wingdings"/>
      </w:rPr>
    </w:lvl>
    <w:lvl w:ilvl="3" w:tplc="B30423C2">
      <w:start w:val="1"/>
      <w:numFmt w:val="bullet"/>
      <w:lvlText w:val=""/>
      <w:lvlJc w:val="left"/>
      <w:pPr>
        <w:ind w:left="2880" w:hanging="360"/>
      </w:pPr>
      <w:rPr>
        <w:rFonts w:hint="default" w:ascii="Symbol" w:hAnsi="Symbol"/>
      </w:rPr>
    </w:lvl>
    <w:lvl w:ilvl="4" w:tplc="136EA312">
      <w:start w:val="1"/>
      <w:numFmt w:val="bullet"/>
      <w:lvlText w:val="o"/>
      <w:lvlJc w:val="left"/>
      <w:pPr>
        <w:ind w:left="3600" w:hanging="360"/>
      </w:pPr>
      <w:rPr>
        <w:rFonts w:hint="default" w:ascii="Courier New" w:hAnsi="Courier New"/>
      </w:rPr>
    </w:lvl>
    <w:lvl w:ilvl="5" w:tplc="935E00B2">
      <w:start w:val="1"/>
      <w:numFmt w:val="bullet"/>
      <w:lvlText w:val=""/>
      <w:lvlJc w:val="left"/>
      <w:pPr>
        <w:ind w:left="4320" w:hanging="360"/>
      </w:pPr>
      <w:rPr>
        <w:rFonts w:hint="default" w:ascii="Wingdings" w:hAnsi="Wingdings"/>
      </w:rPr>
    </w:lvl>
    <w:lvl w:ilvl="6" w:tplc="FBDA5D8A">
      <w:start w:val="1"/>
      <w:numFmt w:val="bullet"/>
      <w:lvlText w:val=""/>
      <w:lvlJc w:val="left"/>
      <w:pPr>
        <w:ind w:left="5040" w:hanging="360"/>
      </w:pPr>
      <w:rPr>
        <w:rFonts w:hint="default" w:ascii="Symbol" w:hAnsi="Symbol"/>
      </w:rPr>
    </w:lvl>
    <w:lvl w:ilvl="7" w:tplc="00088702">
      <w:start w:val="1"/>
      <w:numFmt w:val="bullet"/>
      <w:lvlText w:val="o"/>
      <w:lvlJc w:val="left"/>
      <w:pPr>
        <w:ind w:left="5760" w:hanging="360"/>
      </w:pPr>
      <w:rPr>
        <w:rFonts w:hint="default" w:ascii="Courier New" w:hAnsi="Courier New"/>
      </w:rPr>
    </w:lvl>
    <w:lvl w:ilvl="8" w:tplc="CE3C5414">
      <w:start w:val="1"/>
      <w:numFmt w:val="bullet"/>
      <w:lvlText w:val=""/>
      <w:lvlJc w:val="left"/>
      <w:pPr>
        <w:ind w:left="6480" w:hanging="360"/>
      </w:pPr>
      <w:rPr>
        <w:rFonts w:hint="default" w:ascii="Wingdings" w:hAnsi="Wingdings"/>
      </w:rPr>
    </w:lvl>
  </w:abstractNum>
  <w:abstractNum w:abstractNumId="5" w15:restartNumberingAfterBreak="0">
    <w:nsid w:val="5B4FD472"/>
    <w:multiLevelType w:val="hybridMultilevel"/>
    <w:tmpl w:val="2F88E5CE"/>
    <w:lvl w:ilvl="0" w:tplc="BE0C8D48">
      <w:start w:val="1"/>
      <w:numFmt w:val="bullet"/>
      <w:lvlText w:val="-"/>
      <w:lvlJc w:val="left"/>
      <w:pPr>
        <w:ind w:left="720" w:hanging="360"/>
      </w:pPr>
      <w:rPr>
        <w:rFonts w:hint="default" w:ascii="Calibri" w:hAnsi="Calibri"/>
      </w:rPr>
    </w:lvl>
    <w:lvl w:ilvl="1" w:tplc="A670AD7A">
      <w:start w:val="1"/>
      <w:numFmt w:val="bullet"/>
      <w:lvlText w:val="o"/>
      <w:lvlJc w:val="left"/>
      <w:pPr>
        <w:ind w:left="1440" w:hanging="360"/>
      </w:pPr>
      <w:rPr>
        <w:rFonts w:hint="default" w:ascii="Courier New" w:hAnsi="Courier New"/>
      </w:rPr>
    </w:lvl>
    <w:lvl w:ilvl="2" w:tplc="A64C54AE">
      <w:start w:val="1"/>
      <w:numFmt w:val="bullet"/>
      <w:lvlText w:val=""/>
      <w:lvlJc w:val="left"/>
      <w:pPr>
        <w:ind w:left="2160" w:hanging="360"/>
      </w:pPr>
      <w:rPr>
        <w:rFonts w:hint="default" w:ascii="Wingdings" w:hAnsi="Wingdings"/>
      </w:rPr>
    </w:lvl>
    <w:lvl w:ilvl="3" w:tplc="FE3CF312">
      <w:start w:val="1"/>
      <w:numFmt w:val="bullet"/>
      <w:lvlText w:val=""/>
      <w:lvlJc w:val="left"/>
      <w:pPr>
        <w:ind w:left="2880" w:hanging="360"/>
      </w:pPr>
      <w:rPr>
        <w:rFonts w:hint="default" w:ascii="Symbol" w:hAnsi="Symbol"/>
      </w:rPr>
    </w:lvl>
    <w:lvl w:ilvl="4" w:tplc="A8CC05F0">
      <w:start w:val="1"/>
      <w:numFmt w:val="bullet"/>
      <w:lvlText w:val="o"/>
      <w:lvlJc w:val="left"/>
      <w:pPr>
        <w:ind w:left="3600" w:hanging="360"/>
      </w:pPr>
      <w:rPr>
        <w:rFonts w:hint="default" w:ascii="Courier New" w:hAnsi="Courier New"/>
      </w:rPr>
    </w:lvl>
    <w:lvl w:ilvl="5" w:tplc="0B4497C0">
      <w:start w:val="1"/>
      <w:numFmt w:val="bullet"/>
      <w:lvlText w:val=""/>
      <w:lvlJc w:val="left"/>
      <w:pPr>
        <w:ind w:left="4320" w:hanging="360"/>
      </w:pPr>
      <w:rPr>
        <w:rFonts w:hint="default" w:ascii="Wingdings" w:hAnsi="Wingdings"/>
      </w:rPr>
    </w:lvl>
    <w:lvl w:ilvl="6" w:tplc="35AC8CB8">
      <w:start w:val="1"/>
      <w:numFmt w:val="bullet"/>
      <w:lvlText w:val=""/>
      <w:lvlJc w:val="left"/>
      <w:pPr>
        <w:ind w:left="5040" w:hanging="360"/>
      </w:pPr>
      <w:rPr>
        <w:rFonts w:hint="default" w:ascii="Symbol" w:hAnsi="Symbol"/>
      </w:rPr>
    </w:lvl>
    <w:lvl w:ilvl="7" w:tplc="F6E0884C">
      <w:start w:val="1"/>
      <w:numFmt w:val="bullet"/>
      <w:lvlText w:val="o"/>
      <w:lvlJc w:val="left"/>
      <w:pPr>
        <w:ind w:left="5760" w:hanging="360"/>
      </w:pPr>
      <w:rPr>
        <w:rFonts w:hint="default" w:ascii="Courier New" w:hAnsi="Courier New"/>
      </w:rPr>
    </w:lvl>
    <w:lvl w:ilvl="8" w:tplc="582A9A36">
      <w:start w:val="1"/>
      <w:numFmt w:val="bullet"/>
      <w:lvlText w:val=""/>
      <w:lvlJc w:val="left"/>
      <w:pPr>
        <w:ind w:left="6480" w:hanging="360"/>
      </w:pPr>
      <w:rPr>
        <w:rFonts w:hint="default" w:ascii="Wingdings" w:hAnsi="Wingdings"/>
      </w:rPr>
    </w:lvl>
  </w:abstractNum>
  <w:abstractNum w:abstractNumId="6" w15:restartNumberingAfterBreak="0">
    <w:nsid w:val="72204B82"/>
    <w:multiLevelType w:val="hybridMultilevel"/>
    <w:tmpl w:val="D2CEA538"/>
    <w:lvl w:ilvl="0" w:tplc="00426184">
      <w:start w:val="1"/>
      <w:numFmt w:val="bullet"/>
      <w:lvlText w:val=""/>
      <w:lvlJc w:val="left"/>
      <w:pPr>
        <w:ind w:left="720" w:hanging="360"/>
      </w:pPr>
      <w:rPr>
        <w:rFonts w:hint="default" w:ascii="Symbol" w:hAnsi="Symbol"/>
      </w:rPr>
    </w:lvl>
    <w:lvl w:ilvl="1" w:tplc="65282BCA">
      <w:start w:val="1"/>
      <w:numFmt w:val="bullet"/>
      <w:lvlText w:val="o"/>
      <w:lvlJc w:val="left"/>
      <w:pPr>
        <w:ind w:left="1440" w:hanging="360"/>
      </w:pPr>
      <w:rPr>
        <w:rFonts w:hint="default" w:ascii="Courier New" w:hAnsi="Courier New"/>
      </w:rPr>
    </w:lvl>
    <w:lvl w:ilvl="2" w:tplc="6D1C3FE2">
      <w:start w:val="1"/>
      <w:numFmt w:val="bullet"/>
      <w:lvlText w:val=""/>
      <w:lvlJc w:val="left"/>
      <w:pPr>
        <w:ind w:left="2160" w:hanging="360"/>
      </w:pPr>
      <w:rPr>
        <w:rFonts w:hint="default" w:ascii="Wingdings" w:hAnsi="Wingdings"/>
      </w:rPr>
    </w:lvl>
    <w:lvl w:ilvl="3" w:tplc="537C24D0">
      <w:start w:val="1"/>
      <w:numFmt w:val="bullet"/>
      <w:lvlText w:val=""/>
      <w:lvlJc w:val="left"/>
      <w:pPr>
        <w:ind w:left="2880" w:hanging="360"/>
      </w:pPr>
      <w:rPr>
        <w:rFonts w:hint="default" w:ascii="Symbol" w:hAnsi="Symbol"/>
      </w:rPr>
    </w:lvl>
    <w:lvl w:ilvl="4" w:tplc="BA0CE0C8">
      <w:start w:val="1"/>
      <w:numFmt w:val="bullet"/>
      <w:lvlText w:val="o"/>
      <w:lvlJc w:val="left"/>
      <w:pPr>
        <w:ind w:left="3600" w:hanging="360"/>
      </w:pPr>
      <w:rPr>
        <w:rFonts w:hint="default" w:ascii="Courier New" w:hAnsi="Courier New"/>
      </w:rPr>
    </w:lvl>
    <w:lvl w:ilvl="5" w:tplc="D2908E54">
      <w:start w:val="1"/>
      <w:numFmt w:val="bullet"/>
      <w:lvlText w:val=""/>
      <w:lvlJc w:val="left"/>
      <w:pPr>
        <w:ind w:left="4320" w:hanging="360"/>
      </w:pPr>
      <w:rPr>
        <w:rFonts w:hint="default" w:ascii="Wingdings" w:hAnsi="Wingdings"/>
      </w:rPr>
    </w:lvl>
    <w:lvl w:ilvl="6" w:tplc="C8CAA2A2">
      <w:start w:val="1"/>
      <w:numFmt w:val="bullet"/>
      <w:lvlText w:val=""/>
      <w:lvlJc w:val="left"/>
      <w:pPr>
        <w:ind w:left="5040" w:hanging="360"/>
      </w:pPr>
      <w:rPr>
        <w:rFonts w:hint="default" w:ascii="Symbol" w:hAnsi="Symbol"/>
      </w:rPr>
    </w:lvl>
    <w:lvl w:ilvl="7" w:tplc="BB82EF1C">
      <w:start w:val="1"/>
      <w:numFmt w:val="bullet"/>
      <w:lvlText w:val="o"/>
      <w:lvlJc w:val="left"/>
      <w:pPr>
        <w:ind w:left="5760" w:hanging="360"/>
      </w:pPr>
      <w:rPr>
        <w:rFonts w:hint="default" w:ascii="Courier New" w:hAnsi="Courier New"/>
      </w:rPr>
    </w:lvl>
    <w:lvl w:ilvl="8" w:tplc="A8F6782E">
      <w:start w:val="1"/>
      <w:numFmt w:val="bullet"/>
      <w:lvlText w:val=""/>
      <w:lvlJc w:val="left"/>
      <w:pPr>
        <w:ind w:left="6480" w:hanging="360"/>
      </w:pPr>
      <w:rPr>
        <w:rFonts w:hint="default" w:ascii="Wingdings" w:hAnsi="Wingdings"/>
      </w:rPr>
    </w:lvl>
  </w:abstractNum>
  <w:abstractNum w:abstractNumId="7" w15:restartNumberingAfterBreak="0">
    <w:nsid w:val="74E09835"/>
    <w:multiLevelType w:val="hybridMultilevel"/>
    <w:tmpl w:val="C0A86B5A"/>
    <w:lvl w:ilvl="0" w:tplc="C6CAB1FA">
      <w:start w:val="1"/>
      <w:numFmt w:val="bullet"/>
      <w:lvlText w:val="-"/>
      <w:lvlJc w:val="left"/>
      <w:pPr>
        <w:ind w:left="720" w:hanging="360"/>
      </w:pPr>
      <w:rPr>
        <w:rFonts w:hint="default" w:ascii="Calibri" w:hAnsi="Calibri"/>
      </w:rPr>
    </w:lvl>
    <w:lvl w:ilvl="1" w:tplc="5E1852B4">
      <w:start w:val="1"/>
      <w:numFmt w:val="bullet"/>
      <w:lvlText w:val="o"/>
      <w:lvlJc w:val="left"/>
      <w:pPr>
        <w:ind w:left="1440" w:hanging="360"/>
      </w:pPr>
      <w:rPr>
        <w:rFonts w:hint="default" w:ascii="Courier New" w:hAnsi="Courier New"/>
      </w:rPr>
    </w:lvl>
    <w:lvl w:ilvl="2" w:tplc="5C5E1672">
      <w:start w:val="1"/>
      <w:numFmt w:val="bullet"/>
      <w:lvlText w:val=""/>
      <w:lvlJc w:val="left"/>
      <w:pPr>
        <w:ind w:left="2160" w:hanging="360"/>
      </w:pPr>
      <w:rPr>
        <w:rFonts w:hint="default" w:ascii="Wingdings" w:hAnsi="Wingdings"/>
      </w:rPr>
    </w:lvl>
    <w:lvl w:ilvl="3" w:tplc="737CEF98">
      <w:start w:val="1"/>
      <w:numFmt w:val="bullet"/>
      <w:lvlText w:val=""/>
      <w:lvlJc w:val="left"/>
      <w:pPr>
        <w:ind w:left="2880" w:hanging="360"/>
      </w:pPr>
      <w:rPr>
        <w:rFonts w:hint="default" w:ascii="Symbol" w:hAnsi="Symbol"/>
      </w:rPr>
    </w:lvl>
    <w:lvl w:ilvl="4" w:tplc="409E767A">
      <w:start w:val="1"/>
      <w:numFmt w:val="bullet"/>
      <w:lvlText w:val="o"/>
      <w:lvlJc w:val="left"/>
      <w:pPr>
        <w:ind w:left="3600" w:hanging="360"/>
      </w:pPr>
      <w:rPr>
        <w:rFonts w:hint="default" w:ascii="Courier New" w:hAnsi="Courier New"/>
      </w:rPr>
    </w:lvl>
    <w:lvl w:ilvl="5" w:tplc="AC304522">
      <w:start w:val="1"/>
      <w:numFmt w:val="bullet"/>
      <w:lvlText w:val=""/>
      <w:lvlJc w:val="left"/>
      <w:pPr>
        <w:ind w:left="4320" w:hanging="360"/>
      </w:pPr>
      <w:rPr>
        <w:rFonts w:hint="default" w:ascii="Wingdings" w:hAnsi="Wingdings"/>
      </w:rPr>
    </w:lvl>
    <w:lvl w:ilvl="6" w:tplc="A2FAD096">
      <w:start w:val="1"/>
      <w:numFmt w:val="bullet"/>
      <w:lvlText w:val=""/>
      <w:lvlJc w:val="left"/>
      <w:pPr>
        <w:ind w:left="5040" w:hanging="360"/>
      </w:pPr>
      <w:rPr>
        <w:rFonts w:hint="default" w:ascii="Symbol" w:hAnsi="Symbol"/>
      </w:rPr>
    </w:lvl>
    <w:lvl w:ilvl="7" w:tplc="CAEC365E">
      <w:start w:val="1"/>
      <w:numFmt w:val="bullet"/>
      <w:lvlText w:val="o"/>
      <w:lvlJc w:val="left"/>
      <w:pPr>
        <w:ind w:left="5760" w:hanging="360"/>
      </w:pPr>
      <w:rPr>
        <w:rFonts w:hint="default" w:ascii="Courier New" w:hAnsi="Courier New"/>
      </w:rPr>
    </w:lvl>
    <w:lvl w:ilvl="8" w:tplc="3BCEAEA8">
      <w:start w:val="1"/>
      <w:numFmt w:val="bullet"/>
      <w:lvlText w:val=""/>
      <w:lvlJc w:val="left"/>
      <w:pPr>
        <w:ind w:left="6480" w:hanging="360"/>
      </w:pPr>
      <w:rPr>
        <w:rFonts w:hint="default" w:ascii="Wingdings" w:hAnsi="Wingdings"/>
      </w:rPr>
    </w:lvl>
  </w:abstractNum>
  <w:abstractNum w:abstractNumId="8" w15:restartNumberingAfterBreak="0">
    <w:nsid w:val="789364A9"/>
    <w:multiLevelType w:val="hybridMultilevel"/>
    <w:tmpl w:val="28A83C88"/>
    <w:lvl w:ilvl="0" w:tplc="B63833BA">
      <w:start w:val="1"/>
      <w:numFmt w:val="bullet"/>
      <w:lvlText w:val="-"/>
      <w:lvlJc w:val="left"/>
      <w:pPr>
        <w:ind w:left="720" w:hanging="360"/>
      </w:pPr>
      <w:rPr>
        <w:rFonts w:hint="default" w:ascii="Calibri" w:hAnsi="Calibri"/>
      </w:rPr>
    </w:lvl>
    <w:lvl w:ilvl="1" w:tplc="B7AE3B28">
      <w:start w:val="1"/>
      <w:numFmt w:val="bullet"/>
      <w:lvlText w:val="o"/>
      <w:lvlJc w:val="left"/>
      <w:pPr>
        <w:ind w:left="1440" w:hanging="360"/>
      </w:pPr>
      <w:rPr>
        <w:rFonts w:hint="default" w:ascii="Courier New" w:hAnsi="Courier New"/>
      </w:rPr>
    </w:lvl>
    <w:lvl w:ilvl="2" w:tplc="CDB65AE6">
      <w:start w:val="1"/>
      <w:numFmt w:val="bullet"/>
      <w:lvlText w:val=""/>
      <w:lvlJc w:val="left"/>
      <w:pPr>
        <w:ind w:left="2160" w:hanging="360"/>
      </w:pPr>
      <w:rPr>
        <w:rFonts w:hint="default" w:ascii="Wingdings" w:hAnsi="Wingdings"/>
      </w:rPr>
    </w:lvl>
    <w:lvl w:ilvl="3" w:tplc="BEC29330">
      <w:start w:val="1"/>
      <w:numFmt w:val="bullet"/>
      <w:lvlText w:val=""/>
      <w:lvlJc w:val="left"/>
      <w:pPr>
        <w:ind w:left="2880" w:hanging="360"/>
      </w:pPr>
      <w:rPr>
        <w:rFonts w:hint="default" w:ascii="Symbol" w:hAnsi="Symbol"/>
      </w:rPr>
    </w:lvl>
    <w:lvl w:ilvl="4" w:tplc="3A34395A">
      <w:start w:val="1"/>
      <w:numFmt w:val="bullet"/>
      <w:lvlText w:val="o"/>
      <w:lvlJc w:val="left"/>
      <w:pPr>
        <w:ind w:left="3600" w:hanging="360"/>
      </w:pPr>
      <w:rPr>
        <w:rFonts w:hint="default" w:ascii="Courier New" w:hAnsi="Courier New"/>
      </w:rPr>
    </w:lvl>
    <w:lvl w:ilvl="5" w:tplc="890C127A">
      <w:start w:val="1"/>
      <w:numFmt w:val="bullet"/>
      <w:lvlText w:val=""/>
      <w:lvlJc w:val="left"/>
      <w:pPr>
        <w:ind w:left="4320" w:hanging="360"/>
      </w:pPr>
      <w:rPr>
        <w:rFonts w:hint="default" w:ascii="Wingdings" w:hAnsi="Wingdings"/>
      </w:rPr>
    </w:lvl>
    <w:lvl w:ilvl="6" w:tplc="2C0AC918">
      <w:start w:val="1"/>
      <w:numFmt w:val="bullet"/>
      <w:lvlText w:val=""/>
      <w:lvlJc w:val="left"/>
      <w:pPr>
        <w:ind w:left="5040" w:hanging="360"/>
      </w:pPr>
      <w:rPr>
        <w:rFonts w:hint="default" w:ascii="Symbol" w:hAnsi="Symbol"/>
      </w:rPr>
    </w:lvl>
    <w:lvl w:ilvl="7" w:tplc="3F32CE9A">
      <w:start w:val="1"/>
      <w:numFmt w:val="bullet"/>
      <w:lvlText w:val="o"/>
      <w:lvlJc w:val="left"/>
      <w:pPr>
        <w:ind w:left="5760" w:hanging="360"/>
      </w:pPr>
      <w:rPr>
        <w:rFonts w:hint="default" w:ascii="Courier New" w:hAnsi="Courier New"/>
      </w:rPr>
    </w:lvl>
    <w:lvl w:ilvl="8" w:tplc="794AABE2">
      <w:start w:val="1"/>
      <w:numFmt w:val="bullet"/>
      <w:lvlText w:val=""/>
      <w:lvlJc w:val="left"/>
      <w:pPr>
        <w:ind w:left="6480" w:hanging="360"/>
      </w:pPr>
      <w:rPr>
        <w:rFonts w:hint="default" w:ascii="Wingdings" w:hAnsi="Wingdings"/>
      </w:rPr>
    </w:lvl>
  </w:abstractNum>
  <w:abstractNum w:abstractNumId="9" w15:restartNumberingAfterBreak="0">
    <w:nsid w:val="7BF011FE"/>
    <w:multiLevelType w:val="hybridMultilevel"/>
    <w:tmpl w:val="F8BAC160"/>
    <w:lvl w:ilvl="0" w:tplc="F6D01502">
      <w:start w:val="1"/>
      <w:numFmt w:val="bullet"/>
      <w:lvlText w:val="-"/>
      <w:lvlJc w:val="left"/>
      <w:pPr>
        <w:ind w:left="720" w:hanging="360"/>
      </w:pPr>
      <w:rPr>
        <w:rFonts w:hint="default" w:ascii="Calibri" w:hAnsi="Calibri"/>
      </w:rPr>
    </w:lvl>
    <w:lvl w:ilvl="1" w:tplc="2FF07576">
      <w:start w:val="1"/>
      <w:numFmt w:val="bullet"/>
      <w:lvlText w:val="o"/>
      <w:lvlJc w:val="left"/>
      <w:pPr>
        <w:ind w:left="1440" w:hanging="360"/>
      </w:pPr>
      <w:rPr>
        <w:rFonts w:hint="default" w:ascii="Courier New" w:hAnsi="Courier New"/>
      </w:rPr>
    </w:lvl>
    <w:lvl w:ilvl="2" w:tplc="BC300D9E">
      <w:start w:val="1"/>
      <w:numFmt w:val="bullet"/>
      <w:lvlText w:val=""/>
      <w:lvlJc w:val="left"/>
      <w:pPr>
        <w:ind w:left="2160" w:hanging="360"/>
      </w:pPr>
      <w:rPr>
        <w:rFonts w:hint="default" w:ascii="Wingdings" w:hAnsi="Wingdings"/>
      </w:rPr>
    </w:lvl>
    <w:lvl w:ilvl="3" w:tplc="AFD866FC">
      <w:start w:val="1"/>
      <w:numFmt w:val="bullet"/>
      <w:lvlText w:val=""/>
      <w:lvlJc w:val="left"/>
      <w:pPr>
        <w:ind w:left="2880" w:hanging="360"/>
      </w:pPr>
      <w:rPr>
        <w:rFonts w:hint="default" w:ascii="Symbol" w:hAnsi="Symbol"/>
      </w:rPr>
    </w:lvl>
    <w:lvl w:ilvl="4" w:tplc="5DB68A18">
      <w:start w:val="1"/>
      <w:numFmt w:val="bullet"/>
      <w:lvlText w:val="o"/>
      <w:lvlJc w:val="left"/>
      <w:pPr>
        <w:ind w:left="3600" w:hanging="360"/>
      </w:pPr>
      <w:rPr>
        <w:rFonts w:hint="default" w:ascii="Courier New" w:hAnsi="Courier New"/>
      </w:rPr>
    </w:lvl>
    <w:lvl w:ilvl="5" w:tplc="2A488132">
      <w:start w:val="1"/>
      <w:numFmt w:val="bullet"/>
      <w:lvlText w:val=""/>
      <w:lvlJc w:val="left"/>
      <w:pPr>
        <w:ind w:left="4320" w:hanging="360"/>
      </w:pPr>
      <w:rPr>
        <w:rFonts w:hint="default" w:ascii="Wingdings" w:hAnsi="Wingdings"/>
      </w:rPr>
    </w:lvl>
    <w:lvl w:ilvl="6" w:tplc="04740E6C">
      <w:start w:val="1"/>
      <w:numFmt w:val="bullet"/>
      <w:lvlText w:val=""/>
      <w:lvlJc w:val="left"/>
      <w:pPr>
        <w:ind w:left="5040" w:hanging="360"/>
      </w:pPr>
      <w:rPr>
        <w:rFonts w:hint="default" w:ascii="Symbol" w:hAnsi="Symbol"/>
      </w:rPr>
    </w:lvl>
    <w:lvl w:ilvl="7" w:tplc="8DA8EA9C">
      <w:start w:val="1"/>
      <w:numFmt w:val="bullet"/>
      <w:lvlText w:val="o"/>
      <w:lvlJc w:val="left"/>
      <w:pPr>
        <w:ind w:left="5760" w:hanging="360"/>
      </w:pPr>
      <w:rPr>
        <w:rFonts w:hint="default" w:ascii="Courier New" w:hAnsi="Courier New"/>
      </w:rPr>
    </w:lvl>
    <w:lvl w:ilvl="8" w:tplc="E3D05A7E">
      <w:start w:val="1"/>
      <w:numFmt w:val="bullet"/>
      <w:lvlText w:val=""/>
      <w:lvlJc w:val="left"/>
      <w:pPr>
        <w:ind w:left="6480" w:hanging="360"/>
      </w:pPr>
      <w:rPr>
        <w:rFonts w:hint="default" w:ascii="Wingdings" w:hAnsi="Wingdings"/>
      </w:rPr>
    </w:lvl>
  </w:abstractNum>
  <w:abstractNum w:abstractNumId="10" w15:restartNumberingAfterBreak="0">
    <w:nsid w:val="7FE67313"/>
    <w:multiLevelType w:val="hybridMultilevel"/>
    <w:tmpl w:val="0504E9F0"/>
    <w:lvl w:ilvl="0" w:tplc="01405A1A">
      <w:start w:val="1"/>
      <w:numFmt w:val="bullet"/>
      <w:lvlText w:val="-"/>
      <w:lvlJc w:val="left"/>
      <w:pPr>
        <w:ind w:left="1080" w:hanging="360"/>
      </w:pPr>
      <w:rPr>
        <w:rFonts w:hint="default" w:ascii="Aptos Display" w:hAnsi="Aptos Display" w:eastAsiaTheme="majorEastAsia" w:cstheme="majorBid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460609066">
    <w:abstractNumId w:val="9"/>
  </w:num>
  <w:num w:numId="2" w16cid:durableId="1504390182">
    <w:abstractNumId w:val="7"/>
  </w:num>
  <w:num w:numId="3" w16cid:durableId="123931782">
    <w:abstractNumId w:val="6"/>
  </w:num>
  <w:num w:numId="4" w16cid:durableId="1710258914">
    <w:abstractNumId w:val="8"/>
  </w:num>
  <w:num w:numId="5" w16cid:durableId="102237362">
    <w:abstractNumId w:val="4"/>
  </w:num>
  <w:num w:numId="6" w16cid:durableId="594828220">
    <w:abstractNumId w:val="5"/>
  </w:num>
  <w:num w:numId="7" w16cid:durableId="592325821">
    <w:abstractNumId w:val="1"/>
  </w:num>
  <w:num w:numId="8" w16cid:durableId="191572687">
    <w:abstractNumId w:val="3"/>
  </w:num>
  <w:num w:numId="9" w16cid:durableId="967510546">
    <w:abstractNumId w:val="10"/>
  </w:num>
  <w:num w:numId="10" w16cid:durableId="1474368365">
    <w:abstractNumId w:val="0"/>
  </w:num>
  <w:num w:numId="11" w16cid:durableId="113614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06329"/>
    <w:rsid w:val="00127EC6"/>
    <w:rsid w:val="00201852"/>
    <w:rsid w:val="00201DE9"/>
    <w:rsid w:val="00286C2F"/>
    <w:rsid w:val="00310B60"/>
    <w:rsid w:val="00324F83"/>
    <w:rsid w:val="00395138"/>
    <w:rsid w:val="003A555C"/>
    <w:rsid w:val="003C4AD5"/>
    <w:rsid w:val="00590364"/>
    <w:rsid w:val="005C0229"/>
    <w:rsid w:val="005E4C15"/>
    <w:rsid w:val="0061500E"/>
    <w:rsid w:val="007341E1"/>
    <w:rsid w:val="007662AD"/>
    <w:rsid w:val="00823B1D"/>
    <w:rsid w:val="009345EC"/>
    <w:rsid w:val="00AB5CF1"/>
    <w:rsid w:val="00BF77FA"/>
    <w:rsid w:val="00C02B1F"/>
    <w:rsid w:val="00C56ABC"/>
    <w:rsid w:val="00DF1250"/>
    <w:rsid w:val="00E3A338"/>
    <w:rsid w:val="00EE7558"/>
    <w:rsid w:val="00F579F8"/>
    <w:rsid w:val="00F63E25"/>
    <w:rsid w:val="010F6B61"/>
    <w:rsid w:val="015FF982"/>
    <w:rsid w:val="027F7399"/>
    <w:rsid w:val="04A90F0F"/>
    <w:rsid w:val="051E36A9"/>
    <w:rsid w:val="058CC026"/>
    <w:rsid w:val="05B22429"/>
    <w:rsid w:val="065D6E95"/>
    <w:rsid w:val="07BA7C79"/>
    <w:rsid w:val="08741F95"/>
    <w:rsid w:val="089E8EF8"/>
    <w:rsid w:val="08EE0B29"/>
    <w:rsid w:val="08F32EEF"/>
    <w:rsid w:val="098A6D66"/>
    <w:rsid w:val="09ED5A19"/>
    <w:rsid w:val="09FBA06D"/>
    <w:rsid w:val="0A817DEB"/>
    <w:rsid w:val="0B686E72"/>
    <w:rsid w:val="0D2E685B"/>
    <w:rsid w:val="0D4790B8"/>
    <w:rsid w:val="0DBBBAB8"/>
    <w:rsid w:val="0DC22640"/>
    <w:rsid w:val="0E72BA20"/>
    <w:rsid w:val="0E79EA7E"/>
    <w:rsid w:val="10A32AB9"/>
    <w:rsid w:val="1247292E"/>
    <w:rsid w:val="12A6CEA3"/>
    <w:rsid w:val="12B16929"/>
    <w:rsid w:val="12FDEB9C"/>
    <w:rsid w:val="139E49EC"/>
    <w:rsid w:val="13E1BFBC"/>
    <w:rsid w:val="1422F970"/>
    <w:rsid w:val="144CE23F"/>
    <w:rsid w:val="147B7323"/>
    <w:rsid w:val="15458966"/>
    <w:rsid w:val="15799A37"/>
    <w:rsid w:val="15AD3DE1"/>
    <w:rsid w:val="169F2940"/>
    <w:rsid w:val="19D6F314"/>
    <w:rsid w:val="19FF3DEF"/>
    <w:rsid w:val="1A3449E7"/>
    <w:rsid w:val="1A8F6E71"/>
    <w:rsid w:val="1AA896CE"/>
    <w:rsid w:val="1B62532D"/>
    <w:rsid w:val="1B8FA223"/>
    <w:rsid w:val="1B92C10C"/>
    <w:rsid w:val="1BA8BBC4"/>
    <w:rsid w:val="1C2158C5"/>
    <w:rsid w:val="1D1B4642"/>
    <w:rsid w:val="1DF61C85"/>
    <w:rsid w:val="1E384F18"/>
    <w:rsid w:val="1E80CD18"/>
    <w:rsid w:val="1F99A84C"/>
    <w:rsid w:val="1FD0734F"/>
    <w:rsid w:val="2012DA88"/>
    <w:rsid w:val="21082277"/>
    <w:rsid w:val="21C0AE12"/>
    <w:rsid w:val="25C14C6E"/>
    <w:rsid w:val="25EB4975"/>
    <w:rsid w:val="25F326B2"/>
    <w:rsid w:val="275EE596"/>
    <w:rsid w:val="276EB8DB"/>
    <w:rsid w:val="27C58A87"/>
    <w:rsid w:val="294C1C5F"/>
    <w:rsid w:val="2969FB75"/>
    <w:rsid w:val="2AADFED2"/>
    <w:rsid w:val="2AE95A3A"/>
    <w:rsid w:val="2C0B68F9"/>
    <w:rsid w:val="2D12F5B0"/>
    <w:rsid w:val="2D6D571F"/>
    <w:rsid w:val="2E354A85"/>
    <w:rsid w:val="2EEA1E4D"/>
    <w:rsid w:val="2F0A7CFC"/>
    <w:rsid w:val="2F3BAFFA"/>
    <w:rsid w:val="2F5C42EB"/>
    <w:rsid w:val="303ECDDC"/>
    <w:rsid w:val="3078B887"/>
    <w:rsid w:val="30F568CA"/>
    <w:rsid w:val="317978CD"/>
    <w:rsid w:val="31813D81"/>
    <w:rsid w:val="3252A8BF"/>
    <w:rsid w:val="33C493FD"/>
    <w:rsid w:val="361B534A"/>
    <w:rsid w:val="36405C6A"/>
    <w:rsid w:val="3651BB60"/>
    <w:rsid w:val="368A3642"/>
    <w:rsid w:val="369945C6"/>
    <w:rsid w:val="36CC786F"/>
    <w:rsid w:val="37D3BF05"/>
    <w:rsid w:val="37E7F85B"/>
    <w:rsid w:val="382D03F1"/>
    <w:rsid w:val="384443E6"/>
    <w:rsid w:val="38772E42"/>
    <w:rsid w:val="3913907F"/>
    <w:rsid w:val="39214686"/>
    <w:rsid w:val="39B139D1"/>
    <w:rsid w:val="3A664241"/>
    <w:rsid w:val="3B165425"/>
    <w:rsid w:val="3B226D64"/>
    <w:rsid w:val="3B9D8A1F"/>
    <w:rsid w:val="3CBDB454"/>
    <w:rsid w:val="3D21DFD8"/>
    <w:rsid w:val="3DD8252F"/>
    <w:rsid w:val="3DDC13B4"/>
    <w:rsid w:val="3DF0F11A"/>
    <w:rsid w:val="3F1A919A"/>
    <w:rsid w:val="3F611B0B"/>
    <w:rsid w:val="3FC56861"/>
    <w:rsid w:val="3FEF2C36"/>
    <w:rsid w:val="401354F1"/>
    <w:rsid w:val="41822A64"/>
    <w:rsid w:val="41D0778D"/>
    <w:rsid w:val="41D67F4B"/>
    <w:rsid w:val="4227A1C7"/>
    <w:rsid w:val="42A92C5B"/>
    <w:rsid w:val="431456EC"/>
    <w:rsid w:val="43E66298"/>
    <w:rsid w:val="4444FCBC"/>
    <w:rsid w:val="44CEAC7F"/>
    <w:rsid w:val="4557CFB3"/>
    <w:rsid w:val="4559FB8B"/>
    <w:rsid w:val="4626FF13"/>
    <w:rsid w:val="46AA088D"/>
    <w:rsid w:val="46ED642A"/>
    <w:rsid w:val="475AC00C"/>
    <w:rsid w:val="47671509"/>
    <w:rsid w:val="47FA3E1B"/>
    <w:rsid w:val="484F485D"/>
    <w:rsid w:val="48B18B20"/>
    <w:rsid w:val="49139A16"/>
    <w:rsid w:val="493DFC30"/>
    <w:rsid w:val="4A1CEBC5"/>
    <w:rsid w:val="4B2FB997"/>
    <w:rsid w:val="4B4874E7"/>
    <w:rsid w:val="4BB461EB"/>
    <w:rsid w:val="4BDC98B9"/>
    <w:rsid w:val="4CC2D572"/>
    <w:rsid w:val="4D88B17C"/>
    <w:rsid w:val="4D89B958"/>
    <w:rsid w:val="4EDFA1F5"/>
    <w:rsid w:val="4F599668"/>
    <w:rsid w:val="51A12061"/>
    <w:rsid w:val="5291372A"/>
    <w:rsid w:val="52B46FBD"/>
    <w:rsid w:val="541BC420"/>
    <w:rsid w:val="54630E0C"/>
    <w:rsid w:val="546329A7"/>
    <w:rsid w:val="54E4B58A"/>
    <w:rsid w:val="563B9BB0"/>
    <w:rsid w:val="56AD2A96"/>
    <w:rsid w:val="58033645"/>
    <w:rsid w:val="58033645"/>
    <w:rsid w:val="58AE7F77"/>
    <w:rsid w:val="58F1D14D"/>
    <w:rsid w:val="5A4074CC"/>
    <w:rsid w:val="5A4168BB"/>
    <w:rsid w:val="5A613957"/>
    <w:rsid w:val="5AAB8C95"/>
    <w:rsid w:val="5C66653C"/>
    <w:rsid w:val="5C6DEC57"/>
    <w:rsid w:val="5C6E1FF1"/>
    <w:rsid w:val="5CE06BAE"/>
    <w:rsid w:val="5CF6D20B"/>
    <w:rsid w:val="5D2084D2"/>
    <w:rsid w:val="5E5E3C87"/>
    <w:rsid w:val="5E60DA72"/>
    <w:rsid w:val="5E793841"/>
    <w:rsid w:val="5E85ECE0"/>
    <w:rsid w:val="5E87C58D"/>
    <w:rsid w:val="610C6F32"/>
    <w:rsid w:val="6189AC62"/>
    <w:rsid w:val="61ED443D"/>
    <w:rsid w:val="629F5FF8"/>
    <w:rsid w:val="62BECC41"/>
    <w:rsid w:val="631461CF"/>
    <w:rsid w:val="640A686D"/>
    <w:rsid w:val="648C826C"/>
    <w:rsid w:val="65C97F83"/>
    <w:rsid w:val="6746ACCE"/>
    <w:rsid w:val="67654FE4"/>
    <w:rsid w:val="67AFDC42"/>
    <w:rsid w:val="67F10190"/>
    <w:rsid w:val="6840A291"/>
    <w:rsid w:val="69012045"/>
    <w:rsid w:val="6933B797"/>
    <w:rsid w:val="6999CC6E"/>
    <w:rsid w:val="69BD2A5F"/>
    <w:rsid w:val="6EECEBB7"/>
    <w:rsid w:val="6FF2E4D7"/>
    <w:rsid w:val="7093C776"/>
    <w:rsid w:val="71107386"/>
    <w:rsid w:val="718EB538"/>
    <w:rsid w:val="719B6C7F"/>
    <w:rsid w:val="72456539"/>
    <w:rsid w:val="724A769E"/>
    <w:rsid w:val="7260C93E"/>
    <w:rsid w:val="7296C7B4"/>
    <w:rsid w:val="729CF49C"/>
    <w:rsid w:val="729D7A05"/>
    <w:rsid w:val="73347B73"/>
    <w:rsid w:val="7338C850"/>
    <w:rsid w:val="74173543"/>
    <w:rsid w:val="74905C57"/>
    <w:rsid w:val="76120937"/>
    <w:rsid w:val="7637ABDC"/>
    <w:rsid w:val="7662265B"/>
    <w:rsid w:val="7705C097"/>
    <w:rsid w:val="771DF41D"/>
    <w:rsid w:val="7AADE8BF"/>
    <w:rsid w:val="7AF749AF"/>
    <w:rsid w:val="7B3DABE4"/>
    <w:rsid w:val="7C134008"/>
    <w:rsid w:val="7CA8787A"/>
    <w:rsid w:val="7DD97A5B"/>
    <w:rsid w:val="7EA20913"/>
    <w:rsid w:val="7F2B0990"/>
    <w:rsid w:val="7F47D2D6"/>
    <w:rsid w:val="7FF9A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341E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7341E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7341E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341E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341E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341E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341E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341E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styleId="CitaCar" w:customStyle="1">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500E"/>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a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2.png" Id="R2d697ab1a9664a2e" /><Relationship Type="http://schemas.openxmlformats.org/officeDocument/2006/relationships/image" Target="/media/image3.png" Id="R9abb0a07f7524cd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MARIA BARRANCOS MARQUEZ</lastModifiedBy>
  <revision>8</revision>
  <lastPrinted>2024-10-22T10:34:00.0000000Z</lastPrinted>
  <dcterms:created xsi:type="dcterms:W3CDTF">2024-10-18T15:16:00.0000000Z</dcterms:created>
  <dcterms:modified xsi:type="dcterms:W3CDTF">2024-10-22T12:29:41.4039944Z</dcterms:modified>
</coreProperties>
</file>