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3910F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Александра</w:t>
      </w:r>
    </w:p>
    <w:p w14:paraId="10B95C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>Все хорошо все нравится, все понятно</w:t>
      </w:r>
      <w:r>
        <w:rPr>
          <w:rFonts w:hint="default"/>
          <w:b w:val="0"/>
          <w:bCs w:val="0"/>
          <w:lang w:val="ru-RU"/>
        </w:rPr>
        <w:br w:type="textWrapping"/>
      </w:r>
    </w:p>
    <w:p w14:paraId="146222FA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Алексей</w:t>
      </w:r>
    </w:p>
    <w:p w14:paraId="4E19C356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Работает исправно, только нет кнопок редактировать и удалить в контекстном меню записи.</w:t>
      </w:r>
    </w:p>
    <w:p w14:paraId="033E03C5">
      <w:r>
        <w:drawing>
          <wp:inline distT="0" distB="0" distL="114300" distR="114300">
            <wp:extent cx="5264785" cy="1849120"/>
            <wp:effectExtent l="0" t="0" r="825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CF55">
      <w:r>
        <w:drawing>
          <wp:inline distT="0" distB="0" distL="114300" distR="114300">
            <wp:extent cx="5267960" cy="1804035"/>
            <wp:effectExtent l="0" t="0" r="508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3B08"/>
    <w:p w14:paraId="7FF2BB70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Иван:</w:t>
      </w:r>
    </w:p>
    <w:p w14:paraId="76FB82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понятный и интуитивный интерфейс, есть горячие клавиши, удобно что можно делиться с помощью </w:t>
      </w:r>
      <w:r>
        <w:rPr>
          <w:rFonts w:hint="default"/>
          <w:lang w:val="en-US"/>
        </w:rPr>
        <w:t>QR-</w:t>
      </w:r>
      <w:r>
        <w:rPr>
          <w:rFonts w:hint="default"/>
          <w:lang w:val="ru-RU"/>
        </w:rPr>
        <w:t>кода, багов не нашёл, все понравилось</w:t>
      </w:r>
    </w:p>
    <w:p w14:paraId="55EC2176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 Катя: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Много кнопочек. Прикольно.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А если серьёзно, то интерфейс немного отличается от стандартного и он достаточно понятный. </w:t>
      </w:r>
    </w:p>
    <w:p w14:paraId="0DD84A06">
      <w:pPr>
        <w:rPr>
          <w:rFonts w:hint="default"/>
          <w:lang w:val="ru-RU"/>
        </w:rPr>
      </w:pPr>
      <w:r>
        <w:rPr>
          <w:rFonts w:hint="default"/>
          <w:lang w:val="ru-RU"/>
        </w:rPr>
        <w:t>Мне нравиться дополнительные столбы с информацией о конкретной записи.</w:t>
      </w:r>
    </w:p>
    <w:p w14:paraId="1D29887A">
      <w:pPr>
        <w:rPr>
          <w:rFonts w:hint="default"/>
          <w:b w:val="0"/>
          <w:bCs w:val="0"/>
          <w:lang w:val="ru-RU"/>
        </w:rPr>
      </w:pPr>
    </w:p>
    <w:p w14:paraId="49158251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Женя:</w:t>
      </w:r>
    </w:p>
    <w:p w14:paraId="2FD56449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Кнопки "Импортировать" и "Отмена" вылезали за границы окна.</w:t>
      </w:r>
    </w:p>
    <w:p w14:paraId="6392E045">
      <w:r>
        <w:drawing>
          <wp:inline distT="0" distB="0" distL="114300" distR="114300">
            <wp:extent cx="3717290" cy="3578860"/>
            <wp:effectExtent l="0" t="0" r="1270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D130">
      <w:r>
        <w:drawing>
          <wp:inline distT="0" distB="0" distL="114300" distR="114300">
            <wp:extent cx="3317875" cy="3084195"/>
            <wp:effectExtent l="0" t="0" r="444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21CD"/>
    <w:p w14:paraId="4ECEEA03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6812B6"/>
    <w:rsid w:val="2068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2026-06-02T07:23:00Z</dcterms:created>
  <dc:creator>Маргарита Трынк�</dc:creator>
  <cp:lastModifiedBy>Маргарита Трынк�</cp:lastModifiedBy>
  <dcterms:modified xsi:type="dcterms:W3CDTF">2026-06-02T09:48:30Z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F98A75A5C8CB4B3D9EC99C96ED20E46B_11</vt:lpwstr>
  </property>
  <property fmtid="{D5CDD505-2E9C-101B-9397-08002B2CF9AE}" pid="4" name="KSOTemplateDocerSaveRecord">
    <vt:lpwstr>eyJoZGlkIjoiZmUwNzM1Y2M3ODE1NmJjNWRmNjkwMTZjYWM1ODVhYTMiLCJ1c2VySWQiOiI4NDI0NTExOTA1OTkifQ==</vt:lpwstr>
  </property>
</Properties>
</file>