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ANALISI E DEFINIZIONE DEI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 UN SOFTWARE DI GESTIONE DI UNA 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Autori: Bernardoni Denise, Nicola Tovani, Alessandro Giannasi, Filippo Margheri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20/01/2024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Sommario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SCOPO DEL PROGETTO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SCOPO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ANALISI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aggiungi libro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modifica libro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cerca libro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rimuovi libro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SPECIFICA DEI TEST DI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Bed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DI TEST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Procedura requisito aggiungi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modifica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cerca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rimuovi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TRACCIABILITA’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PROGETTO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ha lo scopo di sviluppare un Software che sia usato dal bibliotecario per gestire: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Salvataggio/caricamento dei libri in/da un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menù che permette di cercare,aggiungere,modificare e rimuovere un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DOCUMENTO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Questo documento descrive la fase di analisi dei requisiti e la fase di progettazione dei test di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 anche la tracciabilità tra gli user needs, i requisiti SW e le procedure di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ANALISI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Use Case Diagram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496878" cy="44047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440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use case diagram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aggiungi libro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aggiungi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è arrivato un nuovo libro con tutte le informazioni a riguardo (Titolo, Autore, Editore, Numero pagine, Codice ISBN, Prezzo, Data pubblicazione, Collana se presente, Versione se E-book) e il bibliotecario deve </w:t>
      </w:r>
      <w:r w:rsidDel="00000000" w:rsidR="00000000" w:rsidRPr="00000000">
        <w:rPr>
          <w:sz w:val="24"/>
          <w:szCs w:val="24"/>
          <w:rtl w:val="0"/>
        </w:rPr>
        <w:t xml:space="preserve">aggiungere il libro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della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di inserire tutte le informazioni riguardanti il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digita tutte le informazioni;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aggiunge il libro viene aggiunto alla memoria;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di inserire tutte le informazioni riguardanti il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digita tutte le informazioni;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dice che il libro specificato è già presente in memoria;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automaticamente aumenta il numero di quello specifico libro di uno;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modifica libro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 modifica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il libro a cui deve apportare le modifiche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al bibliotecario quale informazione desidera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l’informazione da cambiare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richiede al bibliotecario di inserire il nuovo dato dell’informazione selezionata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inserisce il nuovo 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applica la modifica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il libro a cui deve apportare le modifiche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al bibliotecario quale informazione desidera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l’informazione da cambiare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richiede al bibliotecario di inserire il nuovo dato dell’informazione selezionata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inserisce un dato non 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segnala al bibliotecario che l’input non è valido e richiede di inserire un valore corretto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Eccezioni: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Durante la modifica del libro, il sistema riscontra un errore nel formato della data inserita.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il formato della data inserita non è valido.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inserire una data nel formato corretto (AAAA-MM-GG).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Durante la modifica del libro, il sistema riscontra un errore di accesso a un libro inesistente.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sta cercando di modificare un libro che non esiste.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selezionare un libro esistente e a ripetere l'operazione di modifica.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uxmnkd3f84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tpyzlp7su8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lp4welq7rft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nqpzxkepp4c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y09fo7cmzg7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z4hwxc59lx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q2hu5gbmfep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ahk6ww98fu2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t79nqwk71uh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7w5oew14oyb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8sxeb0q7f5c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gp9l5kbqgkh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bl0y3h174q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enp3tfgzom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ths8tau6t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vu3ceicnsgu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t8x1vzunqi8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p42qawxzme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jtgokcwdnj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5iwm71vwu4s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ekkm8do2du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6bl4yfcu2u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dy6vk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cerca libro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avvia il sistema di gestione della biblioteca e sceglie l'opzione di ricerca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elenco di criteri di ricerca disponibili, come titolo, autore, editore, numero di pagine, codice ISBN, prezzo e data di pubblicazione.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seleziona il criterio di ricerca desiderato.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richiede al bibliotecario di inserire il valore da cercare in base al criterio selezionato.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inserisce il valore di ricerca.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esegue la ricerca nei libri della biblioteca in base al criterio e al valore di ricerca inserito.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i libri corrispondenti alla ricerca effettuata, se presenti.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Alternativo: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inserisce un valore di ricerca non valido o inesistente.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avverte il bibliotecario che nessun libro corrisponde alla ricerca effettuata.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24"/>
          <w:szCs w:val="24"/>
          <w:rtl w:val="0"/>
        </w:rPr>
        <w:t xml:space="preserve">Eccezioni: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Durante la ricerca del libro, il sistema riscontra un errore interno o un problema di connessione al database dei libri.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l'operazione di ricerca non può essere completata al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riprovare più tardi o a contattare l'amministratore di sistema per assistenza.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tabs>
          <w:tab w:val="left" w:leader="none" w:pos="0"/>
        </w:tabs>
        <w:ind w:left="720" w:hanging="360"/>
      </w:pPr>
      <w:bookmarkStart w:colFirst="0" w:colLast="0" w:name="_1t3h5sf" w:id="29"/>
      <w:bookmarkEnd w:id="29"/>
      <w:r w:rsidDel="00000000" w:rsidR="00000000" w:rsidRPr="00000000">
        <w:rPr>
          <w:sz w:val="24"/>
          <w:szCs w:val="24"/>
          <w:rtl w:val="0"/>
        </w:rPr>
        <w:t xml:space="preserve">Il caso d'uso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rimuovi libro</w:t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rimuovi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il bibliotecario ha le informazioni riguardanti il libro da rimuovere nel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rimuovi libro specificando il titolo del libro,l’autore,l’ISBN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viene rimosso dalla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cercato non viene trovato nell’inventario della biblioteca, il bibliotecario riceve un messaggio di avviso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Eccezioni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verifica un errore durante il processo di rimozione del libro,il sistema mostra un messaggio di errore al bibliotecario e richiede di ripetere l’operazione più tardi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“aggiungi libro”, 2 non funzionali, 1 di dominio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aggiungere un libro al file quando richiesto specificandone: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Titolo, Autore, Editore, Numero pagine, Codice ISBN, Prezzo, Data pubblicazione, Collana se presente, Versione se E-book.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incrementare di uno il numero di libri uguali quando viene inserito un libro già presente in memoria.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 consentire al bibliotecario di aggiungere libri al file di testo minimizzando il tempo necessario per completare l’operazione.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consentire al bibliotecario di inserire anche più libri uguali tutti insieme.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garantire l’integrità dei dati durante l’aggiunta dei libri segnalando al bibliotecario che i dati inseriti non rispettano le regole del dominio.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avere un’interfaccia utente semplice e intuitiva con istruzioni chiare e semplici.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“modifica libro”, 2 non funzionali, 1 di dominio e 1 di interfaccia.</w:t>
      </w:r>
    </w:p>
    <w:tbl>
      <w:tblPr>
        <w:tblStyle w:val="Table2"/>
        <w:tblW w:w="9735.0" w:type="dxa"/>
        <w:jc w:val="left"/>
        <w:tblInd w:w="-108.0" w:type="dxa"/>
        <w:tblLayout w:type="fixed"/>
        <w:tblLook w:val="0000"/>
      </w:tblPr>
      <w:tblGrid>
        <w:gridCol w:w="1650"/>
        <w:gridCol w:w="4830"/>
        <w:gridCol w:w="3255"/>
        <w:tblGridChange w:id="0">
          <w:tblGrid>
            <w:gridCol w:w="1650"/>
            <w:gridCol w:w="4830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Il SW deve consentire al bibliotecario di rimuovere un libro specificando il titolo, l'autore e l'ISBN.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software deve fornire funzionalità sullo stato dei libri in memoria come ad esempio elenchi di genere.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gestire un grande numero di libri in memoria, garantendo tempi di risposta rapidi durante le operazioni di modifica.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gestire un grande volume di libri e utenti, garantendo prestazioni ottimali anche con un aumento del carico di lavoro nel tempo.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integrarsi con il sistema di catalogazione dei libri della biblioteca.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fornire un'interfaccia utente intuitiva e user-friendly che consenta al bibliotecario di navigare facilmente tra i libri, visualizzare e modificare le informazioni in modo chiaro e semplice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4 requisiti, 2 funzionali per lo scenario “cerca libro”, 1 non funzionali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-108.0" w:type="dxa"/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sistema deve consentire all’utente di effettuare una ricerca per Titolo, Autore, Codice ISBN e Editore.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sistema deve mostrare i risultati in maniera organizzata, mettendo in evidenza il titolo, l’autore, il prezzo e il numero di quei libri.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software deve essere compatibile con più sistemi operativi.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avere una barra di ricerca per poter inserire le informazioni del libro.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“rimuovi libro”, 2 non funzionali, 1 di dominio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-108.0" w:type="dxa"/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software deve consentire al bibliotecario di rimuovere i libri dalla memoria del sistema, aggiornando di conseguenza lo stato dei libri nel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richiedere una conferma esplicita da parte del bibliotecario prima di procedere con la rimozione dei libri, al fine di evitare errori accidentali.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garantire che il processo di rimozione dei libri sia rapido ed efficiente, minimizzando il tempo necessario per completare l'operazione.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registrare un registro delle operazioni di rimozione dei libri, inclusi dettagli come la data e l'ora della rimozione, il nome del bibliotecario che ha eseguito l'operazione e il motivo della rimozione.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 software deve integrare funzionalità per controllare le autorizzazioni di accesso del bibliotecario durante il processo di rimozione dei libri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fornire un'interfaccia utente che consenta al bibliotecario di visualizzare un riepilogo dei libri selezionati per la rimozione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PROGETTAZIONE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807075" cy="42748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427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SPECIFICA DEI TEST DI SISTEMA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Test Bed</w:t>
      </w:r>
    </w:p>
    <w:p w:rsidR="00000000" w:rsidDel="00000000" w:rsidP="00000000" w:rsidRDefault="00000000" w:rsidRPr="00000000" w14:paraId="00000124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PROCEDURE DI TEST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bookmarkStart w:colFirst="0" w:colLast="0" w:name="_26in1rg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Procedura requisito aggiungi libro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Queste procedure testano il requisito aggiungi libro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Procedura N°1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6.0" w:type="dxa"/>
        <w:jc w:val="left"/>
        <w:tblInd w:w="-108.0" w:type="dxa"/>
        <w:tblLayout w:type="fixed"/>
        <w:tblLook w:val="0000"/>
      </w:tblPr>
      <w:tblGrid>
        <w:gridCol w:w="1242"/>
        <w:gridCol w:w="4253"/>
        <w:gridCol w:w="4111"/>
        <w:tblGridChange w:id="0">
          <w:tblGrid>
            <w:gridCol w:w="1242"/>
            <w:gridCol w:w="4253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Procedura N°2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6.0" w:type="dxa"/>
        <w:jc w:val="left"/>
        <w:tblInd w:w="-108.0" w:type="dxa"/>
        <w:tblLayout w:type="fixed"/>
        <w:tblLook w:val="0000"/>
      </w:tblPr>
      <w:tblGrid>
        <w:gridCol w:w="1242"/>
        <w:gridCol w:w="4253"/>
        <w:gridCol w:w="4111"/>
        <w:tblGridChange w:id="0">
          <w:tblGrid>
            <w:gridCol w:w="1242"/>
            <w:gridCol w:w="4253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bookmarkStart w:colFirst="0" w:colLast="0" w:name="_35nkun2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Procedure requisito modifica libro</w:t>
      </w:r>
    </w:p>
    <w:p w:rsidR="00000000" w:rsidDel="00000000" w:rsidP="00000000" w:rsidRDefault="00000000" w:rsidRPr="00000000" w14:paraId="0000013F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bookmarkStart w:colFirst="0" w:colLast="0" w:name="_1ksv4uv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Procedure requisito cerca libro</w:t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Procedure requisito rimuovi libro</w:t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pageBreakBefore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TRACCIABILITA’</w:t>
      </w:r>
    </w:p>
    <w:tbl>
      <w:tblPr>
        <w:tblStyle w:val="Table7"/>
        <w:tblW w:w="9779.0" w:type="dxa"/>
        <w:jc w:val="left"/>
        <w:tblInd w:w="-108.0" w:type="dxa"/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N°1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N°2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567" w:footer="29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di analisi e Definizione dei test</w:t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779.0" w:type="dxa"/>
      <w:jc w:val="left"/>
      <w:tblInd w:w="-70.0" w:type="dxa"/>
      <w:tblLayout w:type="fixed"/>
      <w:tblLook w:val="0000"/>
    </w:tblPr>
    <w:tblGrid>
      <w:gridCol w:w="9779"/>
      <w:tblGridChange w:id="0">
        <w:tblGrid>
          <w:gridCol w:w="97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i w:val="0"/>
        <w:vertAlign w:val="baseline"/>
      </w:rPr>
    </w:lvl>
    <w:lvl w:ilvl="1">
      <w:start w:val="1"/>
      <w:numFmt w:val="decimal"/>
      <w:lvlText w:val="%1.%2"/>
      <w:lvlJc w:val="left"/>
      <w:pPr>
        <w:ind w:left="213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83" w:hanging="360"/>
      </w:pPr>
      <w:rPr>
        <w:b w:val="1"/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503" w:hanging="360"/>
      </w:pPr>
      <w:rPr>
        <w:b w:val="1"/>
        <w:color w:val="00000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223" w:hanging="180"/>
      </w:pPr>
      <w:rPr>
        <w:b w:val="1"/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943" w:hanging="360"/>
      </w:pPr>
      <w:rPr>
        <w:b w:val="1"/>
        <w:color w:val="00000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63" w:hanging="360"/>
      </w:pPr>
      <w:rPr>
        <w:b w:val="1"/>
        <w:color w:val="00000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83" w:hanging="180"/>
      </w:pPr>
      <w:rPr>
        <w:b w:val="1"/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103" w:hanging="360"/>
      </w:pPr>
      <w:rPr>
        <w:b w:val="1"/>
        <w:color w:val="00000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823" w:hanging="360"/>
      </w:pPr>
      <w:rPr>
        <w:b w:val="1"/>
        <w:color w:val="00000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543" w:hanging="180"/>
      </w:pPr>
      <w:rPr>
        <w:b w:val="1"/>
        <w:color w:val="000000"/>
        <w:sz w:val="20"/>
        <w:szCs w:val="20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olor w:val="00000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olor w:val="00000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olor w:val="00000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color w:val="000000"/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