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ANALISI E DEFINIZIONE DEI TEST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PER UN SOFTWARE DI GESTIONE DI UNA  BIBLIOTECA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Autori: Bernardoni Denise, Nicola Tovani, Alessandro Giannasi, Filippo Margheri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Data: 20/01/2024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Sommario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Sommario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/>
              <w:color w:val="000000"/>
            </w:rPr>
            <w:instrText> TOC \z \o "1-9" \u \t "Titolo 1,1,Titolo 2,2,Titolo 3,3" \h</w:instrText>
          </w:r>
          <w:r>
            <w:rPr>
              <w:webHidden/>
              <w:rStyle w:val="Saltoai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gjdgxs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SCOPO DEL PROGETTO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30j0zll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SCOPO DEL DOCUMENTO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1fob9te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ANALISI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3znysh7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Use Case Diagram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2et92p0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caso d’uso aggiungi libro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tyjcwt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caso d’uso modifica libro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3dy6vkm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caso d’uso cerca libro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3.3</w:t>
            </w:r>
          </w:hyperlink>
          <w:hyperlink w:anchor="_1t3h5sf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caso d’uso rimuovi libro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3.4</w:t>
            </w:r>
          </w:hyperlink>
          <w:hyperlink w:anchor="_4d34og8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Requisiti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2s8eyo1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SPECIFICA DEI TEST DI SISTEMA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</w:t>
            </w:r>
          </w:hyperlink>
          <w:hyperlink w:anchor="_17dp8vu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 Bed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Saltoaindice"/>
                <w:rFonts w:eastAsia="Times New Roman" w:cs="Times New Roman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hyperlink>
          <w:hyperlink w:anchor="_3rdcrjn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PROCEDURE DI TEST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5.1</w:t>
            </w:r>
          </w:hyperlink>
          <w:hyperlink w:anchor="_26in1rg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Procedura requisito aggiungi libro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5.2</w:t>
            </w:r>
          </w:hyperlink>
          <w:hyperlink w:anchor="_lnxbz9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Procedure requisito modifica libro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5.3</w:t>
            </w:r>
          </w:hyperlink>
          <w:hyperlink w:anchor="_35nkun2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Procedure requisito cerca libro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left" w:pos="800" w:leader="none"/>
              <w:tab w:val="right" w:pos="9629" w:leader="none"/>
            </w:tabs>
            <w:spacing w:lineRule="auto" w:line="240" w:before="0" w:after="0"/>
            <w:ind w:left="20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5.4</w:t>
            </w:r>
          </w:hyperlink>
          <w:hyperlink w:anchor="_1ksv4uv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Procedure requisito rimuovi libro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00" w:leader="none"/>
              <w:tab w:val="right" w:pos="9629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Saltoai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44sinio">
            <w:r>
              <w:rPr>
                <w:webHidden/>
                <w:rStyle w:val="Saltoai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TRACCIABILITA’</w:t>
            <w:tab/>
            <w:t>10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10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smallCaps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SCOPO DEL PROGETTO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progetto ha lo scopo di sviluppare un Software che sia usato dal bibliotecario per gestire: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Salvataggio/caricamento dei libri in/da un file.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20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menù che permette di cercare,aggiungere,modificare e rimuovere un libro.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" w:name="_30j0zll"/>
      <w:bookmarkStart w:id="3" w:name="_30j0zll"/>
      <w:bookmarkEnd w:id="3"/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10"/>
        </w:numPr>
        <w:pBdr/>
        <w:shd w:val="clear" w:fill="auto"/>
        <w:tabs>
          <w:tab w:val="clear" w:pos="720"/>
          <w:tab w:val="left" w:pos="567" w:leader="none"/>
        </w:tabs>
        <w:spacing w:lineRule="auto" w:line="240" w:before="120" w:after="120"/>
        <w:ind w:left="567" w:right="0" w:hanging="567"/>
        <w:jc w:val="left"/>
        <w:rPr>
          <w:rFonts w:ascii="Arial" w:hAnsi="Arial" w:eastAsia="Arial" w:cs="Arial"/>
          <w:b/>
          <w:b/>
          <w:smallCaps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SCOPO DEL DOCUMENTO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Questo documento descrive la fase di analisi dei requisiti e la fase di progettazione dei test di sistema.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4" w:name="_1fob9te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Contiene anche la tracciabilità tra gli user needs, i requisiti SW e le procedure di test.</w:t>
      </w:r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10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smallCaps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bookmarkStart w:id="5" w:name="_3znysh7"/>
      <w:bookmarkEnd w:id="5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ANALISI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Use Case Diagram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96560" cy="440436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6" w:name="_2et92p0"/>
      <w:bookmarkEnd w:id="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Figura 1 – use case diagram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caso d’uso aggiungi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d’uso: aggiungi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Prescenario: è arrivato un nuovo libro con tutte le informazioni a riguardo (Titolo, Autore, Editore, Numero pagine, Codice ISBN, Prezzo, Data pubblicazione, Collana se presente, Versione se E-book) e il bibliotecario deve </w:t>
      </w:r>
      <w:r>
        <w:rPr>
          <w:sz w:val="24"/>
          <w:szCs w:val="24"/>
        </w:rPr>
        <w:t>aggiungere il libro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file della biblioteca.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Scenario: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aggiungi libro;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chiede di inserire tutte le informazioni riguardanti il libro;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digita tutte le informazioni;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40" w:before="0" w:after="0"/>
        <w:ind w:left="783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aggiunge il libro viene aggiunto alla memoria;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bibliotecario seleziona l’opzione aggiungi libro;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bookmarkStart w:id="7" w:name="_tyjcwt"/>
      <w:bookmarkEnd w:id="7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chiede di inserire tutte le informazioni riguardanti il libro;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digita tutte le informazioni;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dice che il libro specificato è già presente in memoria;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automaticamente aumenta il numero di quello specifico libro di uno;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caso d’uso modifica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 modifica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bibliotecario seleziona il libro a cui deve apportare le modifiche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chiede al bibliotecario quale informazione desidera modificare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l’informazione da cambiare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richiede al bibliotecario di inserire il nuovo dato dell’informazione selezionata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inserisce il nuovo dato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SW applica la modifica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bibliotecario seleziona il libro a cui deve apportare le modifiche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chiede al bibliotecario quale informazione desidera modificare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l’informazione da cambiare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richiede al bibliotecario di inserire il nuovo dato dell’informazione selezionata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inserisce un dato non valido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SW segnala al bibliotecario che l’input non è valido e richiede di inserire un valore corretto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Eccezioni: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Durante la modifica del libro, il sistema riscontra un errore nel formato della data inserita.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Il sistema mostra un messaggio di errore al bibliotecario, informandolo che il formato della data inserita non è valido.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Il bibliotecario viene invitato a inserire una data nel formato corretto (AAAA-MM-GG).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Durante la modifica del libro, il sistema riscontra un errore di accesso a un libro inesistente.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Il sistema mostra un messaggio di errore al bibliotecario, informandolo che sta cercando di modificare un libro che non esiste.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sz w:val="24"/>
          <w:szCs w:val="24"/>
        </w:rPr>
        <w:t>Il bibliotecario viene invitato a selezionare un libro esistente e a ripetere l'operazione di modifica.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8" w:name="_3uxmnkd3f84o"/>
      <w:bookmarkStart w:id="9" w:name="_3uxmnkd3f84o"/>
      <w:bookmarkEnd w:id="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10" w:name="_itpyzlp7su8u"/>
      <w:bookmarkStart w:id="11" w:name="_itpyzlp7su8u"/>
      <w:bookmarkEnd w:id="1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12" w:name="_lp4welq7rft1"/>
      <w:bookmarkStart w:id="13" w:name="_lp4welq7rft1"/>
      <w:bookmarkEnd w:id="1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14" w:name="_nqpzxkepp4ct"/>
      <w:bookmarkStart w:id="15" w:name="_nqpzxkepp4ct"/>
      <w:bookmarkEnd w:id="1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16" w:name="_y09fo7cmzg7f"/>
      <w:bookmarkStart w:id="17" w:name="_y09fo7cmzg7f"/>
      <w:bookmarkEnd w:id="1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18" w:name="_z4hwxc59lxm"/>
      <w:bookmarkStart w:id="19" w:name="_z4hwxc59lxm"/>
      <w:bookmarkEnd w:id="1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20" w:name="_q2hu5gbmfepq"/>
      <w:bookmarkStart w:id="21" w:name="_q2hu5gbmfepq"/>
      <w:bookmarkEnd w:id="2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22" w:name="_ahk6ww98fu21"/>
      <w:bookmarkStart w:id="23" w:name="_ahk6ww98fu21"/>
      <w:bookmarkEnd w:id="2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24" w:name="_t79nqwk71uhd"/>
      <w:bookmarkStart w:id="25" w:name="_t79nqwk71uhd"/>
      <w:bookmarkEnd w:id="2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26" w:name="_7w5oew14oybz"/>
      <w:bookmarkStart w:id="27" w:name="_7w5oew14oybz"/>
      <w:bookmarkEnd w:id="2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28" w:name="_8sxeb0q7f5c5"/>
      <w:bookmarkStart w:id="29" w:name="_8sxeb0q7f5c5"/>
      <w:bookmarkEnd w:id="2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30" w:name="_gp9l5kbqgkhr"/>
      <w:bookmarkStart w:id="31" w:name="_gp9l5kbqgkhr"/>
      <w:bookmarkEnd w:id="3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32" w:name="_ibl0y3h174q0"/>
      <w:bookmarkStart w:id="33" w:name="_ibl0y3h174q0"/>
      <w:bookmarkEnd w:id="3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34" w:name="_ienp3tfgzomz"/>
      <w:bookmarkStart w:id="35" w:name="_ienp3tfgzomz"/>
      <w:bookmarkEnd w:id="3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36" w:name="_3ths8tau6tf"/>
      <w:bookmarkStart w:id="37" w:name="_3ths8tau6tf"/>
      <w:bookmarkEnd w:id="3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38" w:name="_vu3ceicnsguw"/>
      <w:bookmarkStart w:id="39" w:name="_vu3ceicnsguw"/>
      <w:bookmarkEnd w:id="3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40" w:name="_t8x1vzunqi8u"/>
      <w:bookmarkStart w:id="41" w:name="_t8x1vzunqi8u"/>
      <w:bookmarkEnd w:id="4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42" w:name="_hp42qawxzmek"/>
      <w:bookmarkStart w:id="43" w:name="_hp42qawxzmek"/>
      <w:bookmarkEnd w:id="4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44" w:name="_ijtgokcwdnjs"/>
      <w:bookmarkStart w:id="45" w:name="_ijtgokcwdnjs"/>
      <w:bookmarkEnd w:id="4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46" w:name="_5iwm71vwu4sa"/>
      <w:bookmarkStart w:id="47" w:name="_5iwm71vwu4sa"/>
      <w:bookmarkEnd w:id="4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48" w:name="_ekkm8do2duy"/>
      <w:bookmarkStart w:id="49" w:name="_ekkm8do2duy"/>
      <w:bookmarkEnd w:id="4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50" w:name="_6bl4yfcu2u3"/>
      <w:bookmarkStart w:id="51" w:name="_6bl4yfcu2u3"/>
      <w:bookmarkEnd w:id="5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  <w:bookmarkStart w:id="52" w:name="_3dy6vkm"/>
      <w:bookmarkStart w:id="53" w:name="_3dy6vkm"/>
      <w:bookmarkEnd w:id="53"/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caso d’uso cerca libro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Scenario: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bibliotecario avvia il sistema di gestione della biblioteca e sceglie l'opzione di ricerca libro.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mostra un elenco di criteri di ricerca disponibili, come titolo, autore, editore, numero di pagine, codice ISBN, prezzo e data di pubblicazione.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bibliotecario seleziona il criterio di ricerca desiderato.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richiede al bibliotecario di inserire il valore da cercare in base al criterio selezionato.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bibliotecario inserisce il valore di ricerca.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esegue la ricerca nei libri della biblioteca in base al criterio e al valore di ricerca inserito.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mostra i libri corrispondenti alla ricerca effettuata, se presenti.</w:t>
      </w:r>
    </w:p>
    <w:p>
      <w:pPr>
        <w:pStyle w:val="Normal1"/>
        <w:tabs>
          <w:tab w:val="clear" w:pos="720"/>
          <w:tab w:val="left" w:pos="0" w:leader="none"/>
        </w:tabs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Scenario Alternativo:</w:t>
      </w:r>
    </w:p>
    <w:p>
      <w:pPr>
        <w:pStyle w:val="Normal1"/>
        <w:numPr>
          <w:ilvl w:val="0"/>
          <w:numId w:val="8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bibliotecario inserisce un valore di ricerca non valido o inesistente.</w:t>
      </w:r>
    </w:p>
    <w:p>
      <w:pPr>
        <w:pStyle w:val="Normal1"/>
        <w:numPr>
          <w:ilvl w:val="0"/>
          <w:numId w:val="8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avverte il bibliotecario che nessun libro corrisponde alla ricerca effettuata.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>
          <w:sz w:val="24"/>
          <w:szCs w:val="24"/>
        </w:rPr>
        <w:t>Eccezioni:</w:t>
      </w:r>
    </w:p>
    <w:p>
      <w:pPr>
        <w:pStyle w:val="Normal1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Durante la ricerca del libro, il sistema riscontra un errore interno o un problema di connessione al database dei libri.</w:t>
      </w:r>
    </w:p>
    <w:p>
      <w:pPr>
        <w:pStyle w:val="Normal1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sistema mostra un messaggio di errore al bibliotecario, informandolo che l'operazione di ricerca non può essere completata al momento.</w:t>
      </w:r>
    </w:p>
    <w:p>
      <w:pPr>
        <w:pStyle w:val="Normal1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360"/>
        <w:rPr/>
      </w:pPr>
      <w:r>
        <w:rPr>
          <w:sz w:val="24"/>
          <w:szCs w:val="24"/>
        </w:rPr>
        <w:t>Il bibliotecario viene invitato a riprovare più tardi o a contattare l'amministratore di sistema per assistenza.</w:t>
      </w:r>
    </w:p>
    <w:p>
      <w:pPr>
        <w:pStyle w:val="Normal1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360"/>
        <w:rPr/>
      </w:pPr>
      <w:bookmarkStart w:id="54" w:name="_1t3h5sf"/>
      <w:bookmarkEnd w:id="54"/>
      <w:r>
        <w:rPr>
          <w:sz w:val="24"/>
          <w:szCs w:val="24"/>
        </w:rPr>
        <w:t>Il caso d'uso termina.</w:t>
      </w:r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caso d’uso rimuovi libro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36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d’uso: rimuovi libro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Prescenario: il bibliotecario ha le informazioni riguardanti il libro da rimuovere nel file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bibliotecario seleziona l’opzione rimuovi libro specificando il titolo del libro,l’autore,l’ISBN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viene rimosso dalla memoria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Scenario alternativo: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il libro cercato non viene trovato nell’inventario della biblioteca, il bibliotecario riceve un messaggio di avviso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Eccezioni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 verifica un errore durante il processo di rimozione del libro,il sistema mostra un messaggio di errore al bibliotecario e richiede di ripetere l’operazione più tardi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55" w:name="_4d34og8"/>
      <w:bookmarkStart w:id="56" w:name="_4d34og8"/>
      <w:bookmarkEnd w:id="56"/>
    </w:p>
    <w:p>
      <w:pPr>
        <w:pStyle w:val="Normal1"/>
        <w:keepNext w:val="true"/>
        <w:keepLines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360" w:after="120"/>
        <w:ind w:left="2136" w:right="0" w:hanging="576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Requisiti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6 requisiti, 2 funzionali per lo scenario “aggiungi libro”, 2 non funzionali, 1 di dominio e 1 di interfaccia.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7"/>
        <w:gridCol w:w="4819"/>
        <w:gridCol w:w="3261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Il SW deve aggiungere un libro al file quando richiesto </w:t>
            </w:r>
            <w:r>
              <w:rPr>
                <w:sz w:val="24"/>
                <w:szCs w:val="24"/>
              </w:rPr>
              <w:t>specificando: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Titolo, Autore, Editore, Numero pagine, Codice ISBN, Prezzo, Data pubblicazione, Collana se presente, Versione se E-book.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Il SW deve incrementare di uno il numero di libri uguali quando viene inserito un libro già presente in memoria.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 consentire al bibliotecario di aggiungere libri al file di testo minimizzando il tempo necessario per completare l’operazione.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consentire al bibliotecario di inserire anche più libri uguali tutti insieme.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 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garantire l’integrità dei dati durante l’aggiunta dei libri segnalando al bibliotecario che i dati inseriti non rispettano le regole del dominio.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dominio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avere un’interfaccia utente semplice e intuitiva con istruzioni chiare e semplici.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interfaccia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6 requisiti, 2 funzionali per lo scenario “modifica libro”, 2 non funzionali, 1 di dominio e 1 di interfaccia.</w:t>
      </w:r>
    </w:p>
    <w:tbl>
      <w:tblPr>
        <w:tblStyle w:val="Table2"/>
        <w:tblW w:w="973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50"/>
        <w:gridCol w:w="4829"/>
        <w:gridCol w:w="3256"/>
      </w:tblGrid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color w:val="0D0D0D"/>
                <w:sz w:val="24"/>
                <w:szCs w:val="24"/>
              </w:rPr>
              <w:t>Il SW deve consentire al bibliotecario di modificare un libro facendogli inserire i nuovi dati modificati.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software deve fornire funzionalità sullo stato dei libri in memoria come ad esempio elenchi di genere.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Funzionale 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essere in grado di gestire un grande numero di libri in memoria, garantendo tempi di risposta rapidi durante le operazioni di modifica.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>
          <w:trHeight w:val="1088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essere in grado di gestire un grande volume di libri e utenti, garantendo prestazioni ottimali anche con un aumento del carico di lavoro nel tempo.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 funzionale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essere in grado di integrarsi con il sistema di catalogazione dei libri della biblioteca.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dominio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fornire un'interfaccia utente intuitiva e user-friendly che consenta al bibliotecario di navigare facilmente tra i libri, visualizzare e modificare le informazioni in modo chiaro e semplice</w:t>
            </w:r>
            <w:r>
              <w:rPr>
                <w:rFonts w:eastAsia="Roboto" w:cs="Roboto" w:ascii="Roboto" w:hAnsi="Roboto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interfaccia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4 requisiti, 2 funzionali per lo scenario “cerca libro”, 1 non funzionali e 1 di interfaccia.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7"/>
        <w:gridCol w:w="4819"/>
        <w:gridCol w:w="3261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sistema deve consentire all’utente di effettuare una ricerca per Titolo, Autore, Codice ISBN e Editore.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sistema deve mostrare i risultati in maniera organizzata, mettendo in evidenza il titolo, l’autore, il prezzo e il numero di quei libri.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software deve essere compatibile con più sistemi operativi.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>
          <w:trHeight w:val="473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 SW deve avere una barra di ricerca per poter inserire le informazioni del libro.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interfaccia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Questa sezione riporta 6 requisiti, 2 funzionali per lo scenario “rimuovi libro”, 2 non funzionali, 1 di dominio e 1 di interfaccia.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7"/>
        <w:gridCol w:w="4819"/>
        <w:gridCol w:w="3261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identificativo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Descrizione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Il software deve consentire al bibliotecario di rimuovere i libri dalla memoria del sistema, aggiornando di conseguenza lo stato dei libri nel file.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richiedere una conferma esplicita da parte del bibliotecario prima di procedere con la rimozione dei libri, al fine di evitare errori accidentali.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garantire che il processo di rimozione dei libri sia rapido ed efficiente, minimizzando il tempo necessario per completare l'operazione.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Non funzionale 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registrare un registro delle operazioni di rimozione dei libri, inclusi dettagli come la data e l'ora della rimozione, il nome del bibliotecario che ha eseguito l'operazione e il motivo della rimozione.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 funzionale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l software deve integrare funzionalità per controllare le autorizzazioni di accesso del bibliotecario durante il processo di rimozione dei libri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 dominio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  <w:highlight w:val="white"/>
              </w:rPr>
              <w:t>Il software deve fornire un'interfaccia utente che consenta al bibliotecario di visualizzare un riepilogo dei libri selezionati per la rimozione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Di </w:t>
            </w:r>
            <w:r>
              <w:rPr>
                <w:sz w:val="24"/>
                <w:szCs w:val="24"/>
              </w:rPr>
              <w:t>interfaccia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10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smallCaps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PROGETTAZIONE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-7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57" w:name="_2s8eyo1"/>
      <w:bookmarkEnd w:id="57"/>
      <w:r>
        <w:rPr/>
        <w:drawing>
          <wp:inline distT="0" distB="0" distL="0" distR="0">
            <wp:extent cx="6104255" cy="349758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31" t="1117" r="1470" b="-1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keepNext w:val="true"/>
        <w:keepLines/>
        <w:widowControl/>
        <w:numPr>
          <w:ilvl w:val="0"/>
          <w:numId w:val="10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Arial" w:hAnsi="Arial" w:eastAsia="Arial" w:cs="Arial"/>
          <w:b/>
          <w:b/>
          <w:smallCaps/>
          <w:strike w:val="false"/>
          <w:dstrike w:val="false"/>
          <w:color w:val="0000FF"/>
          <w:sz w:val="28"/>
          <w:szCs w:val="28"/>
          <w:u w:val="none"/>
          <w:shd w:fill="auto" w:val="clear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SPECIFICA DEI TEST DI SISTEMA</w:t>
      </w:r>
    </w:p>
    <w:p>
      <w:pPr>
        <w:pStyle w:val="Titolo2"/>
        <w:spacing w:lineRule="auto" w:line="240" w:before="360" w:after="120"/>
        <w:ind w:left="432" w:hanging="0"/>
        <w:rPr>
          <w:rFonts w:ascii="Arial" w:hAnsi="Arial" w:eastAsia="Arial" w:cs="Arial"/>
          <w:color w:val="0000FF"/>
          <w:sz w:val="28"/>
          <w:szCs w:val="28"/>
        </w:rPr>
      </w:pPr>
      <w:bookmarkStart w:id="58" w:name="_17dp8vu"/>
      <w:bookmarkEnd w:id="58"/>
      <w:r>
        <w:rPr>
          <w:rFonts w:eastAsia="Arial" w:cs="Arial" w:ascii="Arial" w:hAnsi="Arial"/>
          <w:color w:val="0000FF"/>
          <w:sz w:val="28"/>
          <w:szCs w:val="28"/>
        </w:rPr>
        <w:t>Test Bed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Il SW deve essere testato su computer con sistema operativo windows 9 e windows 10.</w:t>
      </w:r>
      <w:r>
        <w:br w:type="page"/>
      </w:r>
    </w:p>
    <w:p>
      <w:pPr>
        <w:pStyle w:val="Titolo1"/>
        <w:numPr>
          <w:ilvl w:val="0"/>
          <w:numId w:val="9"/>
        </w:numPr>
        <w:spacing w:lineRule="auto" w:line="240" w:before="120" w:after="120"/>
        <w:rPr>
          <w:rFonts w:ascii="Arial" w:hAnsi="Arial" w:eastAsia="Arial" w:cs="Arial"/>
          <w:b/>
          <w:b/>
          <w:smallCaps/>
          <w:color w:val="0000FF"/>
          <w:sz w:val="28"/>
          <w:szCs w:val="28"/>
        </w:rPr>
      </w:pPr>
      <w:bookmarkStart w:id="59" w:name="_3rdcrjn"/>
      <w:bookmarkEnd w:id="59"/>
      <w:r>
        <w:rPr>
          <w:rFonts w:eastAsia="Arial" w:cs="Arial" w:ascii="Arial" w:hAnsi="Arial"/>
          <w:smallCaps/>
          <w:color w:val="0000FF"/>
          <w:sz w:val="28"/>
          <w:szCs w:val="28"/>
        </w:rPr>
        <w:t>Procedure di test</w:t>
      </w:r>
    </w:p>
    <w:p>
      <w:pPr>
        <w:pStyle w:val="Titolo2"/>
        <w:numPr>
          <w:ilvl w:val="1"/>
          <w:numId w:val="9"/>
        </w:numPr>
        <w:spacing w:lineRule="auto" w:line="240" w:before="360" w:after="120"/>
        <w:ind w:left="2136" w:hanging="576"/>
        <w:rPr>
          <w:rFonts w:ascii="Arial" w:hAnsi="Arial" w:eastAsia="Arial" w:cs="Arial"/>
          <w:b/>
          <w:b/>
          <w:color w:val="0000FF"/>
          <w:sz w:val="28"/>
          <w:szCs w:val="28"/>
        </w:rPr>
      </w:pPr>
      <w:bookmarkStart w:id="60" w:name="_26in1rg"/>
      <w:bookmarkEnd w:id="60"/>
      <w:r>
        <w:rPr>
          <w:rFonts w:eastAsia="Arial" w:cs="Arial" w:ascii="Arial" w:hAnsi="Arial"/>
          <w:color w:val="0000FF"/>
          <w:sz w:val="28"/>
          <w:szCs w:val="28"/>
        </w:rPr>
        <w:t>Procedura requisito aggiungi libro</w:t>
      </w:r>
    </w:p>
    <w:p>
      <w:pPr>
        <w:pStyle w:val="Normal1"/>
        <w:rPr/>
      </w:pPr>
      <w:r>
        <w:rPr>
          <w:sz w:val="24"/>
          <w:szCs w:val="24"/>
        </w:rPr>
        <w:t>Questa procedura testa il requisito aggiungi libro.</w:t>
      </w:r>
    </w:p>
    <w:p>
      <w:pPr>
        <w:pStyle w:val="Normal1"/>
        <w:rPr/>
      </w:pPr>
      <w:r>
        <w:rPr/>
      </w:r>
    </w:p>
    <w:tbl>
      <w:tblPr>
        <w:tblStyle w:val="Table5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2"/>
        <w:gridCol w:w="4252"/>
        <w:gridCol w:w="411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b/>
                <w:sz w:val="24"/>
                <w:szCs w:val="24"/>
              </w:rPr>
              <w:t>Passo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b/>
                <w:sz w:val="24"/>
                <w:szCs w:val="24"/>
              </w:rPr>
              <w:t>Azione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il pulsante per aggiungere il libro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apre la finestra che chiede di inserire i dati del libro</w:t>
            </w:r>
          </w:p>
        </w:tc>
      </w:tr>
      <w:tr>
        <w:trPr>
          <w:trHeight w:val="70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ogni casella (Titolo,Autore,ISBN, ecc...)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permette di scrivere sulle caselle</w:t>
            </w:r>
          </w:p>
        </w:tc>
      </w:tr>
      <w:tr>
        <w:trPr>
          <w:trHeight w:val="70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finisce di inserire i dati e preme il pulsante di salvataggio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salva i dati</w:t>
            </w:r>
          </w:p>
        </w:tc>
      </w:tr>
    </w:tbl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Titolo2"/>
        <w:spacing w:lineRule="auto" w:line="240" w:before="360" w:after="120"/>
        <w:ind w:left="432" w:hanging="0"/>
        <w:rPr>
          <w:rFonts w:ascii="Arial" w:hAnsi="Arial" w:eastAsia="Arial" w:cs="Arial"/>
          <w:color w:val="0000FF"/>
          <w:sz w:val="28"/>
          <w:szCs w:val="28"/>
        </w:rPr>
      </w:pPr>
      <w:bookmarkStart w:id="61" w:name="_lnxbz9"/>
      <w:bookmarkEnd w:id="61"/>
      <w:r>
        <w:rPr>
          <w:rFonts w:eastAsia="Arial" w:cs="Arial" w:ascii="Arial" w:hAnsi="Arial"/>
          <w:color w:val="0000FF"/>
          <w:sz w:val="28"/>
          <w:szCs w:val="28"/>
        </w:rPr>
        <w:t>Procedure requisito modifica libro</w:t>
      </w:r>
    </w:p>
    <w:p>
      <w:pPr>
        <w:pStyle w:val="Normal1"/>
        <w:rPr/>
      </w:pPr>
      <w:r>
        <w:rPr>
          <w:sz w:val="24"/>
          <w:szCs w:val="24"/>
        </w:rPr>
        <w:t>Queste procedure testano il requisito di modifica libro.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Procedura N°1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6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29"/>
        <w:gridCol w:w="4381"/>
        <w:gridCol w:w="4020"/>
      </w:tblGrid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Azione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vuole modificare un'informazione di un libro e seleziona la casella modifica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apre la finestra e chiede quale informazione modificare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la voce interessata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chiede di inserire la modifica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preme il pulsante di salvataggio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salva i dati modificati</w:t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Procedura N°2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7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29"/>
        <w:gridCol w:w="4381"/>
        <w:gridCol w:w="4020"/>
      </w:tblGrid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Azione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vuole modificare un'informazione di un libro e seleziona la casella modifica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apre la finestra e chiede quale informazione modificare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la voce interessata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chiede di inserire la modifica</w:t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modifica la voce interessata e preme il pulsante di salvataggio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chiede al bibliotecario di inserire nuovamente la modifica perchè è stato inserito un dato errato</w:t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inserisce nuovamente la modifica e preme il pulsante di salvataggio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salva i dati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Titolo2"/>
        <w:spacing w:lineRule="auto" w:line="240" w:before="360" w:after="120"/>
        <w:rPr>
          <w:rFonts w:ascii="Arial" w:hAnsi="Arial" w:eastAsia="Arial" w:cs="Arial"/>
          <w:color w:val="0000FF"/>
          <w:sz w:val="28"/>
          <w:szCs w:val="28"/>
        </w:rPr>
      </w:pPr>
      <w:r>
        <w:rPr>
          <w:rFonts w:eastAsia="Arial" w:cs="Arial" w:ascii="Arial" w:hAnsi="Arial"/>
          <w:color w:val="0000FF"/>
          <w:sz w:val="28"/>
          <w:szCs w:val="28"/>
        </w:rPr>
      </w:r>
      <w:bookmarkStart w:id="62" w:name="_hoiznxo2ymaj"/>
      <w:bookmarkStart w:id="63" w:name="_hoiznxo2ymaj"/>
      <w:bookmarkEnd w:id="63"/>
    </w:p>
    <w:p>
      <w:pPr>
        <w:pStyle w:val="Titolo2"/>
        <w:spacing w:lineRule="auto" w:line="240" w:before="360" w:after="120"/>
        <w:rPr>
          <w:rFonts w:ascii="Arial" w:hAnsi="Arial" w:eastAsia="Arial" w:cs="Arial"/>
          <w:color w:val="0000FF"/>
          <w:sz w:val="28"/>
          <w:szCs w:val="28"/>
        </w:rPr>
      </w:pPr>
      <w:bookmarkStart w:id="64" w:name="_35nkun2"/>
      <w:bookmarkEnd w:id="64"/>
      <w:r>
        <w:rPr>
          <w:rFonts w:eastAsia="Arial" w:cs="Arial" w:ascii="Arial" w:hAnsi="Arial"/>
          <w:color w:val="0000FF"/>
          <w:sz w:val="28"/>
          <w:szCs w:val="28"/>
        </w:rPr>
        <w:t>Procedure requisito cerca libro</w:t>
      </w:r>
    </w:p>
    <w:p>
      <w:pPr>
        <w:pStyle w:val="Normal1"/>
        <w:rPr/>
      </w:pPr>
      <w:r>
        <w:rPr>
          <w:sz w:val="24"/>
          <w:szCs w:val="24"/>
        </w:rPr>
        <w:t>Queste procedure testano il requisito cerca libro.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Procedura N°1</w:t>
      </w:r>
    </w:p>
    <w:p>
      <w:pPr>
        <w:pStyle w:val="Normal1"/>
        <w:rPr/>
      </w:pPr>
      <w:r>
        <w:rPr/>
      </w:r>
    </w:p>
    <w:tbl>
      <w:tblPr>
        <w:tblStyle w:val="Table8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320"/>
        <w:gridCol w:w="4350"/>
        <w:gridCol w:w="3960"/>
      </w:tblGrid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Passo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Azione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Risultato atteso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vuole cercare un libro e preme l’opzione di ricerca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apre una finestra con vari criteri di ricerca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il criterio interessato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attende l’inserimento del criterio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inserisce il criterio con cui vuole cercare il libro e seleziona il pulsante per cercare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ricerca i libri con il criterio inserito e li mostra al bibliotecario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Procedura N°2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9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320"/>
        <w:gridCol w:w="4350"/>
        <w:gridCol w:w="3960"/>
      </w:tblGrid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Passo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Azione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sz w:val="24"/>
                <w:szCs w:val="24"/>
              </w:rPr>
              <w:t>Risultato atteso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vuole cercare un libro e preme l’opzione di ricerca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apre una finestra con vari criteri di ricerca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seleziona il criterio interessato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attende l’inserimento del criterio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inserisce il criterio con cui vuole cercare il libro e seleziona il pulsante per cercare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non trova libri con i criteri della ricerca effettuata e mostra un messaggio di errore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olo2"/>
        <w:spacing w:lineRule="auto" w:line="240" w:before="360" w:after="120"/>
        <w:ind w:left="432" w:hanging="0"/>
        <w:rPr>
          <w:rFonts w:ascii="Arial" w:hAnsi="Arial" w:eastAsia="Arial" w:cs="Arial"/>
          <w:color w:val="0000FF"/>
          <w:sz w:val="28"/>
          <w:szCs w:val="28"/>
        </w:rPr>
      </w:pPr>
      <w:bookmarkStart w:id="65" w:name="_1ksv4uv"/>
      <w:bookmarkEnd w:id="65"/>
      <w:r>
        <w:rPr>
          <w:rFonts w:eastAsia="Arial" w:cs="Arial" w:ascii="Arial" w:hAnsi="Arial"/>
          <w:color w:val="0000FF"/>
          <w:sz w:val="28"/>
          <w:szCs w:val="28"/>
        </w:rPr>
        <w:t>Procedure requisito rimuovi libro</w:t>
      </w:r>
    </w:p>
    <w:p>
      <w:pPr>
        <w:pStyle w:val="Normal1"/>
        <w:rPr/>
      </w:pPr>
      <w:r>
        <w:rPr>
          <w:sz w:val="24"/>
          <w:szCs w:val="24"/>
        </w:rPr>
        <w:t>Questa procedura testa il requisito rimuovi libro.</w:t>
      </w:r>
    </w:p>
    <w:p>
      <w:pPr>
        <w:pStyle w:val="Normal1"/>
        <w:rPr/>
      </w:pPr>
      <w:r>
        <w:rPr/>
      </w:r>
    </w:p>
    <w:tbl>
      <w:tblPr>
        <w:tblStyle w:val="Table10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320"/>
        <w:gridCol w:w="4350"/>
        <w:gridCol w:w="3960"/>
      </w:tblGrid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Azione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>
        <w:trPr>
          <w:trHeight w:val="405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bibliotecario vuole rimuovere un libro e seleziona la casella di rimozione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apre una finestra che chiede la conferma di rimozione</w:t>
            </w:r>
          </w:p>
        </w:tc>
      </w:tr>
      <w:tr>
        <w:trPr>
          <w:trHeight w:val="300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bibliotecario conferma la rimozione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sw rimuove il libro</w:t>
            </w:r>
          </w:p>
        </w:tc>
      </w:tr>
    </w:tbl>
    <w:p>
      <w:pPr>
        <w:pStyle w:val="Normal1"/>
        <w:keepNext w:val="true"/>
        <w:keepLines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/>
          <w:b/>
          <w:smallCaps/>
          <w:color w:val="0000FF"/>
          <w:sz w:val="28"/>
          <w:szCs w:val="28"/>
        </w:rPr>
      </w:pPr>
      <w:r>
        <w:br w:type="page"/>
      </w: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TRACCIABILITA</w:t>
      </w:r>
      <w:r>
        <w:rPr>
          <w:rFonts w:eastAsia="Arial" w:cs="Arial" w:ascii="Arial" w:hAnsi="Arial"/>
          <w:b/>
          <w:smallCaps/>
          <w:color w:val="0000FF"/>
          <w:sz w:val="28"/>
          <w:szCs w:val="28"/>
        </w:rPr>
        <w:t>’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/>
          <w:b/>
          <w:smallCaps/>
          <w:color w:val="0000FF"/>
          <w:sz w:val="28"/>
          <w:szCs w:val="28"/>
        </w:rPr>
      </w:pPr>
      <w:r>
        <w:rPr>
          <w:rFonts w:eastAsia="Arial" w:cs="Arial" w:ascii="Arial" w:hAnsi="Arial"/>
          <w:b/>
          <w:smallCaps/>
          <w:color w:val="0000FF"/>
          <w:sz w:val="28"/>
          <w:szCs w:val="28"/>
        </w:rPr>
        <w:t>tracciabilita’ aggiungi libro</w:t>
      </w:r>
    </w:p>
    <w:tbl>
      <w:tblPr>
        <w:tblStyle w:val="Table11"/>
        <w:tblW w:w="977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9"/>
        <w:gridCol w:w="3260"/>
        <w:gridCol w:w="3260"/>
      </w:tblGrid>
      <w:tr>
        <w:trPr>
          <w:tblHeader w:val="true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 Need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Requisiti SW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Procedura di test</w:t>
            </w:r>
          </w:p>
        </w:tc>
      </w:tr>
      <w:tr>
        <w:trPr>
          <w:tblHeader w:val="true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Il sistema deve permettere di aggiungere un libro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Procedura N°1 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Il sistema deve permettere di modificare un libro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Procedura N°1 </w:t>
            </w:r>
          </w:p>
          <w:p>
            <w:pPr>
              <w:pStyle w:val="Normal1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Procedura N°2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Il sistema deve permettere di cercare un libro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Procedura N°1 </w:t>
            </w:r>
          </w:p>
          <w:p>
            <w:pPr>
              <w:pStyle w:val="Normal1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Procedura N°2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deve permettere rimuovere un libro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Procedura N°1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567" w:top="1134" w:footer="298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071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di analisi e Definizione dei test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2"/>
      <w:tblW w:w="9779" w:type="dxa"/>
      <w:jc w:val="left"/>
      <w:tblInd w:w="-7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779"/>
    </w:tblGrid>
    <w:tr>
      <w:trPr/>
      <w:tc>
        <w:tcPr>
          <w:tcW w:w="9779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819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  <w:szCs w:val="24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  <w:szCs w:val="24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0"/>
        <w:i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136" w:hanging="576"/>
      </w:pPr>
      <w:rPr>
        <w:vertAlign w:val="baseline"/>
        <w:position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24" w:hanging="864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8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3" w:hanging="18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3" w:hanging="18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3" w:hanging="360"/>
      </w:pPr>
      <w:rPr>
        <w:vertAlign w:val="baseline"/>
        <w:position w:val="0"/>
        <w:sz w:val="20"/>
        <w:sz w:val="20"/>
        <w:b/>
        <w:szCs w:val="20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3" w:hanging="180"/>
      </w:pPr>
      <w:rPr>
        <w:vertAlign w:val="baseline"/>
        <w:position w:val="0"/>
        <w:sz w:val="20"/>
        <w:sz w:val="20"/>
        <w:b/>
        <w:szCs w:val="20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  <w:szCs w:val="20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  <w:szCs w:val="20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  <w:szCs w:val="20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  <w:szCs w:val="20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14</Pages>
  <Words>2005</Words>
  <Characters>10863</Characters>
  <CharactersWithSpaces>12544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