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LW: Dungeon Crawler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the labwork, you are responsible for writing the preliminary game logic of a dungeon crawler computer game, which is a type of game where you control an in-game character who is navigating a fantasy dungeon environment. Your co-workers are still working on the graphics separately from the logic, so you are working on a text-based game prototype for developing and debugging your game logic code.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grade of complete on this labwork requires 35 of 40 points. Work on your code on Mimir with others in your groups, but submit individually.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Properly create and store values into a 2D dynamic array using loop iteration.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and call functions with pass by reference.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variables after being passed into functions as references.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Input Map Text File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This labwork will involve reading a text file that contains information of the dungeon map's internal representation. This text file consists of three parts: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1: Map Dimensions. This line contains two values for representing the map's width and height, 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2: Player Starting Location. This line contains two values for representing the player's starting x-coordinate position and y-coordinate position, 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Lines 3+: These lines contain the individual tile information of the dungeon map as numerical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first number in Line 3 represents the map tile at (0, 0), where the first value is the x-coordinate position and the second value is the y--coordinate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Refer to the tile status constants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helper.h</w:t>
      </w:r>
      <w:r w:rsidDel="00000000" w:rsidR="00000000" w:rsidRPr="00000000">
        <w:rPr>
          <w:rtl w:val="0"/>
        </w:rPr>
        <w:t xml:space="preserve"> for more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The following is an example text file for a 3×3 tile representation of a dungeon map.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3 3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3 0 0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2 2 0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0 0 0</w:t>
            </w:r>
          </w:p>
        </w:tc>
      </w:tr>
    </w:tbl>
    <w:p w:rsidR="00000000" w:rsidDel="00000000" w:rsidP="00000000" w:rsidRDefault="00000000" w:rsidRPr="00000000" w14:paraId="00000016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Line 1; The map has a width of 3 and a height of 3.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Line 2: The player will start at map location (1, 2), where 1 is the x-coordinate location and 2 is the y-coordinate location.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Lines 3-5: The map's internal representation for each map tile.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Note #1: Line breaks for lines 3 and after are purely for aesthetic purposes, so you must not assume that line breaks represent the actual map dimensions.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Note #2: Since you are working with a visual coordinate map, you will once again set up your 2D dynamic array as column-first order like for the Seam Carving homeworks.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collection of map text files that are used in the Mimir test cases are located on the class's Google Shared Drive under: Labwork → LW: Dungeon Crawler → Sample Map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Step 0. Download and Set Up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and extract the starter code into your programming environment. Confirm that the starter code consists of the following 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lineRule="auto"/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main.cpp:   </w:t>
      </w:r>
      <w:r w:rsidDel="00000000" w:rsidR="00000000" w:rsidRPr="00000000">
        <w:rPr>
          <w:rtl w:val="0"/>
        </w:rPr>
        <w:t xml:space="preserve">You must edit this file for the labwork.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lineRule="auto"/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helper.cpp: </w:t>
      </w:r>
      <w:r w:rsidDel="00000000" w:rsidR="00000000" w:rsidRPr="00000000">
        <w:rPr>
          <w:rtl w:val="0"/>
        </w:rPr>
        <w:t xml:space="preserve">You must not edit this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lineRule="auto"/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helper.h:   </w:t>
      </w:r>
      <w:r w:rsidDel="00000000" w:rsidR="00000000" w:rsidRPr="00000000">
        <w:rPr>
          <w:rtl w:val="0"/>
        </w:rPr>
        <w:t xml:space="preserve">You must not edit this file, but you must read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 and run the initial state of the starter code with the following command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lineRule="auto"/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g++ -std=c++17 -Wall -Wextra -pedantic -Weffc++ -g main.cpp helper.cpp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 that the initial state of the starter code executes without errors and with only warnings related to unused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code documentation of and familiarize with the constants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helper.h</w:t>
      </w:r>
      <w:r w:rsidDel="00000000" w:rsidR="00000000" w:rsidRPr="00000000">
        <w:rPr>
          <w:rtl w:val="0"/>
        </w:rPr>
        <w:t xml:space="preserve"> file. These constants will be used in editing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main.cpp</w:t>
      </w:r>
      <w:r w:rsidDel="00000000" w:rsidR="00000000" w:rsidRPr="00000000">
        <w:rPr>
          <w:rtl w:val="0"/>
        </w:rPr>
        <w:t xml:space="preserve">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Tile Status Constants: these constants hold values for representing the tile status on the dungeon map.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spacing w:after="0" w:lineRule="auto"/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TILE_OPEN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spacing w:after="0" w:lineRule="auto"/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TILE_PLAYER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spacing w:after="0" w:lineRule="auto"/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TILE_PILLAR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spacing w:after="0" w:lineRule="auto"/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TILE_EXIT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Movement Status Flag Constants: these constants hold values for representing the player's movement status flags.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spacing w:after="0" w:lineRule="auto"/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STATUS_MOVE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spacing w:after="0" w:lineRule="auto"/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STATUS_STAY</w:t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spacing w:after="0" w:lineRule="auto"/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STATUS_EXIT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Keyboard Input Constants: these constants hold values for representing the user's keyboard inputs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4"/>
        </w:numPr>
        <w:spacing w:after="0" w:lineRule="auto"/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MOVE_UP</w:t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spacing w:after="0" w:lineRule="auto"/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MOVE_LEFT</w:t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spacing w:after="0" w:lineRule="auto"/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MOVE_DOWN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spacing w:after="0" w:lineRule="auto"/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MOVE_RIGHT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spacing w:after="0" w:lineRule="auto"/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INPUT_QUIT</w:t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Step 1. Write Code 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createMap(...)</w:t>
      </w:r>
      <w:r w:rsidDel="00000000" w:rsidR="00000000" w:rsidRPr="00000000">
        <w:rPr>
          <w:rtl w:val="0"/>
        </w:rPr>
        <w:t xml:space="preserve"> Function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main.cpp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function and make a note of the following local variables in the first line of that method: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width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height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currX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currY</w:t>
      </w:r>
      <w:r w:rsidDel="00000000" w:rsidR="00000000" w:rsidRPr="00000000">
        <w:rPr>
          <w:rtl w:val="0"/>
        </w:rPr>
        <w:t xml:space="preserve">. You will be using these local variables for Step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comment for: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STEP 1: Write code for createMap(...) function here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function signature (i.e., the function's return type, identifier, and parameter list) below this comment for creating the dungeon map.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function's identifier (i.e., the name of the function will be called: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createMap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The function's return type will be a double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</w:t>
      </w:r>
      <w:r w:rsidDel="00000000" w:rsidR="00000000" w:rsidRPr="00000000">
        <w:rPr>
          <w:rtl w:val="0"/>
        </w:rPr>
        <w:t xml:space="preserve"> pointer (i.e., a pointer to an array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</w:t>
      </w:r>
      <w:r w:rsidDel="00000000" w:rsidR="00000000" w:rsidRPr="00000000">
        <w:rPr>
          <w:rtl w:val="0"/>
        </w:rPr>
        <w:t xml:space="preserve"> pointers, aka a pointer to a pointer to an int).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function's parameter list will consist of the following variables: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file name as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reference to the map's width as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reference to the map's height as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reference to the current player's x-position as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the reference to the current player's y-position as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The remaining sub-steps will be written inside the function.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file name of a text file containing the map information. Also check to make sure that the file opened successfully. If the file did not open successfully, then: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 the following error message as a cout statement, where &lt;filename&gt; is the name of the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ERROR: unable to open: &lt;filename&gt;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close the file reader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return a null pointer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first first two lines and store them in their respective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map as a 2D dynamic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</w:t>
      </w:r>
      <w:r w:rsidDel="00000000" w:rsidR="00000000" w:rsidRPr="00000000">
        <w:rPr>
          <w:rtl w:val="0"/>
        </w:rPr>
        <w:t xml:space="preserve"> array based on the stored map dimensions.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remaining lines and store these values into the newly-created map.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the player's starting location into the map with the stored starting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 the file reader and return the map.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function and uncomment the lines after completing Step 1. These lines are located before and after the while-loop.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Step 2. Write Code 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updateNextPosition(...)</w:t>
      </w:r>
      <w:r w:rsidDel="00000000" w:rsidR="00000000" w:rsidRPr="00000000">
        <w:rPr>
          <w:rtl w:val="0"/>
        </w:rPr>
        <w:t xml:space="preserve"> Function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main.cpp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Go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function and make a note of the following local variables in that method: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width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height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input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currX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currY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nextX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nextY</w:t>
      </w:r>
      <w:r w:rsidDel="00000000" w:rsidR="00000000" w:rsidRPr="00000000">
        <w:rPr>
          <w:rtl w:val="0"/>
        </w:rPr>
        <w:t xml:space="preserve">. You will be using these local variables for Step 2.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Go to the comment for: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spacing w:after="0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STEP 2: Write code for updateNextPosition(...) function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Create the function signature (i.e., the function's return type, identifier, and parameter list) below this comment for creating the dungeon map.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The function's identifier (i.e., the name of the function will be called: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updateNextPosition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The function will return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The function's parameter list will consist of the following variables:</w:t>
      </w:r>
    </w:p>
    <w:p w:rsidR="00000000" w:rsidDel="00000000" w:rsidP="00000000" w:rsidRDefault="00000000" w:rsidRPr="00000000" w14:paraId="00000059">
      <w:pPr>
        <w:numPr>
          <w:ilvl w:val="2"/>
          <w:numId w:val="5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the map as an 2D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</w:t>
      </w:r>
      <w:r w:rsidDel="00000000" w:rsidR="00000000" w:rsidRPr="00000000">
        <w:rPr>
          <w:rtl w:val="0"/>
        </w:rPr>
        <w:t xml:space="preserve"> dynamic array</w:t>
      </w:r>
    </w:p>
    <w:p w:rsidR="00000000" w:rsidDel="00000000" w:rsidP="00000000" w:rsidRDefault="00000000" w:rsidRPr="00000000" w14:paraId="0000005A">
      <w:pPr>
        <w:numPr>
          <w:ilvl w:val="2"/>
          <w:numId w:val="5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the map's width as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5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the map's height as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5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the user's keyboard input as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5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the reference to the player's current x-coordinate position as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5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the reference to the player's current y-coordinate position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5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the reference to the player's next y-coordinate position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5"/>
        </w:numPr>
        <w:spacing w:after="0" w:lineRule="auto"/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the reference to the player's next y-coordinate position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Set the player's next position to the player's current position.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player's position based on the user's keyboard input. Refer to the user's keyboard input constants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helper.h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 player's next position for the following 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position is out of bounds, then reset the player's next position to the player's current position. Finally, return the player's movement status as staying.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position is located at a pillar, then reset the player's next position to the player's current position. Finally, return the player's movement status as staying.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position is located at an exit, then return the player's movement status as escaping.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Otherwise, return the player's movement status as moving.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Go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function and uncomment the lines after completing Step 2. These lines are located inside the while-loop.</w:t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Step 3. Write Code 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updateMap(...)</w:t>
      </w:r>
      <w:r w:rsidDel="00000000" w:rsidR="00000000" w:rsidRPr="00000000">
        <w:rPr>
          <w:rtl w:val="0"/>
        </w:rPr>
        <w:t xml:space="preserve"> Function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main.cpp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Go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function and make a note of the following local variables in that method: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currX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currY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nextX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nextY</w:t>
      </w:r>
      <w:r w:rsidDel="00000000" w:rsidR="00000000" w:rsidRPr="00000000">
        <w:rPr>
          <w:rtl w:val="0"/>
        </w:rPr>
        <w:t xml:space="preserve">. You will be using these local variables for Step 3.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Go to the comment for:</w:t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spacing w:after="0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STEP 3: Write code for updateMap(...) function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Create the function signature (i.e., the function's return type, identifier, and parameter list) below this comment for creating the dungeon map.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The function's identifier (i.e., the name of the function will be called: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updateMap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The function will return nothing..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The function's parameter list will consist of the following variables:</w:t>
      </w:r>
    </w:p>
    <w:p w:rsidR="00000000" w:rsidDel="00000000" w:rsidP="00000000" w:rsidRDefault="00000000" w:rsidRPr="00000000" w14:paraId="00000072">
      <w:pPr>
        <w:numPr>
          <w:ilvl w:val="2"/>
          <w:numId w:val="6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the map as an 2D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</w:t>
      </w:r>
      <w:r w:rsidDel="00000000" w:rsidR="00000000" w:rsidRPr="00000000">
        <w:rPr>
          <w:rtl w:val="0"/>
        </w:rPr>
        <w:t xml:space="preserve"> dynamic array</w:t>
      </w:r>
    </w:p>
    <w:p w:rsidR="00000000" w:rsidDel="00000000" w:rsidP="00000000" w:rsidRDefault="00000000" w:rsidRPr="00000000" w14:paraId="00000073">
      <w:pPr>
        <w:numPr>
          <w:ilvl w:val="2"/>
          <w:numId w:val="6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the reference to the player's current x-coordinate position as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6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the reference to the player's current y-coordinate position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6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the reference to the player's next y-coordinate position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6"/>
        </w:numPr>
        <w:spacing w:after="0" w:lineRule="auto"/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the reference to the player's next y-coordinate position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</w:t>
      </w:r>
    </w:p>
    <w:p w:rsidR="00000000" w:rsidDel="00000000" w:rsidP="00000000" w:rsidRDefault="00000000" w:rsidRPr="00000000" w14:paraId="0000007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The remaining sub-steps will be written inside the function.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Go to the player's current position in the map and clear the tile as open.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player's current position to the player's next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Go to the player's updated current position in the map and mark the tile as the player.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Go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function and uncomment the lines after completing Step 3. These lines are located inside the while-loop.</w:t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[CHALLENGE] Write Code 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updateStatistics(...)</w:t>
      </w:r>
      <w:r w:rsidDel="00000000" w:rsidR="00000000" w:rsidRPr="00000000">
        <w:rPr>
          <w:rtl w:val="0"/>
        </w:rPr>
        <w:t xml:space="preserve"> Function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main.cpp.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main() function and add the following local variables: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numMoves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numUps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numDowns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numLefts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numRights</w:t>
      </w:r>
      <w:r w:rsidDel="00000000" w:rsidR="00000000" w:rsidRPr="00000000">
        <w:rPr>
          <w:rtl w:val="0"/>
        </w:rPr>
        <w:t xml:space="preserve">. You will be using these local variables for this Challenge Step.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8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Hint: Due to how the code updates the player's movement, you may also want to consider initializing the values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nextX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nextY</w:t>
      </w:r>
      <w:r w:rsidDel="00000000" w:rsidR="00000000" w:rsidRPr="00000000">
        <w:rPr>
          <w:rtl w:val="0"/>
        </w:rPr>
        <w:t xml:space="preserve"> to -1 to simplify the next sub-steps.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Above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function, create the function signature using the local variables from sub-step 2 and from any other relevant local variables for updating the following statistics: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8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numMoves: the total number of moves, both actual moves (e.g., walking left to a new tiel) and stationary moves (e.g., standing still due to being blocked by a pillar)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8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numUps, numDowns, numLefts, numRights: the number of success up, down, left, and right moves, respectively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function, call the updateStatistics() function after updating the player's next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main() </w:t>
      </w:r>
      <w:r w:rsidDel="00000000" w:rsidR="00000000" w:rsidRPr="00000000">
        <w:rPr>
          <w:rtl w:val="0"/>
        </w:rPr>
        <w:t xml:space="preserve">function, add an if-statement to display the statistics information whenever the user inputs the key for displaying the in-game statistics information (refer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helper.h</w:t>
      </w:r>
      <w:r w:rsidDel="00000000" w:rsidR="00000000" w:rsidRPr="00000000">
        <w:rPr>
          <w:rtl w:val="0"/>
        </w:rPr>
        <w:t xml:space="preserve"> for the appropriate constant's name). The following is an example output of the statistics, where the bold red numbers are example outputs.</w:t>
      </w: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Enter command (w,a,s,d: move, q: quit): i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--- Statistics Information ---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 Moves: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 Ups: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 Downs: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 Lefts: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 Rights: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Enter command (w,a,s,d: move, q: quit):</w:t>
            </w:r>
          </w:p>
        </w:tc>
      </w:tr>
    </w:tbl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sari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</w:pPr>
    <w:rPr>
      <w:rFonts w:ascii="Rosario" w:cs="Rosario" w:eastAsia="Rosario" w:hAnsi="Rosario"/>
      <w:b w:val="1"/>
      <w:color w:val="5b447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Rosario" w:cs="Rosario" w:eastAsia="Rosario" w:hAnsi="Rosario"/>
      <w:b w:val="1"/>
      <w:color w:val="406a7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Rosario" w:cs="Rosario" w:eastAsia="Rosario" w:hAnsi="Rosario"/>
      <w:b w:val="1"/>
      <w:i w:val="1"/>
      <w:color w:val="5b447a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Rosario" w:cs="Rosario" w:eastAsia="Rosario" w:hAnsi="Rosario"/>
      <w:color w:val="406a7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60" w:lineRule="auto"/>
    </w:pPr>
    <w:rPr>
      <w:rFonts w:ascii="Rosario" w:cs="Rosario" w:eastAsia="Rosario" w:hAnsi="Rosario"/>
      <w:b w:val="1"/>
      <w:color w:val="500000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Rosario-regular.ttf"/><Relationship Id="rId6" Type="http://schemas.openxmlformats.org/officeDocument/2006/relationships/font" Target="fonts/Rosario-bold.ttf"/><Relationship Id="rId7" Type="http://schemas.openxmlformats.org/officeDocument/2006/relationships/font" Target="fonts/Rosario-italic.ttf"/><Relationship Id="rId8" Type="http://schemas.openxmlformats.org/officeDocument/2006/relationships/font" Target="fonts/Rosari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