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EBE7" w14:textId="77777777" w:rsidR="00975104" w:rsidRPr="00001605" w:rsidRDefault="00975104" w:rsidP="005F555A">
      <w:pPr>
        <w:spacing w:after="120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1B1B1B"/>
          <w:kern w:val="36"/>
          <w:lang w:eastAsia="ru-RU"/>
        </w:rPr>
      </w:pPr>
      <w:r w:rsidRPr="00001605">
        <w:rPr>
          <w:rFonts w:ascii="Times New Roman" w:eastAsia="Times New Roman" w:hAnsi="Times New Roman" w:cs="Times New Roman"/>
          <w:b/>
          <w:bCs/>
          <w:color w:val="1B1B1B"/>
          <w:kern w:val="36"/>
          <w:lang w:eastAsia="ru-RU"/>
        </w:rPr>
        <w:t>Cookie Policy</w:t>
      </w:r>
    </w:p>
    <w:p w14:paraId="3CBDE46D" w14:textId="77777777" w:rsidR="00317F88" w:rsidRPr="00001605" w:rsidRDefault="00317F88" w:rsidP="005F555A">
      <w:pPr>
        <w:spacing w:after="100" w:afterAutospacing="1"/>
        <w:contextualSpacing/>
        <w:jc w:val="both"/>
        <w:outlineLvl w:val="1"/>
        <w:rPr>
          <w:rFonts w:ascii="Times New Roman" w:eastAsia="Times New Roman" w:hAnsi="Times New Roman" w:cs="Times New Roman"/>
          <w:lang w:eastAsia="ru-RU"/>
        </w:rPr>
      </w:pPr>
    </w:p>
    <w:p w14:paraId="2AA3C274" w14:textId="3AABDECF" w:rsidR="00975104" w:rsidRPr="007D4F72" w:rsidRDefault="00975104" w:rsidP="005F555A">
      <w:pPr>
        <w:spacing w:after="100" w:afterAutospacing="1"/>
        <w:contextualSpacing/>
        <w:jc w:val="both"/>
        <w:outlineLvl w:val="1"/>
        <w:rPr>
          <w:rFonts w:ascii="Times New Roman" w:eastAsia="Times New Roman" w:hAnsi="Times New Roman" w:cs="Times New Roman"/>
          <w:lang w:val="en-GB" w:eastAsia="ru-RU"/>
        </w:rPr>
      </w:pPr>
      <w:r w:rsidRPr="00001605">
        <w:rPr>
          <w:rFonts w:ascii="Times New Roman" w:eastAsia="Times New Roman" w:hAnsi="Times New Roman" w:cs="Times New Roman"/>
          <w:lang w:eastAsia="ru-RU"/>
        </w:rPr>
        <w:t>Effective as of</w:t>
      </w:r>
      <w:r w:rsidR="00317F88" w:rsidRPr="00001605">
        <w:rPr>
          <w:rFonts w:ascii="Times New Roman" w:eastAsia="Times New Roman" w:hAnsi="Times New Roman" w:cs="Times New Roman"/>
          <w:lang w:val="en-GB" w:eastAsia="ru-RU"/>
        </w:rPr>
        <w:t xml:space="preserve"> </w:t>
      </w:r>
      <w:r w:rsidR="007D4F72">
        <w:rPr>
          <w:rFonts w:ascii="Times New Roman" w:eastAsia="Times New Roman" w:hAnsi="Times New Roman" w:cs="Times New Roman"/>
          <w:lang w:val="en-GB" w:eastAsia="ru-RU"/>
        </w:rPr>
        <w:t>December</w:t>
      </w:r>
      <w:r w:rsidRPr="00001605">
        <w:rPr>
          <w:rFonts w:ascii="Times New Roman" w:eastAsia="Times New Roman" w:hAnsi="Times New Roman" w:cs="Times New Roman"/>
          <w:lang w:eastAsia="ru-RU"/>
        </w:rPr>
        <w:t xml:space="preserve"> </w:t>
      </w:r>
      <w:r w:rsidR="00317F88" w:rsidRPr="00001605">
        <w:rPr>
          <w:rFonts w:ascii="Times New Roman" w:eastAsia="Times New Roman" w:hAnsi="Times New Roman" w:cs="Times New Roman"/>
          <w:lang w:val="en-GB" w:eastAsia="ru-RU"/>
        </w:rPr>
        <w:t>01</w:t>
      </w:r>
      <w:r w:rsidRPr="00001605">
        <w:rPr>
          <w:rFonts w:ascii="Times New Roman" w:eastAsia="Times New Roman" w:hAnsi="Times New Roman" w:cs="Times New Roman"/>
          <w:lang w:eastAsia="ru-RU"/>
        </w:rPr>
        <w:t>, 202</w:t>
      </w:r>
      <w:r w:rsidR="007D4F72">
        <w:rPr>
          <w:rFonts w:ascii="Times New Roman" w:eastAsia="Times New Roman" w:hAnsi="Times New Roman" w:cs="Times New Roman"/>
          <w:lang w:val="en-GB" w:eastAsia="ru-RU"/>
        </w:rPr>
        <w:t>3</w:t>
      </w:r>
    </w:p>
    <w:p w14:paraId="7D7A1BDB" w14:textId="77777777" w:rsidR="005F555A" w:rsidRPr="00001605" w:rsidRDefault="005F555A" w:rsidP="005F555A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</w:p>
    <w:p w14:paraId="21465F24" w14:textId="2B0F03A8" w:rsidR="00E90736" w:rsidRPr="00001605" w:rsidRDefault="00975104" w:rsidP="00E90736">
      <w:pPr>
        <w:spacing w:before="100" w:beforeAutospacing="1" w:after="100" w:afterAutospacing="1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001605">
        <w:rPr>
          <w:rFonts w:ascii="Times New Roman" w:eastAsia="Times New Roman" w:hAnsi="Times New Roman" w:cs="Times New Roman"/>
          <w:lang w:eastAsia="ru-RU"/>
        </w:rPr>
        <w:t xml:space="preserve">The website </w:t>
      </w:r>
      <w:r w:rsidR="00812F9C" w:rsidRPr="0061209C">
        <w:rPr>
          <w:rFonts w:ascii="Times New Roman" w:hAnsi="Times New Roman" w:cs="Times New Roman"/>
          <w:color w:val="000000" w:themeColor="text1"/>
          <w:lang w:val="en-US"/>
        </w:rPr>
        <w:t>https://cubera.finance</w:t>
      </w:r>
      <w:r w:rsidRPr="00001605">
        <w:rPr>
          <w:rFonts w:ascii="Times New Roman" w:eastAsia="Times New Roman" w:hAnsi="Times New Roman" w:cs="Times New Roman"/>
          <w:lang w:eastAsia="ru-RU"/>
        </w:rPr>
        <w:t xml:space="preserve"> and other related pages (the "Website") are operated by </w:t>
      </w:r>
      <w:proofErr w:type="spellStart"/>
      <w:r w:rsidR="007D4F72">
        <w:rPr>
          <w:rFonts w:ascii="Times New Roman" w:eastAsia="Times New Roman" w:hAnsi="Times New Roman" w:cs="Times New Roman"/>
          <w:color w:val="000000" w:themeColor="text1"/>
          <w:spacing w:val="4"/>
          <w:lang w:val="en-US" w:eastAsia="ru-RU"/>
        </w:rPr>
        <w:t>Cubera</w:t>
      </w:r>
      <w:proofErr w:type="spellEnd"/>
      <w:r w:rsidR="007D4F72">
        <w:rPr>
          <w:rFonts w:ascii="Times New Roman" w:eastAsia="Times New Roman" w:hAnsi="Times New Roman" w:cs="Times New Roman"/>
          <w:color w:val="000000" w:themeColor="text1"/>
          <w:spacing w:val="4"/>
          <w:lang w:val="en-US" w:eastAsia="ru-RU"/>
        </w:rPr>
        <w:t xml:space="preserve"> Finance FZCO</w:t>
      </w:r>
      <w:r w:rsidR="00735147" w:rsidRPr="00735147">
        <w:rPr>
          <w:rFonts w:ascii="Times New Roman" w:eastAsia="Times New Roman" w:hAnsi="Times New Roman" w:cs="Times New Roman"/>
          <w:color w:val="000000" w:themeColor="text1"/>
          <w:spacing w:val="4"/>
          <w:lang w:val="en-US" w:eastAsia="ru-RU"/>
        </w:rPr>
        <w:t xml:space="preserve"> </w:t>
      </w:r>
      <w:r w:rsidR="00735147" w:rsidRPr="00001605">
        <w:rPr>
          <w:rFonts w:ascii="Times New Roman" w:eastAsia="Times New Roman" w:hAnsi="Times New Roman" w:cs="Times New Roman"/>
          <w:lang w:eastAsia="ru-RU"/>
        </w:rPr>
        <w:t>(the "</w:t>
      </w:r>
      <w:proofErr w:type="spellStart"/>
      <w:r w:rsidR="00735147">
        <w:rPr>
          <w:rFonts w:ascii="Times New Roman" w:eastAsia="Times New Roman" w:hAnsi="Times New Roman" w:cs="Times New Roman"/>
          <w:lang w:val="en-GB" w:eastAsia="ru-RU"/>
        </w:rPr>
        <w:t>Cubera</w:t>
      </w:r>
      <w:proofErr w:type="spellEnd"/>
      <w:r w:rsidR="00735147" w:rsidRPr="00001605">
        <w:rPr>
          <w:rFonts w:ascii="Times New Roman" w:eastAsia="Times New Roman" w:hAnsi="Times New Roman" w:cs="Times New Roman"/>
          <w:lang w:eastAsia="ru-RU"/>
        </w:rPr>
        <w:t>")</w:t>
      </w:r>
      <w:r w:rsidRPr="00001605">
        <w:rPr>
          <w:rFonts w:ascii="Times New Roman" w:eastAsia="Times New Roman" w:hAnsi="Times New Roman" w:cs="Times New Roman"/>
          <w:lang w:eastAsia="ru-RU"/>
        </w:rPr>
        <w:t xml:space="preserve">. </w:t>
      </w:r>
      <w:r w:rsidR="00E90736" w:rsidRPr="00001605">
        <w:rPr>
          <w:rFonts w:ascii="Times New Roman" w:hAnsi="Times New Roman" w:cs="Times New Roman"/>
          <w:color w:val="1B1B1B"/>
        </w:rPr>
        <w:t xml:space="preserve">By using this </w:t>
      </w:r>
      <w:r w:rsidR="00E90736" w:rsidRPr="00001605">
        <w:rPr>
          <w:rFonts w:ascii="Times New Roman" w:hAnsi="Times New Roman" w:cs="Times New Roman"/>
          <w:color w:val="1B1B1B"/>
          <w:lang w:val="en-GB"/>
        </w:rPr>
        <w:t>W</w:t>
      </w:r>
      <w:r w:rsidR="00E90736" w:rsidRPr="00001605">
        <w:rPr>
          <w:rFonts w:ascii="Times New Roman" w:hAnsi="Times New Roman" w:cs="Times New Roman"/>
          <w:color w:val="1B1B1B"/>
        </w:rPr>
        <w:t xml:space="preserve">ebsite you consent to us using cookies and your personal data in the ways described below and in the </w:t>
      </w:r>
      <w:r w:rsidR="00E90736" w:rsidRPr="00001605">
        <w:rPr>
          <w:rFonts w:ascii="Times New Roman" w:hAnsi="Times New Roman" w:cs="Times New Roman"/>
          <w:color w:val="1B1B1B"/>
          <w:lang w:val="en-GB"/>
        </w:rPr>
        <w:t>P</w:t>
      </w:r>
      <w:r w:rsidR="00E90736" w:rsidRPr="00001605">
        <w:rPr>
          <w:rFonts w:ascii="Times New Roman" w:hAnsi="Times New Roman" w:cs="Times New Roman"/>
          <w:color w:val="1B1B1B"/>
        </w:rPr>
        <w:t xml:space="preserve">rivacy </w:t>
      </w:r>
      <w:r w:rsidR="00E90736" w:rsidRPr="00001605">
        <w:rPr>
          <w:rFonts w:ascii="Times New Roman" w:hAnsi="Times New Roman" w:cs="Times New Roman"/>
          <w:color w:val="1B1B1B"/>
          <w:lang w:val="en-GB"/>
        </w:rPr>
        <w:t>Policy</w:t>
      </w:r>
      <w:r w:rsidR="00E90736" w:rsidRPr="00001605">
        <w:rPr>
          <w:rFonts w:ascii="Times New Roman" w:hAnsi="Times New Roman" w:cs="Times New Roman"/>
          <w:color w:val="1B1B1B"/>
        </w:rPr>
        <w:t xml:space="preserve"> and give your acceptance of both.</w:t>
      </w:r>
    </w:p>
    <w:p w14:paraId="7F62320D" w14:textId="75272218" w:rsidR="005F555A" w:rsidRPr="00001605" w:rsidRDefault="005F555A" w:rsidP="005F555A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</w:p>
    <w:p w14:paraId="7953EFEC" w14:textId="03D69742" w:rsidR="005F555A" w:rsidRPr="00001605" w:rsidRDefault="005F555A" w:rsidP="005F555A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001605">
        <w:rPr>
          <w:rFonts w:ascii="Times New Roman" w:hAnsi="Times New Roman" w:cs="Times New Roman"/>
          <w:color w:val="1B1B1B"/>
        </w:rPr>
        <w:t xml:space="preserve">Your privacy is very important </w:t>
      </w:r>
      <w:r w:rsidR="00457CAF">
        <w:rPr>
          <w:rFonts w:ascii="Times New Roman" w:hAnsi="Times New Roman" w:cs="Times New Roman"/>
          <w:color w:val="1B1B1B"/>
          <w:lang w:val="en-GB"/>
        </w:rPr>
        <w:t>for</w:t>
      </w:r>
      <w:r w:rsidRPr="00001605">
        <w:rPr>
          <w:rFonts w:ascii="Times New Roman" w:hAnsi="Times New Roman" w:cs="Times New Roman"/>
          <w:color w:val="1B1B1B"/>
          <w:lang w:val="en-GB"/>
        </w:rPr>
        <w:t xml:space="preserve"> </w:t>
      </w:r>
      <w:proofErr w:type="spellStart"/>
      <w:r w:rsidR="00735147">
        <w:rPr>
          <w:rFonts w:ascii="Times New Roman" w:eastAsia="Times New Roman" w:hAnsi="Times New Roman" w:cs="Times New Roman"/>
          <w:lang w:val="en-GB" w:eastAsia="ru-RU"/>
        </w:rPr>
        <w:t>Cubera</w:t>
      </w:r>
      <w:proofErr w:type="spellEnd"/>
      <w:r w:rsidRPr="00001605">
        <w:rPr>
          <w:rFonts w:ascii="Times New Roman" w:hAnsi="Times New Roman" w:cs="Times New Roman"/>
          <w:color w:val="1B1B1B"/>
        </w:rPr>
        <w:t xml:space="preserve">. This is the </w:t>
      </w:r>
      <w:r w:rsidRPr="00001605">
        <w:rPr>
          <w:rFonts w:ascii="Times New Roman" w:hAnsi="Times New Roman" w:cs="Times New Roman"/>
          <w:color w:val="1B1B1B"/>
          <w:lang w:val="en-GB"/>
        </w:rPr>
        <w:t>C</w:t>
      </w:r>
      <w:r w:rsidRPr="00001605">
        <w:rPr>
          <w:rFonts w:ascii="Times New Roman" w:hAnsi="Times New Roman" w:cs="Times New Roman"/>
          <w:color w:val="1B1B1B"/>
        </w:rPr>
        <w:t xml:space="preserve">ookie </w:t>
      </w:r>
      <w:r w:rsidRPr="00001605">
        <w:rPr>
          <w:rFonts w:ascii="Times New Roman" w:hAnsi="Times New Roman" w:cs="Times New Roman"/>
          <w:color w:val="1B1B1B"/>
          <w:lang w:val="en-GB"/>
        </w:rPr>
        <w:t>P</w:t>
      </w:r>
      <w:r w:rsidRPr="00001605">
        <w:rPr>
          <w:rFonts w:ascii="Times New Roman" w:hAnsi="Times New Roman" w:cs="Times New Roman"/>
          <w:color w:val="1B1B1B"/>
        </w:rPr>
        <w:t xml:space="preserve">olicy of </w:t>
      </w:r>
      <w:proofErr w:type="spellStart"/>
      <w:r w:rsidR="00735147">
        <w:rPr>
          <w:rFonts w:ascii="Times New Roman" w:eastAsia="Times New Roman" w:hAnsi="Times New Roman" w:cs="Times New Roman"/>
          <w:lang w:val="en-GB" w:eastAsia="ru-RU"/>
        </w:rPr>
        <w:t>Cubera</w:t>
      </w:r>
      <w:proofErr w:type="spellEnd"/>
      <w:r w:rsidR="00735147" w:rsidRPr="00001605">
        <w:rPr>
          <w:rFonts w:ascii="Times New Roman" w:hAnsi="Times New Roman" w:cs="Times New Roman"/>
          <w:color w:val="1B1B1B"/>
        </w:rPr>
        <w:t xml:space="preserve"> </w:t>
      </w:r>
      <w:r w:rsidRPr="00001605">
        <w:rPr>
          <w:rFonts w:ascii="Times New Roman" w:hAnsi="Times New Roman" w:cs="Times New Roman"/>
          <w:color w:val="1B1B1B"/>
        </w:rPr>
        <w:t xml:space="preserve">'s </w:t>
      </w:r>
      <w:r w:rsidRPr="00001605">
        <w:rPr>
          <w:rFonts w:ascii="Times New Roman" w:hAnsi="Times New Roman" w:cs="Times New Roman"/>
          <w:color w:val="1B1B1B"/>
          <w:lang w:val="en-GB"/>
        </w:rPr>
        <w:t>W</w:t>
      </w:r>
      <w:r w:rsidRPr="00001605">
        <w:rPr>
          <w:rFonts w:ascii="Times New Roman" w:hAnsi="Times New Roman" w:cs="Times New Roman"/>
          <w:color w:val="1B1B1B"/>
        </w:rPr>
        <w:t>ebsite</w:t>
      </w:r>
      <w:r w:rsidRPr="00001605">
        <w:rPr>
          <w:rFonts w:ascii="Times New Roman" w:hAnsi="Times New Roman" w:cs="Times New Roman"/>
          <w:color w:val="1B1B1B"/>
          <w:lang w:val="en-GB"/>
        </w:rPr>
        <w:t xml:space="preserve"> which </w:t>
      </w:r>
      <w:r w:rsidRPr="00001605">
        <w:rPr>
          <w:rFonts w:ascii="Times New Roman" w:eastAsia="Times New Roman" w:hAnsi="Times New Roman" w:cs="Times New Roman"/>
          <w:lang w:eastAsia="ru-RU"/>
        </w:rPr>
        <w:t>provides detailed information about how and when we use cookies</w:t>
      </w:r>
      <w:r w:rsidRPr="00001605">
        <w:rPr>
          <w:rFonts w:ascii="Times New Roman" w:hAnsi="Times New Roman" w:cs="Times New Roman"/>
          <w:color w:val="1B1B1B"/>
        </w:rPr>
        <w:t xml:space="preserve">. All personal information obtained by </w:t>
      </w:r>
      <w:proofErr w:type="spellStart"/>
      <w:r w:rsidR="00735147">
        <w:rPr>
          <w:rFonts w:ascii="Times New Roman" w:eastAsia="Times New Roman" w:hAnsi="Times New Roman" w:cs="Times New Roman"/>
          <w:lang w:val="en-GB" w:eastAsia="ru-RU"/>
        </w:rPr>
        <w:t>Cubera</w:t>
      </w:r>
      <w:proofErr w:type="spellEnd"/>
      <w:r w:rsidR="00735147" w:rsidRPr="00001605">
        <w:rPr>
          <w:rFonts w:ascii="Times New Roman" w:hAnsi="Times New Roman" w:cs="Times New Roman"/>
          <w:color w:val="1B1B1B"/>
        </w:rPr>
        <w:t xml:space="preserve"> </w:t>
      </w:r>
      <w:r w:rsidRPr="00001605">
        <w:rPr>
          <w:rFonts w:ascii="Times New Roman" w:hAnsi="Times New Roman" w:cs="Times New Roman"/>
          <w:color w:val="1B1B1B"/>
        </w:rPr>
        <w:t xml:space="preserve">on or through </w:t>
      </w:r>
      <w:r w:rsidRPr="00001605">
        <w:rPr>
          <w:rFonts w:ascii="Times New Roman" w:hAnsi="Times New Roman" w:cs="Times New Roman"/>
          <w:color w:val="1B1B1B"/>
          <w:lang w:val="en-GB"/>
        </w:rPr>
        <w:t>its</w:t>
      </w:r>
      <w:r w:rsidRPr="00001605">
        <w:rPr>
          <w:rFonts w:ascii="Times New Roman" w:hAnsi="Times New Roman" w:cs="Times New Roman"/>
          <w:color w:val="1B1B1B"/>
        </w:rPr>
        <w:t xml:space="preserve"> </w:t>
      </w:r>
      <w:r w:rsidRPr="00001605">
        <w:rPr>
          <w:rFonts w:ascii="Times New Roman" w:hAnsi="Times New Roman" w:cs="Times New Roman"/>
          <w:color w:val="1B1B1B"/>
          <w:lang w:val="en-GB"/>
        </w:rPr>
        <w:t>W</w:t>
      </w:r>
      <w:r w:rsidRPr="00001605">
        <w:rPr>
          <w:rFonts w:ascii="Times New Roman" w:hAnsi="Times New Roman" w:cs="Times New Roman"/>
          <w:color w:val="1B1B1B"/>
        </w:rPr>
        <w:t xml:space="preserve">ebsite is processed in accordance with the relevant data protection laws and our </w:t>
      </w:r>
      <w:r w:rsidRPr="00001605">
        <w:rPr>
          <w:rFonts w:ascii="Times New Roman" w:hAnsi="Times New Roman" w:cs="Times New Roman"/>
          <w:color w:val="1B1B1B"/>
          <w:lang w:val="en-GB"/>
        </w:rPr>
        <w:t>P</w:t>
      </w:r>
      <w:r w:rsidRPr="00001605">
        <w:rPr>
          <w:rFonts w:ascii="Times New Roman" w:hAnsi="Times New Roman" w:cs="Times New Roman"/>
          <w:color w:val="1B1B1B"/>
        </w:rPr>
        <w:t xml:space="preserve">rivacy </w:t>
      </w:r>
      <w:r w:rsidRPr="00001605">
        <w:rPr>
          <w:rFonts w:ascii="Times New Roman" w:hAnsi="Times New Roman" w:cs="Times New Roman"/>
          <w:color w:val="1B1B1B"/>
          <w:lang w:val="en-GB"/>
        </w:rPr>
        <w:t>Policy</w:t>
      </w:r>
      <w:r w:rsidRPr="00001605">
        <w:rPr>
          <w:rFonts w:ascii="Times New Roman" w:hAnsi="Times New Roman" w:cs="Times New Roman"/>
          <w:color w:val="1B1B1B"/>
        </w:rPr>
        <w:t>.</w:t>
      </w:r>
      <w:r w:rsidR="00E90736" w:rsidRPr="00001605">
        <w:rPr>
          <w:rFonts w:ascii="Times New Roman" w:hAnsi="Times New Roman" w:cs="Times New Roman"/>
          <w:color w:val="1B1B1B"/>
          <w:lang w:val="en-GB"/>
        </w:rPr>
        <w:t xml:space="preserve"> Here y</w:t>
      </w:r>
      <w:r w:rsidR="00E90736" w:rsidRPr="00001605">
        <w:rPr>
          <w:rFonts w:ascii="Times New Roman" w:hAnsi="Times New Roman" w:cs="Times New Roman"/>
          <w:color w:val="1B1B1B"/>
        </w:rPr>
        <w:t>ou can find our</w:t>
      </w:r>
      <w:r w:rsidR="00E90736" w:rsidRPr="00001605">
        <w:rPr>
          <w:rStyle w:val="apple-converted-space"/>
          <w:rFonts w:ascii="Times New Roman" w:hAnsi="Times New Roman" w:cs="Times New Roman"/>
          <w:color w:val="1B1B1B"/>
          <w:lang w:val="en-GB"/>
        </w:rPr>
        <w:t xml:space="preserve"> </w:t>
      </w:r>
      <w:r w:rsidR="00E90736" w:rsidRPr="005E2D00">
        <w:rPr>
          <w:rFonts w:ascii="Times New Roman" w:hAnsi="Times New Roman" w:cs="Times New Roman"/>
          <w:b/>
          <w:bCs/>
          <w:u w:val="single"/>
          <w:lang w:val="en-GB"/>
        </w:rPr>
        <w:t>Privacy Policy</w:t>
      </w:r>
      <w:r w:rsidR="00E90736" w:rsidRPr="00001605">
        <w:rPr>
          <w:rFonts w:ascii="Times New Roman" w:hAnsi="Times New Roman" w:cs="Times New Roman"/>
          <w:color w:val="1B1B1B"/>
        </w:rPr>
        <w:t>.</w:t>
      </w:r>
    </w:p>
    <w:p w14:paraId="372D6A4D" w14:textId="77777777" w:rsidR="005F555A" w:rsidRPr="00001605" w:rsidRDefault="005F555A" w:rsidP="005F555A">
      <w:pPr>
        <w:spacing w:before="100" w:beforeAutospacing="1" w:after="100" w:afterAutospacing="1"/>
        <w:contextualSpacing/>
        <w:jc w:val="both"/>
        <w:outlineLvl w:val="1"/>
        <w:rPr>
          <w:rFonts w:ascii="Times New Roman" w:eastAsia="Times New Roman" w:hAnsi="Times New Roman" w:cs="Times New Roman"/>
          <w:lang w:eastAsia="ru-RU"/>
        </w:rPr>
      </w:pPr>
      <w:bookmarkStart w:id="0" w:name="What_are_cookie_policy?"/>
    </w:p>
    <w:p w14:paraId="47451670" w14:textId="5E2F2447" w:rsidR="00975104" w:rsidRPr="00001605" w:rsidRDefault="00975104" w:rsidP="005F555A">
      <w:pPr>
        <w:spacing w:before="100" w:beforeAutospacing="1" w:after="100" w:afterAutospacing="1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001605">
        <w:rPr>
          <w:rFonts w:ascii="Times New Roman" w:eastAsia="Times New Roman" w:hAnsi="Times New Roman" w:cs="Times New Roman"/>
          <w:b/>
          <w:bCs/>
          <w:lang w:eastAsia="ru-RU"/>
        </w:rPr>
        <w:t>What are cookies?</w:t>
      </w:r>
      <w:bookmarkEnd w:id="0"/>
    </w:p>
    <w:p w14:paraId="518F9F91" w14:textId="738A14B8" w:rsidR="005F555A" w:rsidRPr="00001605" w:rsidRDefault="005F555A" w:rsidP="005F555A">
      <w:pPr>
        <w:spacing w:before="100" w:beforeAutospacing="1" w:after="100" w:afterAutospacing="1"/>
        <w:contextualSpacing/>
        <w:jc w:val="both"/>
        <w:outlineLvl w:val="1"/>
        <w:rPr>
          <w:rFonts w:ascii="Times New Roman" w:hAnsi="Times New Roman" w:cs="Times New Roman"/>
          <w:color w:val="1B1B1B"/>
        </w:rPr>
      </w:pPr>
      <w:r w:rsidRPr="00001605">
        <w:rPr>
          <w:rFonts w:ascii="Times New Roman" w:hAnsi="Times New Roman" w:cs="Times New Roman"/>
          <w:color w:val="1B1B1B"/>
        </w:rPr>
        <w:t xml:space="preserve">Upon entering the </w:t>
      </w:r>
      <w:proofErr w:type="spellStart"/>
      <w:r w:rsidR="00735147">
        <w:rPr>
          <w:rFonts w:ascii="Times New Roman" w:eastAsia="Times New Roman" w:hAnsi="Times New Roman" w:cs="Times New Roman"/>
          <w:lang w:val="en-GB" w:eastAsia="ru-RU"/>
        </w:rPr>
        <w:t>Cubera</w:t>
      </w:r>
      <w:r w:rsidR="00735147">
        <w:rPr>
          <w:rFonts w:ascii="Times New Roman" w:eastAsia="Times New Roman" w:hAnsi="Times New Roman" w:cs="Times New Roman"/>
          <w:lang w:val="en-GB" w:eastAsia="ru-RU"/>
        </w:rPr>
        <w:t>’s</w:t>
      </w:r>
      <w:proofErr w:type="spellEnd"/>
      <w:r w:rsidR="00735147" w:rsidRPr="00001605">
        <w:rPr>
          <w:rFonts w:ascii="Times New Roman" w:hAnsi="Times New Roman" w:cs="Times New Roman"/>
          <w:color w:val="1B1B1B"/>
          <w:lang w:val="en-GB"/>
        </w:rPr>
        <w:t xml:space="preserve"> </w:t>
      </w:r>
      <w:r w:rsidRPr="00001605">
        <w:rPr>
          <w:rFonts w:ascii="Times New Roman" w:hAnsi="Times New Roman" w:cs="Times New Roman"/>
          <w:color w:val="1B1B1B"/>
          <w:lang w:val="en-GB"/>
        </w:rPr>
        <w:t>W</w:t>
      </w:r>
      <w:r w:rsidRPr="00001605">
        <w:rPr>
          <w:rFonts w:ascii="Times New Roman" w:hAnsi="Times New Roman" w:cs="Times New Roman"/>
          <w:color w:val="1B1B1B"/>
        </w:rPr>
        <w:t xml:space="preserve">ebsite your </w:t>
      </w:r>
      <w:r w:rsidRPr="00001605">
        <w:rPr>
          <w:rFonts w:ascii="Times New Roman" w:hAnsi="Times New Roman" w:cs="Times New Roman"/>
          <w:color w:val="1B1B1B"/>
          <w:lang w:val="en-GB"/>
        </w:rPr>
        <w:t>device</w:t>
      </w:r>
      <w:r w:rsidRPr="00001605">
        <w:rPr>
          <w:rFonts w:ascii="Times New Roman" w:hAnsi="Times New Roman" w:cs="Times New Roman"/>
          <w:color w:val="1B1B1B"/>
        </w:rPr>
        <w:t xml:space="preserve"> may automatically be issued with a </w:t>
      </w:r>
      <w:r w:rsidRPr="00001605">
        <w:rPr>
          <w:rFonts w:ascii="Times New Roman" w:hAnsi="Times New Roman" w:cs="Times New Roman"/>
          <w:color w:val="1B1B1B"/>
          <w:lang w:val="en-GB"/>
        </w:rPr>
        <w:t>c</w:t>
      </w:r>
      <w:r w:rsidRPr="00001605">
        <w:rPr>
          <w:rFonts w:ascii="Times New Roman" w:hAnsi="Times New Roman" w:cs="Times New Roman"/>
          <w:color w:val="1B1B1B"/>
        </w:rPr>
        <w:t xml:space="preserve">ookie. This is a </w:t>
      </w:r>
      <w:r w:rsidR="00001605" w:rsidRPr="00001605">
        <w:rPr>
          <w:rFonts w:ascii="Times New Roman" w:eastAsia="Times New Roman" w:hAnsi="Times New Roman" w:cs="Times New Roman"/>
          <w:lang w:eastAsia="ru-RU"/>
        </w:rPr>
        <w:t xml:space="preserve">text </w:t>
      </w:r>
      <w:r w:rsidRPr="00001605">
        <w:rPr>
          <w:rFonts w:ascii="Times New Roman" w:hAnsi="Times New Roman" w:cs="Times New Roman"/>
          <w:color w:val="1B1B1B"/>
        </w:rPr>
        <w:t xml:space="preserve">file </w:t>
      </w:r>
      <w:r w:rsidR="00001605" w:rsidRPr="00001605">
        <w:rPr>
          <w:rFonts w:ascii="Times New Roman" w:eastAsia="Times New Roman" w:hAnsi="Times New Roman" w:cs="Times New Roman"/>
          <w:lang w:val="en-GB" w:eastAsia="ru-RU"/>
        </w:rPr>
        <w:t>which</w:t>
      </w:r>
      <w:r w:rsidR="00001605" w:rsidRPr="00001605">
        <w:rPr>
          <w:rFonts w:ascii="Times New Roman" w:eastAsia="Times New Roman" w:hAnsi="Times New Roman" w:cs="Times New Roman"/>
          <w:lang w:eastAsia="ru-RU"/>
        </w:rPr>
        <w:t xml:space="preserve"> </w:t>
      </w:r>
      <w:r w:rsidR="00001605" w:rsidRPr="00001605">
        <w:rPr>
          <w:rFonts w:ascii="Times New Roman" w:eastAsia="Times New Roman" w:hAnsi="Times New Roman" w:cs="Times New Roman"/>
          <w:lang w:val="en-GB" w:eastAsia="ru-RU"/>
        </w:rPr>
        <w:t>is</w:t>
      </w:r>
      <w:r w:rsidR="00001605" w:rsidRPr="00001605">
        <w:rPr>
          <w:rFonts w:ascii="Times New Roman" w:eastAsia="Times New Roman" w:hAnsi="Times New Roman" w:cs="Times New Roman"/>
          <w:lang w:eastAsia="ru-RU"/>
        </w:rPr>
        <w:t xml:space="preserve"> stored in your web browser</w:t>
      </w:r>
      <w:r w:rsidR="00001605" w:rsidRPr="00001605">
        <w:rPr>
          <w:rFonts w:ascii="Times New Roman" w:eastAsia="Times New Roman" w:hAnsi="Times New Roman" w:cs="Times New Roman"/>
          <w:lang w:val="en-GB" w:eastAsia="ru-RU"/>
        </w:rPr>
        <w:t xml:space="preserve"> and</w:t>
      </w:r>
      <w:r w:rsidR="00001605" w:rsidRPr="0000160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01605">
        <w:rPr>
          <w:rFonts w:ascii="Times New Roman" w:hAnsi="Times New Roman" w:cs="Times New Roman"/>
          <w:color w:val="1B1B1B"/>
        </w:rPr>
        <w:t xml:space="preserve">identifies your </w:t>
      </w:r>
      <w:r w:rsidRPr="00001605">
        <w:rPr>
          <w:rFonts w:ascii="Times New Roman" w:hAnsi="Times New Roman" w:cs="Times New Roman"/>
          <w:color w:val="1B1B1B"/>
          <w:lang w:val="en-GB"/>
        </w:rPr>
        <w:t>device</w:t>
      </w:r>
      <w:r w:rsidRPr="00001605">
        <w:rPr>
          <w:rFonts w:ascii="Times New Roman" w:hAnsi="Times New Roman" w:cs="Times New Roman"/>
          <w:color w:val="1B1B1B"/>
        </w:rPr>
        <w:t xml:space="preserve"> (but not your individual identity) to </w:t>
      </w:r>
      <w:r w:rsidR="001D4B5D">
        <w:rPr>
          <w:rFonts w:ascii="Times New Roman" w:hAnsi="Times New Roman" w:cs="Times New Roman"/>
          <w:color w:val="1B1B1B"/>
          <w:lang w:val="en-GB"/>
        </w:rPr>
        <w:t xml:space="preserve">the </w:t>
      </w:r>
      <w:r w:rsidR="00E8422C" w:rsidRPr="00001605">
        <w:rPr>
          <w:rFonts w:ascii="Times New Roman" w:hAnsi="Times New Roman" w:cs="Times New Roman"/>
          <w:color w:val="1B1B1B"/>
          <w:lang w:val="en-GB"/>
        </w:rPr>
        <w:t>browser’s local</w:t>
      </w:r>
      <w:r w:rsidRPr="00001605">
        <w:rPr>
          <w:rFonts w:ascii="Times New Roman" w:hAnsi="Times New Roman" w:cs="Times New Roman"/>
          <w:color w:val="1B1B1B"/>
        </w:rPr>
        <w:t xml:space="preserve"> server. The information obtain</w:t>
      </w:r>
      <w:r w:rsidR="00001605" w:rsidRPr="00001605">
        <w:rPr>
          <w:rFonts w:ascii="Times New Roman" w:hAnsi="Times New Roman" w:cs="Times New Roman"/>
          <w:color w:val="1B1B1B"/>
          <w:lang w:val="en-GB"/>
        </w:rPr>
        <w:t>ed via cookie</w:t>
      </w:r>
      <w:r w:rsidRPr="00001605">
        <w:rPr>
          <w:rFonts w:ascii="Times New Roman" w:hAnsi="Times New Roman" w:cs="Times New Roman"/>
          <w:color w:val="1B1B1B"/>
        </w:rPr>
        <w:t xml:space="preserve"> may include your Internet Protocol or "IP" address, the date, time and duration of your visit. </w:t>
      </w:r>
      <w:proofErr w:type="spellStart"/>
      <w:r w:rsidR="00735147">
        <w:rPr>
          <w:rFonts w:ascii="Times New Roman" w:eastAsia="Times New Roman" w:hAnsi="Times New Roman" w:cs="Times New Roman"/>
          <w:lang w:val="en-GB" w:eastAsia="ru-RU"/>
        </w:rPr>
        <w:t>Cubera</w:t>
      </w:r>
      <w:proofErr w:type="spellEnd"/>
      <w:r w:rsidR="00735147" w:rsidRPr="00001605">
        <w:rPr>
          <w:rFonts w:ascii="Times New Roman" w:hAnsi="Times New Roman" w:cs="Times New Roman"/>
          <w:color w:val="1B1B1B"/>
        </w:rPr>
        <w:t xml:space="preserve"> </w:t>
      </w:r>
      <w:r w:rsidRPr="00001605">
        <w:rPr>
          <w:rFonts w:ascii="Times New Roman" w:hAnsi="Times New Roman" w:cs="Times New Roman"/>
          <w:color w:val="1B1B1B"/>
        </w:rPr>
        <w:t xml:space="preserve">will only use </w:t>
      </w:r>
      <w:r w:rsidR="00001605" w:rsidRPr="00001605">
        <w:rPr>
          <w:rFonts w:ascii="Times New Roman" w:hAnsi="Times New Roman" w:cs="Times New Roman"/>
          <w:color w:val="1B1B1B"/>
          <w:lang w:val="en-GB"/>
        </w:rPr>
        <w:t>c</w:t>
      </w:r>
      <w:r w:rsidRPr="00001605">
        <w:rPr>
          <w:rFonts w:ascii="Times New Roman" w:hAnsi="Times New Roman" w:cs="Times New Roman"/>
          <w:color w:val="1B1B1B"/>
        </w:rPr>
        <w:t xml:space="preserve">ookies for the purpose of monitoring the use of its </w:t>
      </w:r>
      <w:proofErr w:type="gramStart"/>
      <w:r w:rsidR="00E8422C" w:rsidRPr="00001605">
        <w:rPr>
          <w:rFonts w:ascii="Times New Roman" w:hAnsi="Times New Roman" w:cs="Times New Roman"/>
          <w:color w:val="1B1B1B"/>
          <w:lang w:val="en-GB"/>
        </w:rPr>
        <w:t>W</w:t>
      </w:r>
      <w:r w:rsidRPr="00001605">
        <w:rPr>
          <w:rFonts w:ascii="Times New Roman" w:hAnsi="Times New Roman" w:cs="Times New Roman"/>
          <w:color w:val="1B1B1B"/>
        </w:rPr>
        <w:t>ebsite</w:t>
      </w:r>
      <w:proofErr w:type="gramEnd"/>
      <w:r w:rsidRPr="00001605">
        <w:rPr>
          <w:rFonts w:ascii="Times New Roman" w:hAnsi="Times New Roman" w:cs="Times New Roman"/>
          <w:color w:val="1B1B1B"/>
        </w:rPr>
        <w:t>.</w:t>
      </w:r>
    </w:p>
    <w:p w14:paraId="7AFF8A2B" w14:textId="77777777" w:rsidR="005F555A" w:rsidRPr="00001605" w:rsidRDefault="005F555A" w:rsidP="005F555A">
      <w:pPr>
        <w:spacing w:before="100" w:beforeAutospacing="1" w:after="100" w:afterAutospacing="1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3E5B6AF6" w14:textId="21032ED6" w:rsidR="00975104" w:rsidRPr="00001605" w:rsidRDefault="00975104" w:rsidP="005F555A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001605">
        <w:rPr>
          <w:rFonts w:ascii="Times New Roman" w:eastAsia="Times New Roman" w:hAnsi="Times New Roman" w:cs="Times New Roman"/>
          <w:lang w:eastAsia="ru-RU"/>
        </w:rPr>
        <w:t xml:space="preserve">It enables the </w:t>
      </w:r>
      <w:r w:rsidR="00001605" w:rsidRPr="00001605">
        <w:rPr>
          <w:rFonts w:ascii="Times New Roman" w:eastAsia="Times New Roman" w:hAnsi="Times New Roman" w:cs="Times New Roman"/>
          <w:lang w:val="en-GB" w:eastAsia="ru-RU"/>
        </w:rPr>
        <w:t>W</w:t>
      </w:r>
      <w:r w:rsidRPr="00001605">
        <w:rPr>
          <w:rFonts w:ascii="Times New Roman" w:eastAsia="Times New Roman" w:hAnsi="Times New Roman" w:cs="Times New Roman"/>
          <w:lang w:eastAsia="ru-RU"/>
        </w:rPr>
        <w:t>ebsite to remember your actions and preferences (such as login, language, font size and other display preferences) over a period of time, so you don’t have to keep re-entering them whenever you come back to the site or browse from one page to another.</w:t>
      </w:r>
    </w:p>
    <w:p w14:paraId="21B270C9" w14:textId="77777777" w:rsidR="00317F88" w:rsidRPr="00001605" w:rsidRDefault="00317F88" w:rsidP="005F555A">
      <w:pPr>
        <w:spacing w:before="100" w:beforeAutospacing="1" w:after="100" w:afterAutospacing="1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579B142F" w14:textId="559D84D1" w:rsidR="00975104" w:rsidRPr="00001605" w:rsidRDefault="00975104" w:rsidP="005F555A">
      <w:pPr>
        <w:spacing w:before="100" w:beforeAutospacing="1" w:after="100" w:afterAutospacing="1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001605">
        <w:rPr>
          <w:rFonts w:ascii="Times New Roman" w:eastAsia="Times New Roman" w:hAnsi="Times New Roman" w:cs="Times New Roman"/>
          <w:b/>
          <w:bCs/>
          <w:lang w:eastAsia="ru-RU"/>
        </w:rPr>
        <w:t>What cookies do we use?</w:t>
      </w:r>
    </w:p>
    <w:p w14:paraId="73624023" w14:textId="4184E7AC" w:rsidR="00975104" w:rsidRPr="00001605" w:rsidRDefault="00975104" w:rsidP="005F555A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001605">
        <w:rPr>
          <w:rFonts w:ascii="Times New Roman" w:eastAsia="Times New Roman" w:hAnsi="Times New Roman" w:cs="Times New Roman"/>
          <w:lang w:eastAsia="ru-RU"/>
        </w:rPr>
        <w:t xml:space="preserve">Please note that the names of cookies, pixels and other technologies may change over time. We also may use certain cookies on only a limited number of pages that you visit on our Website to avoid unnecessary collection of your </w:t>
      </w:r>
      <w:r w:rsidR="005E2D00">
        <w:rPr>
          <w:rFonts w:ascii="Times New Roman" w:eastAsia="Times New Roman" w:hAnsi="Times New Roman" w:cs="Times New Roman"/>
          <w:lang w:val="en-GB" w:eastAsia="ru-RU"/>
        </w:rPr>
        <w:t>P</w:t>
      </w:r>
      <w:r w:rsidRPr="00001605">
        <w:rPr>
          <w:rFonts w:ascii="Times New Roman" w:eastAsia="Times New Roman" w:hAnsi="Times New Roman" w:cs="Times New Roman"/>
          <w:lang w:eastAsia="ru-RU"/>
        </w:rPr>
        <w:t xml:space="preserve">ersonal </w:t>
      </w:r>
      <w:r w:rsidR="005E2D00">
        <w:rPr>
          <w:rFonts w:ascii="Times New Roman" w:eastAsia="Times New Roman" w:hAnsi="Times New Roman" w:cs="Times New Roman"/>
          <w:lang w:val="en-GB" w:eastAsia="ru-RU"/>
        </w:rPr>
        <w:t>D</w:t>
      </w:r>
      <w:r w:rsidRPr="00001605">
        <w:rPr>
          <w:rFonts w:ascii="Times New Roman" w:eastAsia="Times New Roman" w:hAnsi="Times New Roman" w:cs="Times New Roman"/>
          <w:lang w:eastAsia="ru-RU"/>
        </w:rPr>
        <w:t xml:space="preserve">ata. Please note that our cookies do not process any </w:t>
      </w:r>
      <w:r w:rsidR="005E2D00">
        <w:rPr>
          <w:rFonts w:ascii="Times New Roman" w:eastAsia="Times New Roman" w:hAnsi="Times New Roman" w:cs="Times New Roman"/>
          <w:lang w:val="en-GB" w:eastAsia="ru-RU"/>
        </w:rPr>
        <w:t>P</w:t>
      </w:r>
      <w:r w:rsidRPr="00001605">
        <w:rPr>
          <w:rFonts w:ascii="Times New Roman" w:eastAsia="Times New Roman" w:hAnsi="Times New Roman" w:cs="Times New Roman"/>
          <w:lang w:eastAsia="ru-RU"/>
        </w:rPr>
        <w:t xml:space="preserve">ersonal </w:t>
      </w:r>
      <w:r w:rsidR="005E2D00">
        <w:rPr>
          <w:rFonts w:ascii="Times New Roman" w:eastAsia="Times New Roman" w:hAnsi="Times New Roman" w:cs="Times New Roman"/>
          <w:lang w:val="en-GB" w:eastAsia="ru-RU"/>
        </w:rPr>
        <w:t>D</w:t>
      </w:r>
      <w:r w:rsidRPr="00001605">
        <w:rPr>
          <w:rFonts w:ascii="Times New Roman" w:eastAsia="Times New Roman" w:hAnsi="Times New Roman" w:cs="Times New Roman"/>
          <w:lang w:eastAsia="ru-RU"/>
        </w:rPr>
        <w:t>ata.</w:t>
      </w:r>
    </w:p>
    <w:p w14:paraId="5E63E418" w14:textId="77777777" w:rsidR="005F555A" w:rsidRPr="00001605" w:rsidRDefault="005F555A" w:rsidP="005F555A">
      <w:pPr>
        <w:spacing w:before="100" w:beforeAutospacing="1" w:after="100" w:afterAutospacing="1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AA8E543" w14:textId="7B81F6EC" w:rsidR="00975104" w:rsidRPr="00001605" w:rsidRDefault="00E8422C" w:rsidP="005F555A">
      <w:pPr>
        <w:spacing w:before="100" w:beforeAutospacing="1" w:after="100" w:afterAutospacing="1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001605">
        <w:rPr>
          <w:rFonts w:ascii="Times New Roman" w:eastAsia="Times New Roman" w:hAnsi="Times New Roman" w:cs="Times New Roman"/>
          <w:b/>
          <w:bCs/>
          <w:lang w:val="en-GB" w:eastAsia="ru-RU"/>
        </w:rPr>
        <w:t>How to deactivate cookie</w:t>
      </w:r>
      <w:r w:rsidR="00975104" w:rsidRPr="00001605">
        <w:rPr>
          <w:rFonts w:ascii="Times New Roman" w:eastAsia="Times New Roman" w:hAnsi="Times New Roman" w:cs="Times New Roman"/>
          <w:b/>
          <w:bCs/>
          <w:lang w:eastAsia="ru-RU"/>
        </w:rPr>
        <w:t>?</w:t>
      </w:r>
    </w:p>
    <w:p w14:paraId="03B78C65" w14:textId="5C004AD9" w:rsidR="00001605" w:rsidRPr="00001605" w:rsidRDefault="00975104" w:rsidP="00001605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lang w:val="en-GB" w:eastAsia="ru-RU"/>
        </w:rPr>
      </w:pPr>
      <w:r w:rsidRPr="00001605">
        <w:rPr>
          <w:rFonts w:ascii="Times New Roman" w:eastAsia="Times New Roman" w:hAnsi="Times New Roman" w:cs="Times New Roman"/>
          <w:lang w:eastAsia="ru-RU"/>
        </w:rPr>
        <w:t xml:space="preserve">If you don't like the idea of cookies or certain types of cookies, you can </w:t>
      </w:r>
      <w:r w:rsidR="00E8422C" w:rsidRPr="00001605">
        <w:rPr>
          <w:rFonts w:ascii="Times New Roman" w:hAnsi="Times New Roman" w:cs="Times New Roman"/>
          <w:color w:val="1B1B1B"/>
        </w:rPr>
        <w:t xml:space="preserve">deactivate </w:t>
      </w:r>
      <w:r w:rsidR="001D4B5D">
        <w:rPr>
          <w:rFonts w:ascii="Times New Roman" w:hAnsi="Times New Roman" w:cs="Times New Roman"/>
          <w:color w:val="1B1B1B"/>
          <w:lang w:val="en-GB"/>
        </w:rPr>
        <w:t>them</w:t>
      </w:r>
      <w:r w:rsidR="00E8422C" w:rsidRPr="00001605">
        <w:rPr>
          <w:rFonts w:ascii="Times New Roman" w:hAnsi="Times New Roman" w:cs="Times New Roman"/>
          <w:color w:val="1B1B1B"/>
        </w:rPr>
        <w:t xml:space="preserve"> within your </w:t>
      </w:r>
      <w:r w:rsidR="00E8422C" w:rsidRPr="00001605">
        <w:rPr>
          <w:rFonts w:ascii="Times New Roman" w:hAnsi="Times New Roman" w:cs="Times New Roman"/>
          <w:color w:val="1B1B1B"/>
          <w:lang w:val="en-GB"/>
        </w:rPr>
        <w:t>browser’s</w:t>
      </w:r>
      <w:r w:rsidR="00E8422C" w:rsidRPr="00001605">
        <w:rPr>
          <w:rFonts w:ascii="Times New Roman" w:hAnsi="Times New Roman" w:cs="Times New Roman"/>
          <w:color w:val="1B1B1B"/>
        </w:rPr>
        <w:t xml:space="preserve"> settings.</w:t>
      </w:r>
      <w:r w:rsidR="00E8422C" w:rsidRPr="00001605">
        <w:rPr>
          <w:rFonts w:ascii="Times New Roman" w:eastAsia="Times New Roman" w:hAnsi="Times New Roman" w:cs="Times New Roman"/>
          <w:lang w:val="en-GB" w:eastAsia="ru-RU"/>
        </w:rPr>
        <w:t xml:space="preserve"> For this purpose, you can </w:t>
      </w:r>
      <w:r w:rsidRPr="00001605">
        <w:rPr>
          <w:rFonts w:ascii="Times New Roman" w:eastAsia="Times New Roman" w:hAnsi="Times New Roman" w:cs="Times New Roman"/>
          <w:lang w:eastAsia="ru-RU"/>
        </w:rPr>
        <w:t xml:space="preserve">change your browser's settings to delete cookies that have already been set and to not accept new cookies. Browser manufacturers provide help pages relating to cookie management in their products. </w:t>
      </w:r>
      <w:r w:rsidR="00E90736" w:rsidRPr="00001605">
        <w:rPr>
          <w:rFonts w:ascii="Times New Roman" w:eastAsia="Times New Roman" w:hAnsi="Times New Roman" w:cs="Times New Roman"/>
          <w:lang w:val="en-GB" w:eastAsia="ru-RU"/>
        </w:rPr>
        <w:t>We recommend you to reach your browser manufacture website to find details o</w:t>
      </w:r>
      <w:r w:rsidR="00001605" w:rsidRPr="00001605">
        <w:rPr>
          <w:rFonts w:ascii="Times New Roman" w:eastAsia="Times New Roman" w:hAnsi="Times New Roman" w:cs="Times New Roman"/>
          <w:lang w:val="en-GB" w:eastAsia="ru-RU"/>
        </w:rPr>
        <w:t>f</w:t>
      </w:r>
      <w:r w:rsidR="00E90736" w:rsidRPr="00001605">
        <w:rPr>
          <w:rFonts w:ascii="Times New Roman" w:eastAsia="Times New Roman" w:hAnsi="Times New Roman" w:cs="Times New Roman"/>
          <w:lang w:val="en-GB" w:eastAsia="ru-RU"/>
        </w:rPr>
        <w:t xml:space="preserve"> how to deactivate cookie</w:t>
      </w:r>
      <w:r w:rsidR="00001605" w:rsidRPr="00001605">
        <w:rPr>
          <w:rFonts w:ascii="Times New Roman" w:eastAsia="Times New Roman" w:hAnsi="Times New Roman" w:cs="Times New Roman"/>
          <w:lang w:val="en-GB" w:eastAsia="ru-RU"/>
        </w:rPr>
        <w:t>s</w:t>
      </w:r>
      <w:r w:rsidR="00E90736" w:rsidRPr="00001605">
        <w:rPr>
          <w:rFonts w:ascii="Times New Roman" w:eastAsia="Times New Roman" w:hAnsi="Times New Roman" w:cs="Times New Roman"/>
          <w:lang w:val="en-GB" w:eastAsia="ru-RU"/>
        </w:rPr>
        <w:t>.</w:t>
      </w:r>
    </w:p>
    <w:p w14:paraId="75C9402C" w14:textId="77777777" w:rsidR="00001605" w:rsidRPr="00001605" w:rsidRDefault="00001605" w:rsidP="00001605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lang w:val="en-GB" w:eastAsia="ru-RU"/>
        </w:rPr>
      </w:pPr>
    </w:p>
    <w:p w14:paraId="741E1CCC" w14:textId="77777777" w:rsidR="00001605" w:rsidRPr="00001605" w:rsidRDefault="00E90736" w:rsidP="00001605">
      <w:pPr>
        <w:spacing w:before="100" w:beforeAutospacing="1" w:after="100" w:afterAutospacing="1"/>
        <w:contextualSpacing/>
        <w:jc w:val="both"/>
        <w:rPr>
          <w:rStyle w:val="a4"/>
          <w:rFonts w:ascii="Times New Roman" w:hAnsi="Times New Roman" w:cs="Times New Roman"/>
          <w:color w:val="1B1B1B"/>
        </w:rPr>
      </w:pPr>
      <w:r w:rsidRPr="00001605">
        <w:rPr>
          <w:rStyle w:val="a4"/>
          <w:rFonts w:ascii="Times New Roman" w:hAnsi="Times New Roman" w:cs="Times New Roman"/>
          <w:color w:val="1B1B1B"/>
        </w:rPr>
        <w:t>Amendment to Cookie Policy</w:t>
      </w:r>
    </w:p>
    <w:p w14:paraId="3B122866" w14:textId="6C12238F" w:rsidR="00001605" w:rsidRPr="00001605" w:rsidRDefault="00735147" w:rsidP="00001605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color w:val="1B1B1B"/>
        </w:rPr>
      </w:pPr>
      <w:proofErr w:type="spellStart"/>
      <w:r>
        <w:rPr>
          <w:rFonts w:ascii="Times New Roman" w:eastAsia="Times New Roman" w:hAnsi="Times New Roman" w:cs="Times New Roman"/>
          <w:lang w:val="en-GB" w:eastAsia="ru-RU"/>
        </w:rPr>
        <w:t>Cubera</w:t>
      </w:r>
      <w:proofErr w:type="spellEnd"/>
      <w:r w:rsidRPr="00001605">
        <w:rPr>
          <w:rFonts w:ascii="Times New Roman" w:hAnsi="Times New Roman" w:cs="Times New Roman"/>
          <w:color w:val="1B1B1B"/>
        </w:rPr>
        <w:t xml:space="preserve"> </w:t>
      </w:r>
      <w:r w:rsidR="00E90736" w:rsidRPr="00001605">
        <w:rPr>
          <w:rFonts w:ascii="Times New Roman" w:hAnsi="Times New Roman" w:cs="Times New Roman"/>
          <w:color w:val="1B1B1B"/>
        </w:rPr>
        <w:t xml:space="preserve">reserves the right to amend this </w:t>
      </w:r>
      <w:r w:rsidR="00E90736" w:rsidRPr="00001605">
        <w:rPr>
          <w:rFonts w:ascii="Times New Roman" w:hAnsi="Times New Roman" w:cs="Times New Roman"/>
          <w:color w:val="1B1B1B"/>
          <w:lang w:val="en-GB"/>
        </w:rPr>
        <w:t>C</w:t>
      </w:r>
      <w:r w:rsidR="00E90736" w:rsidRPr="00001605">
        <w:rPr>
          <w:rFonts w:ascii="Times New Roman" w:hAnsi="Times New Roman" w:cs="Times New Roman"/>
          <w:color w:val="1B1B1B"/>
        </w:rPr>
        <w:t xml:space="preserve">ookie </w:t>
      </w:r>
      <w:r w:rsidR="00E90736" w:rsidRPr="00001605">
        <w:rPr>
          <w:rFonts w:ascii="Times New Roman" w:hAnsi="Times New Roman" w:cs="Times New Roman"/>
          <w:color w:val="1B1B1B"/>
          <w:lang w:val="en-GB"/>
        </w:rPr>
        <w:t>P</w:t>
      </w:r>
      <w:r w:rsidR="00E90736" w:rsidRPr="00001605">
        <w:rPr>
          <w:rFonts w:ascii="Times New Roman" w:hAnsi="Times New Roman" w:cs="Times New Roman"/>
          <w:color w:val="1B1B1B"/>
        </w:rPr>
        <w:t xml:space="preserve">olicy at any time without notice. It is therefore recommended that it be viewed on a regular basis in order to monitor any such changes. Your continued use of the </w:t>
      </w:r>
      <w:r w:rsidR="00E90736" w:rsidRPr="00001605">
        <w:rPr>
          <w:rFonts w:ascii="Times New Roman" w:hAnsi="Times New Roman" w:cs="Times New Roman"/>
          <w:color w:val="1B1B1B"/>
          <w:lang w:val="en-GB"/>
        </w:rPr>
        <w:t>W</w:t>
      </w:r>
      <w:r w:rsidR="00E90736" w:rsidRPr="00001605">
        <w:rPr>
          <w:rFonts w:ascii="Times New Roman" w:hAnsi="Times New Roman" w:cs="Times New Roman"/>
          <w:color w:val="1B1B1B"/>
        </w:rPr>
        <w:t xml:space="preserve">ebsite after a new </w:t>
      </w:r>
      <w:r w:rsidR="00E90736" w:rsidRPr="00001605">
        <w:rPr>
          <w:rFonts w:ascii="Times New Roman" w:hAnsi="Times New Roman" w:cs="Times New Roman"/>
          <w:color w:val="1B1B1B"/>
          <w:lang w:val="en-GB"/>
        </w:rPr>
        <w:t>C</w:t>
      </w:r>
      <w:r w:rsidR="00E90736" w:rsidRPr="00001605">
        <w:rPr>
          <w:rFonts w:ascii="Times New Roman" w:hAnsi="Times New Roman" w:cs="Times New Roman"/>
          <w:color w:val="1B1B1B"/>
        </w:rPr>
        <w:t xml:space="preserve">ookie </w:t>
      </w:r>
      <w:r w:rsidR="00E90736" w:rsidRPr="00001605">
        <w:rPr>
          <w:rFonts w:ascii="Times New Roman" w:hAnsi="Times New Roman" w:cs="Times New Roman"/>
          <w:color w:val="1B1B1B"/>
          <w:lang w:val="en-GB"/>
        </w:rPr>
        <w:t>P</w:t>
      </w:r>
      <w:r w:rsidR="00E90736" w:rsidRPr="00001605">
        <w:rPr>
          <w:rFonts w:ascii="Times New Roman" w:hAnsi="Times New Roman" w:cs="Times New Roman"/>
          <w:color w:val="1B1B1B"/>
        </w:rPr>
        <w:t xml:space="preserve">olicy has been posted will be deemed acceptance of the new </w:t>
      </w:r>
      <w:r w:rsidR="00E90736" w:rsidRPr="00001605">
        <w:rPr>
          <w:rFonts w:ascii="Times New Roman" w:hAnsi="Times New Roman" w:cs="Times New Roman"/>
          <w:color w:val="1B1B1B"/>
          <w:lang w:val="en-GB"/>
        </w:rPr>
        <w:t>C</w:t>
      </w:r>
      <w:r w:rsidR="00E90736" w:rsidRPr="00001605">
        <w:rPr>
          <w:rFonts w:ascii="Times New Roman" w:hAnsi="Times New Roman" w:cs="Times New Roman"/>
          <w:color w:val="1B1B1B"/>
        </w:rPr>
        <w:t xml:space="preserve">ookie </w:t>
      </w:r>
      <w:r w:rsidR="00E90736" w:rsidRPr="00001605">
        <w:rPr>
          <w:rFonts w:ascii="Times New Roman" w:hAnsi="Times New Roman" w:cs="Times New Roman"/>
          <w:color w:val="1B1B1B"/>
          <w:lang w:val="en-GB"/>
        </w:rPr>
        <w:t>P</w:t>
      </w:r>
      <w:r w:rsidR="00E90736" w:rsidRPr="00001605">
        <w:rPr>
          <w:rFonts w:ascii="Times New Roman" w:hAnsi="Times New Roman" w:cs="Times New Roman"/>
          <w:color w:val="1B1B1B"/>
        </w:rPr>
        <w:t>olicy.</w:t>
      </w:r>
    </w:p>
    <w:p w14:paraId="442B4E9F" w14:textId="77777777" w:rsidR="00001605" w:rsidRPr="00001605" w:rsidRDefault="00001605" w:rsidP="00001605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color w:val="1B1B1B"/>
        </w:rPr>
      </w:pPr>
    </w:p>
    <w:p w14:paraId="04B6AA20" w14:textId="77777777" w:rsidR="00001605" w:rsidRPr="00001605" w:rsidRDefault="00975104" w:rsidP="00001605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001605">
        <w:rPr>
          <w:rFonts w:ascii="Times New Roman" w:eastAsia="Times New Roman" w:hAnsi="Times New Roman" w:cs="Times New Roman"/>
          <w:b/>
          <w:bCs/>
          <w:lang w:eastAsia="ru-RU"/>
        </w:rPr>
        <w:t>Contact us</w:t>
      </w:r>
    </w:p>
    <w:p w14:paraId="58093CD9" w14:textId="684C0C66" w:rsidR="00A453B9" w:rsidRPr="00001605" w:rsidRDefault="00975104" w:rsidP="00001605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lang w:val="en-GB" w:eastAsia="ru-RU"/>
        </w:rPr>
      </w:pPr>
      <w:r w:rsidRPr="00001605">
        <w:rPr>
          <w:rFonts w:ascii="Times New Roman" w:eastAsia="Times New Roman" w:hAnsi="Times New Roman" w:cs="Times New Roman"/>
          <w:lang w:eastAsia="ru-RU"/>
        </w:rPr>
        <w:t xml:space="preserve">If you have any questions or comments about this </w:t>
      </w:r>
      <w:r w:rsidR="00E90736" w:rsidRPr="00001605">
        <w:rPr>
          <w:rFonts w:ascii="Times New Roman" w:hAnsi="Times New Roman" w:cs="Times New Roman"/>
          <w:lang w:val="en-GB"/>
        </w:rPr>
        <w:t xml:space="preserve">Cookie </w:t>
      </w:r>
      <w:r w:rsidRPr="00001605">
        <w:rPr>
          <w:rFonts w:ascii="Times New Roman" w:eastAsia="Times New Roman" w:hAnsi="Times New Roman" w:cs="Times New Roman"/>
          <w:lang w:eastAsia="ru-RU"/>
        </w:rPr>
        <w:t>Policy or if you would like us to update information we have about you, please email:</w:t>
      </w:r>
      <w:r w:rsidR="00E90736" w:rsidRPr="00001605">
        <w:rPr>
          <w:rFonts w:ascii="Times New Roman" w:hAnsi="Times New Roman" w:cs="Times New Roman"/>
          <w:lang w:val="en-GB"/>
        </w:rPr>
        <w:t xml:space="preserve"> </w:t>
      </w:r>
      <w:r w:rsidR="00E90736" w:rsidRPr="00735147">
        <w:rPr>
          <w:rFonts w:ascii="Times New Roman" w:eastAsia="Times New Roman" w:hAnsi="Times New Roman" w:cs="Times New Roman"/>
          <w:color w:val="000000" w:themeColor="text1"/>
          <w:u w:val="single"/>
          <w:lang w:val="en-GB" w:eastAsia="ru-RU"/>
        </w:rPr>
        <w:t>support</w:t>
      </w:r>
      <w:r w:rsidR="00E90736" w:rsidRPr="00735147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@</w:t>
      </w:r>
      <w:proofErr w:type="spellStart"/>
      <w:r w:rsidR="00735147">
        <w:rPr>
          <w:rFonts w:ascii="Times New Roman" w:eastAsia="Times New Roman" w:hAnsi="Times New Roman" w:cs="Times New Roman"/>
          <w:color w:val="000000" w:themeColor="text1"/>
          <w:u w:val="single"/>
          <w:lang w:val="en-GB" w:eastAsia="ru-RU"/>
        </w:rPr>
        <w:t>cubera.finance</w:t>
      </w:r>
      <w:proofErr w:type="spellEnd"/>
      <w:r w:rsidRPr="00001605">
        <w:rPr>
          <w:rFonts w:ascii="Times New Roman" w:eastAsia="Times New Roman" w:hAnsi="Times New Roman" w:cs="Times New Roman"/>
          <w:lang w:eastAsia="ru-RU"/>
        </w:rPr>
        <w:t>.</w:t>
      </w:r>
    </w:p>
    <w:sectPr w:rsidR="00A453B9" w:rsidRPr="00001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6195"/>
    <w:multiLevelType w:val="multilevel"/>
    <w:tmpl w:val="DD70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47285"/>
    <w:multiLevelType w:val="multilevel"/>
    <w:tmpl w:val="5ADA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F58BB"/>
    <w:multiLevelType w:val="multilevel"/>
    <w:tmpl w:val="88D6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A41FC"/>
    <w:multiLevelType w:val="multilevel"/>
    <w:tmpl w:val="60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048EB"/>
    <w:multiLevelType w:val="multilevel"/>
    <w:tmpl w:val="4032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417CB"/>
    <w:multiLevelType w:val="multilevel"/>
    <w:tmpl w:val="174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C463D"/>
    <w:multiLevelType w:val="multilevel"/>
    <w:tmpl w:val="C204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538C3"/>
    <w:multiLevelType w:val="multilevel"/>
    <w:tmpl w:val="986E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22564"/>
    <w:multiLevelType w:val="multilevel"/>
    <w:tmpl w:val="68C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061A5"/>
    <w:multiLevelType w:val="multilevel"/>
    <w:tmpl w:val="6680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C204EE"/>
    <w:multiLevelType w:val="multilevel"/>
    <w:tmpl w:val="9126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0D7B84"/>
    <w:multiLevelType w:val="multilevel"/>
    <w:tmpl w:val="9466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B324E"/>
    <w:multiLevelType w:val="multilevel"/>
    <w:tmpl w:val="4B26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906B9"/>
    <w:multiLevelType w:val="multilevel"/>
    <w:tmpl w:val="24D6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91962"/>
    <w:multiLevelType w:val="multilevel"/>
    <w:tmpl w:val="F486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3F77A9"/>
    <w:multiLevelType w:val="multilevel"/>
    <w:tmpl w:val="D5D6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F64B6C"/>
    <w:multiLevelType w:val="multilevel"/>
    <w:tmpl w:val="7644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EE5869"/>
    <w:multiLevelType w:val="multilevel"/>
    <w:tmpl w:val="0496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D252EB"/>
    <w:multiLevelType w:val="multilevel"/>
    <w:tmpl w:val="9402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3B4394"/>
    <w:multiLevelType w:val="multilevel"/>
    <w:tmpl w:val="8252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B2F0D"/>
    <w:multiLevelType w:val="multilevel"/>
    <w:tmpl w:val="A5CA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C10BF7"/>
    <w:multiLevelType w:val="multilevel"/>
    <w:tmpl w:val="8C3C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CA1F7F"/>
    <w:multiLevelType w:val="multilevel"/>
    <w:tmpl w:val="2A3E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F4347B"/>
    <w:multiLevelType w:val="multilevel"/>
    <w:tmpl w:val="206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E255DA"/>
    <w:multiLevelType w:val="multilevel"/>
    <w:tmpl w:val="B2DC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872F54"/>
    <w:multiLevelType w:val="multilevel"/>
    <w:tmpl w:val="A80E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243A02"/>
    <w:multiLevelType w:val="multilevel"/>
    <w:tmpl w:val="4518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F51AAA"/>
    <w:multiLevelType w:val="multilevel"/>
    <w:tmpl w:val="49D2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CE0B0A"/>
    <w:multiLevelType w:val="multilevel"/>
    <w:tmpl w:val="4224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C359E7"/>
    <w:multiLevelType w:val="multilevel"/>
    <w:tmpl w:val="73A6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A175DF"/>
    <w:multiLevelType w:val="multilevel"/>
    <w:tmpl w:val="8226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BA3579"/>
    <w:multiLevelType w:val="multilevel"/>
    <w:tmpl w:val="55EC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2659EF"/>
    <w:multiLevelType w:val="multilevel"/>
    <w:tmpl w:val="FF7C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9C42BB"/>
    <w:multiLevelType w:val="multilevel"/>
    <w:tmpl w:val="647E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27"/>
  </w:num>
  <w:num w:numId="4">
    <w:abstractNumId w:val="30"/>
  </w:num>
  <w:num w:numId="5">
    <w:abstractNumId w:val="1"/>
  </w:num>
  <w:num w:numId="6">
    <w:abstractNumId w:val="33"/>
  </w:num>
  <w:num w:numId="7">
    <w:abstractNumId w:val="11"/>
  </w:num>
  <w:num w:numId="8">
    <w:abstractNumId w:val="31"/>
  </w:num>
  <w:num w:numId="9">
    <w:abstractNumId w:val="18"/>
  </w:num>
  <w:num w:numId="10">
    <w:abstractNumId w:val="25"/>
  </w:num>
  <w:num w:numId="11">
    <w:abstractNumId w:val="10"/>
  </w:num>
  <w:num w:numId="12">
    <w:abstractNumId w:val="3"/>
  </w:num>
  <w:num w:numId="13">
    <w:abstractNumId w:val="6"/>
  </w:num>
  <w:num w:numId="14">
    <w:abstractNumId w:val="7"/>
  </w:num>
  <w:num w:numId="15">
    <w:abstractNumId w:val="16"/>
  </w:num>
  <w:num w:numId="16">
    <w:abstractNumId w:val="5"/>
  </w:num>
  <w:num w:numId="17">
    <w:abstractNumId w:val="29"/>
  </w:num>
  <w:num w:numId="18">
    <w:abstractNumId w:val="9"/>
  </w:num>
  <w:num w:numId="19">
    <w:abstractNumId w:val="2"/>
  </w:num>
  <w:num w:numId="20">
    <w:abstractNumId w:val="15"/>
  </w:num>
  <w:num w:numId="21">
    <w:abstractNumId w:val="0"/>
  </w:num>
  <w:num w:numId="22">
    <w:abstractNumId w:val="24"/>
  </w:num>
  <w:num w:numId="23">
    <w:abstractNumId w:val="23"/>
  </w:num>
  <w:num w:numId="24">
    <w:abstractNumId w:val="26"/>
  </w:num>
  <w:num w:numId="25">
    <w:abstractNumId w:val="28"/>
  </w:num>
  <w:num w:numId="26">
    <w:abstractNumId w:val="14"/>
  </w:num>
  <w:num w:numId="27">
    <w:abstractNumId w:val="20"/>
  </w:num>
  <w:num w:numId="28">
    <w:abstractNumId w:val="21"/>
  </w:num>
  <w:num w:numId="29">
    <w:abstractNumId w:val="32"/>
  </w:num>
  <w:num w:numId="30">
    <w:abstractNumId w:val="13"/>
  </w:num>
  <w:num w:numId="31">
    <w:abstractNumId w:val="19"/>
  </w:num>
  <w:num w:numId="32">
    <w:abstractNumId w:val="22"/>
  </w:num>
  <w:num w:numId="33">
    <w:abstractNumId w:val="4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04"/>
    <w:rsid w:val="00001605"/>
    <w:rsid w:val="001D4B5D"/>
    <w:rsid w:val="00317F88"/>
    <w:rsid w:val="00455654"/>
    <w:rsid w:val="00457CAF"/>
    <w:rsid w:val="005E2D00"/>
    <w:rsid w:val="005F555A"/>
    <w:rsid w:val="00735147"/>
    <w:rsid w:val="007D4F72"/>
    <w:rsid w:val="00812F9C"/>
    <w:rsid w:val="00975104"/>
    <w:rsid w:val="00A369C5"/>
    <w:rsid w:val="00A453B9"/>
    <w:rsid w:val="00B41C33"/>
    <w:rsid w:val="00E802D3"/>
    <w:rsid w:val="00E8422C"/>
    <w:rsid w:val="00E9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F1A79"/>
  <w15:chartTrackingRefBased/>
  <w15:docId w15:val="{2A95478A-4150-F34D-87CF-34AE8464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7510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751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1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1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9751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75104"/>
  </w:style>
  <w:style w:type="character" w:styleId="a4">
    <w:name w:val="Strong"/>
    <w:basedOn w:val="a0"/>
    <w:uiPriority w:val="22"/>
    <w:qFormat/>
    <w:rsid w:val="00975104"/>
    <w:rPr>
      <w:b/>
      <w:bCs/>
    </w:rPr>
  </w:style>
  <w:style w:type="character" w:styleId="a5">
    <w:name w:val="Hyperlink"/>
    <w:basedOn w:val="a0"/>
    <w:uiPriority w:val="99"/>
    <w:unhideWhenUsed/>
    <w:rsid w:val="0097510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E90736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A369C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69C5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69C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69C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69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2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Lawyer</dc:creator>
  <cp:keywords/>
  <dc:description/>
  <cp:lastModifiedBy>Lawyer</cp:lastModifiedBy>
  <cp:revision>10</cp:revision>
  <dcterms:created xsi:type="dcterms:W3CDTF">2021-06-08T16:48:00Z</dcterms:created>
  <dcterms:modified xsi:type="dcterms:W3CDTF">2023-11-27T12:47:00Z</dcterms:modified>
</cp:coreProperties>
</file>