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Teoria Grafów - projekt zaliczeniowy</w:t>
      </w:r>
    </w:p>
    <w:p>
      <w:pPr>
        <w:pStyle w:val="Heading1"/>
      </w:pPr>
      <w:r>
        <w:t>Zadania dla: Marcin Głodziak</w:t>
      </w:r>
    </w:p>
    <w:p>
      <w:pPr>
        <w:pStyle w:val="Heading1"/>
      </w:pPr>
      <w:r>
        <w:t>Część analityczna</w:t>
      </w:r>
    </w:p>
    <w:p>
      <w:r>
        <w:t>W załączniku, w pliku Marcin_Głodziak.json znajduje się lista sąsiedztwa dla grafu do przeanalizowania. Zadania w części analitycznej (1-8) mają zostać wykonane w oparciu o ten właśnie graf. Zadania mogą być rozwiązane na kartce i zeskanowane lub wykonane w dowolnym programie, np. OneNote. Proszę o wyniki w formie pliku pdf.</w:t>
      </w:r>
    </w:p>
    <w:p>
      <w:pPr>
        <w:pStyle w:val="Heading2"/>
      </w:pPr>
      <w:r>
        <w:t>Zadanie 1 (1pkt)</w:t>
      </w:r>
    </w:p>
    <w:p>
      <w:r>
        <w:t>Wykonaj szkic grafu.</w:t>
      </w:r>
    </w:p>
    <w:p>
      <w:pPr>
        <w:pStyle w:val="Heading2"/>
      </w:pPr>
      <w:r>
        <w:t>Zadanie 2 (1pkt)</w:t>
      </w:r>
    </w:p>
    <w:p>
      <w:r>
        <w:t>Opisz graf w formie macierzy incydencji.</w:t>
      </w:r>
    </w:p>
    <w:p>
      <w:pPr>
        <w:pStyle w:val="Heading2"/>
      </w:pPr>
      <w:r>
        <w:t>Zadanie 3 (3pkt)</w:t>
      </w:r>
    </w:p>
    <w:p>
      <w:r>
        <w:t>Czy ten graf jest hamiltonowski/pół-hamiltonowski? Jeśli tak to podaj ścieżkę/cykl Hamiltona.</w:t>
      </w:r>
    </w:p>
    <w:p>
      <w:pPr>
        <w:pStyle w:val="Heading2"/>
      </w:pPr>
      <w:r>
        <w:t>Zadanie 4 (3pkt)</w:t>
      </w:r>
    </w:p>
    <w:p>
      <w:r>
        <w:t>Czy ten graf jest eulerowski/pół-eulerowski? Jeśli tak to podaj ścieżkę/cykl Eulera.</w:t>
      </w:r>
    </w:p>
    <w:p>
      <w:pPr>
        <w:pStyle w:val="Heading2"/>
      </w:pPr>
      <w:r>
        <w:t>Zadanie 5 (2pkt)</w:t>
      </w:r>
    </w:p>
    <w:p>
      <w:r>
        <w:t>Pokoloruj graf wierzchołkowo oraz krawędziowo.</w:t>
      </w:r>
    </w:p>
    <w:p>
      <w:pPr>
        <w:pStyle w:val="Heading2"/>
      </w:pPr>
      <w:r>
        <w:t>Zadanie 6 (1pkt)</w:t>
      </w:r>
    </w:p>
    <w:p>
      <w:r>
        <w:t>Podaj liczbę chromatyczną oraz indeks chromatyczny dla grafu.</w:t>
      </w:r>
    </w:p>
    <w:p>
      <w:pPr>
        <w:pStyle w:val="Heading2"/>
      </w:pPr>
      <w:r>
        <w:t>Zadanie 7 (1pkt)</w:t>
      </w:r>
    </w:p>
    <w:p>
      <w:r>
        <w:t>Wyznacz minimalne drzewo rozpinające dla analizowanego grafu.</w:t>
      </w:r>
    </w:p>
    <w:p>
      <w:pPr>
        <w:pStyle w:val="Heading2"/>
      </w:pPr>
      <w:r>
        <w:t>Zadanie 8 (2pkt)</w:t>
      </w:r>
    </w:p>
    <w:p>
      <w:r>
        <w:t>Czy rysunek tego grafu jest planarny? Jeśli nie, to czy da się go przedstawić jako planarny? Jeśli tak, to ile ścian można w nim wyznaczyć? Proszę to wykazać na rysunku</w:t>
      </w:r>
    </w:p>
    <w:p>
      <w:pPr>
        <w:pStyle w:val="Heading1"/>
      </w:pPr>
      <w:r>
        <w:t>Część programistyczna</w:t>
      </w:r>
    </w:p>
    <w:p>
      <w:pPr>
        <w:pStyle w:val="Heading2"/>
      </w:pPr>
      <w:r>
        <w:t>Zaimplementuj poniższy algorytm w wybranym języku.</w:t>
      </w:r>
    </w:p>
    <w:p>
      <w:r>
        <w:t xml:space="preserve">Algorytm może zostać zaimplementowany w wybranym języku - Java, Kotlin, C, C++, Python, JS, TS, C#. Implementację proszę dostarczyć w formie linku do repozytorium (GitHub, GitLab - preferowane) lub archiwum zip. Program ma wczytywać graf z pliku (lista sąsiedztwa bądź macierz incydencji), a następnie uruchomić zaimplementowany algorytm na tym grafie. W repozytorium musi znajdować się instrukcja uruchomienia projektu. </w:t>
      </w:r>
    </w:p>
    <w:p>
      <w:pPr>
        <w:pStyle w:val="Heading2"/>
      </w:pPr>
      <w:r>
        <w:t>Zaimplementuj algorytm Dijkstry (10pkt)</w:t>
      </w:r>
    </w:p>
    <w:p>
      <w:pPr>
        <w:pStyle w:val="Heading2"/>
      </w:pPr>
      <w:r>
        <w:t>Przeanalizuj powyższy algorytm: jakie problemy rozwiązuje, konkretne przykłady wykorzystania, z jakich metod korzysta się obecnie do rozwiązywania tych problemów (4pkt)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