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C8" w:rsidRDefault="00F82DC8" w:rsidP="002608D9">
      <w:pPr>
        <w:ind w:firstLine="0"/>
      </w:pPr>
    </w:p>
    <w:p w:rsidR="008B6BBD" w:rsidRPr="002D2B10" w:rsidRDefault="008B6BBD" w:rsidP="008B6BBD">
      <w:pPr>
        <w:jc w:val="center"/>
        <w:rPr>
          <w:b/>
          <w:sz w:val="40"/>
          <w:szCs w:val="40"/>
        </w:rPr>
      </w:pPr>
      <w:r w:rsidRPr="00543EE8">
        <w:rPr>
          <w:rFonts w:ascii="Calibri" w:hAnsi="Calibri"/>
          <w:b/>
          <w:sz w:val="40"/>
          <w:szCs w:val="40"/>
        </w:rPr>
        <w:t>NIANCHI</w:t>
      </w:r>
      <w:r w:rsidRPr="002D2B10">
        <w:rPr>
          <w:rFonts w:hint="eastAsia"/>
          <w:b/>
          <w:sz w:val="40"/>
          <w:szCs w:val="40"/>
        </w:rPr>
        <w:t xml:space="preserve"> WU</w:t>
      </w:r>
    </w:p>
    <w:p w:rsidR="008B6BBD" w:rsidRPr="002667C3" w:rsidRDefault="00662E33" w:rsidP="008B6BBD">
      <w:pPr>
        <w:jc w:val="center"/>
      </w:pPr>
      <w:hyperlink r:id="rId5" w:history="1">
        <w:r w:rsidR="008B6BBD" w:rsidRPr="00DB4AC3">
          <w:rPr>
            <w:rStyle w:val="Hyperlink"/>
          </w:rPr>
          <w:t>nianchi999@gmail.com</w:t>
        </w:r>
      </w:hyperlink>
      <w:r w:rsidR="008B6BBD">
        <w:t xml:space="preserve">  </w:t>
      </w:r>
      <w:r w:rsidR="008B6BBD" w:rsidRPr="002667C3">
        <w:rPr>
          <w:rFonts w:hint="eastAsia"/>
        </w:rPr>
        <w:t>647</w:t>
      </w:r>
      <w:r w:rsidR="00E039A9">
        <w:t>-</w:t>
      </w:r>
      <w:r w:rsidR="008B6BBD">
        <w:rPr>
          <w:rFonts w:hint="eastAsia"/>
        </w:rPr>
        <w:t>608</w:t>
      </w:r>
      <w:r w:rsidR="00E039A9">
        <w:t>-</w:t>
      </w:r>
      <w:r w:rsidR="008B6BBD" w:rsidRPr="002667C3">
        <w:rPr>
          <w:rFonts w:hint="eastAsia"/>
        </w:rPr>
        <w:t>1749</w:t>
      </w:r>
    </w:p>
    <w:p w:rsidR="008B6BBD" w:rsidRPr="002667C3" w:rsidRDefault="00662E33" w:rsidP="008B6BBD">
      <w:pPr>
        <w:jc w:val="center"/>
      </w:pPr>
      <w:hyperlink r:id="rId6" w:history="1">
        <w:r w:rsidR="008B6BBD" w:rsidRPr="002667C3">
          <w:rPr>
            <w:rStyle w:val="Hyperlink"/>
          </w:rPr>
          <w:t>https://ca.linkedin.com/in/nianchi-wu-a5114a134</w:t>
        </w:r>
      </w:hyperlink>
    </w:p>
    <w:p w:rsidR="008B6BBD" w:rsidRPr="002667C3" w:rsidRDefault="008B6BBD" w:rsidP="008B6BBD">
      <w:pPr>
        <w:jc w:val="center"/>
      </w:pPr>
    </w:p>
    <w:p w:rsidR="00E039A9" w:rsidRDefault="00E039A9" w:rsidP="008B6BBD">
      <w:pPr>
        <w:ind w:left="360" w:firstLine="0"/>
        <w:jc w:val="both"/>
        <w:rPr>
          <w:b/>
        </w:rPr>
      </w:pPr>
    </w:p>
    <w:p w:rsidR="008B6BBD" w:rsidRPr="002667C3" w:rsidRDefault="008B6BBD" w:rsidP="008B6BBD">
      <w:pPr>
        <w:ind w:left="360" w:firstLine="0"/>
        <w:jc w:val="both"/>
        <w:rPr>
          <w:b/>
        </w:rPr>
      </w:pPr>
      <w:r w:rsidRPr="002667C3">
        <w:rPr>
          <w:b/>
        </w:rPr>
        <w:t>Summary</w:t>
      </w:r>
      <w:r>
        <w:rPr>
          <w:b/>
        </w:rPr>
        <w:t xml:space="preserve"> of Qualifications</w:t>
      </w:r>
    </w:p>
    <w:p w:rsidR="008B6BBD" w:rsidRPr="002667C3" w:rsidRDefault="008B6BBD" w:rsidP="008B6BBD">
      <w:pPr>
        <w:ind w:left="360" w:firstLine="0"/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AC835DB" wp14:editId="58D950CF">
                <wp:simplePos x="0" y="0"/>
                <wp:positionH relativeFrom="column">
                  <wp:posOffset>51435</wp:posOffset>
                </wp:positionH>
                <wp:positionV relativeFrom="paragraph">
                  <wp:posOffset>97154</wp:posOffset>
                </wp:positionV>
                <wp:extent cx="5943600" cy="0"/>
                <wp:effectExtent l="0" t="0" r="12700" b="127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EF8C7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05pt,7.65pt" to="472.0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" strokecolor="red" strokeweight=".5pt">
                <v:stroke joinstyle="miter"/>
                <o:lock v:ext="edit" shapetype="f"/>
              </v:line>
            </w:pict>
          </mc:Fallback>
        </mc:AlternateContent>
      </w:r>
    </w:p>
    <w:p w:rsidR="008B6BBD" w:rsidRDefault="00B1735E" w:rsidP="002D7422">
      <w:pPr>
        <w:pStyle w:val="ListParagraph"/>
        <w:numPr>
          <w:ilvl w:val="0"/>
          <w:numId w:val="3"/>
        </w:numPr>
        <w:spacing w:line="276" w:lineRule="auto"/>
      </w:pPr>
      <w:r>
        <w:t>CFA Level II candidate (passed L</w:t>
      </w:r>
      <w:r w:rsidRPr="000326B6">
        <w:t xml:space="preserve">evel </w:t>
      </w:r>
      <w:r>
        <w:t>I</w:t>
      </w:r>
      <w:r w:rsidRPr="000326B6">
        <w:t xml:space="preserve"> </w:t>
      </w:r>
      <w:r>
        <w:t>on first attempt).</w:t>
      </w:r>
      <w:r w:rsidR="008B6BBD">
        <w:t xml:space="preserve"> Completed IFIC course</w:t>
      </w:r>
    </w:p>
    <w:p w:rsidR="00F82DC8" w:rsidRDefault="00F82DC8" w:rsidP="002D7422">
      <w:pPr>
        <w:pStyle w:val="ListParagraph"/>
        <w:numPr>
          <w:ilvl w:val="0"/>
          <w:numId w:val="3"/>
        </w:numPr>
        <w:spacing w:line="276" w:lineRule="auto"/>
      </w:pPr>
      <w:commentRangeStart w:id="0"/>
      <w:r>
        <w:rPr>
          <w:rFonts w:hint="eastAsia"/>
        </w:rPr>
        <w:t>P</w:t>
      </w:r>
      <w:r w:rsidRPr="000B572D">
        <w:t xml:space="preserve">ractical </w:t>
      </w:r>
      <w:r w:rsidR="00B1735E">
        <w:rPr>
          <w:rFonts w:hint="eastAsia"/>
        </w:rPr>
        <w:t>ex</w:t>
      </w:r>
      <w:r w:rsidR="00B1735E">
        <w:t>perience of Direct Investing</w:t>
      </w:r>
      <w:r>
        <w:rPr>
          <w:rFonts w:hint="eastAsia"/>
        </w:rPr>
        <w:t xml:space="preserve">; </w:t>
      </w:r>
      <w:commentRangeEnd w:id="0"/>
      <w:r w:rsidR="00380BEB">
        <w:rPr>
          <w:rStyle w:val="CommentReference"/>
        </w:rPr>
        <w:commentReference w:id="0"/>
      </w:r>
      <w:r w:rsidR="00B1735E">
        <w:t>Constructed diversified portfolios with instruments including ETFs and stocks to achieve different investment goals</w:t>
      </w:r>
    </w:p>
    <w:p w:rsidR="008B6BBD" w:rsidRDefault="008B6BBD" w:rsidP="002D7422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Maste</w:t>
      </w:r>
      <w:r w:rsidR="003601C3">
        <w:t>r of bank’s tools, financial instruments and investment strategies</w:t>
      </w:r>
    </w:p>
    <w:p w:rsidR="008B6BBD" w:rsidRDefault="008B6BBD" w:rsidP="002D7422">
      <w:pPr>
        <w:pStyle w:val="ListParagraph"/>
        <w:numPr>
          <w:ilvl w:val="0"/>
          <w:numId w:val="3"/>
        </w:numPr>
        <w:spacing w:line="276" w:lineRule="auto"/>
      </w:pPr>
      <w:r w:rsidRPr="002667C3">
        <w:t xml:space="preserve">Professional </w:t>
      </w:r>
      <w:r>
        <w:t>presentation and interpersonal</w:t>
      </w:r>
      <w:r w:rsidRPr="002667C3">
        <w:t xml:space="preserve"> sk</w:t>
      </w:r>
      <w:commentRangeStart w:id="1"/>
      <w:r w:rsidRPr="002667C3">
        <w:t>ills</w:t>
      </w:r>
      <w:r w:rsidR="00315DD9">
        <w:t xml:space="preserve">. </w:t>
      </w:r>
      <w:r w:rsidRPr="002667C3">
        <w:t xml:space="preserve"> </w:t>
      </w:r>
      <w:r w:rsidR="00315DD9">
        <w:t>Proven</w:t>
      </w:r>
      <w:r>
        <w:t xml:space="preserve"> written and verbal communication </w:t>
      </w:r>
      <w:r w:rsidR="00315DD9">
        <w:t>skills</w:t>
      </w:r>
      <w:r w:rsidRPr="002667C3">
        <w:t xml:space="preserve"> </w:t>
      </w:r>
    </w:p>
    <w:p w:rsidR="00315DD9" w:rsidRDefault="00315DD9" w:rsidP="002D7422">
      <w:pPr>
        <w:pStyle w:val="ListParagraph"/>
        <w:numPr>
          <w:ilvl w:val="0"/>
          <w:numId w:val="3"/>
        </w:numPr>
        <w:spacing w:line="276" w:lineRule="auto"/>
      </w:pPr>
      <w:r>
        <w:t>Proficient in Office Suite including Excel, Word, Outlook</w:t>
      </w:r>
      <w:r w:rsidR="00C82155">
        <w:t xml:space="preserve">. </w:t>
      </w:r>
      <w:r w:rsidR="00C82155">
        <w:rPr>
          <w:rFonts w:ascii="Times New Roman" w:hAnsi="Times New Roman"/>
        </w:rPr>
        <w:t>Aptitude to quickly acquire new knowledge and skills.</w:t>
      </w:r>
    </w:p>
    <w:p w:rsidR="008B6BBD" w:rsidRDefault="008B6BBD" w:rsidP="002D7422">
      <w:pPr>
        <w:pStyle w:val="ListParagraph"/>
        <w:numPr>
          <w:ilvl w:val="0"/>
          <w:numId w:val="3"/>
        </w:numPr>
        <w:spacing w:line="276" w:lineRule="auto"/>
      </w:pPr>
      <w:r>
        <w:t xml:space="preserve">Positive and enthusiastic attitude; </w:t>
      </w:r>
      <w:r w:rsidR="00315DD9">
        <w:t>Ability to produce work efficiently and accurately</w:t>
      </w:r>
    </w:p>
    <w:p w:rsidR="00315DD9" w:rsidRPr="002667C3" w:rsidRDefault="00315DD9" w:rsidP="002D7422">
      <w:pPr>
        <w:pStyle w:val="ListParagraph"/>
        <w:numPr>
          <w:ilvl w:val="0"/>
          <w:numId w:val="3"/>
        </w:numPr>
        <w:spacing w:line="276" w:lineRule="auto"/>
      </w:pPr>
      <w:r>
        <w:t>Fluent in Mandarin for business communications</w:t>
      </w:r>
      <w:commentRangeEnd w:id="1"/>
      <w:r w:rsidR="00380BEB">
        <w:rPr>
          <w:rStyle w:val="CommentReference"/>
        </w:rPr>
        <w:commentReference w:id="1"/>
      </w:r>
    </w:p>
    <w:p w:rsidR="008B6BBD" w:rsidRPr="002667C3" w:rsidRDefault="008B6BBD" w:rsidP="008B6BBD">
      <w:pPr>
        <w:ind w:left="360" w:firstLine="0"/>
        <w:rPr>
          <w:b/>
        </w:rPr>
      </w:pPr>
    </w:p>
    <w:p w:rsidR="008B6BBD" w:rsidRPr="002667C3" w:rsidRDefault="008B6BBD" w:rsidP="008B6BBD">
      <w:pPr>
        <w:ind w:left="360" w:firstLine="0"/>
        <w:rPr>
          <w:b/>
        </w:rPr>
      </w:pPr>
    </w:p>
    <w:p w:rsidR="00E039A9" w:rsidRDefault="00E039A9" w:rsidP="008B6BBD">
      <w:pPr>
        <w:ind w:left="360" w:firstLine="0"/>
        <w:rPr>
          <w:b/>
        </w:rPr>
      </w:pPr>
    </w:p>
    <w:p w:rsidR="008B6BBD" w:rsidRPr="002667C3" w:rsidRDefault="008B6BBD" w:rsidP="008B6BBD">
      <w:pPr>
        <w:ind w:left="360" w:firstLine="0"/>
        <w:rPr>
          <w:b/>
        </w:rPr>
      </w:pPr>
      <w:r w:rsidRPr="002667C3">
        <w:rPr>
          <w:b/>
        </w:rPr>
        <w:t>Employment Experience</w:t>
      </w:r>
    </w:p>
    <w:p w:rsidR="008B6BBD" w:rsidRPr="002667C3" w:rsidRDefault="008B6BBD" w:rsidP="008B6BBD">
      <w:pPr>
        <w:ind w:left="360" w:firstLine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8D1F39A" wp14:editId="642EF19B">
                <wp:simplePos x="0" y="0"/>
                <wp:positionH relativeFrom="column">
                  <wp:posOffset>51435</wp:posOffset>
                </wp:positionH>
                <wp:positionV relativeFrom="paragraph">
                  <wp:posOffset>76834</wp:posOffset>
                </wp:positionV>
                <wp:extent cx="5943600" cy="0"/>
                <wp:effectExtent l="0" t="0" r="12700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15D1F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05pt,6.05pt" to="472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" strokecolor="red" strokeweight=".5pt">
                <v:stroke joinstyle="miter"/>
                <o:lock v:ext="edit" shapetype="f"/>
              </v:line>
            </w:pict>
          </mc:Fallback>
        </mc:AlternateContent>
      </w:r>
    </w:p>
    <w:p w:rsidR="002608D9" w:rsidRDefault="002608D9" w:rsidP="002D7422">
      <w:pPr>
        <w:spacing w:line="276" w:lineRule="auto"/>
        <w:ind w:left="360" w:firstLine="0"/>
        <w:rPr>
          <w:b/>
        </w:rPr>
      </w:pPr>
      <w:r>
        <w:rPr>
          <w:b/>
        </w:rPr>
        <w:t>Banking Advisor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Nov. 201</w:t>
      </w:r>
      <w:r w:rsidR="00247983">
        <w:rPr>
          <w:b/>
        </w:rPr>
        <w:t>8</w:t>
      </w:r>
      <w:r>
        <w:rPr>
          <w:b/>
        </w:rPr>
        <w:t xml:space="preserve"> – Present</w:t>
      </w:r>
    </w:p>
    <w:p w:rsidR="002608D9" w:rsidRPr="002608D9" w:rsidRDefault="002608D9" w:rsidP="002D7422">
      <w:pPr>
        <w:spacing w:line="276" w:lineRule="auto"/>
        <w:ind w:left="360" w:firstLine="0"/>
      </w:pPr>
      <w:r w:rsidRPr="002608D9">
        <w:t>RBC Royal Ba</w:t>
      </w:r>
      <w:r>
        <w:t>n</w:t>
      </w:r>
      <w:r w:rsidRPr="002608D9">
        <w:t>k, Mississauga</w:t>
      </w:r>
    </w:p>
    <w:p w:rsidR="002608D9" w:rsidRPr="002608D9" w:rsidRDefault="002608D9" w:rsidP="002D7422">
      <w:pPr>
        <w:pStyle w:val="ListParagraph"/>
        <w:numPr>
          <w:ilvl w:val="0"/>
          <w:numId w:val="5"/>
        </w:numPr>
        <w:spacing w:line="276" w:lineRule="auto"/>
        <w:rPr>
          <w:rFonts w:eastAsia="Times New Roman" w:cstheme="minorHAnsi"/>
          <w:lang w:val="en-CA"/>
        </w:rPr>
      </w:pPr>
      <w:r w:rsidRPr="002608D9">
        <w:rPr>
          <w:rFonts w:eastAsia="Times New Roman" w:cstheme="minorHAnsi"/>
          <w:shd w:val="clear" w:color="auto" w:fill="FFFFFF"/>
          <w:lang w:val="en-CA"/>
        </w:rPr>
        <w:t xml:space="preserve">Play a key role in advising </w:t>
      </w:r>
      <w:r w:rsidR="00315DD9">
        <w:rPr>
          <w:rFonts w:eastAsia="Times New Roman" w:cstheme="minorHAnsi"/>
          <w:shd w:val="clear" w:color="auto" w:fill="FFFFFF"/>
          <w:lang w:val="en-CA"/>
        </w:rPr>
        <w:t>clients</w:t>
      </w:r>
      <w:r w:rsidRPr="002608D9">
        <w:rPr>
          <w:rFonts w:eastAsia="Times New Roman" w:cstheme="minorHAnsi"/>
          <w:shd w:val="clear" w:color="auto" w:fill="FFFFFF"/>
          <w:lang w:val="en-CA"/>
        </w:rPr>
        <w:t xml:space="preserve"> of</w:t>
      </w:r>
      <w:r w:rsidR="00371357">
        <w:rPr>
          <w:rFonts w:eastAsia="Times New Roman" w:cstheme="minorHAnsi"/>
          <w:shd w:val="clear" w:color="auto" w:fill="FFFFFF"/>
          <w:lang w:val="en-CA"/>
        </w:rPr>
        <w:t xml:space="preserve"> high-level</w:t>
      </w:r>
      <w:r w:rsidRPr="002608D9">
        <w:rPr>
          <w:rFonts w:eastAsia="Times New Roman" w:cstheme="minorHAnsi"/>
          <w:shd w:val="clear" w:color="auto" w:fill="FFFFFF"/>
          <w:lang w:val="en-CA"/>
        </w:rPr>
        <w:t xml:space="preserve"> financial solutions from a range of available investment including mutual funds and </w:t>
      </w:r>
      <w:r w:rsidR="00315DD9">
        <w:rPr>
          <w:rFonts w:eastAsia="Times New Roman" w:cstheme="minorHAnsi"/>
          <w:shd w:val="clear" w:color="auto" w:fill="FFFFFF"/>
          <w:lang w:val="en-CA"/>
        </w:rPr>
        <w:t xml:space="preserve">fixed income </w:t>
      </w:r>
      <w:r w:rsidRPr="002608D9">
        <w:rPr>
          <w:rFonts w:eastAsia="Times New Roman" w:cstheme="minorHAnsi"/>
          <w:shd w:val="clear" w:color="auto" w:fill="FFFFFF"/>
          <w:lang w:val="en-CA"/>
        </w:rPr>
        <w:t>solutions</w:t>
      </w:r>
      <w:r w:rsidR="00315DD9">
        <w:rPr>
          <w:rFonts w:eastAsia="Times New Roman" w:cstheme="minorHAnsi"/>
          <w:shd w:val="clear" w:color="auto" w:fill="FFFFFF"/>
          <w:lang w:val="en-CA"/>
        </w:rPr>
        <w:t xml:space="preserve">. </w:t>
      </w:r>
      <w:r w:rsidR="00371357">
        <w:rPr>
          <w:rFonts w:eastAsia="Times New Roman" w:cstheme="minorHAnsi"/>
          <w:shd w:val="clear" w:color="auto" w:fill="FFFFFF"/>
          <w:lang w:val="en-CA"/>
        </w:rPr>
        <w:t xml:space="preserve"> </w:t>
      </w:r>
      <w:r w:rsidR="00315DD9">
        <w:rPr>
          <w:rFonts w:eastAsia="Times New Roman" w:cstheme="minorHAnsi"/>
          <w:shd w:val="clear" w:color="auto" w:fill="FFFFFF"/>
          <w:lang w:val="en-CA"/>
        </w:rPr>
        <w:t>Rated as</w:t>
      </w:r>
      <w:r w:rsidR="00371357">
        <w:rPr>
          <w:rFonts w:eastAsia="Times New Roman" w:cstheme="minorHAnsi"/>
          <w:shd w:val="clear" w:color="auto" w:fill="FFFFFF"/>
          <w:lang w:val="en-CA"/>
        </w:rPr>
        <w:t xml:space="preserve"> outperformance in </w:t>
      </w:r>
      <w:r w:rsidR="00315DD9">
        <w:rPr>
          <w:rFonts w:eastAsia="Times New Roman" w:cstheme="minorHAnsi"/>
          <w:shd w:val="clear" w:color="auto" w:fill="FFFFFF"/>
          <w:lang w:val="en-CA"/>
        </w:rPr>
        <w:t xml:space="preserve">the </w:t>
      </w:r>
      <w:r w:rsidR="00371357">
        <w:rPr>
          <w:rFonts w:eastAsia="Times New Roman" w:cstheme="minorHAnsi"/>
          <w:shd w:val="clear" w:color="auto" w:fill="FFFFFF"/>
          <w:lang w:val="en-CA"/>
        </w:rPr>
        <w:t>last quarter</w:t>
      </w:r>
    </w:p>
    <w:p w:rsidR="00DB6390" w:rsidRDefault="00957E1D" w:rsidP="002D7422">
      <w:pPr>
        <w:pStyle w:val="ListParagraph"/>
        <w:numPr>
          <w:ilvl w:val="0"/>
          <w:numId w:val="5"/>
        </w:numPr>
        <w:spacing w:line="276" w:lineRule="auto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Create KYC for clients based on investment goals, time frame and risk tolerance and provide appropriate portfolios correspondingly</w:t>
      </w:r>
    </w:p>
    <w:p w:rsidR="00957E1D" w:rsidRPr="00DB6390" w:rsidRDefault="00957E1D" w:rsidP="002D7422">
      <w:pPr>
        <w:pStyle w:val="ListParagraph"/>
        <w:numPr>
          <w:ilvl w:val="0"/>
          <w:numId w:val="5"/>
        </w:numPr>
        <w:spacing w:line="276" w:lineRule="auto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>Address clients’ concerns on investment strategies, fees and market volatilities</w:t>
      </w:r>
    </w:p>
    <w:p w:rsidR="00371357" w:rsidRPr="00371357" w:rsidRDefault="00371357" w:rsidP="002D7422">
      <w:pPr>
        <w:pStyle w:val="ListParagraph"/>
        <w:numPr>
          <w:ilvl w:val="0"/>
          <w:numId w:val="5"/>
        </w:numPr>
        <w:spacing w:line="276" w:lineRule="auto"/>
        <w:rPr>
          <w:rFonts w:eastAsia="Times New Roman" w:cstheme="minorHAnsi"/>
          <w:lang w:val="en-CA"/>
        </w:rPr>
      </w:pPr>
      <w:r w:rsidRPr="00371357">
        <w:rPr>
          <w:rFonts w:eastAsia="Times New Roman" w:cstheme="minorHAnsi"/>
          <w:shd w:val="clear" w:color="auto" w:fill="FFFFFF"/>
          <w:lang w:val="en-CA"/>
        </w:rPr>
        <w:t xml:space="preserve">Cultivate and maintain relationships with </w:t>
      </w:r>
      <w:r w:rsidR="00247983">
        <w:rPr>
          <w:rFonts w:eastAsia="Times New Roman" w:cstheme="minorHAnsi"/>
          <w:shd w:val="clear" w:color="auto" w:fill="FFFFFF"/>
          <w:lang w:val="en-CA"/>
        </w:rPr>
        <w:t xml:space="preserve">business </w:t>
      </w:r>
      <w:r w:rsidRPr="00371357">
        <w:rPr>
          <w:rFonts w:eastAsia="Times New Roman" w:cstheme="minorHAnsi"/>
          <w:shd w:val="clear" w:color="auto" w:fill="FFFFFF"/>
          <w:lang w:val="en-CA"/>
        </w:rPr>
        <w:t xml:space="preserve">partners to </w:t>
      </w:r>
      <w:r w:rsidR="00247983">
        <w:rPr>
          <w:rFonts w:eastAsia="Times New Roman" w:cstheme="minorHAnsi"/>
          <w:shd w:val="clear" w:color="auto" w:fill="FFFFFF"/>
          <w:lang w:val="en-CA"/>
        </w:rPr>
        <w:t>create more</w:t>
      </w:r>
      <w:r w:rsidRPr="00371357">
        <w:rPr>
          <w:rFonts w:eastAsia="Times New Roman" w:cstheme="minorHAnsi"/>
          <w:shd w:val="clear" w:color="auto" w:fill="FFFFFF"/>
          <w:lang w:val="en-CA"/>
        </w:rPr>
        <w:t xml:space="preserve"> opportunities and referrals while maintaining confidentiality and accuracy</w:t>
      </w:r>
    </w:p>
    <w:p w:rsidR="00371357" w:rsidRPr="00957E1D" w:rsidRDefault="00371357" w:rsidP="002D7422">
      <w:pPr>
        <w:pStyle w:val="ListParagraph"/>
        <w:numPr>
          <w:ilvl w:val="0"/>
          <w:numId w:val="5"/>
        </w:numPr>
        <w:spacing w:line="276" w:lineRule="auto"/>
        <w:rPr>
          <w:rFonts w:eastAsia="Times New Roman" w:cstheme="minorHAnsi"/>
          <w:lang w:val="en-CA"/>
        </w:rPr>
      </w:pPr>
      <w:r w:rsidRPr="00371357">
        <w:rPr>
          <w:rFonts w:eastAsia="Times New Roman" w:cstheme="minorHAnsi"/>
          <w:shd w:val="clear" w:color="auto" w:fill="FFFFFF"/>
          <w:lang w:val="en-CA"/>
        </w:rPr>
        <w:t xml:space="preserve">By asking thoughtful </w:t>
      </w:r>
      <w:r w:rsidR="00247983">
        <w:rPr>
          <w:rFonts w:eastAsia="Times New Roman" w:cstheme="minorHAnsi"/>
          <w:shd w:val="clear" w:color="auto" w:fill="FFFFFF"/>
          <w:lang w:val="en-CA"/>
        </w:rPr>
        <w:t>probing</w:t>
      </w:r>
      <w:r w:rsidRPr="00371357">
        <w:rPr>
          <w:rFonts w:eastAsia="Times New Roman" w:cstheme="minorHAnsi"/>
          <w:shd w:val="clear" w:color="auto" w:fill="FFFFFF"/>
          <w:lang w:val="en-CA"/>
        </w:rPr>
        <w:t xml:space="preserve"> questions, engage with </w:t>
      </w:r>
      <w:r w:rsidR="00247983">
        <w:rPr>
          <w:rFonts w:eastAsia="Times New Roman" w:cstheme="minorHAnsi"/>
          <w:shd w:val="clear" w:color="auto" w:fill="FFFFFF"/>
          <w:lang w:val="en-CA"/>
        </w:rPr>
        <w:t xml:space="preserve">clients </w:t>
      </w:r>
      <w:r w:rsidRPr="00371357">
        <w:rPr>
          <w:rFonts w:eastAsia="Times New Roman" w:cstheme="minorHAnsi"/>
          <w:shd w:val="clear" w:color="auto" w:fill="FFFFFF"/>
          <w:lang w:val="en-CA"/>
        </w:rPr>
        <w:t>and create positive experiences to retain and deepen relationships</w:t>
      </w:r>
    </w:p>
    <w:p w:rsidR="00957E1D" w:rsidRPr="00371357" w:rsidRDefault="00957E1D" w:rsidP="002D7422">
      <w:pPr>
        <w:pStyle w:val="ListParagraph"/>
        <w:numPr>
          <w:ilvl w:val="0"/>
          <w:numId w:val="5"/>
        </w:numPr>
        <w:spacing w:line="276" w:lineRule="auto"/>
        <w:rPr>
          <w:rFonts w:eastAsia="Times New Roman" w:cstheme="minorHAnsi"/>
          <w:lang w:val="en-CA"/>
        </w:rPr>
      </w:pPr>
      <w:r>
        <w:rPr>
          <w:rFonts w:eastAsia="Times New Roman" w:cstheme="minorHAnsi"/>
          <w:lang w:val="en-CA"/>
        </w:rPr>
        <w:t xml:space="preserve">Educate clients on how to </w:t>
      </w:r>
      <w:r w:rsidR="00C96BE9">
        <w:rPr>
          <w:rFonts w:eastAsia="Times New Roman" w:cstheme="minorHAnsi"/>
          <w:lang w:val="en-CA"/>
        </w:rPr>
        <w:t>utilize self-service including online banking and mobile banking. Direct client to different investment channels including RBC InvestEase, RBC Direct Investing and Estate upon necessity</w:t>
      </w:r>
    </w:p>
    <w:p w:rsidR="00E039A9" w:rsidRDefault="00E039A9" w:rsidP="008B6BBD">
      <w:pPr>
        <w:ind w:left="360" w:firstLine="0"/>
        <w:rPr>
          <w:rFonts w:cstheme="minorHAnsi"/>
          <w:b/>
          <w:lang w:val="en-CA"/>
        </w:rPr>
      </w:pPr>
    </w:p>
    <w:p w:rsidR="00E039A9" w:rsidRDefault="00E039A9" w:rsidP="008B6BBD">
      <w:pPr>
        <w:ind w:left="360" w:firstLine="0"/>
        <w:rPr>
          <w:b/>
          <w:lang w:val="en-CA"/>
        </w:rPr>
      </w:pPr>
    </w:p>
    <w:p w:rsidR="00E039A9" w:rsidRDefault="00E039A9" w:rsidP="008B6BBD">
      <w:pPr>
        <w:ind w:left="360" w:firstLine="0"/>
        <w:rPr>
          <w:b/>
        </w:rPr>
      </w:pPr>
    </w:p>
    <w:p w:rsidR="00E039A9" w:rsidRDefault="00E039A9" w:rsidP="008B6BBD">
      <w:pPr>
        <w:ind w:left="360" w:firstLine="0"/>
        <w:rPr>
          <w:b/>
        </w:rPr>
      </w:pPr>
    </w:p>
    <w:p w:rsidR="002D7422" w:rsidRDefault="002D7422" w:rsidP="002D7422">
      <w:pPr>
        <w:spacing w:line="276" w:lineRule="auto"/>
        <w:ind w:firstLine="0"/>
        <w:rPr>
          <w:b/>
        </w:rPr>
      </w:pPr>
    </w:p>
    <w:p w:rsidR="008B6BBD" w:rsidRDefault="008B6BBD" w:rsidP="002D7422">
      <w:pPr>
        <w:spacing w:line="276" w:lineRule="auto"/>
        <w:rPr>
          <w:b/>
        </w:rPr>
      </w:pPr>
      <w:r>
        <w:rPr>
          <w:b/>
        </w:rPr>
        <w:t xml:space="preserve">Customer Service Representative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Apr. 2018 – </w:t>
      </w:r>
      <w:r w:rsidR="002608D9">
        <w:rPr>
          <w:b/>
        </w:rPr>
        <w:t>Nov. 201</w:t>
      </w:r>
      <w:r w:rsidR="00247983">
        <w:rPr>
          <w:b/>
        </w:rPr>
        <w:t>8</w:t>
      </w:r>
    </w:p>
    <w:p w:rsidR="008B6BBD" w:rsidRDefault="008B6BBD" w:rsidP="002D7422">
      <w:pPr>
        <w:spacing w:line="276" w:lineRule="auto"/>
        <w:ind w:left="360" w:firstLine="0"/>
      </w:pPr>
      <w:r>
        <w:t>Bank of Montreal, Mississauga</w:t>
      </w:r>
    </w:p>
    <w:p w:rsidR="008B6BBD" w:rsidRDefault="008B6BBD" w:rsidP="002D7422">
      <w:pPr>
        <w:pStyle w:val="ListParagraph"/>
        <w:numPr>
          <w:ilvl w:val="0"/>
          <w:numId w:val="4"/>
        </w:numPr>
        <w:spacing w:line="276" w:lineRule="auto"/>
      </w:pPr>
      <w:r w:rsidRPr="00307174">
        <w:t xml:space="preserve">Independently sought a </w:t>
      </w:r>
      <w:r>
        <w:t>partnership</w:t>
      </w:r>
      <w:r w:rsidRPr="00307174">
        <w:t xml:space="preserve"> with Humber College to open acc</w:t>
      </w:r>
      <w:r>
        <w:t xml:space="preserve">ounts for newly </w:t>
      </w:r>
      <w:r w:rsidR="00247983">
        <w:t>arriving international students</w:t>
      </w:r>
      <w:r>
        <w:t xml:space="preserve"> and built up a long-term relationship with them</w:t>
      </w:r>
    </w:p>
    <w:p w:rsidR="00C82155" w:rsidRDefault="00C82155" w:rsidP="002D7422">
      <w:pPr>
        <w:pStyle w:val="ListParagraph"/>
        <w:numPr>
          <w:ilvl w:val="0"/>
          <w:numId w:val="4"/>
        </w:numPr>
        <w:spacing w:line="276" w:lineRule="auto"/>
      </w:pPr>
      <w:r>
        <w:t>Solved clients’ immediate</w:t>
      </w:r>
      <w:r w:rsidRPr="00307174">
        <w:t xml:space="preserve"> banking </w:t>
      </w:r>
      <w:r>
        <w:t>needs including transactions and profile maintenance. A</w:t>
      </w:r>
      <w:r w:rsidRPr="00307174">
        <w:t xml:space="preserve">chieved an overall </w:t>
      </w:r>
      <w:r>
        <w:t>sales target of 125%</w:t>
      </w:r>
    </w:p>
    <w:p w:rsidR="008B6BBD" w:rsidRDefault="008B6BBD" w:rsidP="002D7422">
      <w:pPr>
        <w:pStyle w:val="ListParagraph"/>
        <w:numPr>
          <w:ilvl w:val="0"/>
          <w:numId w:val="4"/>
        </w:numPr>
        <w:spacing w:line="276" w:lineRule="auto"/>
      </w:pPr>
      <w:r>
        <w:t>O</w:t>
      </w:r>
      <w:r w:rsidRPr="00307174">
        <w:t>ffer</w:t>
      </w:r>
      <w:r>
        <w:t>ed</w:t>
      </w:r>
      <w:r w:rsidRPr="00307174">
        <w:t xml:space="preserve"> advice</w:t>
      </w:r>
      <w:r>
        <w:t>s</w:t>
      </w:r>
      <w:r w:rsidRPr="00307174">
        <w:t xml:space="preserve"> and guidance on the digital and self-serve options available; Initiate</w:t>
      </w:r>
      <w:r>
        <w:t>d</w:t>
      </w:r>
      <w:r w:rsidRPr="00307174">
        <w:t xml:space="preserve"> referrals to the appropriate team member to ensure that BMO is able to address all of the c</w:t>
      </w:r>
      <w:r w:rsidR="00C82155">
        <w:rPr>
          <w:rFonts w:hint="eastAsia"/>
        </w:rPr>
        <w:t>l</w:t>
      </w:r>
      <w:r w:rsidR="00C82155">
        <w:t>ients’</w:t>
      </w:r>
      <w:r w:rsidRPr="00307174">
        <w:t xml:space="preserve"> needs. </w:t>
      </w:r>
    </w:p>
    <w:p w:rsidR="0038110E" w:rsidRPr="00E039A9" w:rsidRDefault="0038110E" w:rsidP="002D7422">
      <w:pPr>
        <w:pStyle w:val="NoSpacing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lang w:eastAsia="zh-CN"/>
        </w:rPr>
      </w:pPr>
      <w:r w:rsidRPr="00E039A9">
        <w:rPr>
          <w:rFonts w:asciiTheme="minorHAnsi" w:hAnsiTheme="minorHAnsi" w:cstheme="minorHAnsi"/>
          <w:lang w:eastAsia="zh-CN"/>
        </w:rPr>
        <w:t>Stayed on top of the market and trending topics to properly address client concerns or educate clients as needed</w:t>
      </w:r>
    </w:p>
    <w:p w:rsidR="00C96BE9" w:rsidRDefault="00C96BE9" w:rsidP="0038110E">
      <w:pPr>
        <w:ind w:left="720" w:firstLine="0"/>
      </w:pPr>
    </w:p>
    <w:p w:rsidR="00A638F5" w:rsidRDefault="00A638F5" w:rsidP="002608D9">
      <w:pPr>
        <w:ind w:firstLine="0"/>
        <w:rPr>
          <w:b/>
        </w:rPr>
      </w:pPr>
    </w:p>
    <w:p w:rsidR="002608D9" w:rsidRDefault="002608D9" w:rsidP="002608D9">
      <w:pPr>
        <w:ind w:firstLine="0"/>
      </w:pPr>
    </w:p>
    <w:p w:rsidR="008B6BBD" w:rsidRPr="002667C3" w:rsidRDefault="008B6BBD" w:rsidP="002D7422">
      <w:pPr>
        <w:spacing w:line="276" w:lineRule="auto"/>
        <w:ind w:left="360" w:firstLine="0"/>
      </w:pPr>
      <w:r w:rsidRPr="002667C3">
        <w:rPr>
          <w:b/>
        </w:rPr>
        <w:t>J</w:t>
      </w:r>
      <w:r>
        <w:rPr>
          <w:b/>
        </w:rPr>
        <w:t>ournalist, editor, Reporter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Jul. 2014 – Jul. 2016</w:t>
      </w:r>
    </w:p>
    <w:p w:rsidR="008B6BBD" w:rsidRPr="002667C3" w:rsidRDefault="008B6BBD" w:rsidP="002D7422">
      <w:pPr>
        <w:spacing w:line="276" w:lineRule="auto"/>
        <w:ind w:left="360" w:firstLine="0"/>
      </w:pPr>
      <w:r w:rsidRPr="002667C3">
        <w:t xml:space="preserve">Bishan TV Station, Chongqing, China     </w:t>
      </w:r>
    </w:p>
    <w:p w:rsidR="008B6BBD" w:rsidRPr="002667C3" w:rsidRDefault="008B6BBD" w:rsidP="002D7422">
      <w:pPr>
        <w:pStyle w:val="ListParagraph"/>
        <w:numPr>
          <w:ilvl w:val="0"/>
          <w:numId w:val="1"/>
        </w:numPr>
        <w:spacing w:line="276" w:lineRule="auto"/>
        <w:ind w:left="1080"/>
      </w:pPr>
      <w:r w:rsidRPr="002667C3">
        <w:t>Managed Interview</w:t>
      </w:r>
      <w:r>
        <w:t>s, w</w:t>
      </w:r>
      <w:r w:rsidRPr="002667C3">
        <w:t>rote and edited</w:t>
      </w:r>
      <w:r>
        <w:t xml:space="preserve"> </w:t>
      </w:r>
      <w:r>
        <w:rPr>
          <w:rFonts w:hint="eastAsia"/>
        </w:rPr>
        <w:t>5 pieces per week</w:t>
      </w:r>
      <w:r>
        <w:t>; e</w:t>
      </w:r>
      <w:r w:rsidRPr="002667C3">
        <w:t>dited</w:t>
      </w:r>
      <w:r>
        <w:t xml:space="preserve"> </w:t>
      </w:r>
      <w:r>
        <w:rPr>
          <w:rFonts w:hint="eastAsia"/>
        </w:rPr>
        <w:t>footage to create videos for multimedia platforms</w:t>
      </w:r>
    </w:p>
    <w:p w:rsidR="008B6BBD" w:rsidRDefault="008B6BBD" w:rsidP="002D7422">
      <w:pPr>
        <w:pStyle w:val="ListParagraph"/>
        <w:numPr>
          <w:ilvl w:val="0"/>
          <w:numId w:val="1"/>
        </w:numPr>
        <w:spacing w:line="276" w:lineRule="auto"/>
        <w:ind w:left="1080"/>
      </w:pPr>
      <w:r>
        <w:rPr>
          <w:rFonts w:hint="eastAsia"/>
        </w:rPr>
        <w:t>Served as head reporter, delivered live reports from site of events</w:t>
      </w:r>
    </w:p>
    <w:p w:rsidR="008B6BBD" w:rsidRDefault="008B6BBD" w:rsidP="002D7422">
      <w:pPr>
        <w:pStyle w:val="ListParagraph"/>
        <w:numPr>
          <w:ilvl w:val="0"/>
          <w:numId w:val="1"/>
        </w:numPr>
        <w:spacing w:line="276" w:lineRule="auto"/>
        <w:ind w:left="1080"/>
      </w:pPr>
      <w:r>
        <w:t xml:space="preserve">Leadership of directing a team of cameramen and editors to complete television projects </w:t>
      </w:r>
    </w:p>
    <w:p w:rsidR="008B6BBD" w:rsidRPr="002667C3" w:rsidRDefault="008B6BBD" w:rsidP="002D7422">
      <w:pPr>
        <w:pStyle w:val="ListParagraph"/>
        <w:numPr>
          <w:ilvl w:val="0"/>
          <w:numId w:val="1"/>
        </w:numPr>
        <w:spacing w:line="276" w:lineRule="auto"/>
        <w:ind w:left="1080"/>
      </w:pPr>
      <w:r>
        <w:t>Monitored and operated daily process of digital media including content management, click rate, feedback analysis</w:t>
      </w:r>
    </w:p>
    <w:p w:rsidR="008B6BBD" w:rsidRDefault="008B6BBD" w:rsidP="008B6BBD"/>
    <w:p w:rsidR="002608D9" w:rsidRDefault="002608D9" w:rsidP="008B6BBD"/>
    <w:p w:rsidR="002608D9" w:rsidRDefault="002608D9" w:rsidP="008B6BBD"/>
    <w:p w:rsidR="002608D9" w:rsidRPr="002667C3" w:rsidRDefault="002608D9" w:rsidP="002608D9">
      <w:pPr>
        <w:ind w:left="360" w:firstLine="0"/>
        <w:rPr>
          <w:b/>
        </w:rPr>
      </w:pPr>
      <w:r w:rsidRPr="002667C3">
        <w:rPr>
          <w:b/>
        </w:rPr>
        <w:t>Education</w:t>
      </w:r>
    </w:p>
    <w:p w:rsidR="002608D9" w:rsidRPr="002667C3" w:rsidRDefault="002608D9" w:rsidP="002608D9">
      <w:pPr>
        <w:ind w:left="360"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0C3A1" wp14:editId="490DBC9A">
                <wp:simplePos x="0" y="0"/>
                <wp:positionH relativeFrom="column">
                  <wp:posOffset>52754</wp:posOffset>
                </wp:positionH>
                <wp:positionV relativeFrom="paragraph">
                  <wp:posOffset>60471</wp:posOffset>
                </wp:positionV>
                <wp:extent cx="6013938" cy="2881"/>
                <wp:effectExtent l="0" t="0" r="19050" b="2286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13938" cy="288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120B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.15pt,4.75pt" to="477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" strokecolor="red" strokeweight=".5pt">
                <v:stroke joinstyle="miter"/>
                <o:lock v:ext="edit" shapetype="f"/>
              </v:line>
            </w:pict>
          </mc:Fallback>
        </mc:AlternateContent>
      </w:r>
    </w:p>
    <w:p w:rsidR="002608D9" w:rsidRPr="002667C3" w:rsidRDefault="002608D9" w:rsidP="002D7422">
      <w:pPr>
        <w:spacing w:line="276" w:lineRule="auto"/>
        <w:ind w:left="360" w:firstLine="0"/>
        <w:rPr>
          <w:b/>
          <w:bCs/>
        </w:rPr>
      </w:pPr>
      <w:r w:rsidRPr="002667C3">
        <w:rPr>
          <w:b/>
          <w:bCs/>
        </w:rPr>
        <w:t>Global Business Management</w:t>
      </w:r>
      <w:r>
        <w:rPr>
          <w:b/>
          <w:bCs/>
        </w:rPr>
        <w:t xml:space="preserve">, </w:t>
      </w:r>
      <w:r w:rsidRPr="002667C3">
        <w:rPr>
          <w:b/>
          <w:bCs/>
        </w:rPr>
        <w:t>Post Graduate Certificate Program</w:t>
      </w:r>
      <w:r>
        <w:rPr>
          <w:b/>
          <w:bCs/>
        </w:rPr>
        <w:tab/>
      </w:r>
      <w:r>
        <w:rPr>
          <w:b/>
          <w:bCs/>
        </w:rPr>
        <w:tab/>
      </w:r>
      <w:r w:rsidRPr="002667C3">
        <w:rPr>
          <w:b/>
        </w:rPr>
        <w:t>Jan.</w:t>
      </w:r>
      <w:r>
        <w:rPr>
          <w:b/>
        </w:rPr>
        <w:t xml:space="preserve"> </w:t>
      </w:r>
      <w:r w:rsidRPr="002667C3">
        <w:rPr>
          <w:b/>
        </w:rPr>
        <w:t xml:space="preserve">2017 </w:t>
      </w:r>
      <w:r>
        <w:rPr>
          <w:b/>
        </w:rPr>
        <w:t>–</w:t>
      </w:r>
      <w:r w:rsidRPr="002667C3">
        <w:rPr>
          <w:b/>
        </w:rPr>
        <w:t xml:space="preserve"> </w:t>
      </w:r>
      <w:r>
        <w:rPr>
          <w:b/>
        </w:rPr>
        <w:t>Aug. 2018</w:t>
      </w:r>
      <w:r w:rsidRPr="002667C3">
        <w:rPr>
          <w:b/>
          <w:bCs/>
        </w:rPr>
        <w:t xml:space="preserve">                                    </w:t>
      </w:r>
      <w:r>
        <w:rPr>
          <w:b/>
          <w:bCs/>
        </w:rPr>
        <w:t xml:space="preserve">                     </w:t>
      </w:r>
    </w:p>
    <w:p w:rsidR="002608D9" w:rsidRPr="002667C3" w:rsidRDefault="002608D9" w:rsidP="002D7422">
      <w:pPr>
        <w:tabs>
          <w:tab w:val="left" w:pos="426"/>
        </w:tabs>
        <w:spacing w:line="276" w:lineRule="auto"/>
        <w:ind w:firstLine="0"/>
      </w:pPr>
      <w:r>
        <w:tab/>
      </w:r>
      <w:r>
        <w:tab/>
      </w:r>
      <w:r w:rsidRPr="002667C3">
        <w:t xml:space="preserve">Humber College, Toronto, </w:t>
      </w:r>
      <w:r>
        <w:t>ON</w:t>
      </w:r>
      <w:r w:rsidRPr="002667C3">
        <w:t xml:space="preserve">                                                                             </w:t>
      </w:r>
    </w:p>
    <w:p w:rsidR="002608D9" w:rsidRPr="002667C3" w:rsidRDefault="002608D9" w:rsidP="002D7422">
      <w:pPr>
        <w:tabs>
          <w:tab w:val="left" w:pos="709"/>
        </w:tabs>
        <w:spacing w:line="276" w:lineRule="auto"/>
        <w:ind w:left="709" w:firstLine="0"/>
      </w:pPr>
      <w:r>
        <w:tab/>
      </w:r>
      <w:r w:rsidRPr="002667C3">
        <w:t>Relative Course</w:t>
      </w:r>
      <w:r>
        <w:t>work</w:t>
      </w:r>
      <w:r w:rsidRPr="002667C3">
        <w:t xml:space="preserve">: </w:t>
      </w:r>
      <w:r>
        <w:t>Managerial Accounting and Finance, Statistics, Management Economics, Project Management, Marketing</w:t>
      </w:r>
      <w:r>
        <w:rPr>
          <w:rFonts w:hint="eastAsia"/>
        </w:rPr>
        <w:t>, Business Research</w:t>
      </w:r>
      <w:r>
        <w:t>, Customer Relationship Management</w:t>
      </w:r>
    </w:p>
    <w:p w:rsidR="002608D9" w:rsidRPr="002667C3" w:rsidRDefault="002608D9" w:rsidP="002D7422">
      <w:pPr>
        <w:spacing w:line="276" w:lineRule="auto"/>
        <w:ind w:left="360" w:firstLine="0"/>
        <w:rPr>
          <w:b/>
        </w:rPr>
      </w:pPr>
    </w:p>
    <w:p w:rsidR="002608D9" w:rsidRPr="002667C3" w:rsidRDefault="002608D9" w:rsidP="002D7422">
      <w:pPr>
        <w:spacing w:line="276" w:lineRule="auto"/>
        <w:ind w:left="360" w:firstLine="0"/>
        <w:rPr>
          <w:b/>
        </w:rPr>
      </w:pPr>
      <w:r w:rsidRPr="002667C3">
        <w:rPr>
          <w:b/>
        </w:rPr>
        <w:t>Global Journalism and Communication</w:t>
      </w:r>
      <w:r>
        <w:rPr>
          <w:b/>
        </w:rPr>
        <w:t xml:space="preserve">, </w:t>
      </w:r>
      <w:proofErr w:type="spellStart"/>
      <w:r>
        <w:rPr>
          <w:b/>
        </w:rPr>
        <w:t>Honours</w:t>
      </w:r>
      <w:proofErr w:type="spellEnd"/>
      <w:r>
        <w:rPr>
          <w:b/>
        </w:rPr>
        <w:t xml:space="preserve"> </w:t>
      </w:r>
      <w:r w:rsidRPr="002667C3">
        <w:rPr>
          <w:b/>
        </w:rPr>
        <w:t>Bachelor</w:t>
      </w:r>
      <w:r>
        <w:rPr>
          <w:b/>
        </w:rPr>
        <w:t xml:space="preserve"> of Arts</w:t>
      </w:r>
      <w:r>
        <w:rPr>
          <w:b/>
        </w:rPr>
        <w:tab/>
      </w:r>
      <w:r>
        <w:rPr>
          <w:b/>
        </w:rPr>
        <w:tab/>
      </w:r>
      <w:r w:rsidRPr="002667C3">
        <w:rPr>
          <w:b/>
        </w:rPr>
        <w:t>Sep</w:t>
      </w:r>
      <w:r>
        <w:rPr>
          <w:b/>
        </w:rPr>
        <w:t>t</w:t>
      </w:r>
      <w:r w:rsidRPr="002667C3">
        <w:rPr>
          <w:b/>
        </w:rPr>
        <w:t>.</w:t>
      </w:r>
      <w:r>
        <w:rPr>
          <w:b/>
        </w:rPr>
        <w:t xml:space="preserve"> 2010 – Jun. 2014</w:t>
      </w:r>
      <w:r w:rsidRPr="002667C3">
        <w:rPr>
          <w:b/>
        </w:rPr>
        <w:t xml:space="preserve">                                                 </w:t>
      </w:r>
      <w:r>
        <w:rPr>
          <w:b/>
        </w:rPr>
        <w:t xml:space="preserve"> </w:t>
      </w:r>
      <w:r w:rsidRPr="002667C3">
        <w:rPr>
          <w:b/>
        </w:rPr>
        <w:t xml:space="preserve">  </w:t>
      </w:r>
    </w:p>
    <w:p w:rsidR="002608D9" w:rsidRPr="002667C3" w:rsidRDefault="002608D9" w:rsidP="002D7422">
      <w:pPr>
        <w:spacing w:line="276" w:lineRule="auto"/>
        <w:ind w:firstLine="709"/>
      </w:pPr>
      <w:r w:rsidRPr="002667C3">
        <w:t xml:space="preserve">Southwest University of Political Science and Law, China     </w:t>
      </w:r>
    </w:p>
    <w:p w:rsidR="002608D9" w:rsidRPr="002667C3" w:rsidRDefault="002608D9" w:rsidP="002D7422">
      <w:pPr>
        <w:spacing w:line="276" w:lineRule="auto"/>
        <w:ind w:left="709" w:firstLine="10"/>
      </w:pPr>
      <w:r>
        <w:t>Coursework</w:t>
      </w:r>
      <w:r w:rsidRPr="002667C3">
        <w:t xml:space="preserve">: </w:t>
      </w:r>
      <w:r>
        <w:t>Digital</w:t>
      </w:r>
      <w:r>
        <w:rPr>
          <w:rFonts w:hint="eastAsia"/>
        </w:rPr>
        <w:t xml:space="preserve"> Media Affairs, </w:t>
      </w:r>
      <w:r w:rsidRPr="002667C3">
        <w:t>Interpersonal Communication, Organizational Communication, Communication Psychology, Public Relations</w:t>
      </w:r>
      <w:r>
        <w:t>, Advertising, Public Opinion, Brand Marketing and Communication, Market Investigation and Statistical Analysis</w:t>
      </w:r>
    </w:p>
    <w:p w:rsidR="002608D9" w:rsidRDefault="002608D9" w:rsidP="002D7422">
      <w:pPr>
        <w:spacing w:line="276" w:lineRule="auto"/>
      </w:pPr>
    </w:p>
    <w:p w:rsidR="008B6BBD" w:rsidRDefault="008B6BBD" w:rsidP="008B6BBD"/>
    <w:p w:rsidR="008B6BBD" w:rsidRDefault="008B6BBD"/>
    <w:p w:rsidR="00B17BA9" w:rsidRDefault="00B17BA9"/>
    <w:sectPr w:rsidR="00B17BA9" w:rsidSect="00B15A5E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en, Jerry" w:date="2020-05-27T09:30:00Z" w:initials="CJ">
    <w:p w:rsidR="00380BEB" w:rsidRDefault="00380BEB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如果是</w:t>
      </w:r>
      <w:r>
        <w:rPr>
          <w:rFonts w:hint="eastAsia"/>
        </w:rPr>
        <w:t>RBC</w:t>
      </w:r>
      <w:r>
        <w:rPr>
          <w:rFonts w:hint="eastAsia"/>
        </w:rPr>
        <w:t>的</w:t>
      </w:r>
      <w:r>
        <w:rPr>
          <w:rFonts w:hint="eastAsia"/>
        </w:rPr>
        <w:t>DI</w:t>
      </w:r>
      <w:r>
        <w:rPr>
          <w:rFonts w:hint="eastAsia"/>
        </w:rPr>
        <w:t>那不应该写在这里。可以加在</w:t>
      </w:r>
      <w:proofErr w:type="gramStart"/>
      <w:r>
        <w:rPr>
          <w:rFonts w:hint="eastAsia"/>
        </w:rPr>
        <w:t>job</w:t>
      </w:r>
      <w:proofErr w:type="gramEnd"/>
      <w:r>
        <w:t xml:space="preserve"> </w:t>
      </w:r>
      <w:r>
        <w:rPr>
          <w:rFonts w:hint="eastAsia"/>
        </w:rPr>
        <w:t>duty</w:t>
      </w:r>
      <w:r>
        <w:rPr>
          <w:rFonts w:hint="eastAsia"/>
        </w:rPr>
        <w:t>里面说帮客人开</w:t>
      </w:r>
      <w:r>
        <w:t>DI</w:t>
      </w:r>
      <w:r>
        <w:rPr>
          <w:rFonts w:hint="eastAsia"/>
        </w:rPr>
        <w:t>账户之类的。</w:t>
      </w:r>
    </w:p>
  </w:comment>
  <w:comment w:id="1" w:author="Chen, Jerry" w:date="2020-05-27T09:30:00Z" w:initials="CJ">
    <w:p w:rsidR="00380BEB" w:rsidRDefault="00380BE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字体统一一下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2893"/>
    <w:multiLevelType w:val="hybridMultilevel"/>
    <w:tmpl w:val="77C685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A3D95"/>
    <w:multiLevelType w:val="hybridMultilevel"/>
    <w:tmpl w:val="74FC7E3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EA61E2"/>
    <w:multiLevelType w:val="hybridMultilevel"/>
    <w:tmpl w:val="EF7878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16E333FB"/>
    <w:multiLevelType w:val="hybridMultilevel"/>
    <w:tmpl w:val="C788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31C6D"/>
    <w:multiLevelType w:val="hybridMultilevel"/>
    <w:tmpl w:val="6A7EC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8F630B"/>
    <w:multiLevelType w:val="hybridMultilevel"/>
    <w:tmpl w:val="DE30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, Jerry">
    <w15:presenceInfo w15:providerId="AD" w15:userId="S-1-5-21-1645522239-1614895754-839522115-48993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13"/>
    <w:rsid w:val="0000244C"/>
    <w:rsid w:val="00072B72"/>
    <w:rsid w:val="00084F9D"/>
    <w:rsid w:val="000B0429"/>
    <w:rsid w:val="000E3271"/>
    <w:rsid w:val="001734AB"/>
    <w:rsid w:val="001A2B48"/>
    <w:rsid w:val="0021220F"/>
    <w:rsid w:val="00247983"/>
    <w:rsid w:val="002608D9"/>
    <w:rsid w:val="00273A8D"/>
    <w:rsid w:val="002D7422"/>
    <w:rsid w:val="002E3A1F"/>
    <w:rsid w:val="003005C4"/>
    <w:rsid w:val="00307174"/>
    <w:rsid w:val="00315DD9"/>
    <w:rsid w:val="003242B4"/>
    <w:rsid w:val="003601C3"/>
    <w:rsid w:val="00371357"/>
    <w:rsid w:val="00380BEB"/>
    <w:rsid w:val="0038110E"/>
    <w:rsid w:val="003B0553"/>
    <w:rsid w:val="003B3C8C"/>
    <w:rsid w:val="003B6E09"/>
    <w:rsid w:val="003E5605"/>
    <w:rsid w:val="003F4C51"/>
    <w:rsid w:val="00415DF9"/>
    <w:rsid w:val="004D3845"/>
    <w:rsid w:val="004F08E9"/>
    <w:rsid w:val="00501783"/>
    <w:rsid w:val="00503DD4"/>
    <w:rsid w:val="005420A8"/>
    <w:rsid w:val="005A3553"/>
    <w:rsid w:val="005F2C97"/>
    <w:rsid w:val="005F4BD2"/>
    <w:rsid w:val="006011FF"/>
    <w:rsid w:val="00665098"/>
    <w:rsid w:val="00684A13"/>
    <w:rsid w:val="006A41D4"/>
    <w:rsid w:val="006B49BA"/>
    <w:rsid w:val="0075386B"/>
    <w:rsid w:val="007A5B24"/>
    <w:rsid w:val="007B5862"/>
    <w:rsid w:val="007C187B"/>
    <w:rsid w:val="007D1B95"/>
    <w:rsid w:val="007F62E1"/>
    <w:rsid w:val="00830C3C"/>
    <w:rsid w:val="00843F46"/>
    <w:rsid w:val="008B6BBD"/>
    <w:rsid w:val="009174D2"/>
    <w:rsid w:val="00957E1D"/>
    <w:rsid w:val="00964406"/>
    <w:rsid w:val="00A554BF"/>
    <w:rsid w:val="00A638F5"/>
    <w:rsid w:val="00AA00C7"/>
    <w:rsid w:val="00B10EED"/>
    <w:rsid w:val="00B15A5E"/>
    <w:rsid w:val="00B1735E"/>
    <w:rsid w:val="00B17BA9"/>
    <w:rsid w:val="00B449AE"/>
    <w:rsid w:val="00B7488C"/>
    <w:rsid w:val="00BB4B13"/>
    <w:rsid w:val="00BC0582"/>
    <w:rsid w:val="00BF40A5"/>
    <w:rsid w:val="00C002F8"/>
    <w:rsid w:val="00C00893"/>
    <w:rsid w:val="00C82155"/>
    <w:rsid w:val="00C96BE9"/>
    <w:rsid w:val="00D17571"/>
    <w:rsid w:val="00D241E7"/>
    <w:rsid w:val="00D8089A"/>
    <w:rsid w:val="00DA685A"/>
    <w:rsid w:val="00DB6390"/>
    <w:rsid w:val="00DC552F"/>
    <w:rsid w:val="00DD29CC"/>
    <w:rsid w:val="00DE2AC3"/>
    <w:rsid w:val="00DF4FEF"/>
    <w:rsid w:val="00E039A9"/>
    <w:rsid w:val="00E072B1"/>
    <w:rsid w:val="00E52148"/>
    <w:rsid w:val="00EB7647"/>
    <w:rsid w:val="00EC3BC0"/>
    <w:rsid w:val="00F271D6"/>
    <w:rsid w:val="00F82DC8"/>
    <w:rsid w:val="00FA6011"/>
    <w:rsid w:val="00FC73C5"/>
    <w:rsid w:val="00F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C8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13"/>
    <w:pPr>
      <w:ind w:firstLine="360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A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7BA9"/>
    <w:pPr>
      <w:ind w:left="720"/>
      <w:contextualSpacing/>
    </w:pPr>
  </w:style>
  <w:style w:type="paragraph" w:styleId="NoSpacing">
    <w:name w:val="No Spacing"/>
    <w:uiPriority w:val="99"/>
    <w:qFormat/>
    <w:rsid w:val="0038110E"/>
    <w:rPr>
      <w:rFonts w:ascii="Calibri" w:eastAsia="SimSun" w:hAnsi="Calibri" w:cs="Times New Roman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80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B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BEB"/>
    <w:rPr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BEB"/>
    <w:rPr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B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BEB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.linkedin.com/in/nianchi-wu-a5114a134" TargetMode="External"/><Relationship Id="rId5" Type="http://schemas.openxmlformats.org/officeDocument/2006/relationships/hyperlink" Target="mailto:nianchi99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Nianchi Wu</dc:creator>
  <cp:keywords/>
  <dc:description/>
  <cp:lastModifiedBy>Nianchi Wu</cp:lastModifiedBy>
  <cp:revision>10</cp:revision>
  <dcterms:created xsi:type="dcterms:W3CDTF">2018-10-03T23:08:00Z</dcterms:created>
  <dcterms:modified xsi:type="dcterms:W3CDTF">2020-05-27T03:37:00Z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500059e6-10aa-41a2-917c-45b061f11527</vt:lpwstr>
  </property>
  <property fmtid="{D5CDD505-2E9C-101B-9397-08002B2CF9AE}" pid="3" name="Classification">
    <vt:lpwstr>TT_RBC_Internal</vt:lpwstr>
  </property>
</Properties>
</file>