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7B1" w:rsidRPr="002E5CF0" w:rsidRDefault="007A07B1" w:rsidP="007A07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5CF0">
        <w:rPr>
          <w:rFonts w:ascii="Times New Roman" w:hAnsi="Times New Roman" w:cs="Times New Roman"/>
          <w:b/>
          <w:bCs/>
          <w:sz w:val="32"/>
          <w:szCs w:val="32"/>
        </w:rPr>
        <w:t>Видение</w:t>
      </w:r>
    </w:p>
    <w:p w:rsidR="007A07B1" w:rsidRPr="002E5CF0" w:rsidRDefault="007A07B1" w:rsidP="007A07B1">
      <w:pPr>
        <w:rPr>
          <w:rFonts w:ascii="Times New Roman" w:hAnsi="Times New Roman" w:cs="Times New Roman"/>
          <w:sz w:val="24"/>
          <w:szCs w:val="24"/>
        </w:rPr>
      </w:pPr>
    </w:p>
    <w:p w:rsidR="007A07B1" w:rsidRPr="002E5CF0" w:rsidRDefault="00307A66" w:rsidP="00307A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307A66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A07B1" w:rsidRPr="002E5CF0">
        <w:rPr>
          <w:rFonts w:ascii="Times New Roman" w:hAnsi="Times New Roman" w:cs="Times New Roman"/>
          <w:sz w:val="24"/>
          <w:szCs w:val="24"/>
        </w:rPr>
        <w:t xml:space="preserve">Название системы – </w:t>
      </w:r>
      <w:r w:rsidR="007A07B1" w:rsidRPr="002E5CF0">
        <w:rPr>
          <w:rFonts w:ascii="Times New Roman" w:hAnsi="Times New Roman" w:cs="Times New Roman"/>
          <w:b/>
          <w:bCs/>
          <w:sz w:val="24"/>
          <w:szCs w:val="24"/>
        </w:rPr>
        <w:t>Система управления доставкой (</w:t>
      </w:r>
      <w:r w:rsidR="007A07B1" w:rsidRPr="002E5CF0">
        <w:rPr>
          <w:rFonts w:ascii="Times New Roman" w:hAnsi="Times New Roman" w:cs="Times New Roman"/>
          <w:b/>
          <w:bCs/>
          <w:sz w:val="24"/>
          <w:szCs w:val="24"/>
          <w:lang w:val="en-US"/>
        </w:rPr>
        <w:t>DLVR</w:t>
      </w:r>
      <w:r w:rsidR="007A07B1" w:rsidRPr="002E5C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7A07B1" w:rsidRPr="002E5CF0" w:rsidRDefault="007A07B1" w:rsidP="007A07B1">
      <w:pPr>
        <w:rPr>
          <w:rFonts w:ascii="Times New Roman" w:hAnsi="Times New Roman" w:cs="Times New Roman"/>
          <w:sz w:val="24"/>
          <w:szCs w:val="24"/>
        </w:rPr>
      </w:pPr>
    </w:p>
    <w:p w:rsidR="007A07B1" w:rsidRPr="00307A66" w:rsidRDefault="007A07B1" w:rsidP="00307A66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7A66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:rsidR="007A07B1" w:rsidRPr="002E5CF0" w:rsidRDefault="007A07B1" w:rsidP="007A07B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Система управления доставкой – это онлайн-платформа, разрабатываемая для оперативного управления процессом доставки заказов от поставщиков (магазинов и предприятий питания) конечным клиентам с помощью курьеров. Система призвана автоматизировать и оптимизировать ключевые этапы доставки, от приема заказа в обработку до его успешного выполнения и последующего расчета.</w:t>
      </w:r>
    </w:p>
    <w:p w:rsidR="007A07B1" w:rsidRPr="002E5CF0" w:rsidRDefault="007A07B1" w:rsidP="007A07B1">
      <w:pPr>
        <w:rPr>
          <w:rFonts w:ascii="Times New Roman" w:hAnsi="Times New Roman" w:cs="Times New Roman"/>
          <w:sz w:val="24"/>
          <w:szCs w:val="24"/>
        </w:rPr>
      </w:pPr>
    </w:p>
    <w:p w:rsidR="007A07B1" w:rsidRPr="00307A66" w:rsidRDefault="007A07B1" w:rsidP="00307A66">
      <w:pPr>
        <w:pStyle w:val="a3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7A66">
        <w:rPr>
          <w:rFonts w:ascii="Times New Roman" w:hAnsi="Times New Roman" w:cs="Times New Roman"/>
          <w:b/>
          <w:bCs/>
          <w:sz w:val="24"/>
          <w:szCs w:val="24"/>
        </w:rPr>
        <w:t>Для кого предназначен документ</w:t>
      </w:r>
    </w:p>
    <w:p w:rsidR="007A07B1" w:rsidRPr="002E5CF0" w:rsidRDefault="007A07B1" w:rsidP="007A07B1">
      <w:pPr>
        <w:pStyle w:val="a3"/>
        <w:ind w:left="780"/>
        <w:rPr>
          <w:rFonts w:ascii="Times New Roman" w:hAnsi="Times New Roman" w:cs="Times New Roman"/>
          <w:sz w:val="24"/>
          <w:szCs w:val="24"/>
        </w:rPr>
      </w:pPr>
    </w:p>
    <w:p w:rsidR="007A07B1" w:rsidRPr="002E5CF0" w:rsidRDefault="007A07B1" w:rsidP="007A07B1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Данный документ предназначен для всех участников и заинтересованных сторон проекта, включая: руководителя стартапа (Заказчика), команду разработки (Представителей команды разработчиков, аналитиков, разработчиков, тестировщиков), менеджеров проекта, будущих пользователей (Операторы, Диспетчеры, Курьеры, Администраторы, Поставщики заказов), других заинтересованных сторон (Бухгалтер, Клиенты).</w:t>
      </w:r>
    </w:p>
    <w:p w:rsidR="007A07B1" w:rsidRPr="002E5CF0" w:rsidRDefault="007A07B1" w:rsidP="00307A66">
      <w:pPr>
        <w:pStyle w:val="ng-star-inserted"/>
        <w:numPr>
          <w:ilvl w:val="1"/>
          <w:numId w:val="4"/>
        </w:numPr>
        <w:shd w:val="clear" w:color="auto" w:fill="FFFFFF"/>
        <w:spacing w:after="270" w:afterAutospacing="0" w:line="300" w:lineRule="atLeast"/>
        <w:rPr>
          <w:rStyle w:val="ng-star-inserted1"/>
          <w:rFonts w:eastAsiaTheme="majorEastAsia"/>
          <w:b/>
          <w:bCs/>
          <w:color w:val="1A1C1E"/>
        </w:rPr>
      </w:pPr>
      <w:r w:rsidRPr="002E5CF0">
        <w:rPr>
          <w:rStyle w:val="ng-star-inserted1"/>
          <w:rFonts w:eastAsiaTheme="majorEastAsia"/>
          <w:b/>
          <w:bCs/>
          <w:color w:val="1A1C1E"/>
        </w:rPr>
        <w:t>Цель и область применения документа</w:t>
      </w:r>
    </w:p>
    <w:p w:rsidR="007A07B1" w:rsidRPr="002E5CF0" w:rsidRDefault="007A07B1" w:rsidP="007A07B1">
      <w:pPr>
        <w:pStyle w:val="ng-star-inserted"/>
        <w:shd w:val="clear" w:color="auto" w:fill="FFFFFF"/>
        <w:spacing w:after="270" w:afterAutospacing="0" w:line="300" w:lineRule="atLeast"/>
        <w:ind w:firstLine="709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2E5CF0">
        <w:rPr>
          <w:rFonts w:eastAsiaTheme="minorHAnsi"/>
          <w:b/>
          <w:bCs/>
          <w:kern w:val="2"/>
          <w:lang w:eastAsia="en-US"/>
          <w14:ligatures w14:val="standardContextual"/>
        </w:rPr>
        <w:t>Цель документа</w:t>
      </w:r>
      <w:r w:rsidRPr="002E5CF0">
        <w:rPr>
          <w:rFonts w:eastAsiaTheme="minorHAnsi"/>
          <w:kern w:val="2"/>
          <w:lang w:eastAsia="en-US"/>
          <w14:ligatures w14:val="standardContextual"/>
        </w:rPr>
        <w:t> – зафиксировать общее видение Системы, определить ее основные цели, бизнес-требования, ключевых пользователей и границы проекта. Документ служит отправной точкой для дальнейшей детализации требований и проектирования Системы.</w:t>
      </w:r>
    </w:p>
    <w:p w:rsidR="007A07B1" w:rsidRPr="002E5CF0" w:rsidRDefault="007A07B1" w:rsidP="007A07B1">
      <w:pPr>
        <w:pStyle w:val="ng-star-inserted"/>
        <w:shd w:val="clear" w:color="auto" w:fill="FFFFFF"/>
        <w:spacing w:after="270" w:afterAutospacing="0" w:line="300" w:lineRule="atLeast"/>
        <w:rPr>
          <w:color w:val="1A1C1E"/>
        </w:rPr>
      </w:pPr>
      <w:r w:rsidRPr="002E5CF0">
        <w:rPr>
          <w:rStyle w:val="ng-star-inserted1"/>
          <w:rFonts w:eastAsiaTheme="majorEastAsia"/>
          <w:b/>
          <w:bCs/>
          <w:color w:val="1A1C1E"/>
        </w:rPr>
        <w:t xml:space="preserve">Область применения документа </w:t>
      </w:r>
      <w:r w:rsidRPr="002E5CF0">
        <w:rPr>
          <w:rStyle w:val="ng-star-inserted1"/>
          <w:rFonts w:eastAsiaTheme="majorEastAsia"/>
          <w:color w:val="1A1C1E"/>
        </w:rPr>
        <w:t>включает описание:</w:t>
      </w:r>
    </w:p>
    <w:p w:rsidR="007A07B1" w:rsidRPr="002E5CF0" w:rsidRDefault="007A07B1" w:rsidP="007A07B1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E5CF0">
        <w:rPr>
          <w:rStyle w:val="ng-star-inserted1"/>
          <w:rFonts w:eastAsiaTheme="majorEastAsia"/>
          <w:color w:val="1A1C1E"/>
        </w:rPr>
        <w:t>Исходной информации, на которой базируется разработка.</w:t>
      </w:r>
    </w:p>
    <w:p w:rsidR="007A07B1" w:rsidRPr="002E5CF0" w:rsidRDefault="007A07B1" w:rsidP="007A07B1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E5CF0">
        <w:rPr>
          <w:rStyle w:val="ng-star-inserted1"/>
          <w:rFonts w:eastAsiaTheme="majorEastAsia"/>
          <w:color w:val="1A1C1E"/>
        </w:rPr>
        <w:t>Бизнес-проблем и потребностей, которые решает Система.</w:t>
      </w:r>
    </w:p>
    <w:p w:rsidR="007A07B1" w:rsidRPr="002E5CF0" w:rsidRDefault="007A07B1" w:rsidP="007A07B1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E5CF0">
        <w:rPr>
          <w:rStyle w:val="ng-star-inserted1"/>
          <w:rFonts w:eastAsiaTheme="majorEastAsia"/>
          <w:color w:val="1A1C1E"/>
        </w:rPr>
        <w:t>Возможностей, которые предоставляет Система.</w:t>
      </w:r>
    </w:p>
    <w:p w:rsidR="007A07B1" w:rsidRPr="002E5CF0" w:rsidRDefault="007A07B1" w:rsidP="007A07B1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E5CF0">
        <w:rPr>
          <w:rStyle w:val="ng-star-inserted1"/>
          <w:rFonts w:eastAsiaTheme="majorEastAsia"/>
          <w:color w:val="1A1C1E"/>
        </w:rPr>
        <w:t>Бизнес-целей, достигаемых с помощью Системы.</w:t>
      </w:r>
    </w:p>
    <w:p w:rsidR="007A07B1" w:rsidRPr="002E5CF0" w:rsidRDefault="007A07B1" w:rsidP="007A07B1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E5CF0">
        <w:rPr>
          <w:rStyle w:val="ng-star-inserted1"/>
          <w:rFonts w:eastAsiaTheme="majorEastAsia"/>
          <w:color w:val="1A1C1E"/>
        </w:rPr>
        <w:t>Границ функциональности Системы и ролей пользователей.</w:t>
      </w:r>
    </w:p>
    <w:p w:rsidR="007A07B1" w:rsidRPr="002E5CF0" w:rsidRDefault="007A07B1" w:rsidP="007A07B1">
      <w:pPr>
        <w:rPr>
          <w:rFonts w:ascii="Times New Roman" w:hAnsi="Times New Roman" w:cs="Times New Roman"/>
          <w:sz w:val="24"/>
          <w:szCs w:val="24"/>
        </w:rPr>
      </w:pPr>
    </w:p>
    <w:p w:rsidR="007A07B1" w:rsidRPr="002E5CF0" w:rsidRDefault="007A07B1" w:rsidP="00307A66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Исполнители</w:t>
      </w:r>
      <w:r w:rsidRPr="002E5CF0">
        <w:rPr>
          <w:rFonts w:ascii="Times New Roman" w:hAnsi="Times New Roman" w:cs="Times New Roman"/>
          <w:sz w:val="24"/>
          <w:szCs w:val="24"/>
        </w:rPr>
        <w:br/>
      </w:r>
    </w:p>
    <w:p w:rsidR="007A07B1" w:rsidRPr="002E5CF0" w:rsidRDefault="007A07B1" w:rsidP="007A07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Gerardol,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15805">
        <w:rPr>
          <w:rFonts w:ascii="Times New Roman" w:hAnsi="Times New Roman" w:cs="Times New Roman"/>
          <w:sz w:val="24"/>
          <w:szCs w:val="24"/>
          <w:lang w:val="en-US"/>
        </w:rPr>
        <w:t>totchbe</w:t>
      </w:r>
      <w:proofErr w:type="spellEnd"/>
    </w:p>
    <w:p w:rsidR="007A07B1" w:rsidRPr="002E5CF0" w:rsidRDefault="007A07B1" w:rsidP="007A07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A07B1" w:rsidRDefault="007A07B1" w:rsidP="007A07B1">
      <w:pPr>
        <w:spacing w:after="280"/>
        <w:rPr>
          <w:rFonts w:ascii="Times New Roman" w:hAnsi="Times New Roman" w:cs="Times New Roman"/>
          <w:b/>
          <w:bCs/>
          <w:sz w:val="24"/>
          <w:szCs w:val="24"/>
        </w:rPr>
      </w:pPr>
    </w:p>
    <w:p w:rsidR="007A07B1" w:rsidRDefault="007A07B1" w:rsidP="007A07B1">
      <w:pPr>
        <w:spacing w:after="280"/>
        <w:rPr>
          <w:rFonts w:ascii="Times New Roman" w:hAnsi="Times New Roman" w:cs="Times New Roman"/>
          <w:b/>
          <w:bCs/>
          <w:sz w:val="24"/>
          <w:szCs w:val="24"/>
        </w:rPr>
      </w:pPr>
    </w:p>
    <w:p w:rsidR="007A07B1" w:rsidRDefault="007A07B1" w:rsidP="007A07B1">
      <w:pPr>
        <w:spacing w:after="280"/>
        <w:rPr>
          <w:rFonts w:ascii="Times New Roman" w:hAnsi="Times New Roman" w:cs="Times New Roman"/>
          <w:b/>
          <w:bCs/>
          <w:sz w:val="24"/>
          <w:szCs w:val="24"/>
        </w:rPr>
      </w:pPr>
    </w:p>
    <w:p w:rsidR="007A07B1" w:rsidRPr="002E5CF0" w:rsidRDefault="00307A66" w:rsidP="007A07B1">
      <w:pPr>
        <w:spacing w:after="2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7A07B1" w:rsidRPr="002E5CF0">
        <w:rPr>
          <w:rFonts w:ascii="Times New Roman" w:hAnsi="Times New Roman" w:cs="Times New Roman"/>
          <w:b/>
          <w:bCs/>
          <w:sz w:val="24"/>
          <w:szCs w:val="24"/>
        </w:rPr>
        <w:t>. ИСХОДНАЯ ИНФОРМАЦИЯ:</w:t>
      </w:r>
    </w:p>
    <w:p w:rsidR="007A07B1" w:rsidRPr="002E5CF0" w:rsidRDefault="007A07B1" w:rsidP="007A07B1">
      <w:p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Список источников информации</w:t>
      </w:r>
    </w:p>
    <w:p w:rsidR="007A07B1" w:rsidRPr="002E5CF0" w:rsidRDefault="007A07B1" w:rsidP="007A07B1">
      <w:pPr>
        <w:ind w:left="720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Описание Задачи 2: "Доставка заказов".</w:t>
      </w:r>
    </w:p>
    <w:p w:rsidR="007A07B1" w:rsidRPr="007A07B1" w:rsidRDefault="007A07B1" w:rsidP="007A07B1">
      <w:pPr>
        <w:pStyle w:val="a3"/>
        <w:rPr>
          <w:rFonts w:ascii="Times New Roman" w:hAnsi="Times New Roman" w:cs="Times New Roman"/>
          <w:sz w:val="24"/>
          <w:szCs w:val="24"/>
        </w:rPr>
      </w:pPr>
      <w:r w:rsidRPr="007A07B1">
        <w:rPr>
          <w:rFonts w:ascii="Times New Roman" w:hAnsi="Times New Roman" w:cs="Times New Roman"/>
          <w:sz w:val="24"/>
          <w:szCs w:val="24"/>
        </w:rPr>
        <w:t xml:space="preserve">Результаты анализа текущего состояния </w:t>
      </w:r>
      <w:r w:rsidRPr="007A07B1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7A07B1">
        <w:rPr>
          <w:rFonts w:ascii="Times New Roman" w:hAnsi="Times New Roman" w:cs="Times New Roman"/>
          <w:sz w:val="24"/>
          <w:szCs w:val="24"/>
        </w:rPr>
        <w:t xml:space="preserve"> </w:t>
      </w:r>
      <w:r w:rsidRPr="007A07B1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7A07B1">
        <w:rPr>
          <w:rFonts w:ascii="Times New Roman" w:hAnsi="Times New Roman" w:cs="Times New Roman"/>
          <w:sz w:val="24"/>
          <w:szCs w:val="24"/>
        </w:rPr>
        <w:t xml:space="preserve"> (документ ex00__</w:t>
      </w:r>
      <w:r w:rsidRPr="007A07B1">
        <w:rPr>
          <w:rFonts w:ascii="Times New Roman" w:hAnsi="Times New Roman" w:cs="Times New Roman"/>
          <w:sz w:val="24"/>
          <w:szCs w:val="24"/>
          <w:lang w:val="en-US"/>
        </w:rPr>
        <w:t>del</w:t>
      </w:r>
      <w:r w:rsidRPr="007A07B1">
        <w:rPr>
          <w:rFonts w:ascii="Times New Roman" w:hAnsi="Times New Roman" w:cs="Times New Roman"/>
          <w:sz w:val="24"/>
          <w:szCs w:val="24"/>
        </w:rPr>
        <w:t>_asis.docx).</w:t>
      </w:r>
    </w:p>
    <w:p w:rsidR="007A07B1" w:rsidRPr="007A07B1" w:rsidRDefault="007A07B1" w:rsidP="007A07B1">
      <w:pPr>
        <w:pStyle w:val="a3"/>
        <w:rPr>
          <w:rFonts w:ascii="Times New Roman" w:hAnsi="Times New Roman" w:cs="Times New Roman"/>
          <w:sz w:val="24"/>
          <w:szCs w:val="24"/>
        </w:rPr>
      </w:pPr>
      <w:r w:rsidRPr="007A07B1">
        <w:rPr>
          <w:rFonts w:ascii="Times New Roman" w:hAnsi="Times New Roman" w:cs="Times New Roman"/>
          <w:sz w:val="24"/>
          <w:szCs w:val="24"/>
        </w:rPr>
        <w:t>Отчет о ролевой игре «ex00_</w:t>
      </w:r>
      <w:r w:rsidRPr="007A07B1">
        <w:rPr>
          <w:rFonts w:ascii="Times New Roman" w:hAnsi="Times New Roman" w:cs="Times New Roman"/>
          <w:sz w:val="24"/>
          <w:szCs w:val="24"/>
          <w:lang w:val="en-US"/>
        </w:rPr>
        <w:t>del</w:t>
      </w:r>
      <w:r w:rsidRPr="007A07B1">
        <w:rPr>
          <w:rFonts w:ascii="Times New Roman" w:hAnsi="Times New Roman" w:cs="Times New Roman"/>
          <w:sz w:val="24"/>
          <w:szCs w:val="24"/>
        </w:rPr>
        <w:t>_rolegame.docx»</w:t>
      </w:r>
    </w:p>
    <w:p w:rsidR="007A07B1" w:rsidRPr="007A07B1" w:rsidRDefault="007A07B1" w:rsidP="007A07B1">
      <w:pPr>
        <w:pStyle w:val="a3"/>
        <w:rPr>
          <w:rFonts w:ascii="Times New Roman" w:hAnsi="Times New Roman" w:cs="Times New Roman"/>
          <w:sz w:val="24"/>
          <w:szCs w:val="24"/>
        </w:rPr>
      </w:pPr>
      <w:r w:rsidRPr="007A07B1">
        <w:rPr>
          <w:rFonts w:ascii="Times New Roman" w:hAnsi="Times New Roman" w:cs="Times New Roman"/>
          <w:sz w:val="24"/>
          <w:szCs w:val="24"/>
        </w:rPr>
        <w:t>Отчет о мозговом штурме «ex01_</w:t>
      </w:r>
      <w:r w:rsidRPr="007A07B1">
        <w:rPr>
          <w:rFonts w:ascii="Times New Roman" w:hAnsi="Times New Roman" w:cs="Times New Roman"/>
          <w:sz w:val="24"/>
          <w:szCs w:val="24"/>
          <w:lang w:val="en-US"/>
        </w:rPr>
        <w:t>del</w:t>
      </w:r>
      <w:r w:rsidRPr="007A07B1">
        <w:rPr>
          <w:rFonts w:ascii="Times New Roman" w:hAnsi="Times New Roman" w:cs="Times New Roman"/>
          <w:sz w:val="24"/>
          <w:szCs w:val="24"/>
        </w:rPr>
        <w:t>_brainstorming.docx»</w:t>
      </w:r>
    </w:p>
    <w:p w:rsidR="007A07B1" w:rsidRPr="007A07B1" w:rsidRDefault="007A07B1" w:rsidP="007A07B1">
      <w:pPr>
        <w:pStyle w:val="a3"/>
        <w:rPr>
          <w:rFonts w:ascii="Times New Roman" w:hAnsi="Times New Roman" w:cs="Times New Roman"/>
          <w:sz w:val="24"/>
          <w:szCs w:val="24"/>
        </w:rPr>
      </w:pPr>
      <w:r w:rsidRPr="007A07B1">
        <w:rPr>
          <w:rFonts w:ascii="Times New Roman" w:hAnsi="Times New Roman" w:cs="Times New Roman"/>
          <w:sz w:val="24"/>
          <w:szCs w:val="24"/>
        </w:rPr>
        <w:t>Отчет о семинаре «ex02_</w:t>
      </w:r>
      <w:r w:rsidRPr="007A07B1">
        <w:rPr>
          <w:rFonts w:ascii="Times New Roman" w:hAnsi="Times New Roman" w:cs="Times New Roman"/>
          <w:sz w:val="24"/>
          <w:szCs w:val="24"/>
          <w:lang w:val="en-US"/>
        </w:rPr>
        <w:t>del</w:t>
      </w:r>
      <w:r w:rsidRPr="007A07B1">
        <w:rPr>
          <w:rFonts w:ascii="Times New Roman" w:hAnsi="Times New Roman" w:cs="Times New Roman"/>
          <w:sz w:val="24"/>
          <w:szCs w:val="24"/>
        </w:rPr>
        <w:t>_seminar.docx»</w:t>
      </w:r>
    </w:p>
    <w:p w:rsidR="007A07B1" w:rsidRPr="007A07B1" w:rsidRDefault="007A07B1" w:rsidP="007A07B1">
      <w:pPr>
        <w:pStyle w:val="a3"/>
        <w:spacing w:before="280"/>
        <w:rPr>
          <w:rFonts w:ascii="Times New Roman" w:hAnsi="Times New Roman" w:cs="Times New Roman"/>
          <w:sz w:val="24"/>
          <w:szCs w:val="24"/>
        </w:rPr>
      </w:pPr>
    </w:p>
    <w:p w:rsidR="007A07B1" w:rsidRPr="007A07B1" w:rsidRDefault="007A07B1" w:rsidP="007A07B1">
      <w:pPr>
        <w:pStyle w:val="a3"/>
        <w:spacing w:before="280"/>
        <w:rPr>
          <w:rFonts w:ascii="Times New Roman" w:hAnsi="Times New Roman" w:cs="Times New Roman"/>
          <w:sz w:val="24"/>
          <w:szCs w:val="24"/>
        </w:rPr>
      </w:pPr>
    </w:p>
    <w:p w:rsidR="007A07B1" w:rsidRPr="007A07B1" w:rsidRDefault="007A07B1" w:rsidP="007A07B1">
      <w:pPr>
        <w:pStyle w:val="a3"/>
        <w:spacing w:before="280"/>
        <w:rPr>
          <w:rFonts w:ascii="Times New Roman" w:hAnsi="Times New Roman" w:cs="Times New Roman"/>
          <w:sz w:val="24"/>
          <w:szCs w:val="24"/>
        </w:rPr>
      </w:pPr>
      <w:r w:rsidRPr="007A07B1">
        <w:rPr>
          <w:rFonts w:ascii="Times New Roman" w:hAnsi="Times New Roman" w:cs="Times New Roman"/>
          <w:b/>
          <w:bCs/>
          <w:sz w:val="24"/>
          <w:szCs w:val="24"/>
        </w:rPr>
        <w:t>Список сокращений и глоссарий</w:t>
      </w:r>
    </w:p>
    <w:p w:rsidR="007A07B1" w:rsidRPr="002E5CF0" w:rsidRDefault="007A07B1" w:rsidP="007A07B1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</w:t>
      </w:r>
      <w:r w:rsidRPr="002E5CF0">
        <w:rPr>
          <w:rFonts w:ascii="Times New Roman" w:hAnsi="Times New Roman" w:cs="Times New Roman"/>
          <w:sz w:val="24"/>
          <w:szCs w:val="24"/>
        </w:rPr>
        <w:t>: система доставки заказов</w:t>
      </w:r>
    </w:p>
    <w:p w:rsidR="007A07B1" w:rsidRDefault="007A07B1" w:rsidP="007A07B1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MVP: минимально жизнеспособный продукт</w:t>
      </w:r>
    </w:p>
    <w:p w:rsidR="00B84BA3" w:rsidRDefault="00B84BA3" w:rsidP="007A07B1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4BA3" w:rsidRDefault="00B84BA3" w:rsidP="007A07B1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Диспетчер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Сотрудник,</w:t>
      </w:r>
      <w:r w:rsidRPr="00B84BA3">
        <w:rPr>
          <w:rFonts w:ascii="Times New Roman" w:hAnsi="Times New Roman" w:cs="Times New Roman"/>
          <w:sz w:val="24"/>
          <w:szCs w:val="24"/>
        </w:rPr>
        <w:t xml:space="preserve"> </w:t>
      </w:r>
      <w:r w:rsidRPr="00B84BA3">
        <w:rPr>
          <w:rFonts w:ascii="Times New Roman" w:hAnsi="Times New Roman" w:cs="Times New Roman"/>
          <w:sz w:val="24"/>
          <w:szCs w:val="24"/>
        </w:rPr>
        <w:t>контролирующий курьеров и выполнение заказов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Курьер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Исполнитель, который доставляет заказ с места комплектации до места доставки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Поставщик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Любое юридическое (организация, предприятие, учреждение) или физическое лицо, поставляющее товары или услуги заказчикам.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Администратор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Должностное лицо,</w:t>
      </w:r>
      <w:r w:rsidRPr="00B84BA3">
        <w:rPr>
          <w:rFonts w:ascii="Times New Roman" w:hAnsi="Times New Roman" w:cs="Times New Roman"/>
          <w:sz w:val="24"/>
          <w:szCs w:val="24"/>
        </w:rPr>
        <w:t xml:space="preserve"> </w:t>
      </w:r>
      <w:r w:rsidRPr="00B84BA3">
        <w:rPr>
          <w:rFonts w:ascii="Times New Roman" w:hAnsi="Times New Roman" w:cs="Times New Roman"/>
          <w:sz w:val="24"/>
          <w:szCs w:val="24"/>
        </w:rPr>
        <w:t>регулирующее регистрацию курьеров и назначающее всем права доступа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Права доступа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Набор разрешений и ограничений, определяющих, какие действия пользователь системы может в этой системе осуществлять.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Личный кабинет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Часть системы, в которой пользователь системы может посмотреть информацию о своей учетной записи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Выплата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Процесс расчета курьерам денежных средств бухгалтерией,</w:t>
      </w:r>
      <w:r w:rsidRPr="00B84BA3">
        <w:rPr>
          <w:rFonts w:ascii="Times New Roman" w:hAnsi="Times New Roman" w:cs="Times New Roman"/>
          <w:sz w:val="24"/>
          <w:szCs w:val="24"/>
        </w:rPr>
        <w:t xml:space="preserve"> </w:t>
      </w:r>
      <w:r w:rsidRPr="00B84BA3">
        <w:rPr>
          <w:rFonts w:ascii="Times New Roman" w:hAnsi="Times New Roman" w:cs="Times New Roman"/>
          <w:sz w:val="24"/>
          <w:szCs w:val="24"/>
        </w:rPr>
        <w:t>передаваемых в систему и отображающихся в личном кабинете курьера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Заказ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Запрос клиента на доставку товаров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Место комплектации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Склад товаров, и, в частности, место на складе, где формируется заказ для передачи курьеру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Место доставки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Адрес куда курьер должен доставить заказ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Стейкхолдер</w:t>
      </w:r>
      <w:r w:rsidRPr="00B84BA3">
        <w:rPr>
          <w:rFonts w:ascii="Times New Roman" w:hAnsi="Times New Roman" w:cs="Times New Roman"/>
          <w:sz w:val="24"/>
          <w:szCs w:val="24"/>
        </w:rPr>
        <w:t xml:space="preserve"> -</w:t>
      </w:r>
      <w:r w:rsidRPr="00B84BA3">
        <w:rPr>
          <w:rFonts w:ascii="Times New Roman" w:hAnsi="Times New Roman" w:cs="Times New Roman"/>
          <w:sz w:val="24"/>
          <w:szCs w:val="24"/>
        </w:rPr>
        <w:t>Разнообразные организации или группы лиц, которые как-то связаны или могут быть заинтересованы в деятельности и успехе развития отдельно взятой компании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Оператор</w:t>
      </w:r>
      <w:r w:rsidRPr="00B84BA3"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Сотрудник компании, отвечающий за обработку информации и ввод данных в систему</w:t>
      </w:r>
    </w:p>
    <w:p w:rsidR="00B84BA3" w:rsidRP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4BA3">
        <w:rPr>
          <w:rFonts w:ascii="Times New Roman" w:hAnsi="Times New Roman" w:cs="Times New Roman"/>
          <w:sz w:val="24"/>
          <w:szCs w:val="24"/>
        </w:rPr>
        <w:t>Локдаун</w:t>
      </w:r>
      <w:proofErr w:type="spellEnd"/>
      <w:r w:rsidRPr="00B84B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4BA3">
        <w:rPr>
          <w:rFonts w:ascii="Times New Roman" w:hAnsi="Times New Roman" w:cs="Times New Roman"/>
          <w:sz w:val="24"/>
          <w:szCs w:val="24"/>
        </w:rPr>
        <w:t xml:space="preserve">- </w:t>
      </w:r>
      <w:r w:rsidRPr="00B84BA3">
        <w:rPr>
          <w:rFonts w:ascii="Times New Roman" w:hAnsi="Times New Roman" w:cs="Times New Roman"/>
          <w:sz w:val="24"/>
          <w:szCs w:val="24"/>
        </w:rPr>
        <w:t xml:space="preserve"> ограничительные</w:t>
      </w:r>
      <w:proofErr w:type="gramEnd"/>
      <w:r w:rsidRPr="00B84BA3">
        <w:rPr>
          <w:rFonts w:ascii="Times New Roman" w:hAnsi="Times New Roman" w:cs="Times New Roman"/>
          <w:sz w:val="24"/>
          <w:szCs w:val="24"/>
        </w:rPr>
        <w:t xml:space="preserve"> меры, вводимые государством во время пандемии или других чрезвычайных ситуаций, предполагающие закрытие большинства общественных мест и ограничение передвижения людей</w:t>
      </w:r>
    </w:p>
    <w:p w:rsidR="00B84BA3" w:rsidRDefault="00B84BA3" w:rsidP="00B84BA3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BA3">
        <w:rPr>
          <w:rFonts w:ascii="Times New Roman" w:hAnsi="Times New Roman" w:cs="Times New Roman"/>
          <w:sz w:val="24"/>
          <w:szCs w:val="24"/>
        </w:rPr>
        <w:t>Стартап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B84BA3">
        <w:rPr>
          <w:rFonts w:ascii="Times New Roman" w:hAnsi="Times New Roman" w:cs="Times New Roman"/>
          <w:sz w:val="24"/>
          <w:szCs w:val="24"/>
        </w:rPr>
        <w:t>Молодая компания, находящаяся на начальной стадии развития, часто основанная на инновационной идее или технологии</w:t>
      </w:r>
    </w:p>
    <w:p w:rsidR="00307A66" w:rsidRPr="00307A66" w:rsidRDefault="00307A66" w:rsidP="00307A66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7A66">
        <w:rPr>
          <w:rFonts w:ascii="Times New Roman" w:hAnsi="Times New Roman" w:cs="Times New Roman"/>
          <w:sz w:val="24"/>
          <w:szCs w:val="24"/>
        </w:rPr>
        <w:t>Модуль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307A66">
        <w:rPr>
          <w:rFonts w:ascii="Times New Roman" w:hAnsi="Times New Roman" w:cs="Times New Roman"/>
          <w:sz w:val="24"/>
          <w:szCs w:val="24"/>
        </w:rPr>
        <w:t>Самостоятельный компонент системы, выполняющий определенную функцию (например, модуль регистрации курьеров).</w:t>
      </w:r>
    </w:p>
    <w:p w:rsidR="00307A66" w:rsidRPr="00307A66" w:rsidRDefault="00307A66" w:rsidP="00307A66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7A66">
        <w:rPr>
          <w:rFonts w:ascii="Times New Roman" w:hAnsi="Times New Roman" w:cs="Times New Roman"/>
          <w:sz w:val="24"/>
          <w:szCs w:val="24"/>
        </w:rPr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307A66">
        <w:rPr>
          <w:rFonts w:ascii="Times New Roman" w:hAnsi="Times New Roman" w:cs="Times New Roman"/>
          <w:sz w:val="24"/>
          <w:szCs w:val="24"/>
        </w:rPr>
        <w:t>Документ или сводка с данными, подготовленная для анализа.</w:t>
      </w:r>
    </w:p>
    <w:p w:rsidR="00307A66" w:rsidRPr="00307A66" w:rsidRDefault="00307A66" w:rsidP="00307A66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7A66">
        <w:rPr>
          <w:rFonts w:ascii="Times New Roman" w:hAnsi="Times New Roman" w:cs="Times New Roman"/>
          <w:sz w:val="24"/>
          <w:szCs w:val="24"/>
        </w:rPr>
        <w:t>Технический сбой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307A66">
        <w:rPr>
          <w:rFonts w:ascii="Times New Roman" w:hAnsi="Times New Roman" w:cs="Times New Roman"/>
          <w:sz w:val="24"/>
          <w:szCs w:val="24"/>
        </w:rPr>
        <w:t>Ошибка или нарушение работы системы, влияющее на её функциональность.</w:t>
      </w:r>
    </w:p>
    <w:p w:rsidR="00307A66" w:rsidRPr="00307A66" w:rsidRDefault="00307A66" w:rsidP="00307A66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7A66">
        <w:rPr>
          <w:rFonts w:ascii="Times New Roman" w:hAnsi="Times New Roman" w:cs="Times New Roman"/>
          <w:sz w:val="24"/>
          <w:szCs w:val="24"/>
        </w:rPr>
        <w:t>Обращение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307A66">
        <w:rPr>
          <w:rFonts w:ascii="Times New Roman" w:hAnsi="Times New Roman" w:cs="Times New Roman"/>
          <w:sz w:val="24"/>
          <w:szCs w:val="24"/>
        </w:rPr>
        <w:t>Запрос пользователя или клиента для решения проблемы или получения информации.</w:t>
      </w:r>
    </w:p>
    <w:p w:rsidR="007A07B1" w:rsidRDefault="007A07B1"/>
    <w:tbl>
      <w:tblPr>
        <w:tblpPr w:leftFromText="180" w:rightFromText="180" w:vertAnchor="page" w:horzAnchor="margin" w:tblpY="4165"/>
        <w:tblW w:w="8760" w:type="dxa"/>
        <w:tblLook w:val="04A0" w:firstRow="1" w:lastRow="0" w:firstColumn="1" w:lastColumn="0" w:noHBand="0" w:noVBand="1"/>
      </w:tblPr>
      <w:tblGrid>
        <w:gridCol w:w="1667"/>
        <w:gridCol w:w="2019"/>
        <w:gridCol w:w="2717"/>
        <w:gridCol w:w="2357"/>
      </w:tblGrid>
      <w:tr w:rsidR="00307A66" w:rsidRPr="00307A66" w:rsidTr="008E034C">
        <w:trPr>
          <w:trHeight w:val="86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lastRenderedPageBreak/>
              <w:t>Идентификатор</w:t>
            </w:r>
          </w:p>
        </w:tc>
        <w:tc>
          <w:tcPr>
            <w:tcW w:w="20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 xml:space="preserve">Заинтересованная сторона </w:t>
            </w:r>
          </w:p>
        </w:tc>
        <w:tc>
          <w:tcPr>
            <w:tcW w:w="2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Орг</w:t>
            </w:r>
            <w:proofErr w:type="spellEnd"/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 xml:space="preserve">-я или </w:t>
            </w:r>
            <w:proofErr w:type="spellStart"/>
            <w:proofErr w:type="gramStart"/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физ.лицо</w:t>
            </w:r>
            <w:proofErr w:type="spellEnd"/>
            <w:proofErr w:type="gramEnd"/>
          </w:p>
        </w:tc>
        <w:tc>
          <w:tcPr>
            <w:tcW w:w="2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Ответственность в проекте (за что отвечает)</w:t>
            </w:r>
          </w:p>
        </w:tc>
      </w:tr>
      <w:tr w:rsidR="00307A66" w:rsidRPr="00307A66" w:rsidTr="008E034C">
        <w:trPr>
          <w:trHeight w:val="576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st00100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Разработчики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Физическое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Разработка системы</w:t>
            </w:r>
          </w:p>
        </w:tc>
      </w:tr>
      <w:tr w:rsidR="00307A66" w:rsidRPr="00307A66" w:rsidTr="008E034C">
        <w:trPr>
          <w:trHeight w:val="576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st00200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Техподдержка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Физическое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Поддержка и обслуживание системы</w:t>
            </w:r>
          </w:p>
        </w:tc>
      </w:tr>
      <w:tr w:rsidR="00307A66" w:rsidRPr="00307A66" w:rsidTr="008E034C">
        <w:trPr>
          <w:trHeight w:val="576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st00300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Курьеры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Физическое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Доставка заказа</w:t>
            </w:r>
          </w:p>
        </w:tc>
      </w:tr>
      <w:tr w:rsidR="00307A66" w:rsidRPr="00307A66" w:rsidTr="008E034C">
        <w:trPr>
          <w:trHeight w:val="576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st00400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Клиенты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Физическое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Оформление и оплата заказа</w:t>
            </w:r>
          </w:p>
        </w:tc>
      </w:tr>
      <w:tr w:rsidR="00307A66" w:rsidRPr="00307A66" w:rsidTr="008E034C">
        <w:trPr>
          <w:trHeight w:val="864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st00500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Физическое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Регистрация курьеров и назначение всем прав доступа</w:t>
            </w:r>
          </w:p>
        </w:tc>
      </w:tr>
      <w:tr w:rsidR="00307A66" w:rsidRPr="00307A66" w:rsidTr="008E034C">
        <w:trPr>
          <w:trHeight w:val="576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st00600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Бухгалтерия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Организация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Учет и выплаты</w:t>
            </w:r>
          </w:p>
        </w:tc>
      </w:tr>
      <w:tr w:rsidR="00307A66" w:rsidRPr="00307A66" w:rsidTr="008E034C">
        <w:trPr>
          <w:trHeight w:val="288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st00700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Инвесторы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Организация/Физ.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Финансирование</w:t>
            </w:r>
          </w:p>
        </w:tc>
      </w:tr>
      <w:tr w:rsidR="00307A66" w:rsidRPr="00307A66" w:rsidTr="008E034C">
        <w:trPr>
          <w:trHeight w:val="576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st00800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Поставщики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Организация/Физ.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Формирование заказа</w:t>
            </w:r>
          </w:p>
        </w:tc>
      </w:tr>
      <w:tr w:rsidR="00307A66" w:rsidRPr="00307A66" w:rsidTr="008E034C">
        <w:trPr>
          <w:trHeight w:val="1152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st00900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Оператор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Физическое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Сбор заказов от магазинов и предприятий питания, ввод заказов в систему в едином формате</w:t>
            </w:r>
          </w:p>
        </w:tc>
      </w:tr>
      <w:tr w:rsidR="00307A66" w:rsidRPr="00307A66" w:rsidTr="008E034C">
        <w:trPr>
          <w:trHeight w:val="576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st01000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Диспетчер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Физическое лицо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Контроль курьеров, переназначение заказов</w:t>
            </w:r>
          </w:p>
        </w:tc>
      </w:tr>
      <w:tr w:rsidR="00307A66" w:rsidRPr="00307A66" w:rsidTr="008E034C">
        <w:trPr>
          <w:trHeight w:val="576"/>
        </w:trPr>
        <w:tc>
          <w:tcPr>
            <w:tcW w:w="16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st01100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Роспотребнадзор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P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Организация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07A66" w:rsidRDefault="00307A66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  <w:r w:rsidRPr="00307A66"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  <w:t>Соблюдение нормативов</w:t>
            </w:r>
          </w:p>
          <w:p w:rsidR="008E034C" w:rsidRDefault="008E034C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</w:p>
          <w:p w:rsidR="008E034C" w:rsidRPr="00307A66" w:rsidRDefault="008E034C" w:rsidP="008E0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307A66" w:rsidRPr="002E5CF0" w:rsidRDefault="00307A66" w:rsidP="00307A66">
      <w:p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Список заинтересованных сторон</w:t>
      </w:r>
    </w:p>
    <w:p w:rsidR="008E034C" w:rsidRPr="002E5CF0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P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Pr="002E5CF0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Pr="002E5CF0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307A66" w:rsidRDefault="00307A66"/>
    <w:p w:rsidR="008E034C" w:rsidRDefault="008E034C"/>
    <w:p w:rsidR="008E034C" w:rsidRDefault="008E034C"/>
    <w:p w:rsidR="008E034C" w:rsidRDefault="008E034C"/>
    <w:p w:rsidR="008E034C" w:rsidRDefault="008E034C" w:rsidP="008E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CB3E59" w:rsidRPr="002E5CF0" w:rsidRDefault="00CB3E59" w:rsidP="00CB3E59">
      <w:pPr>
        <w:spacing w:after="2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2E5CF0">
        <w:rPr>
          <w:rFonts w:ascii="Times New Roman" w:hAnsi="Times New Roman" w:cs="Times New Roman"/>
          <w:b/>
          <w:bCs/>
          <w:sz w:val="24"/>
          <w:szCs w:val="24"/>
        </w:rPr>
        <w:t>. БИЗНЕС-ТРЕБОВАНИЯ</w:t>
      </w:r>
    </w:p>
    <w:p w:rsidR="00CB3E59" w:rsidRPr="002E5CF0" w:rsidRDefault="00CB3E59" w:rsidP="00CB3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Проблемы, для решения которых создается система</w:t>
      </w:r>
    </w:p>
    <w:p w:rsidR="00CB3E59" w:rsidRPr="002E5CF0" w:rsidRDefault="00CB3E59" w:rsidP="00CB3E5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 xml:space="preserve">Текущая организация процессов доставки в стартапе имеет проблемы, которые новая Система призвана решить. </w:t>
      </w:r>
    </w:p>
    <w:p w:rsidR="00CB3E59" w:rsidRPr="002E5CF0" w:rsidRDefault="00CB3E59" w:rsidP="00CB3E5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Ручной и неэффективный ввод заказов: Информация от Поставщиков поступает по разным каналам (телефон, мессенджеры). Требуется ручной ввод данных Оператором, что ведет к ошибкам и задержкам.</w:t>
      </w:r>
    </w:p>
    <w:p w:rsidR="00CB3E59" w:rsidRPr="002E5CF0" w:rsidRDefault="00CB3E59" w:rsidP="00CB3E5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Сложности в координации и контроле Курьеров: Отсутствие единой платформы для назначения заказов и отслеживания их выполнения. Непрозрачность информации о начислениях для Курьеров.</w:t>
      </w:r>
    </w:p>
    <w:p w:rsidR="00CB3E59" w:rsidRPr="002E5CF0" w:rsidRDefault="00CB3E59" w:rsidP="00CB3E5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Высокие трудозатраты и ограниченная масштабируемость: Значительное время персонала тратится на ручные операции. Текущие процессы не позволяют эффективно справляться с ростом объемов.</w:t>
      </w:r>
    </w:p>
    <w:p w:rsidR="00CB3E59" w:rsidRPr="002E5CF0" w:rsidRDefault="00CB3E59" w:rsidP="00CB3E5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Недостаточная прозрачность процесса для участников: Поставщики и Клиенты не имеют оперативной информации о статусе заказов.</w:t>
      </w:r>
    </w:p>
    <w:p w:rsidR="00CB3E59" w:rsidRPr="002E5CF0" w:rsidRDefault="00CB3E59" w:rsidP="00CB3E5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Риски в финансовых расчетах: Ручной сбор данных для Бухгалтерии приводит к ошибкам и задержкам.</w:t>
      </w:r>
    </w:p>
    <w:p w:rsidR="00CB3E59" w:rsidRPr="002E5CF0" w:rsidRDefault="00CB3E59" w:rsidP="00CB3E59">
      <w:pPr>
        <w:numPr>
          <w:ilvl w:val="0"/>
          <w:numId w:val="6"/>
        </w:numPr>
        <w:spacing w:after="280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Низкая информированность Клиента о статусе и времени доставки заказа.</w:t>
      </w:r>
    </w:p>
    <w:p w:rsidR="00CB3E59" w:rsidRPr="002E5CF0" w:rsidRDefault="00CB3E59" w:rsidP="00CB3E59">
      <w:p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Предусловия, окружение, ситуация</w:t>
      </w:r>
    </w:p>
    <w:p w:rsidR="00CB3E59" w:rsidRPr="002E5CF0" w:rsidRDefault="00CB3E59" w:rsidP="00CB3E59">
      <w:p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2E5CF0">
        <w:rPr>
          <w:rFonts w:ascii="Times New Roman" w:hAnsi="Times New Roman" w:cs="Times New Roman"/>
          <w:sz w:val="24"/>
          <w:szCs w:val="24"/>
        </w:rPr>
        <w:t>локдаун</w:t>
      </w:r>
      <w:proofErr w:type="spellEnd"/>
      <w:r w:rsidRPr="002E5CF0">
        <w:rPr>
          <w:rFonts w:ascii="Times New Roman" w:hAnsi="Times New Roman" w:cs="Times New Roman"/>
          <w:sz w:val="24"/>
          <w:szCs w:val="24"/>
        </w:rPr>
        <w:t xml:space="preserve">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</w:t>
      </w:r>
    </w:p>
    <w:p w:rsidR="00CB3E59" w:rsidRPr="002E5CF0" w:rsidRDefault="00CB3E59" w:rsidP="00CB3E5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Инициаторы:</w:t>
      </w:r>
      <w:r w:rsidRPr="002E5CF0">
        <w:rPr>
          <w:rFonts w:ascii="Times New Roman" w:hAnsi="Times New Roman" w:cs="Times New Roman"/>
          <w:sz w:val="24"/>
          <w:szCs w:val="24"/>
        </w:rPr>
        <w:t> Группа студентов, создающая стартап службы доставки.</w:t>
      </w:r>
    </w:p>
    <w:p w:rsidR="00CB3E59" w:rsidRPr="002E5CF0" w:rsidRDefault="00CB3E59" w:rsidP="00CB3E5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Текущий процесс (начальный этап):</w:t>
      </w:r>
      <w:r w:rsidRPr="002E5CF0">
        <w:rPr>
          <w:rFonts w:ascii="Times New Roman" w:hAnsi="Times New Roman" w:cs="Times New Roman"/>
          <w:sz w:val="24"/>
          <w:szCs w:val="24"/>
        </w:rPr>
        <w:t> Заказы от Поставщиков (магазинов и предприятий питания) собираются различными способами и вводятся в систему Оператором. Акцент на разработке мобильного приложения для Курьеров.</w:t>
      </w:r>
    </w:p>
    <w:p w:rsidR="00CB3E59" w:rsidRPr="002E5CF0" w:rsidRDefault="00CB3E59" w:rsidP="00CB3E5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Регуляторная среда:</w:t>
      </w:r>
      <w:r w:rsidRPr="002E5CF0">
        <w:rPr>
          <w:rFonts w:ascii="Times New Roman" w:hAnsi="Times New Roman" w:cs="Times New Roman"/>
          <w:sz w:val="24"/>
          <w:szCs w:val="24"/>
        </w:rPr>
        <w:t> Необходимость учитывать требования контролирующих органов (</w:t>
      </w:r>
      <w:proofErr w:type="spellStart"/>
      <w:r w:rsidRPr="002E5CF0">
        <w:rPr>
          <w:rFonts w:ascii="Times New Roman" w:hAnsi="Times New Roman" w:cs="Times New Roman"/>
          <w:sz w:val="24"/>
          <w:szCs w:val="24"/>
        </w:rPr>
        <w:t>Санэпидемнадзор</w:t>
      </w:r>
      <w:proofErr w:type="spellEnd"/>
      <w:r w:rsidRPr="002E5CF0">
        <w:rPr>
          <w:rFonts w:ascii="Times New Roman" w:hAnsi="Times New Roman" w:cs="Times New Roman"/>
          <w:sz w:val="24"/>
          <w:szCs w:val="24"/>
        </w:rPr>
        <w:t>, Роспотребнадзор) в части хранения, транспортировки и качества услуг.</w:t>
      </w:r>
    </w:p>
    <w:p w:rsidR="00CB3E59" w:rsidRPr="002E5CF0" w:rsidRDefault="00CB3E59" w:rsidP="00CB3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Возможности, позволяющие решить проблемы с помощью системы</w:t>
      </w:r>
    </w:p>
    <w:p w:rsidR="00CB3E59" w:rsidRPr="002E5CF0" w:rsidRDefault="00CB3E59" w:rsidP="00CB3E5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Внедрение онлайн-системы предоставит стартапу ключевые возможности для оптимизации. Система обеспечит Оператора удобным интерфейсом для быстрого ввода заказов, а Курьера – мобильным приложением с информацией по заказам, возможностью обновления статусов и прозрачным личным кабинетом. Диспетчер получит инструменты для эффективного мониторинга и распределения заказов. Это также позволит автоматизировать передачу данных Бухгалтеру для точных расчетов и предоставит Администратору средства управления пользователями и системой. В целом, система улучшит сервис для Клиентов и Поставщиков за счет повышения оперативности и прозрачности процессов.</w:t>
      </w:r>
    </w:p>
    <w:p w:rsidR="00CB3E59" w:rsidRPr="002E5CF0" w:rsidRDefault="00CB3E59" w:rsidP="00CB3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lastRenderedPageBreak/>
        <w:t>Бизнес-цели</w:t>
      </w:r>
    </w:p>
    <w:p w:rsidR="00CB3E59" w:rsidRDefault="00CB3E59" w:rsidP="00CB3E5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Основная цель создания системы – построить эффективную и масштабируемую службу доставки. Это включает снижение операционных издержек за счет автоматизации производительности Курьеров. Система должна обеспечить точность финансовых расчетов и предоставить Руководителю стартапа данные для анализа и роста бизнеса. В конечном счете это позволит укрепить конкурентные позиции стартапа, предлагая надежный сервис.</w:t>
      </w:r>
    </w:p>
    <w:p w:rsidR="00024886" w:rsidRDefault="00024886" w:rsidP="007E08A6">
      <w:pPr>
        <w:rPr>
          <w:rFonts w:ascii="Times New Roman" w:hAnsi="Times New Roman" w:cs="Times New Roman"/>
          <w:sz w:val="24"/>
          <w:szCs w:val="24"/>
        </w:rPr>
      </w:pPr>
    </w:p>
    <w:p w:rsidR="007E08A6" w:rsidRPr="002E5CF0" w:rsidRDefault="007E08A6" w:rsidP="007E08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E5CF0">
        <w:rPr>
          <w:rFonts w:ascii="Times New Roman" w:hAnsi="Times New Roman" w:cs="Times New Roman"/>
          <w:b/>
          <w:bCs/>
          <w:sz w:val="24"/>
          <w:szCs w:val="24"/>
        </w:rPr>
        <w:t>. Границы проекта</w:t>
      </w:r>
    </w:p>
    <w:p w:rsidR="007E08A6" w:rsidRPr="002E5CF0" w:rsidRDefault="007E08A6" w:rsidP="007E08A6">
      <w:pPr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Что включено в систему:</w:t>
      </w:r>
    </w:p>
    <w:p w:rsidR="007E08A6" w:rsidRPr="002E5CF0" w:rsidRDefault="007E08A6" w:rsidP="007E08A6">
      <w:pPr>
        <w:ind w:left="720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Функционал для ввода и управления заказами Оператором.</w:t>
      </w:r>
    </w:p>
    <w:p w:rsidR="007E08A6" w:rsidRPr="002E5CF0" w:rsidRDefault="007E08A6" w:rsidP="007E08A6">
      <w:pPr>
        <w:ind w:left="720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Мобильное приложение для Курьеров с функциями просмотра, выбора, бронирования заказов, обновления статусов и просмотра ЛК с начислениями.</w:t>
      </w:r>
    </w:p>
    <w:p w:rsidR="007E08A6" w:rsidRPr="002E5CF0" w:rsidRDefault="007E08A6" w:rsidP="007E08A6">
      <w:pPr>
        <w:ind w:left="720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Интерфейс для Администратора для управления пользователями, их правами и базового мониторинга Системы.</w:t>
      </w:r>
    </w:p>
    <w:p w:rsidR="007E08A6" w:rsidRPr="002E5CF0" w:rsidRDefault="007E08A6" w:rsidP="007E08A6">
      <w:pPr>
        <w:ind w:left="720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Механизмы экспорта данных для Бухгалтерии (например, в виде отчетов) и импорта данных о начислениях Курьерам.</w:t>
      </w:r>
    </w:p>
    <w:p w:rsidR="007E08A6" w:rsidRPr="002E5CF0" w:rsidRDefault="007E08A6" w:rsidP="007E08A6">
      <w:pPr>
        <w:ind w:left="720"/>
        <w:rPr>
          <w:rFonts w:ascii="Times New Roman" w:hAnsi="Times New Roman" w:cs="Times New Roman"/>
          <w:sz w:val="24"/>
          <w:szCs w:val="24"/>
        </w:rPr>
      </w:pPr>
      <w:r w:rsidRPr="002E5CF0">
        <w:rPr>
          <w:rFonts w:ascii="Times New Roman" w:hAnsi="Times New Roman" w:cs="Times New Roman"/>
          <w:sz w:val="24"/>
          <w:szCs w:val="24"/>
        </w:rPr>
        <w:t>Базовое хранение истории заказов и действий пользователей.</w:t>
      </w:r>
    </w:p>
    <w:p w:rsidR="008E034C" w:rsidRDefault="008E034C" w:rsidP="008E034C">
      <w:pPr>
        <w:rPr>
          <w:rFonts w:ascii="Times New Roman" w:hAnsi="Times New Roman" w:cs="Times New Roman"/>
          <w:sz w:val="24"/>
          <w:szCs w:val="24"/>
        </w:rPr>
      </w:pPr>
    </w:p>
    <w:p w:rsidR="007E08A6" w:rsidRPr="00D14732" w:rsidRDefault="007E08A6" w:rsidP="007E08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F0">
        <w:rPr>
          <w:rFonts w:ascii="Times New Roman" w:hAnsi="Times New Roman" w:cs="Times New Roman"/>
          <w:b/>
          <w:bCs/>
          <w:sz w:val="24"/>
          <w:szCs w:val="24"/>
        </w:rPr>
        <w:t>Основные роли системы и их функции в системе</w:t>
      </w:r>
      <w:r w:rsidRPr="002E5CF0">
        <w:rPr>
          <w:rFonts w:ascii="Times New Roman" w:hAnsi="Times New Roman" w:cs="Times New Roman"/>
          <w:color w:val="000000"/>
        </w:rPr>
        <w:t> 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  <w:lang w:val="ru-RU"/>
        </w:rPr>
        <w:t>Курьер — исполнитель доставки, который получает заказы через мобильное приложение, забирает и доставляет их клиентам.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</w:rPr>
        <w:t> 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  <w:lang w:val="ru-RU"/>
        </w:rPr>
        <w:t>Покупатель — конечный потребитель, который оформляет заказ через магазин или предприятие питания.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</w:rPr>
        <w:t>  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  <w:lang w:val="ru-RU"/>
        </w:rPr>
        <w:t>Предприятие питания — поставщик готовой еды, передающий заказы оператору для дальнейшей обработки. Также отдает заказ курьеру для доставки до покупателя.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</w:rPr>
        <w:t> 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  <w:lang w:val="ru-RU"/>
        </w:rPr>
        <w:t>Диспетчер — координатор курьеров и заказов, контролирует распределение и выполнение заказов.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</w:rPr>
        <w:t> 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  <w:lang w:val="ru-RU"/>
        </w:rPr>
        <w:t>Бухгалтер — специалист, отвечающий за финансовые расчеты с поставщиками и курьерами.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</w:rPr>
        <w:t> 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  <w:lang w:val="ru-RU"/>
        </w:rPr>
        <w:t>Разработчики — команда, создающая и поддерживающая программное обеспечение сервиса.</w:t>
      </w:r>
    </w:p>
    <w:p w:rsidR="007E08A6" w:rsidRPr="002E5CF0" w:rsidRDefault="007E08A6" w:rsidP="007E08A6">
      <w:pPr>
        <w:pStyle w:val="a8"/>
        <w:spacing w:after="0" w:line="285" w:lineRule="atLeast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</w:rPr>
        <w:t>  </w:t>
      </w:r>
    </w:p>
    <w:p w:rsidR="007E08A6" w:rsidRPr="002E5CF0" w:rsidRDefault="007E08A6" w:rsidP="007E08A6">
      <w:pPr>
        <w:pStyle w:val="a8"/>
        <w:spacing w:after="160"/>
        <w:rPr>
          <w:rFonts w:ascii="Times New Roman" w:hAnsi="Times New Roman" w:cs="Times New Roman"/>
          <w:lang w:val="ru-RU"/>
        </w:rPr>
      </w:pPr>
      <w:r w:rsidRPr="002E5CF0">
        <w:rPr>
          <w:rFonts w:ascii="Times New Roman" w:hAnsi="Times New Roman" w:cs="Times New Roman"/>
          <w:color w:val="000000"/>
          <w:lang w:val="ru-RU"/>
        </w:rPr>
        <w:t>Оператор — сотрудник, вводящий и обрабатывающий заказы в системе в едином формате.</w:t>
      </w:r>
    </w:p>
    <w:p w:rsidR="008E034C" w:rsidRDefault="008E034C">
      <w:bookmarkStart w:id="0" w:name="_GoBack"/>
      <w:bookmarkEnd w:id="0"/>
    </w:p>
    <w:sectPr w:rsidR="008E0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43FE" w:rsidRDefault="001043FE" w:rsidP="008E034C">
      <w:pPr>
        <w:spacing w:after="0" w:line="240" w:lineRule="auto"/>
      </w:pPr>
      <w:r>
        <w:separator/>
      </w:r>
    </w:p>
  </w:endnote>
  <w:endnote w:type="continuationSeparator" w:id="0">
    <w:p w:rsidR="001043FE" w:rsidRDefault="001043FE" w:rsidP="008E0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43FE" w:rsidRDefault="001043FE" w:rsidP="008E034C">
      <w:pPr>
        <w:spacing w:after="0" w:line="240" w:lineRule="auto"/>
      </w:pPr>
      <w:r>
        <w:separator/>
      </w:r>
    </w:p>
  </w:footnote>
  <w:footnote w:type="continuationSeparator" w:id="0">
    <w:p w:rsidR="001043FE" w:rsidRDefault="001043FE" w:rsidP="008E0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3F91"/>
    <w:multiLevelType w:val="multilevel"/>
    <w:tmpl w:val="606A2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CF7771B"/>
    <w:multiLevelType w:val="multilevel"/>
    <w:tmpl w:val="1D9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A5C10"/>
    <w:multiLevelType w:val="multilevel"/>
    <w:tmpl w:val="201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F5AD2"/>
    <w:multiLevelType w:val="multilevel"/>
    <w:tmpl w:val="DBF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33783"/>
    <w:multiLevelType w:val="multilevel"/>
    <w:tmpl w:val="AE4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E580C"/>
    <w:multiLevelType w:val="multilevel"/>
    <w:tmpl w:val="2DB0486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0E664C4"/>
    <w:multiLevelType w:val="multilevel"/>
    <w:tmpl w:val="EFB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7B1"/>
    <w:rsid w:val="00024886"/>
    <w:rsid w:val="001043FE"/>
    <w:rsid w:val="00116C68"/>
    <w:rsid w:val="00262954"/>
    <w:rsid w:val="00307A66"/>
    <w:rsid w:val="00591EE3"/>
    <w:rsid w:val="007A07B1"/>
    <w:rsid w:val="007E08A6"/>
    <w:rsid w:val="008E034C"/>
    <w:rsid w:val="00B84BA3"/>
    <w:rsid w:val="00CB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34353"/>
  <w15:chartTrackingRefBased/>
  <w15:docId w15:val="{5D228E64-6BD8-45D7-937A-7EC2A506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07B1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07B1"/>
    <w:pPr>
      <w:ind w:left="720"/>
      <w:contextualSpacing/>
    </w:pPr>
  </w:style>
  <w:style w:type="paragraph" w:customStyle="1" w:styleId="ng-star-inserted">
    <w:name w:val="ng-star-inserted"/>
    <w:basedOn w:val="a"/>
    <w:rsid w:val="007A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g-star-inserted1">
    <w:name w:val="ng-star-inserted1"/>
    <w:basedOn w:val="a0"/>
    <w:rsid w:val="007A07B1"/>
  </w:style>
  <w:style w:type="paragraph" w:styleId="a4">
    <w:name w:val="header"/>
    <w:basedOn w:val="a"/>
    <w:link w:val="a5"/>
    <w:uiPriority w:val="99"/>
    <w:unhideWhenUsed/>
    <w:rsid w:val="008E03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034C"/>
    <w:rPr>
      <w:kern w:val="2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8E03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034C"/>
    <w:rPr>
      <w:kern w:val="2"/>
      <w14:ligatures w14:val="standardContextual"/>
    </w:rPr>
  </w:style>
  <w:style w:type="paragraph" w:styleId="a8">
    <w:name w:val="Body Text"/>
    <w:basedOn w:val="a"/>
    <w:link w:val="a9"/>
    <w:rsid w:val="007E08A6"/>
    <w:pPr>
      <w:suppressAutoHyphens/>
      <w:spacing w:after="140" w:line="276" w:lineRule="auto"/>
    </w:pPr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character" w:customStyle="1" w:styleId="a9">
    <w:name w:val="Основной текст Знак"/>
    <w:basedOn w:val="a0"/>
    <w:link w:val="a8"/>
    <w:rsid w:val="007E08A6"/>
    <w:rPr>
      <w:rFonts w:ascii="Liberation Serif" w:eastAsia="Noto Serif CJK SC" w:hAnsi="Liberation Serif" w:cs="Noto Sans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8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1320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gerardol</dc:creator>
  <cp:keywords/>
  <dc:description/>
  <cp:lastModifiedBy>gerardol</cp:lastModifiedBy>
  <cp:revision>8</cp:revision>
  <dcterms:created xsi:type="dcterms:W3CDTF">2025-12-11T07:47:00Z</dcterms:created>
  <dcterms:modified xsi:type="dcterms:W3CDTF">2025-12-11T08:18:00Z</dcterms:modified>
</cp:coreProperties>
</file>