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68BD" w14:textId="3FCB7EF1" w:rsidR="00344A1E" w:rsidRPr="002A5262" w:rsidRDefault="00EC0532" w:rsidP="00EC0532">
      <w:pPr>
        <w:pStyle w:val="Kop1"/>
        <w:rPr>
          <w:lang w:val="en-GB"/>
        </w:rPr>
      </w:pPr>
      <w:r w:rsidRPr="002A5262">
        <w:rPr>
          <w:lang w:val="en-GB"/>
        </w:rPr>
        <w:t>To do to finish RAR paper:</w:t>
      </w:r>
    </w:p>
    <w:p w14:paraId="7CD1B658" w14:textId="6FA50984" w:rsidR="00EC0532" w:rsidRPr="002A5262" w:rsidRDefault="00EC0532" w:rsidP="00EC0532">
      <w:pPr>
        <w:rPr>
          <w:lang w:val="en-GB"/>
        </w:rPr>
      </w:pPr>
    </w:p>
    <w:p w14:paraId="296B06DD" w14:textId="1DEF0EBE" w:rsidR="00EC0532" w:rsidRPr="002A5262" w:rsidRDefault="002A5262" w:rsidP="002A5262">
      <w:pPr>
        <w:pStyle w:val="Lijstalinea"/>
        <w:numPr>
          <w:ilvl w:val="0"/>
          <w:numId w:val="1"/>
        </w:numPr>
        <w:rPr>
          <w:lang w:val="en-GB"/>
        </w:rPr>
      </w:pPr>
      <w:r w:rsidRPr="002A5262">
        <w:rPr>
          <w:lang w:val="en-GB"/>
        </w:rPr>
        <w:t>Implement Edwin’s comments</w:t>
      </w:r>
    </w:p>
    <w:p w14:paraId="7C4DCC44" w14:textId="053473BF" w:rsidR="002A5262" w:rsidRPr="002A5262" w:rsidRDefault="002A5262" w:rsidP="002A5262">
      <w:pPr>
        <w:pStyle w:val="Lijstalinea"/>
        <w:numPr>
          <w:ilvl w:val="1"/>
          <w:numId w:val="1"/>
        </w:numPr>
        <w:rPr>
          <w:lang w:val="en-GB"/>
        </w:rPr>
      </w:pPr>
      <w:r w:rsidRPr="002A5262">
        <w:rPr>
          <w:lang w:val="en-GB"/>
        </w:rPr>
        <w:t xml:space="preserve">From </w:t>
      </w:r>
      <w:r w:rsidR="00002849">
        <w:rPr>
          <w:lang w:val="en-GB"/>
        </w:rPr>
        <w:t xml:space="preserve">the </w:t>
      </w:r>
      <w:r w:rsidRPr="002A5262">
        <w:rPr>
          <w:lang w:val="en-GB"/>
        </w:rPr>
        <w:t>Word file</w:t>
      </w:r>
      <w:r w:rsidR="00002849">
        <w:rPr>
          <w:lang w:val="en-GB"/>
        </w:rPr>
        <w:t>.</w:t>
      </w:r>
    </w:p>
    <w:p w14:paraId="1B77090A" w14:textId="590573AB" w:rsidR="002A5262" w:rsidRPr="002A5262" w:rsidRDefault="002A5262" w:rsidP="002A5262">
      <w:pPr>
        <w:pStyle w:val="Lijstalinea"/>
        <w:numPr>
          <w:ilvl w:val="1"/>
          <w:numId w:val="1"/>
        </w:numPr>
        <w:rPr>
          <w:lang w:val="en-GB"/>
        </w:rPr>
      </w:pPr>
      <w:r w:rsidRPr="002A5262">
        <w:rPr>
          <w:lang w:val="en-GB"/>
        </w:rPr>
        <w:t xml:space="preserve">From </w:t>
      </w:r>
      <w:r w:rsidR="00002849">
        <w:rPr>
          <w:lang w:val="en-GB"/>
        </w:rPr>
        <w:t xml:space="preserve">the </w:t>
      </w:r>
      <w:r w:rsidRPr="002A5262">
        <w:rPr>
          <w:lang w:val="en-GB"/>
        </w:rPr>
        <w:t>PDF</w:t>
      </w:r>
      <w:r w:rsidR="00002849">
        <w:rPr>
          <w:lang w:val="en-GB"/>
        </w:rPr>
        <w:t>.</w:t>
      </w:r>
    </w:p>
    <w:p w14:paraId="38A32518" w14:textId="7B4E1134" w:rsidR="002A5262" w:rsidRPr="002A5262" w:rsidRDefault="002A5262" w:rsidP="002A5262">
      <w:pPr>
        <w:pStyle w:val="Lijstalinea"/>
        <w:numPr>
          <w:ilvl w:val="0"/>
          <w:numId w:val="1"/>
        </w:numPr>
        <w:rPr>
          <w:lang w:val="en-GB"/>
        </w:rPr>
      </w:pPr>
      <w:r w:rsidRPr="002A5262">
        <w:rPr>
          <w:lang w:val="en-GB"/>
        </w:rPr>
        <w:t>Implement Kyle’s comments:</w:t>
      </w:r>
    </w:p>
    <w:p w14:paraId="6044A488" w14:textId="4EB8FE8F" w:rsidR="002A5262" w:rsidRDefault="002A5262" w:rsidP="002A52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is the real prediction from N17, and why is it too high?</w:t>
      </w:r>
    </w:p>
    <w:p w14:paraId="2A0A8459" w14:textId="21827A6B" w:rsidR="002A5262" w:rsidRDefault="002A5262" w:rsidP="002A52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are the results if we use Kyle’s method to translate the ESD to RAR?</w:t>
      </w:r>
    </w:p>
    <w:p w14:paraId="3FD1DFEB" w14:textId="109A56C0" w:rsidR="002A5262" w:rsidRDefault="002A5262" w:rsidP="002A5262">
      <w:pPr>
        <w:pStyle w:val="Lijstalinea"/>
        <w:numPr>
          <w:ilvl w:val="1"/>
          <w:numId w:val="1"/>
        </w:numPr>
        <w:rPr>
          <w:lang w:val="en-GB"/>
        </w:rPr>
      </w:pPr>
      <w:r w:rsidRPr="002A5262">
        <w:rPr>
          <w:lang w:val="en-GB"/>
        </w:rPr>
        <w:t xml:space="preserve">Check </w:t>
      </w:r>
      <w:r>
        <w:rPr>
          <w:lang w:val="en-GB"/>
        </w:rPr>
        <w:t xml:space="preserve">other </w:t>
      </w:r>
      <w:r w:rsidRPr="002A5262">
        <w:rPr>
          <w:lang w:val="en-GB"/>
        </w:rPr>
        <w:t>things that need to be resolve</w:t>
      </w:r>
      <w:r>
        <w:rPr>
          <w:lang w:val="en-GB"/>
        </w:rPr>
        <w:t>d from mail correspondence.</w:t>
      </w:r>
    </w:p>
    <w:p w14:paraId="61DA84CD" w14:textId="638CD16E" w:rsidR="00002849" w:rsidRDefault="00002849" w:rsidP="0000284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the final results:</w:t>
      </w:r>
    </w:p>
    <w:p w14:paraId="0BFEB5A8" w14:textId="3452CD48" w:rsidR="00002849" w:rsidRDefault="00002849" w:rsidP="000028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Remake all the plots with the correct random subtraction.</w:t>
      </w:r>
    </w:p>
    <w:p w14:paraId="46FF6F55" w14:textId="1958642B" w:rsidR="00002849" w:rsidRDefault="00002849" w:rsidP="000028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Check </w:t>
      </w:r>
      <w:r w:rsidR="00750BF1">
        <w:rPr>
          <w:lang w:val="en-GB"/>
        </w:rPr>
        <w:t xml:space="preserve">out </w:t>
      </w:r>
      <w:r>
        <w:rPr>
          <w:lang w:val="en-GB"/>
        </w:rPr>
        <w:t>what’s wrong with the BAHAMAS lensing results.</w:t>
      </w:r>
    </w:p>
    <w:p w14:paraId="661601BF" w14:textId="5F27948B" w:rsidR="00002849" w:rsidRDefault="00002849" w:rsidP="000028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Redo the isolated lens selection tests with KiDS DR4.1 and sigma = 0.02.</w:t>
      </w:r>
    </w:p>
    <w:p w14:paraId="755F84E9" w14:textId="6CF120A8" w:rsidR="002A5262" w:rsidRDefault="002A5262" w:rsidP="002A52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</w:t>
      </w:r>
      <w:r w:rsidR="002F3BB4">
        <w:rPr>
          <w:lang w:val="en-GB"/>
        </w:rPr>
        <w:t>s</w:t>
      </w:r>
      <w:r>
        <w:rPr>
          <w:lang w:val="en-GB"/>
        </w:rPr>
        <w:t xml:space="preserve"> to write:</w:t>
      </w:r>
    </w:p>
    <w:p w14:paraId="450B30F1" w14:textId="0CCD5436" w:rsidR="002A5262" w:rsidRPr="00BB20EF" w:rsidRDefault="002A5262" w:rsidP="002A5262">
      <w:pPr>
        <w:pStyle w:val="Lijstalinea"/>
        <w:numPr>
          <w:ilvl w:val="1"/>
          <w:numId w:val="1"/>
        </w:numPr>
        <w:rPr>
          <w:strike/>
          <w:lang w:val="en-GB"/>
        </w:rPr>
      </w:pPr>
      <w:r w:rsidRPr="00BB20EF">
        <w:rPr>
          <w:strike/>
          <w:lang w:val="en-GB"/>
        </w:rPr>
        <w:t>Finish Sect. 6.3: Comparison between ellipticals and spirals</w:t>
      </w:r>
      <w:r w:rsidR="00002849" w:rsidRPr="00BB20EF">
        <w:rPr>
          <w:strike/>
          <w:lang w:val="en-GB"/>
        </w:rPr>
        <w:t>.</w:t>
      </w:r>
    </w:p>
    <w:p w14:paraId="4E2528DF" w14:textId="0CBD25C2" w:rsidR="002A5262" w:rsidRPr="00BB20EF" w:rsidRDefault="002A5262" w:rsidP="002A5262">
      <w:pPr>
        <w:pStyle w:val="Lijstalinea"/>
        <w:numPr>
          <w:ilvl w:val="2"/>
          <w:numId w:val="1"/>
        </w:numPr>
        <w:rPr>
          <w:strike/>
          <w:lang w:val="en-GB"/>
        </w:rPr>
      </w:pPr>
      <w:r w:rsidRPr="00BB20EF">
        <w:rPr>
          <w:strike/>
          <w:lang w:val="en-GB"/>
        </w:rPr>
        <w:t>Describe the tests do determine the</w:t>
      </w:r>
      <w:r w:rsidR="00002849" w:rsidRPr="00BB20EF">
        <w:rPr>
          <w:strike/>
          <w:lang w:val="en-GB"/>
        </w:rPr>
        <w:t xml:space="preserve"> expected bias in stellar mass.</w:t>
      </w:r>
    </w:p>
    <w:p w14:paraId="4F5E2E7C" w14:textId="616913D8" w:rsidR="00002849" w:rsidRPr="00BB20EF" w:rsidRDefault="00002849" w:rsidP="002A5262">
      <w:pPr>
        <w:pStyle w:val="Lijstalinea"/>
        <w:numPr>
          <w:ilvl w:val="2"/>
          <w:numId w:val="1"/>
        </w:numPr>
        <w:rPr>
          <w:strike/>
          <w:lang w:val="en-GB"/>
        </w:rPr>
      </w:pPr>
      <w:r w:rsidRPr="00BB20EF">
        <w:rPr>
          <w:strike/>
          <w:lang w:val="en-GB"/>
        </w:rPr>
        <w:t>Write down the conclusion of these tests: is the difference likely to result from a bias in the stellar mass between ellipticals and spirals?</w:t>
      </w:r>
    </w:p>
    <w:p w14:paraId="26DD71E7" w14:textId="58424230" w:rsidR="00002849" w:rsidRPr="001D182E" w:rsidRDefault="00002849" w:rsidP="00002849">
      <w:pPr>
        <w:pStyle w:val="Lijstalinea"/>
        <w:numPr>
          <w:ilvl w:val="1"/>
          <w:numId w:val="1"/>
        </w:numPr>
        <w:rPr>
          <w:strike/>
          <w:lang w:val="en-GB"/>
        </w:rPr>
      </w:pPr>
      <w:r w:rsidRPr="001D182E">
        <w:rPr>
          <w:strike/>
          <w:lang w:val="en-GB"/>
        </w:rPr>
        <w:t>Write Sect. 7: Discussion and conclusion.</w:t>
      </w:r>
    </w:p>
    <w:p w14:paraId="00F21B89" w14:textId="6F7BCEA4" w:rsidR="00002849" w:rsidRPr="001D182E" w:rsidRDefault="00002849" w:rsidP="00002849">
      <w:pPr>
        <w:pStyle w:val="Lijstalinea"/>
        <w:numPr>
          <w:ilvl w:val="2"/>
          <w:numId w:val="1"/>
        </w:numPr>
        <w:rPr>
          <w:strike/>
          <w:lang w:val="en-GB"/>
        </w:rPr>
      </w:pPr>
      <w:r w:rsidRPr="001D182E">
        <w:rPr>
          <w:strike/>
          <w:lang w:val="en-GB"/>
        </w:rPr>
        <w:t>Look at Edwin’s email for a general overview.</w:t>
      </w:r>
    </w:p>
    <w:p w14:paraId="7C25FB4F" w14:textId="797ECDAE" w:rsidR="00002849" w:rsidRDefault="00002849" w:rsidP="000028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 the abstract.</w:t>
      </w:r>
    </w:p>
    <w:p w14:paraId="10A587C5" w14:textId="1958CB21" w:rsidR="002F3BB4" w:rsidRDefault="002F3BB4" w:rsidP="000028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the acknowledgements.</w:t>
      </w:r>
    </w:p>
    <w:p w14:paraId="44618FE7" w14:textId="4C1A94C1" w:rsidR="002F3BB4" w:rsidRDefault="002F3BB4" w:rsidP="002F3BB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Submit to KiDS and GAMA teams for review.</w:t>
      </w:r>
    </w:p>
    <w:p w14:paraId="3CA6685C" w14:textId="425E5F70" w:rsidR="00537583" w:rsidRDefault="00537583" w:rsidP="00537583">
      <w:pPr>
        <w:pStyle w:val="level1"/>
        <w:numPr>
          <w:ilvl w:val="1"/>
          <w:numId w:val="1"/>
        </w:numPr>
      </w:pPr>
      <w:r>
        <w:t>Select Internal Reviewer</w:t>
      </w:r>
      <w:r w:rsidR="00AE70A9">
        <w:t>, send an email</w:t>
      </w:r>
    </w:p>
    <w:p w14:paraId="3DB348B3" w14:textId="35E8BCF9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 xml:space="preserve">Marika Asgari </w:t>
      </w:r>
    </w:p>
    <w:p w14:paraId="21F8C881" w14:textId="77777777" w:rsidR="00537583" w:rsidRDefault="00537583" w:rsidP="00537583">
      <w:pPr>
        <w:pStyle w:val="level1"/>
        <w:numPr>
          <w:ilvl w:val="2"/>
          <w:numId w:val="1"/>
        </w:numPr>
      </w:pPr>
      <w:r>
        <w:t>Maciej Bilicki</w:t>
      </w:r>
    </w:p>
    <w:p w14:paraId="6030CFA8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 xml:space="preserve">Elisa Chisari </w:t>
      </w:r>
    </w:p>
    <w:p w14:paraId="4B9B5538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 xml:space="preserve">Thomas Erben </w:t>
      </w:r>
    </w:p>
    <w:p w14:paraId="2121227B" w14:textId="77777777" w:rsidR="00537583" w:rsidRDefault="00537583" w:rsidP="00537583">
      <w:pPr>
        <w:pStyle w:val="level1"/>
        <w:numPr>
          <w:ilvl w:val="2"/>
          <w:numId w:val="1"/>
        </w:numPr>
      </w:pPr>
      <w:r>
        <w:t>Catherine Heymans</w:t>
      </w:r>
    </w:p>
    <w:p w14:paraId="0F349A0F" w14:textId="77777777" w:rsidR="00537583" w:rsidRDefault="00537583" w:rsidP="00537583">
      <w:pPr>
        <w:pStyle w:val="level1"/>
        <w:numPr>
          <w:ilvl w:val="2"/>
          <w:numId w:val="1"/>
        </w:numPr>
      </w:pPr>
      <w:r>
        <w:t>Hendrik Hildebrandt</w:t>
      </w:r>
    </w:p>
    <w:p w14:paraId="7006EEF6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 xml:space="preserve">Henk Hoekstra </w:t>
      </w:r>
    </w:p>
    <w:p w14:paraId="550A5870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>Benjamin Joachimi</w:t>
      </w:r>
    </w:p>
    <w:p w14:paraId="08EFB14F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>Shahab Joudaki</w:t>
      </w:r>
    </w:p>
    <w:p w14:paraId="6E71D766" w14:textId="77777777" w:rsidR="00537583" w:rsidRDefault="00537583" w:rsidP="00537583">
      <w:pPr>
        <w:pStyle w:val="level1"/>
        <w:numPr>
          <w:ilvl w:val="2"/>
          <w:numId w:val="1"/>
        </w:numPr>
      </w:pPr>
      <w:r>
        <w:t>Konrad Kuijken</w:t>
      </w:r>
    </w:p>
    <w:p w14:paraId="20614AA2" w14:textId="77777777" w:rsidR="00537583" w:rsidRDefault="00537583" w:rsidP="00537583">
      <w:pPr>
        <w:pStyle w:val="level1"/>
        <w:numPr>
          <w:ilvl w:val="2"/>
          <w:numId w:val="1"/>
        </w:numPr>
      </w:pPr>
      <w:r>
        <w:t>Lance Miller</w:t>
      </w:r>
    </w:p>
    <w:p w14:paraId="4F78F5F4" w14:textId="77777777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>John Peacock</w:t>
      </w:r>
    </w:p>
    <w:p w14:paraId="32C99C76" w14:textId="1AC941A9" w:rsidR="00537583" w:rsidRPr="0004570E" w:rsidRDefault="00537583" w:rsidP="00537583">
      <w:pPr>
        <w:pStyle w:val="level1"/>
        <w:numPr>
          <w:ilvl w:val="2"/>
          <w:numId w:val="1"/>
        </w:numPr>
        <w:rPr>
          <w:strike/>
        </w:rPr>
      </w:pPr>
      <w:r w:rsidRPr="0004570E">
        <w:rPr>
          <w:strike/>
        </w:rPr>
        <w:t>Peter Schneider</w:t>
      </w:r>
    </w:p>
    <w:sectPr w:rsidR="00537583" w:rsidRPr="0004570E" w:rsidSect="009B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13E60"/>
    <w:multiLevelType w:val="multilevel"/>
    <w:tmpl w:val="605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A7AD1"/>
    <w:multiLevelType w:val="hybridMultilevel"/>
    <w:tmpl w:val="0B5C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3"/>
    <w:rsid w:val="00002849"/>
    <w:rsid w:val="0004570E"/>
    <w:rsid w:val="001D182E"/>
    <w:rsid w:val="002A5262"/>
    <w:rsid w:val="002F3BB4"/>
    <w:rsid w:val="00344A1E"/>
    <w:rsid w:val="004A5E56"/>
    <w:rsid w:val="00537583"/>
    <w:rsid w:val="00686CC3"/>
    <w:rsid w:val="00750BF1"/>
    <w:rsid w:val="009B5109"/>
    <w:rsid w:val="009D7291"/>
    <w:rsid w:val="00A470D6"/>
    <w:rsid w:val="00AE70A9"/>
    <w:rsid w:val="00BB20EF"/>
    <w:rsid w:val="00CC16B5"/>
    <w:rsid w:val="00CD75E8"/>
    <w:rsid w:val="00EC0532"/>
    <w:rsid w:val="00F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AFED"/>
  <w15:chartTrackingRefBased/>
  <w15:docId w15:val="{A938FEEE-9CE6-46A8-88B3-B4026DCA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532"/>
    <w:pPr>
      <w:spacing w:after="0" w:line="240" w:lineRule="auto"/>
    </w:pPr>
    <w:rPr>
      <w:rFonts w:ascii="Times New Roman" w:hAnsi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75E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75E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75E8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5E8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2032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75E8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Tekst"/>
    <w:uiPriority w:val="1"/>
    <w:rsid w:val="00CD75E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F20325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CD75E8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CD75E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75E8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CD75E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75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7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75E8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2A5262"/>
    <w:pPr>
      <w:ind w:left="720"/>
      <w:contextualSpacing/>
    </w:pPr>
  </w:style>
  <w:style w:type="paragraph" w:customStyle="1" w:styleId="level1">
    <w:name w:val="level1"/>
    <w:basedOn w:val="Standaard"/>
    <w:rsid w:val="00537583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Brouwer</dc:creator>
  <cp:keywords/>
  <dc:description/>
  <cp:lastModifiedBy>Margot Brouwer</cp:lastModifiedBy>
  <cp:revision>12</cp:revision>
  <dcterms:created xsi:type="dcterms:W3CDTF">2020-08-18T11:43:00Z</dcterms:created>
  <dcterms:modified xsi:type="dcterms:W3CDTF">2020-08-31T17:12:00Z</dcterms:modified>
</cp:coreProperties>
</file>