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9F419" w14:textId="6EECA20A" w:rsidR="00303816" w:rsidRDefault="00303816" w:rsidP="00434B0D">
      <w:pPr>
        <w:jc w:val="center"/>
        <w:rPr>
          <w:rFonts w:ascii="Arial" w:hAnsi="Arial" w:cs="Arial"/>
          <w:b/>
          <w:sz w:val="28"/>
          <w:lang w:val="en-US"/>
        </w:rPr>
      </w:pPr>
      <w:r w:rsidRPr="00303816">
        <w:rPr>
          <w:rFonts w:ascii="Arial" w:hAnsi="Arial" w:cs="Arial"/>
          <w:b/>
          <w:sz w:val="28"/>
          <w:lang w:val="en-US"/>
        </w:rPr>
        <w:t>Recommended data cleaning steps (last updated 190728)</w:t>
      </w:r>
    </w:p>
    <w:p w14:paraId="071153D8" w14:textId="69E15A15" w:rsidR="00B47BD3" w:rsidRPr="00303816" w:rsidRDefault="00B47BD3" w:rsidP="00B47BD3">
      <w:pPr>
        <w:rPr>
          <w:rFonts w:ascii="Arial" w:hAnsi="Arial" w:cs="Arial"/>
          <w:b/>
          <w:sz w:val="28"/>
          <w:lang w:val="en-US"/>
        </w:rPr>
      </w:pPr>
      <w:r w:rsidRPr="00B47BD3">
        <w:rPr>
          <w:rFonts w:ascii="Arial" w:hAnsi="Arial" w:cs="Arial"/>
          <w:b/>
          <w:bCs/>
          <w:sz w:val="24"/>
          <w:szCs w:val="20"/>
        </w:rPr>
        <w:t>Pre-R cleaning steps:</w:t>
      </w:r>
      <w:r w:rsidRPr="00B47BD3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_ Rename data file for </w:t>
      </w:r>
      <w:proofErr w:type="spellStart"/>
      <w:r>
        <w:rPr>
          <w:rFonts w:ascii="Arial" w:hAnsi="Arial" w:cs="Arial"/>
          <w:sz w:val="20"/>
          <w:szCs w:val="20"/>
        </w:rPr>
        <w:t>read_csv</w:t>
      </w:r>
      <w:proofErr w:type="spellEnd"/>
      <w:r>
        <w:rPr>
          <w:rFonts w:ascii="Arial" w:hAnsi="Arial" w:cs="Arial"/>
          <w:sz w:val="20"/>
          <w:szCs w:val="20"/>
        </w:rPr>
        <w:t>, must end w/ "_usable.csv".</w:t>
      </w:r>
      <w:r>
        <w:rPr>
          <w:rFonts w:ascii="Arial" w:hAnsi="Arial" w:cs="Arial"/>
          <w:sz w:val="20"/>
          <w:szCs w:val="20"/>
        </w:rPr>
        <w:br/>
        <w:t>_ Replace (</w:t>
      </w:r>
      <w:proofErr w:type="spellStart"/>
      <w:r>
        <w:rPr>
          <w:rFonts w:ascii="Arial" w:hAnsi="Arial" w:cs="Arial"/>
          <w:sz w:val="20"/>
          <w:szCs w:val="20"/>
        </w:rPr>
        <w:t>Ctrl+H</w:t>
      </w:r>
      <w:proofErr w:type="spellEnd"/>
      <w:r>
        <w:rPr>
          <w:rFonts w:ascii="Arial" w:hAnsi="Arial" w:cs="Arial"/>
          <w:sz w:val="20"/>
          <w:szCs w:val="20"/>
        </w:rPr>
        <w:t xml:space="preserve"> in Excel) "*intergenic*" with "intergenic" - more convenient for pipeline.</w:t>
      </w:r>
      <w:r>
        <w:rPr>
          <w:rFonts w:ascii="Arial" w:hAnsi="Arial" w:cs="Arial"/>
          <w:sz w:val="20"/>
          <w:szCs w:val="20"/>
        </w:rPr>
        <w:br/>
        <w:t xml:space="preserve">_ Rename cols (not all </w:t>
      </w:r>
      <w:proofErr w:type="spellStart"/>
      <w:r>
        <w:rPr>
          <w:rFonts w:ascii="Arial" w:hAnsi="Arial" w:cs="Arial"/>
          <w:sz w:val="20"/>
          <w:szCs w:val="20"/>
        </w:rPr>
        <w:t>funcs</w:t>
      </w:r>
      <w:proofErr w:type="spellEnd"/>
      <w:r>
        <w:rPr>
          <w:rFonts w:ascii="Arial" w:hAnsi="Arial" w:cs="Arial"/>
          <w:sz w:val="20"/>
          <w:szCs w:val="20"/>
        </w:rPr>
        <w:t xml:space="preserve"> have these cols): "gene", "population", "details" (from "Annotations", etc.)(if there are no "details" cols, copy the "gene" column &amp; make that the "details" - sometimes "intergenic" info is in the "gene" col itself), "frequency", &amp; "</w:t>
      </w:r>
      <w:proofErr w:type="spellStart"/>
      <w:r>
        <w:rPr>
          <w:rFonts w:ascii="Arial" w:hAnsi="Arial" w:cs="Arial"/>
          <w:sz w:val="20"/>
          <w:szCs w:val="20"/>
        </w:rPr>
        <w:t>selective_pressure</w:t>
      </w:r>
      <w:proofErr w:type="spellEnd"/>
      <w:r>
        <w:rPr>
          <w:rFonts w:ascii="Arial" w:hAnsi="Arial" w:cs="Arial"/>
          <w:sz w:val="20"/>
          <w:szCs w:val="20"/>
        </w:rPr>
        <w:t>" (all lowercase, snake case). All timepoint col names must be numeric. Too many non-numeric timepoint columns? Check below.</w:t>
      </w:r>
      <w:bookmarkStart w:id="0" w:name="_GoBack"/>
      <w:bookmarkEnd w:id="0"/>
    </w:p>
    <w:tbl>
      <w:tblPr>
        <w:tblW w:w="10938" w:type="dxa"/>
        <w:tblInd w:w="-8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9498"/>
      </w:tblGrid>
      <w:tr w:rsidR="00434B0D" w:rsidRPr="00434B0D" w14:paraId="313FB274" w14:textId="77777777" w:rsidTr="00434B0D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1F290" w14:textId="77777777" w:rsidR="00434B0D" w:rsidRPr="00434B0D" w:rsidRDefault="00434B0D" w:rsidP="00434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0"/>
                <w:lang w:val="en-US"/>
              </w:rPr>
            </w:pPr>
            <w:r w:rsidRPr="00434B0D">
              <w:rPr>
                <w:rFonts w:ascii="Arial" w:eastAsia="Times New Roman" w:hAnsi="Arial" w:cs="Arial"/>
                <w:b/>
                <w:bCs/>
                <w:sz w:val="24"/>
                <w:szCs w:val="20"/>
                <w:lang w:val="en-US"/>
              </w:rPr>
              <w:t>Data type</w:t>
            </w:r>
          </w:p>
        </w:tc>
        <w:tc>
          <w:tcPr>
            <w:tcW w:w="9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36111" w14:textId="77777777" w:rsidR="00434B0D" w:rsidRPr="00434B0D" w:rsidRDefault="00434B0D" w:rsidP="00434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0"/>
                <w:lang w:val="en-US"/>
              </w:rPr>
            </w:pPr>
            <w:r w:rsidRPr="00434B0D">
              <w:rPr>
                <w:rFonts w:ascii="Arial" w:eastAsia="Times New Roman" w:hAnsi="Arial" w:cs="Arial"/>
                <w:b/>
                <w:bCs/>
                <w:sz w:val="24"/>
                <w:szCs w:val="20"/>
                <w:lang w:val="en-US"/>
              </w:rPr>
              <w:t>Steps</w:t>
            </w:r>
          </w:p>
        </w:tc>
      </w:tr>
      <w:tr w:rsidR="00434B0D" w:rsidRPr="00434B0D" w14:paraId="25C17E57" w14:textId="77777777" w:rsidTr="00434B0D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DC78E" w14:textId="77777777" w:rsidR="00434B0D" w:rsidRPr="00434B0D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434B0D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multiple_wide</w:t>
            </w:r>
            <w:proofErr w:type="spellEnd"/>
          </w:p>
        </w:tc>
        <w:tc>
          <w:tcPr>
            <w:tcW w:w="9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D945C" w14:textId="77777777" w:rsidR="00434B0D" w:rsidRPr="00434B0D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read_csv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(here("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data_in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"original &amp; usable</w:t>
            </w:r>
            <w:proofErr w:type="gram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",...</w:t>
            </w:r>
            <w:proofErr w:type="gram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"_usable.csv"))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clean_names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(): Resulting names are unique &amp; consist only of "_", numbers, &amp; letters. Argument: case = "snake" (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this_is_snake_case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). 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tolower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 - Change all col names to lowercase, in case someone forgot to do so beforehand.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grep() in the "gene" &amp; "details"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get index of rows containing indicators of inappropriate entries. 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- If there are any such values (length &gt; 0), remove those rows with [-(index name), ].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(Custom): names(dataset) &lt;-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gsub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(pattern, ", names(dataset)): If there are too many non-numeric timepoints to rename manually,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gsub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 for the naming pattern of a particular dataset, replacing the non-numbers with " (no space).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transmute/select(): Pick out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keep for analyses. Use transmute() if you need to collapse several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into 1 or rename cols. For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multiple_wide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gene, population, &amp; gen cols.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write_csv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data_name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here("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data_in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for_func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"data_name.csv"))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multiple_wide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(template in R script).</w:t>
            </w:r>
          </w:p>
        </w:tc>
      </w:tr>
      <w:tr w:rsidR="00434B0D" w:rsidRPr="00434B0D" w14:paraId="51F08040" w14:textId="77777777" w:rsidTr="00434B0D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89F42" w14:textId="77777777" w:rsidR="00434B0D" w:rsidRPr="00434B0D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434B0D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single_wide</w:t>
            </w:r>
            <w:proofErr w:type="spellEnd"/>
          </w:p>
        </w:tc>
        <w:tc>
          <w:tcPr>
            <w:tcW w:w="9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25DAD" w14:textId="12F92B46" w:rsidR="00434B0D" w:rsidRPr="00434B0D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190728: Function under construction.</w:t>
            </w:r>
          </w:p>
        </w:tc>
      </w:tr>
      <w:tr w:rsidR="00434B0D" w:rsidRPr="00434B0D" w14:paraId="66C90044" w14:textId="77777777" w:rsidTr="00434B0D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4FF41" w14:textId="77777777" w:rsidR="00434B0D" w:rsidRPr="00434B0D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434B0D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multiple_long</w:t>
            </w:r>
            <w:proofErr w:type="spellEnd"/>
          </w:p>
        </w:tc>
        <w:tc>
          <w:tcPr>
            <w:tcW w:w="9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11896" w14:textId="77777777" w:rsidR="00434B0D" w:rsidRPr="00434B0D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read_csv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(here("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data_in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"original &amp; usable</w:t>
            </w:r>
            <w:proofErr w:type="gram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",...</w:t>
            </w:r>
            <w:proofErr w:type="gram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"_usable.csv"))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clean_names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(): Resulting names are unique &amp; consist only of "_", numbers, &amp; letters. Argument: case = "snake" (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this_is_snake_case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). 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tolower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 - Change all col names to lowercase, in case someone forgot to do so beforehand.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grep() in the "gene" &amp; "details"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get index of rows containing indicators of inappropriate entries. 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- If there are any such values (length &gt; 0), remove those rows with [-(index name), ].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- (Custom) If dataset is wide, use gather() to convert it to long.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transmute/select(): Pick out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keep for analyses. Use transmute() if you need to collapse several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into 1 or rename cols. For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multiple_long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: gene, population,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selective_pressure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frequency.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write_csv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data_name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here("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data_in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for_func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"data_name.csv"))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multiple_long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(template in R script).</w:t>
            </w:r>
          </w:p>
        </w:tc>
      </w:tr>
      <w:tr w:rsidR="00434B0D" w:rsidRPr="00434B0D" w14:paraId="7CCD709D" w14:textId="77777777" w:rsidTr="00434B0D">
        <w:trPr>
          <w:trHeight w:val="315"/>
        </w:trPr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C1F5F" w14:textId="77777777" w:rsidR="00434B0D" w:rsidRPr="00434B0D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434B0D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single_long</w:t>
            </w:r>
            <w:proofErr w:type="spellEnd"/>
          </w:p>
        </w:tc>
        <w:tc>
          <w:tcPr>
            <w:tcW w:w="9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C6436" w14:textId="77777777" w:rsidR="00434B0D" w:rsidRPr="00434B0D" w:rsidRDefault="00434B0D" w:rsidP="00434B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read_csv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(here("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data_in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"original &amp; usable</w:t>
            </w:r>
            <w:proofErr w:type="gram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",...</w:t>
            </w:r>
            <w:proofErr w:type="gram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"_usable.csv"))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clean_names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(): Resulting names are unique &amp; consist only of "_", numbers, &amp; letters. Argument: case = "snake" (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this_is_snake_case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). 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tolower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 - Change all col names to lowercase, in case someone forgot to do so beforehand.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grep() in the "gene" &amp; "details"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get index of rows containing indicators of inappropriate entries. 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- If there are any such values (length &gt; 0), remove those rows with [-(index name), ].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If dataset is wide &amp;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single_wide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 doesn't work, use gather() to convert it to long.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transmute/select(): Pick out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keep for analyses. Use transmute() if you need to collapse several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into 1 or rename cols. For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single_wide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gene, population, frequency.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write_csv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data_name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here("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data_in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for_func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"data_name.csv"))</w:t>
            </w:r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multiple_long</w:t>
            </w:r>
            <w:proofErr w:type="spellEnd"/>
            <w:r w:rsidRPr="00434B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(template in R script).</w:t>
            </w:r>
          </w:p>
        </w:tc>
      </w:tr>
    </w:tbl>
    <w:p w14:paraId="6A7C5F13" w14:textId="77777777" w:rsidR="00303816" w:rsidRPr="00303816" w:rsidRDefault="00303816" w:rsidP="00303816">
      <w:pPr>
        <w:rPr>
          <w:rFonts w:ascii="Arial" w:hAnsi="Arial" w:cs="Arial"/>
          <w:lang w:val="en-US"/>
        </w:rPr>
      </w:pPr>
    </w:p>
    <w:sectPr w:rsidR="00303816" w:rsidRPr="0030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69"/>
    <w:rsid w:val="002B0569"/>
    <w:rsid w:val="00303816"/>
    <w:rsid w:val="00434B0D"/>
    <w:rsid w:val="005D724C"/>
    <w:rsid w:val="006172A5"/>
    <w:rsid w:val="00867EEA"/>
    <w:rsid w:val="008E3CDD"/>
    <w:rsid w:val="00B4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CD27"/>
  <w15:chartTrackingRefBased/>
  <w15:docId w15:val="{7F42CDD1-5963-4375-A9B2-B1AA7442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5</cp:revision>
  <dcterms:created xsi:type="dcterms:W3CDTF">2019-07-28T20:12:00Z</dcterms:created>
  <dcterms:modified xsi:type="dcterms:W3CDTF">2019-07-28T21:31:00Z</dcterms:modified>
</cp:coreProperties>
</file>