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32"/>
          <w:szCs w:val="32"/>
        </w:rPr>
        <w:t xml:space="preserve">MARGRET NANYONGA</w:t>
      </w:r>
    </w:p>
    <w:p>
      <w:pPr>
        <w:spacing w:after="60"/>
        <w:jc w:val="center"/>
      </w:pPr>
      <w:r>
        <w:rPr>
          <w:color w:val="000000"/>
          <w:sz w:val="21"/>
          <w:szCs w:val="21"/>
        </w:rPr>
        <w:t xml:space="preserve">Full Stack Software Developer &amp; UI/UX Designer | Project &amp; Product Planning</w:t>
      </w:r>
    </w:p>
    <w:p>
      <w:pPr>
        <w:pBdr>
          <w:bottom w:val="single" w:color="000000" w:sz="6" w:space="8"/>
        </w:pBdr>
        <w:spacing w:after="200"/>
        <w:jc w:val="center"/>
      </w:pPr>
      <w:r>
        <w:rPr>
          <w:color w:val="000000"/>
          <w:sz w:val="18"/>
          <w:szCs w:val="18"/>
        </w:rPr>
        <w:t xml:space="preserve">Kampala, Uganda | +256 773 815442 | lwangamargret68@gmail.com | LinkedIn | my-website-margret.vercel.app</w:t>
      </w:r>
    </w:p>
    <w:p>
      <w:pPr>
        <w:pBdr>
          <w:bottom w:val="single" w:color="000000" w:sz="4" w:space="2"/>
        </w:pBdr>
        <w:spacing w:after="100" w:before="220"/>
      </w:pPr>
      <w:r>
        <w:rPr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000000"/>
          <w:sz w:val="20"/>
          <w:szCs w:val="20"/>
        </w:rPr>
        <w:t xml:space="preserve">Full Stack Software Developer and UI/UX Designer with proven, production-level experience designing and delivering web and mobile applications across the entire stack — from Figma UI design through React.js/TypeScript frontends to scalable NestJS/PostgreSQL backends. Alongside technical delivery, I have consistently owned the planning and coordination side of my projects: scoping requirements, structuring timelines, working through product briefs, and coordinating team members and reviews. As Frontend Lead and Technical Lead on the Beyond Sports Platform, I worked in a product-owner-like capacity, translating an initial brief into detailed specs before implementation began. On solo projects such as AgroConnect, I independently planned, designed, and delivered the full product end-to-end. Most recently, I co-built SkillProof, a youth skill-verification and job-matching platform, with a 3-person team that won the NBS &amp; Next Media hackathon. I bring the technical range to build a product independently, and the planning discipline to scope and deliver it as one.</w:t>
      </w:r>
    </w:p>
    <w:p>
      <w:pPr>
        <w:pBdr>
          <w:bottom w:val="single" w:color="000000" w:sz="4" w:space="2"/>
        </w:pBdr>
        <w:spacing w:after="100" w:before="220"/>
      </w:pPr>
      <w:r>
        <w:rPr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color w:val="000000"/>
          <w:sz w:val="20"/>
          <w:szCs w:val="20"/>
        </w:rPr>
        <w:t xml:space="preserve">UI/UX &amp; Design: </w:t>
      </w:r>
      <w:r>
        <w:rPr>
          <w:color w:val="000000"/>
          <w:sz w:val="20"/>
          <w:szCs w:val="20"/>
        </w:rPr>
        <w:t xml:space="preserve">Figma, Wireframing, High-Fidelity Mockups, Prototyping, User-Centred Design, Responsive Design, Design Systems</w:t>
      </w:r>
    </w:p>
    <w:p>
      <w:pPr>
        <w:spacing w:after="60"/>
      </w:pPr>
      <w:r>
        <w:rPr>
          <w:b/>
          <w:bCs/>
          <w:color w:val="000000"/>
          <w:sz w:val="20"/>
          <w:szCs w:val="20"/>
        </w:rPr>
        <w:t xml:space="preserve">Frontend: </w:t>
      </w:r>
      <w:r>
        <w:rPr>
          <w:color w:val="000000"/>
          <w:sz w:val="20"/>
          <w:szCs w:val="20"/>
        </w:rPr>
        <w:t xml:space="preserve">React.js, React Native (Expo), Next.js, JavaScript (ES6+), TypeScript, Vue.js, HTML5/CSS3, SCSS</w:t>
      </w:r>
    </w:p>
    <w:p>
      <w:pPr>
        <w:spacing w:after="60"/>
      </w:pPr>
      <w:r>
        <w:rPr>
          <w:b/>
          <w:bCs/>
          <w:color w:val="000000"/>
          <w:sz w:val="20"/>
          <w:szCs w:val="20"/>
        </w:rPr>
        <w:t xml:space="preserve">Backend: </w:t>
      </w:r>
      <w:r>
        <w:rPr>
          <w:color w:val="000000"/>
          <w:sz w:val="20"/>
          <w:szCs w:val="20"/>
        </w:rPr>
        <w:t xml:space="preserve">NestJS, Node.js/Express.js, REST APIs, Prisma ORM, JWT Authentication, Multer File Uploads</w:t>
      </w:r>
    </w:p>
    <w:p>
      <w:pPr>
        <w:spacing w:after="60"/>
      </w:pPr>
      <w:r>
        <w:rPr>
          <w:b/>
          <w:bCs/>
          <w:color w:val="000000"/>
          <w:sz w:val="20"/>
          <w:szCs w:val="20"/>
        </w:rPr>
        <w:t xml:space="preserve">Databases: </w:t>
      </w:r>
      <w:r>
        <w:rPr>
          <w:color w:val="000000"/>
          <w:sz w:val="20"/>
          <w:szCs w:val="20"/>
        </w:rPr>
        <w:t xml:space="preserve">PostgreSQL, MongoDB, MySQL, Supabase, Neon (serverless Postgres)</w:t>
      </w:r>
    </w:p>
    <w:p>
      <w:pPr>
        <w:spacing w:after="60"/>
      </w:pPr>
      <w:r>
        <w:rPr>
          <w:b/>
          <w:bCs/>
          <w:color w:val="000000"/>
          <w:sz w:val="20"/>
          <w:szCs w:val="20"/>
        </w:rPr>
        <w:t xml:space="preserve">Product &amp; Project Planning: </w:t>
      </w:r>
      <w:r>
        <w:rPr>
          <w:color w:val="000000"/>
          <w:sz w:val="20"/>
          <w:szCs w:val="20"/>
        </w:rPr>
        <w:t xml:space="preserve">Requirements Scoping, Product Brief Interpretation, Timeline Planning, Team Coordination, Stakeholder Reviews, Agile/Scrum</w:t>
      </w:r>
    </w:p>
    <w:p>
      <w:pPr>
        <w:spacing w:after="60"/>
      </w:pPr>
      <w:r>
        <w:rPr>
          <w:b/>
          <w:bCs/>
          <w:color w:val="000000"/>
          <w:sz w:val="20"/>
          <w:szCs w:val="20"/>
        </w:rPr>
        <w:t xml:space="preserve">Tools &amp; Practices: </w:t>
      </w:r>
      <w:r>
        <w:rPr>
          <w:color w:val="000000"/>
          <w:sz w:val="20"/>
          <w:szCs w:val="20"/>
        </w:rPr>
        <w:t xml:space="preserve">Git &amp; GitHub, Postman, Netlify, DigitalOcean, EAS Build (Expo), CI/CD Workflows, End-to-End Project Delivery, Technical Documentation</w:t>
      </w:r>
    </w:p>
    <w:p>
      <w:pPr>
        <w:pBdr>
          <w:bottom w:val="single" w:color="000000" w:sz="4" w:space="2"/>
        </w:pBdr>
        <w:spacing w:after="100" w:before="220"/>
      </w:pPr>
      <w:r>
        <w:rPr>
          <w:b/>
          <w:bCs/>
          <w:color w:val="000000"/>
          <w:sz w:val="22"/>
          <w:szCs w:val="22"/>
        </w:rPr>
        <w:t xml:space="preserve">TECHNICAL PROJECTS</w:t>
      </w:r>
    </w:p>
    <w:p>
      <w:pPr>
        <w:spacing w:after="20" w:before="160"/>
      </w:pPr>
      <w:r>
        <w:rPr>
          <w:b/>
          <w:bCs/>
          <w:color w:val="000000"/>
          <w:sz w:val="21"/>
          <w:szCs w:val="21"/>
        </w:rPr>
        <w:t xml:space="preserve">SkillProof — Youth Skill Verification &amp; Job-Matching Platform</w:t>
      </w:r>
      <w:r>
        <w:rPr>
          <w:i/>
          <w:iCs/>
          <w:color w:val="000000"/>
          <w:sz w:val="20"/>
          <w:szCs w:val="20"/>
        </w:rPr>
        <w:t xml:space="preserve">  —  Full Stack Developer &amp; UI/UX Designer</w:t>
      </w:r>
    </w:p>
    <w:p>
      <w:pPr>
        <w:spacing w:after="60"/>
      </w:pPr>
      <w:r>
        <w:rPr>
          <w:i/>
          <w:iCs/>
          <w:color w:val="000000"/>
          <w:sz w:val="19"/>
          <w:szCs w:val="19"/>
        </w:rPr>
        <w:t xml:space="preserve">Stack: Next.js (PWA) · NestJS · PostgreSQL (Neon)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Winning team of 3 at the NBS &amp; Next Media Hackathon; contributed to team planning and scope decisions under time constraints.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Designed the UI/UX in Figma and helped plan and build a full-stack, low-bandwidth-optimised platform connecting youth skill-building to verified job opportunities.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Built a mobile-first learning flow covering skill assessment, micro-learning content, and practical task submission with photo/video proof.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Contributed to a mentor-verification system producing tamper-proof, QR/link-shareable digital credentials, plus a job/gig-matching and trust-score pipeline.</w:t>
      </w:r>
    </w:p>
    <w:p>
      <w:pPr>
        <w:spacing w:after="20" w:before="160"/>
      </w:pPr>
      <w:r>
        <w:rPr>
          <w:b/>
          <w:bCs/>
          <w:color w:val="000000"/>
          <w:sz w:val="21"/>
          <w:szCs w:val="21"/>
        </w:rPr>
        <w:t xml:space="preserve">Beyond Sports Platform — Corporate Wellness Platform</w:t>
      </w:r>
      <w:r>
        <w:rPr>
          <w:i/>
          <w:iCs/>
          <w:color w:val="000000"/>
          <w:sz w:val="20"/>
          <w:szCs w:val="20"/>
        </w:rPr>
        <w:t xml:space="preserve">  —  Frontend Lead &amp; Technical Lead (Completed)</w:t>
      </w:r>
    </w:p>
    <w:p>
      <w:pPr>
        <w:spacing w:after="60"/>
      </w:pPr>
      <w:r>
        <w:rPr>
          <w:i/>
          <w:iCs/>
          <w:color w:val="000000"/>
          <w:sz w:val="19"/>
          <w:szCs w:val="19"/>
        </w:rPr>
        <w:t xml:space="preserve">Stack: React.js · React Native (Expo) · NestJS · Prisma ORM · REST APIs · PostgreSQL · Figma · DigitalOcean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Worked through the initial product brief in a product-owner-like capacity, shaping specs and requirements before development began.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Designed the UI/UX of the platform in Figma, creating wireframes, high-fidelity mockups, and a consistent design system across web and mobile.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Translated Figma designs into pixel-perfect, responsive React.js web interfaces and React Native mobile screens.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Developed and maintained scalable RESTful APIs using NestJS with PostgreSQL database management via Prisma ORM.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Led the frontend and technical direction for the team, coordinating implementation, code reviews, and CI/CD delivery on DigitalOcean.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Debugged and resolved software defects across web and mobile surfaces, monitoring backend services using PM2 and Nginx.</w:t>
      </w:r>
    </w:p>
    <w:p>
      <w:pPr>
        <w:spacing w:after="20" w:before="160"/>
      </w:pPr>
      <w:r>
        <w:rPr>
          <w:b/>
          <w:bCs/>
          <w:color w:val="000000"/>
          <w:sz w:val="21"/>
          <w:szCs w:val="21"/>
        </w:rPr>
        <w:t xml:space="preserve">AgroConnect — Farm Input Marketplace</w:t>
      </w:r>
      <w:r>
        <w:rPr>
          <w:i/>
          <w:iCs/>
          <w:color w:val="000000"/>
          <w:sz w:val="20"/>
          <w:szCs w:val="20"/>
        </w:rPr>
        <w:t xml:space="preserve">  —  Full Stack Developer &amp; Solo Project Planner</w:t>
      </w:r>
    </w:p>
    <w:p>
      <w:pPr>
        <w:spacing w:after="60"/>
      </w:pPr>
      <w:r>
        <w:rPr>
          <w:i/>
          <w:iCs/>
          <w:color w:val="000000"/>
          <w:sz w:val="19"/>
          <w:szCs w:val="19"/>
        </w:rPr>
        <w:t xml:space="preserve">Stack: React.js (Vite) · React Native (Expo) · NestJS · Prisma ORM · PostgreSQL (Neon) · Figma · EAS Build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Independently scoped, planned, and delivered the project end-to-end, from requirements through deployment.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Designed the admin dashboard, mobile app screens, and user flows in Figma before implementation, ensuring a consistent and intuitive user experience across platforms.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Built a full-stack agricultural marketplace comprising a React/Vite admin web dashboard, NestJS/Prisma/Neon backend, and an Expo/React Native mobile app.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Wired real backend data into admin dashboard, transactions, and analytics pages, replacing static mock data with live aggregation.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Implemented secure profile management including avatar uploads via Multer, and resolved production-safe Prisma schema migrations on a live Neon database.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Produced and distributed installable Android builds using EAS Build with configured build profiles for internal APK distribution.</w:t>
      </w:r>
    </w:p>
    <w:p>
      <w:pPr>
        <w:spacing w:after="20" w:before="160"/>
      </w:pPr>
      <w:r>
        <w:rPr>
          <w:b/>
          <w:bCs/>
          <w:color w:val="000000"/>
          <w:sz w:val="21"/>
          <w:szCs w:val="21"/>
        </w:rPr>
        <w:t xml:space="preserve">Mayondo Wood &amp; Furniture Business System</w:t>
      </w:r>
      <w:r>
        <w:rPr>
          <w:i/>
          <w:iCs/>
          <w:color w:val="000000"/>
          <w:sz w:val="20"/>
          <w:szCs w:val="20"/>
        </w:rPr>
        <w:t xml:space="preserve">  —  Full Stack Developer &amp; Solo Project Planner</w:t>
      </w:r>
    </w:p>
    <w:p>
      <w:pPr>
        <w:spacing w:after="60"/>
      </w:pPr>
      <w:r>
        <w:rPr>
          <w:i/>
          <w:iCs/>
          <w:color w:val="000000"/>
          <w:sz w:val="19"/>
          <w:szCs w:val="19"/>
        </w:rPr>
        <w:t xml:space="preserve">Stack: React.js · Node.js · Express.js · MongoDB · Figma · Netlify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Independently planned and delivered the project end-to-end, from design through deployment.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Designed high-fidelity UI/UX mockups and wireframes in Figma covering all application screens and user 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Built scalable RESTful APIs using Node.js and Express.js with MongoDB and secure RBAC with JWT authentication.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Optimised application performance, resolved software defects, and deployed to Netlify with full CI/CD workflow.</w:t>
      </w:r>
    </w:p>
    <w:p>
      <w:pPr>
        <w:spacing w:after="20" w:before="160"/>
      </w:pPr>
      <w:r>
        <w:rPr>
          <w:b/>
          <w:bCs/>
          <w:color w:val="000000"/>
          <w:sz w:val="21"/>
          <w:szCs w:val="21"/>
        </w:rPr>
        <w:t xml:space="preserve">Grocery Buddy Web Application</w:t>
      </w:r>
      <w:r>
        <w:rPr>
          <w:i/>
          <w:iCs/>
          <w:color w:val="000000"/>
          <w:sz w:val="20"/>
          <w:szCs w:val="20"/>
        </w:rPr>
        <w:t xml:space="preserve">  —  Full Stack Developer &amp; Solo Project Planner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Independently planned and delivered a full-stack, responsive grocery management web application end-to-end.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Built authentication, personalised dashboards, and real-time inventory updates.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Designed the user interface with a focus on simplicity, usability, and a clean visual experience across desktop and mobile.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Implemented CRUD functionality, debugged software defects, and maintained well-documented, clean code throughout.</w:t>
      </w:r>
    </w:p>
    <w:p>
      <w:pPr>
        <w:pBdr>
          <w:bottom w:val="single" w:color="000000" w:sz="4" w:space="2"/>
        </w:pBdr>
        <w:spacing w:after="100" w:before="220"/>
      </w:pPr>
      <w:r>
        <w:rPr>
          <w:b/>
          <w:bCs/>
          <w:color w:val="000000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color w:val="000000"/>
          <w:sz w:val="20"/>
          <w:szCs w:val="20"/>
        </w:rPr>
        <w:t xml:space="preserve">Refactory Academy — Kampala, Uganda</w:t>
      </w:r>
    </w:p>
    <w:p>
      <w:pPr>
        <w:spacing w:after="20"/>
      </w:pPr>
      <w:r>
        <w:rPr>
          <w:color w:val="000000"/>
          <w:sz w:val="20"/>
          <w:szCs w:val="20"/>
        </w:rPr>
        <w:t xml:space="preserve">Advanced Certificate of Apprenticeship in Software Engineering | 2025 – 2026</w:t>
      </w:r>
    </w:p>
    <w:p>
      <w:pPr>
        <w:spacing w:after="100"/>
      </w:pPr>
      <w:r>
        <w:rPr>
          <w:color w:val="000000"/>
          <w:sz w:val="20"/>
          <w:szCs w:val="20"/>
        </w:rPr>
        <w:t xml:space="preserve">Certificate in Software Engineering | 2025</w:t>
      </w:r>
    </w:p>
    <w:p>
      <w:pPr>
        <w:pBdr>
          <w:bottom w:val="single" w:color="000000" w:sz="4" w:space="2"/>
        </w:pBdr>
        <w:spacing w:after="100" w:before="220"/>
      </w:pPr>
      <w:r>
        <w:rPr>
          <w:b/>
          <w:bCs/>
          <w:color w:val="00000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0"/>
          <w:szCs w:val="20"/>
        </w:rPr>
        <w:t xml:space="preserve">Professional Soft Skills Certification — 2025</w:t>
      </w:r>
    </w:p>
    <w:p>
      <w:pPr>
        <w:pBdr>
          <w:bottom w:val="single" w:color="000000" w:sz="4" w:space="2"/>
        </w:pBdr>
        <w:spacing w:after="100" w:before="220"/>
      </w:pPr>
      <w:r>
        <w:rPr>
          <w:b/>
          <w:bCs/>
          <w:color w:val="000000"/>
          <w:sz w:val="22"/>
          <w:szCs w:val="22"/>
        </w:rPr>
        <w:t xml:space="preserve">SOFT SKILLS</w:t>
      </w:r>
    </w:p>
    <w:p>
      <w:r>
        <w:rPr>
          <w:color w:val="000000"/>
          <w:sz w:val="20"/>
          <w:szCs w:val="20"/>
        </w:rPr>
        <w:t xml:space="preserve">Problem-Solving &amp; Debugging · Team Collaboration · Stakeholder Communication · Attention to Detail · Adaptability &amp; Continuous Learning · Time Management in Agile Environments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2026-08-17T12:07:37.209Z</dcterms:created>
  <dcterms:modified xsi:type="dcterms:W3CDTF">2026-08-17T12:07:37.229Z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