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B35A66" w14:textId="5341DFB4" w:rsidR="00E05405" w:rsidRPr="00E05405" w:rsidRDefault="00E05405" w:rsidP="00E05405">
      <w:pPr>
        <w:jc w:val="center"/>
        <w:rPr>
          <w:b/>
          <w:bCs/>
          <w:sz w:val="36"/>
          <w:szCs w:val="36"/>
          <w:u w:val="single"/>
          <w:lang w:val="en-US"/>
        </w:rPr>
      </w:pPr>
      <w:r w:rsidRPr="00E05405">
        <w:rPr>
          <w:b/>
          <w:bCs/>
          <w:sz w:val="36"/>
          <w:szCs w:val="36"/>
          <w:u w:val="single"/>
          <w:lang w:val="en-US"/>
        </w:rPr>
        <w:t>Sprint Review - Sprint 0</w:t>
      </w:r>
    </w:p>
    <w:p w14:paraId="41F87597" w14:textId="77777777" w:rsidR="00E05405" w:rsidRPr="00E05405" w:rsidRDefault="00E05405" w:rsidP="00E05405">
      <w:pPr>
        <w:jc w:val="center"/>
        <w:rPr>
          <w:b/>
          <w:bCs/>
          <w:lang w:val="en-US"/>
        </w:rPr>
      </w:pPr>
    </w:p>
    <w:p w14:paraId="1B9FB3A1" w14:textId="1967DB4E" w:rsidR="00E05405" w:rsidRPr="00E05405" w:rsidRDefault="00E05405" w:rsidP="00E05405">
      <w:r w:rsidRPr="00E05405">
        <w:rPr>
          <w:b/>
          <w:bCs/>
        </w:rPr>
        <w:t>Fecha de la Revisión:</w:t>
      </w:r>
      <w:r w:rsidRPr="00E05405">
        <w:t> </w:t>
      </w:r>
      <w:r>
        <w:t>05</w:t>
      </w:r>
      <w:r w:rsidRPr="00E05405">
        <w:t xml:space="preserve"> de </w:t>
      </w:r>
      <w:r>
        <w:t>septiembre</w:t>
      </w:r>
      <w:r w:rsidRPr="00E05405">
        <w:t xml:space="preserve"> de 2025</w:t>
      </w:r>
      <w:r w:rsidRPr="00E05405">
        <w:br/>
      </w:r>
      <w:r w:rsidRPr="00E05405">
        <w:rPr>
          <w:b/>
          <w:bCs/>
        </w:rPr>
        <w:t>Asistentes:</w:t>
      </w:r>
      <w:r w:rsidRPr="00E05405">
        <w:t> Margarita Silva, Israel Muñoz</w:t>
      </w:r>
    </w:p>
    <w:p w14:paraId="58BAE048" w14:textId="77777777" w:rsidR="00E05405" w:rsidRPr="00E05405" w:rsidRDefault="00E05405" w:rsidP="00E05405">
      <w:pPr>
        <w:rPr>
          <w:b/>
          <w:bCs/>
        </w:rPr>
      </w:pPr>
      <w:r w:rsidRPr="00E05405">
        <w:rPr>
          <w:b/>
          <w:bCs/>
        </w:rPr>
        <w:t>1. Objetivo Cumplido</w:t>
      </w:r>
    </w:p>
    <w:p w14:paraId="143B1E39" w14:textId="77777777" w:rsidR="00E05405" w:rsidRPr="00E05405" w:rsidRDefault="00E05405" w:rsidP="00E05405">
      <w:r w:rsidRPr="00E05405">
        <w:t>El objetivo principal del Sprint 0 fue generar y completar exhaustivamente toda la documentación inicial requerida por Duoc UC para la presentación y aprobación formal del proyecto SOC. Este objetivo se ha cumplido en su totalidad.</w:t>
      </w:r>
    </w:p>
    <w:p w14:paraId="3B03320C" w14:textId="0122E7E1" w:rsidR="00E05405" w:rsidRPr="00E05405" w:rsidRDefault="00E05405" w:rsidP="00E05405">
      <w:pPr>
        <w:rPr>
          <w:b/>
          <w:bCs/>
        </w:rPr>
      </w:pPr>
      <w:r w:rsidRPr="00E05405">
        <w:rPr>
          <w:b/>
          <w:bCs/>
        </w:rPr>
        <w:t>2. Incremento Entregado</w:t>
      </w:r>
      <w:r>
        <w:rPr>
          <w:b/>
          <w:bCs/>
        </w:rPr>
        <w:t xml:space="preserve"> </w:t>
      </w:r>
    </w:p>
    <w:p w14:paraId="04A3B8D3" w14:textId="77777777" w:rsidR="00E05405" w:rsidRPr="00E05405" w:rsidRDefault="00E05405" w:rsidP="00E05405">
      <w:r w:rsidRPr="00E05405">
        <w:t>Se completó y está listo para su revisión y entrega el siguiente conjunto de documentos y artefactos:</w:t>
      </w:r>
    </w:p>
    <w:p w14:paraId="17F62E8D" w14:textId="77777777" w:rsidR="00E05405" w:rsidRPr="00E05405" w:rsidRDefault="00E05405" w:rsidP="00E05405">
      <w:pPr>
        <w:numPr>
          <w:ilvl w:val="0"/>
          <w:numId w:val="8"/>
        </w:numPr>
      </w:pPr>
      <w:r w:rsidRPr="00E05405">
        <w:t>Acta de Constitución del Proyecto</w:t>
      </w:r>
    </w:p>
    <w:p w14:paraId="5A649E07" w14:textId="77777777" w:rsidR="00E05405" w:rsidRPr="00E05405" w:rsidRDefault="00E05405" w:rsidP="00E05405">
      <w:pPr>
        <w:numPr>
          <w:ilvl w:val="0"/>
          <w:numId w:val="8"/>
        </w:numPr>
      </w:pPr>
      <w:r w:rsidRPr="00E05405">
        <w:t xml:space="preserve">Presentación de </w:t>
      </w:r>
      <w:proofErr w:type="spellStart"/>
      <w:r w:rsidRPr="00E05405">
        <w:t>Kick</w:t>
      </w:r>
      <w:proofErr w:type="spellEnd"/>
      <w:r w:rsidRPr="00E05405">
        <w:t xml:space="preserve"> Off</w:t>
      </w:r>
    </w:p>
    <w:p w14:paraId="610F6555" w14:textId="77777777" w:rsidR="00E05405" w:rsidRPr="00E05405" w:rsidRDefault="00E05405" w:rsidP="00E05405">
      <w:pPr>
        <w:numPr>
          <w:ilvl w:val="0"/>
          <w:numId w:val="8"/>
        </w:numPr>
      </w:pPr>
      <w:r w:rsidRPr="00E05405">
        <w:t>Diagrama de Entidad-Relación (DER)</w:t>
      </w:r>
    </w:p>
    <w:p w14:paraId="26AF5236" w14:textId="77777777" w:rsidR="00E05405" w:rsidRPr="00E05405" w:rsidRDefault="00E05405" w:rsidP="00E05405">
      <w:pPr>
        <w:numPr>
          <w:ilvl w:val="0"/>
          <w:numId w:val="8"/>
        </w:numPr>
      </w:pPr>
      <w:r w:rsidRPr="00E05405">
        <w:t>Presentación resumen del proyecto</w:t>
      </w:r>
    </w:p>
    <w:p w14:paraId="2EF19D69" w14:textId="77777777" w:rsidR="00E05405" w:rsidRPr="00E05405" w:rsidRDefault="00E05405" w:rsidP="00E05405">
      <w:pPr>
        <w:numPr>
          <w:ilvl w:val="0"/>
          <w:numId w:val="8"/>
        </w:numPr>
      </w:pPr>
      <w:r w:rsidRPr="00E05405">
        <w:t>Matriz de Riesgos</w:t>
      </w:r>
    </w:p>
    <w:p w14:paraId="06309D0A" w14:textId="77777777" w:rsidR="00E05405" w:rsidRPr="00E05405" w:rsidRDefault="00E05405" w:rsidP="00E05405">
      <w:pPr>
        <w:numPr>
          <w:ilvl w:val="0"/>
          <w:numId w:val="8"/>
        </w:numPr>
      </w:pPr>
      <w:r w:rsidRPr="00E05405">
        <w:t>Matriz RACI</w:t>
      </w:r>
    </w:p>
    <w:p w14:paraId="12053E96" w14:textId="77777777" w:rsidR="00E05405" w:rsidRPr="00E05405" w:rsidRDefault="00E05405" w:rsidP="00E05405">
      <w:pPr>
        <w:numPr>
          <w:ilvl w:val="0"/>
          <w:numId w:val="8"/>
        </w:numPr>
      </w:pPr>
      <w:r w:rsidRPr="00E05405">
        <w:t>WBS (Estructura de Desglose de Trabajo)</w:t>
      </w:r>
    </w:p>
    <w:p w14:paraId="6E3EAB93" w14:textId="77777777" w:rsidR="00E05405" w:rsidRPr="00E05405" w:rsidRDefault="00E05405" w:rsidP="00E05405">
      <w:pPr>
        <w:numPr>
          <w:ilvl w:val="0"/>
          <w:numId w:val="8"/>
        </w:numPr>
      </w:pPr>
      <w:r w:rsidRPr="00E05405">
        <w:t>Documento de Arquitectura Inicial</w:t>
      </w:r>
    </w:p>
    <w:p w14:paraId="7549113F" w14:textId="77777777" w:rsidR="00E05405" w:rsidRPr="00E05405" w:rsidRDefault="00E05405" w:rsidP="00E05405">
      <w:pPr>
        <w:numPr>
          <w:ilvl w:val="0"/>
          <w:numId w:val="8"/>
        </w:numPr>
      </w:pPr>
      <w:r w:rsidRPr="00E05405">
        <w:t>Mockups de la interfaz</w:t>
      </w:r>
    </w:p>
    <w:p w14:paraId="0F279EFE" w14:textId="77777777" w:rsidR="00E05405" w:rsidRPr="00E05405" w:rsidRDefault="00E05405" w:rsidP="00E05405">
      <w:pPr>
        <w:numPr>
          <w:ilvl w:val="0"/>
          <w:numId w:val="8"/>
        </w:numPr>
      </w:pPr>
      <w:r w:rsidRPr="00E05405">
        <w:t>Product Backlog priorizado inicial</w:t>
      </w:r>
    </w:p>
    <w:p w14:paraId="7E0B288C" w14:textId="77777777" w:rsidR="00E05405" w:rsidRPr="00E05405" w:rsidRDefault="00E05405" w:rsidP="00E05405">
      <w:pPr>
        <w:numPr>
          <w:ilvl w:val="0"/>
          <w:numId w:val="8"/>
        </w:numPr>
      </w:pPr>
      <w:r w:rsidRPr="00E05405">
        <w:t>Toda la documentación adicional solicitada específicamente por Duoc UC.</w:t>
      </w:r>
    </w:p>
    <w:p w14:paraId="0D1F7E7F" w14:textId="77777777" w:rsidR="00E05405" w:rsidRPr="00E05405" w:rsidRDefault="00E05405" w:rsidP="00E05405">
      <w:pPr>
        <w:rPr>
          <w:b/>
          <w:bCs/>
        </w:rPr>
      </w:pPr>
      <w:r w:rsidRPr="00E05405">
        <w:rPr>
          <w:b/>
          <w:bCs/>
        </w:rPr>
        <w:t>3. Análisis del Resultado vs. el Objetivo</w:t>
      </w:r>
    </w:p>
    <w:p w14:paraId="0C447687" w14:textId="2000AAE7" w:rsidR="00E05405" w:rsidRPr="00E05405" w:rsidRDefault="00E05405" w:rsidP="00E05405">
      <w:r w:rsidRPr="00E05405">
        <w:t xml:space="preserve">El resultado del sprint supera las expectativas iniciales, ya que no solo se generaron los documentos obligatorios, sino que también se crearon artefactos esenciales para la siguiente fase (como el Product Backlog y </w:t>
      </w:r>
      <w:r>
        <w:t>el</w:t>
      </w:r>
      <w:r w:rsidRPr="00E05405">
        <w:t xml:space="preserve"> Mockups), sentando una base sólida para el desarrollo ágil.</w:t>
      </w:r>
    </w:p>
    <w:p w14:paraId="198BC844" w14:textId="1BDA3CA3" w:rsidR="00E05405" w:rsidRPr="00E05405" w:rsidRDefault="00CF0678" w:rsidP="00E05405">
      <w:pPr>
        <w:rPr>
          <w:b/>
          <w:bCs/>
        </w:rPr>
      </w:pPr>
      <w:r>
        <w:rPr>
          <w:b/>
          <w:bCs/>
        </w:rPr>
        <w:t>4</w:t>
      </w:r>
      <w:r w:rsidR="00E05405" w:rsidRPr="00E05405">
        <w:rPr>
          <w:b/>
          <w:bCs/>
        </w:rPr>
        <w:t>. Resumen del Estado</w:t>
      </w:r>
    </w:p>
    <w:p w14:paraId="228E9134" w14:textId="3C118813" w:rsidR="00E05405" w:rsidRPr="00E05405" w:rsidRDefault="00E05405" w:rsidP="00E05405">
      <w:pPr>
        <w:numPr>
          <w:ilvl w:val="0"/>
          <w:numId w:val="10"/>
        </w:numPr>
      </w:pPr>
      <w:r w:rsidRPr="00E05405">
        <w:t>Objetivo del Sprint: Cumplido</w:t>
      </w:r>
    </w:p>
    <w:p w14:paraId="526529B8" w14:textId="580FF5B6" w:rsidR="00E05405" w:rsidRPr="00E05405" w:rsidRDefault="00E05405" w:rsidP="00E05405">
      <w:pPr>
        <w:numPr>
          <w:ilvl w:val="0"/>
          <w:numId w:val="10"/>
        </w:numPr>
      </w:pPr>
      <w:r w:rsidRPr="00E05405">
        <w:t xml:space="preserve">Estado del Incremento: Terminado y Aprobado </w:t>
      </w:r>
    </w:p>
    <w:p w14:paraId="751285FC" w14:textId="1C33B03F" w:rsidR="00EF1619" w:rsidRPr="00D76D89" w:rsidRDefault="00EF1619" w:rsidP="00D76D89"/>
    <w:sectPr w:rsidR="00EF1619" w:rsidRPr="00D76D89" w:rsidSect="00E33397">
      <w:headerReference w:type="even" r:id="rId8"/>
      <w:headerReference w:type="default" r:id="rId9"/>
      <w:footerReference w:type="even" r:id="rId10"/>
      <w:footerReference w:type="default" r:id="rId11"/>
      <w:headerReference w:type="first" r:id="rId12"/>
      <w:footerReference w:type="first" r:id="rId13"/>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242ABE" w14:textId="77777777" w:rsidR="00144778" w:rsidRDefault="00144778" w:rsidP="00863E1B">
      <w:pPr>
        <w:spacing w:after="0" w:line="240" w:lineRule="auto"/>
      </w:pPr>
      <w:r>
        <w:separator/>
      </w:r>
    </w:p>
  </w:endnote>
  <w:endnote w:type="continuationSeparator" w:id="0">
    <w:p w14:paraId="358C93E3" w14:textId="77777777" w:rsidR="00144778" w:rsidRDefault="00144778" w:rsidP="00863E1B">
      <w:pPr>
        <w:spacing w:after="0" w:line="240" w:lineRule="auto"/>
      </w:pPr>
      <w:r>
        <w:continuationSeparator/>
      </w:r>
    </w:p>
  </w:endnote>
  <w:endnote w:type="continuationNotice" w:id="1">
    <w:p w14:paraId="6D397E33" w14:textId="77777777" w:rsidR="00144778" w:rsidRDefault="0014477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17FC47" w14:textId="77777777" w:rsidR="00E33397" w:rsidRDefault="00E3339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30A820" w14:textId="77777777" w:rsidR="00E33397" w:rsidRDefault="00E3339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069A8" w14:textId="77777777" w:rsidR="00E33397" w:rsidRDefault="00E3339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8D792B" w14:textId="77777777" w:rsidR="00144778" w:rsidRDefault="00144778" w:rsidP="00863E1B">
      <w:pPr>
        <w:spacing w:after="0" w:line="240" w:lineRule="auto"/>
      </w:pPr>
      <w:r>
        <w:separator/>
      </w:r>
    </w:p>
  </w:footnote>
  <w:footnote w:type="continuationSeparator" w:id="0">
    <w:p w14:paraId="3A78DC6B" w14:textId="77777777" w:rsidR="00144778" w:rsidRDefault="00144778" w:rsidP="00863E1B">
      <w:pPr>
        <w:spacing w:after="0" w:line="240" w:lineRule="auto"/>
      </w:pPr>
      <w:r>
        <w:continuationSeparator/>
      </w:r>
    </w:p>
  </w:footnote>
  <w:footnote w:type="continuationNotice" w:id="1">
    <w:p w14:paraId="05A6DC24" w14:textId="77777777" w:rsidR="00144778" w:rsidRDefault="0014477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6BF267" w14:textId="77777777" w:rsidR="00E33397" w:rsidRDefault="00E3339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B929" w14:textId="510732B7" w:rsidR="00863E1B" w:rsidRDefault="00E33397">
    <w:pPr>
      <w:pStyle w:val="Encabezado"/>
    </w:pPr>
    <w:r>
      <w:rPr>
        <w:noProof/>
      </w:rPr>
      <w:drawing>
        <wp:anchor distT="0" distB="0" distL="114300" distR="114300" simplePos="0" relativeHeight="251658241" behindDoc="0" locked="0" layoutInCell="1" allowOverlap="1" wp14:anchorId="25948490" wp14:editId="356C6D34">
          <wp:simplePos x="0" y="0"/>
          <wp:positionH relativeFrom="column">
            <wp:posOffset>4389120</wp:posOffset>
          </wp:positionH>
          <wp:positionV relativeFrom="margin">
            <wp:posOffset>-883920</wp:posOffset>
          </wp:positionV>
          <wp:extent cx="2825115" cy="695325"/>
          <wp:effectExtent l="0" t="0" r="0" b="9525"/>
          <wp:wrapSquare wrapText="bothSides"/>
          <wp:docPr id="2016819571" name="Imagen 2" descr="Logoti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819571" name="Imagen 2" descr="Logotipo&#10;&#10;Descripción generada automáticamente"/>
                  <pic:cNvPicPr/>
                </pic:nvPicPr>
                <pic:blipFill>
                  <a:blip r:embed="rId1">
                    <a:extLst>
                      <a:ext uri="{28A0092B-C50C-407E-A947-70E740481C1C}">
                        <a14:useLocalDpi xmlns:a14="http://schemas.microsoft.com/office/drawing/2010/main" val="0"/>
                      </a:ext>
                    </a:extLst>
                  </a:blip>
                  <a:stretch>
                    <a:fillRect/>
                  </a:stretch>
                </pic:blipFill>
                <pic:spPr>
                  <a:xfrm>
                    <a:off x="0" y="0"/>
                    <a:ext cx="2825115" cy="695325"/>
                  </a:xfrm>
                  <a:prstGeom prst="rect">
                    <a:avLst/>
                  </a:prstGeom>
                </pic:spPr>
              </pic:pic>
            </a:graphicData>
          </a:graphic>
          <wp14:sizeRelH relativeFrom="margin">
            <wp14:pctWidth>0</wp14:pctWidth>
          </wp14:sizeRelH>
          <wp14:sizeRelV relativeFrom="margin">
            <wp14:pctHeight>0</wp14:pctHeight>
          </wp14:sizeRelV>
        </wp:anchor>
      </w:drawing>
    </w:r>
    <w:r>
      <w:rPr>
        <w:noProof/>
      </w:rPr>
      <w:drawing>
        <wp:inline distT="0" distB="0" distL="0" distR="0" wp14:anchorId="1591C810" wp14:editId="1FC951ED">
          <wp:extent cx="1242060" cy="1242060"/>
          <wp:effectExtent l="0" t="0" r="0" b="0"/>
          <wp:docPr id="81566907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669074" name="Imagen 815669074"/>
                  <pic:cNvPicPr/>
                </pic:nvPicPr>
                <pic:blipFill>
                  <a:blip r:embed="rId2">
                    <a:extLst>
                      <a:ext uri="{28A0092B-C50C-407E-A947-70E740481C1C}">
                        <a14:useLocalDpi xmlns:a14="http://schemas.microsoft.com/office/drawing/2010/main" val="0"/>
                      </a:ext>
                    </a:extLst>
                  </a:blip>
                  <a:stretch>
                    <a:fillRect/>
                  </a:stretch>
                </pic:blipFill>
                <pic:spPr>
                  <a:xfrm>
                    <a:off x="0" y="0"/>
                    <a:ext cx="1242060" cy="1242060"/>
                  </a:xfrm>
                  <a:prstGeom prst="rect">
                    <a:avLst/>
                  </a:prstGeom>
                </pic:spPr>
              </pic:pic>
            </a:graphicData>
          </a:graphic>
        </wp:inline>
      </w:drawing>
    </w:r>
    <w: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D64B24" w14:textId="77777777" w:rsidR="00E33397" w:rsidRDefault="00E33397">
    <w:pPr>
      <w:pStyle w:val="Encabezado"/>
    </w:pPr>
  </w:p>
</w:hdr>
</file>

<file path=word/intelligence2.xml><?xml version="1.0" encoding="utf-8"?>
<int2:intelligence xmlns:int2="http://schemas.microsoft.com/office/intelligence/2020/intelligence" xmlns:oel="http://schemas.microsoft.com/office/2019/extlst">
  <int2:observations>
    <int2:textHash int2:hashCode="vfXHPRj0TimX4t" int2:id="QCbx6RhM">
      <int2:state int2:value="Rejected" int2:type="AugLoop_Text_Critique"/>
    </int2:textHash>
    <int2:textHash int2:hashCode="V5IzssR5JBUjy6" int2:id="QUZphDrY">
      <int2:state int2:value="Rejected" int2:type="AugLoop_Text_Critique"/>
    </int2:textHash>
    <int2:textHash int2:hashCode="TOJwAxqYCN8tvb" int2:id="T7y8e963">
      <int2:state int2:value="Rejected" int2:type="AugLoop_Text_Critique"/>
    </int2:textHash>
    <int2:textHash int2:hashCode="Jzb6spHwTmm2LU" int2:id="VxkPyAh9">
      <int2:state int2:value="Rejected" int2:type="AugLoop_Text_Critique"/>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382359"/>
    <w:multiLevelType w:val="hybridMultilevel"/>
    <w:tmpl w:val="87CC278C"/>
    <w:lvl w:ilvl="0" w:tplc="340A0001">
      <w:start w:val="1"/>
      <w:numFmt w:val="bullet"/>
      <w:lvlText w:val=""/>
      <w:lvlJc w:val="left"/>
      <w:pPr>
        <w:ind w:left="1428" w:hanging="360"/>
      </w:pPr>
      <w:rPr>
        <w:rFonts w:ascii="Symbol" w:hAnsi="Symbol"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1" w15:restartNumberingAfterBreak="0">
    <w:nsid w:val="2D4913CA"/>
    <w:multiLevelType w:val="multilevel"/>
    <w:tmpl w:val="A3DA4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10517C7"/>
    <w:multiLevelType w:val="hybridMultilevel"/>
    <w:tmpl w:val="A508D126"/>
    <w:lvl w:ilvl="0" w:tplc="A1C46B4C">
      <w:start w:val="4"/>
      <w:numFmt w:val="bullet"/>
      <w:lvlText w:val="-"/>
      <w:lvlJc w:val="left"/>
      <w:pPr>
        <w:ind w:left="1080" w:hanging="360"/>
      </w:pPr>
      <w:rPr>
        <w:rFonts w:ascii="Calibri" w:eastAsiaTheme="minorHAnsi" w:hAnsi="Calibri" w:cs="Calibri" w:hint="default"/>
      </w:rPr>
    </w:lvl>
    <w:lvl w:ilvl="1" w:tplc="340A0003" w:tentative="1">
      <w:start w:val="1"/>
      <w:numFmt w:val="bullet"/>
      <w:lvlText w:val="o"/>
      <w:lvlJc w:val="left"/>
      <w:pPr>
        <w:ind w:left="1800" w:hanging="360"/>
      </w:pPr>
      <w:rPr>
        <w:rFonts w:ascii="Courier New" w:hAnsi="Courier New" w:cs="Courier New" w:hint="default"/>
      </w:rPr>
    </w:lvl>
    <w:lvl w:ilvl="2" w:tplc="340A0005" w:tentative="1">
      <w:start w:val="1"/>
      <w:numFmt w:val="bullet"/>
      <w:lvlText w:val=""/>
      <w:lvlJc w:val="left"/>
      <w:pPr>
        <w:ind w:left="2520" w:hanging="360"/>
      </w:pPr>
      <w:rPr>
        <w:rFonts w:ascii="Wingdings" w:hAnsi="Wingdings" w:hint="default"/>
      </w:rPr>
    </w:lvl>
    <w:lvl w:ilvl="3" w:tplc="340A0001" w:tentative="1">
      <w:start w:val="1"/>
      <w:numFmt w:val="bullet"/>
      <w:lvlText w:val=""/>
      <w:lvlJc w:val="left"/>
      <w:pPr>
        <w:ind w:left="3240" w:hanging="360"/>
      </w:pPr>
      <w:rPr>
        <w:rFonts w:ascii="Symbol" w:hAnsi="Symbol" w:hint="default"/>
      </w:rPr>
    </w:lvl>
    <w:lvl w:ilvl="4" w:tplc="340A0003" w:tentative="1">
      <w:start w:val="1"/>
      <w:numFmt w:val="bullet"/>
      <w:lvlText w:val="o"/>
      <w:lvlJc w:val="left"/>
      <w:pPr>
        <w:ind w:left="3960" w:hanging="360"/>
      </w:pPr>
      <w:rPr>
        <w:rFonts w:ascii="Courier New" w:hAnsi="Courier New" w:cs="Courier New" w:hint="default"/>
      </w:rPr>
    </w:lvl>
    <w:lvl w:ilvl="5" w:tplc="340A0005" w:tentative="1">
      <w:start w:val="1"/>
      <w:numFmt w:val="bullet"/>
      <w:lvlText w:val=""/>
      <w:lvlJc w:val="left"/>
      <w:pPr>
        <w:ind w:left="4680" w:hanging="360"/>
      </w:pPr>
      <w:rPr>
        <w:rFonts w:ascii="Wingdings" w:hAnsi="Wingdings" w:hint="default"/>
      </w:rPr>
    </w:lvl>
    <w:lvl w:ilvl="6" w:tplc="340A0001" w:tentative="1">
      <w:start w:val="1"/>
      <w:numFmt w:val="bullet"/>
      <w:lvlText w:val=""/>
      <w:lvlJc w:val="left"/>
      <w:pPr>
        <w:ind w:left="5400" w:hanging="360"/>
      </w:pPr>
      <w:rPr>
        <w:rFonts w:ascii="Symbol" w:hAnsi="Symbol" w:hint="default"/>
      </w:rPr>
    </w:lvl>
    <w:lvl w:ilvl="7" w:tplc="340A0003" w:tentative="1">
      <w:start w:val="1"/>
      <w:numFmt w:val="bullet"/>
      <w:lvlText w:val="o"/>
      <w:lvlJc w:val="left"/>
      <w:pPr>
        <w:ind w:left="6120" w:hanging="360"/>
      </w:pPr>
      <w:rPr>
        <w:rFonts w:ascii="Courier New" w:hAnsi="Courier New" w:cs="Courier New" w:hint="default"/>
      </w:rPr>
    </w:lvl>
    <w:lvl w:ilvl="8" w:tplc="340A0005" w:tentative="1">
      <w:start w:val="1"/>
      <w:numFmt w:val="bullet"/>
      <w:lvlText w:val=""/>
      <w:lvlJc w:val="left"/>
      <w:pPr>
        <w:ind w:left="6840" w:hanging="360"/>
      </w:pPr>
      <w:rPr>
        <w:rFonts w:ascii="Wingdings" w:hAnsi="Wingdings" w:hint="default"/>
      </w:rPr>
    </w:lvl>
  </w:abstractNum>
  <w:abstractNum w:abstractNumId="3" w15:restartNumberingAfterBreak="0">
    <w:nsid w:val="43F0234D"/>
    <w:multiLevelType w:val="hybridMultilevel"/>
    <w:tmpl w:val="D212728C"/>
    <w:lvl w:ilvl="0" w:tplc="340A0001">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4" w15:restartNumberingAfterBreak="0">
    <w:nsid w:val="479D2775"/>
    <w:multiLevelType w:val="hybridMultilevel"/>
    <w:tmpl w:val="74BCE514"/>
    <w:lvl w:ilvl="0" w:tplc="28746F98">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5" w15:restartNumberingAfterBreak="0">
    <w:nsid w:val="4EC400CB"/>
    <w:multiLevelType w:val="multilevel"/>
    <w:tmpl w:val="4B6E2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4CF6383"/>
    <w:multiLevelType w:val="multilevel"/>
    <w:tmpl w:val="B4C692C6"/>
    <w:lvl w:ilvl="0">
      <w:start w:val="1"/>
      <w:numFmt w:val="bullet"/>
      <w:lvlText w:val=""/>
      <w:lvlJc w:val="left"/>
      <w:pPr>
        <w:tabs>
          <w:tab w:val="num" w:pos="1069"/>
        </w:tabs>
        <w:ind w:left="1069" w:hanging="360"/>
      </w:pPr>
      <w:rPr>
        <w:rFonts w:ascii="Symbol" w:hAnsi="Symbol" w:hint="default"/>
        <w:sz w:val="20"/>
      </w:rPr>
    </w:lvl>
    <w:lvl w:ilvl="1" w:tentative="1">
      <w:start w:val="1"/>
      <w:numFmt w:val="bullet"/>
      <w:lvlText w:val="o"/>
      <w:lvlJc w:val="left"/>
      <w:pPr>
        <w:tabs>
          <w:tab w:val="num" w:pos="1789"/>
        </w:tabs>
        <w:ind w:left="1789" w:hanging="360"/>
      </w:pPr>
      <w:rPr>
        <w:rFonts w:ascii="Courier New" w:hAnsi="Courier New" w:hint="default"/>
        <w:sz w:val="20"/>
      </w:rPr>
    </w:lvl>
    <w:lvl w:ilvl="2" w:tentative="1">
      <w:start w:val="1"/>
      <w:numFmt w:val="bullet"/>
      <w:lvlText w:val=""/>
      <w:lvlJc w:val="left"/>
      <w:pPr>
        <w:tabs>
          <w:tab w:val="num" w:pos="2509"/>
        </w:tabs>
        <w:ind w:left="2509" w:hanging="360"/>
      </w:pPr>
      <w:rPr>
        <w:rFonts w:ascii="Wingdings" w:hAnsi="Wingdings" w:hint="default"/>
        <w:sz w:val="20"/>
      </w:rPr>
    </w:lvl>
    <w:lvl w:ilvl="3" w:tentative="1">
      <w:start w:val="1"/>
      <w:numFmt w:val="bullet"/>
      <w:lvlText w:val=""/>
      <w:lvlJc w:val="left"/>
      <w:pPr>
        <w:tabs>
          <w:tab w:val="num" w:pos="3229"/>
        </w:tabs>
        <w:ind w:left="3229" w:hanging="360"/>
      </w:pPr>
      <w:rPr>
        <w:rFonts w:ascii="Wingdings" w:hAnsi="Wingdings" w:hint="default"/>
        <w:sz w:val="20"/>
      </w:rPr>
    </w:lvl>
    <w:lvl w:ilvl="4" w:tentative="1">
      <w:start w:val="1"/>
      <w:numFmt w:val="bullet"/>
      <w:lvlText w:val=""/>
      <w:lvlJc w:val="left"/>
      <w:pPr>
        <w:tabs>
          <w:tab w:val="num" w:pos="3949"/>
        </w:tabs>
        <w:ind w:left="3949" w:hanging="360"/>
      </w:pPr>
      <w:rPr>
        <w:rFonts w:ascii="Wingdings" w:hAnsi="Wingdings" w:hint="default"/>
        <w:sz w:val="20"/>
      </w:rPr>
    </w:lvl>
    <w:lvl w:ilvl="5" w:tentative="1">
      <w:start w:val="1"/>
      <w:numFmt w:val="bullet"/>
      <w:lvlText w:val=""/>
      <w:lvlJc w:val="left"/>
      <w:pPr>
        <w:tabs>
          <w:tab w:val="num" w:pos="4669"/>
        </w:tabs>
        <w:ind w:left="4669" w:hanging="360"/>
      </w:pPr>
      <w:rPr>
        <w:rFonts w:ascii="Wingdings" w:hAnsi="Wingdings" w:hint="default"/>
        <w:sz w:val="20"/>
      </w:rPr>
    </w:lvl>
    <w:lvl w:ilvl="6" w:tentative="1">
      <w:start w:val="1"/>
      <w:numFmt w:val="bullet"/>
      <w:lvlText w:val=""/>
      <w:lvlJc w:val="left"/>
      <w:pPr>
        <w:tabs>
          <w:tab w:val="num" w:pos="5389"/>
        </w:tabs>
        <w:ind w:left="5389" w:hanging="360"/>
      </w:pPr>
      <w:rPr>
        <w:rFonts w:ascii="Wingdings" w:hAnsi="Wingdings" w:hint="default"/>
        <w:sz w:val="20"/>
      </w:rPr>
    </w:lvl>
    <w:lvl w:ilvl="7" w:tentative="1">
      <w:start w:val="1"/>
      <w:numFmt w:val="bullet"/>
      <w:lvlText w:val=""/>
      <w:lvlJc w:val="left"/>
      <w:pPr>
        <w:tabs>
          <w:tab w:val="num" w:pos="6109"/>
        </w:tabs>
        <w:ind w:left="6109" w:hanging="360"/>
      </w:pPr>
      <w:rPr>
        <w:rFonts w:ascii="Wingdings" w:hAnsi="Wingdings" w:hint="default"/>
        <w:sz w:val="20"/>
      </w:rPr>
    </w:lvl>
    <w:lvl w:ilvl="8" w:tentative="1">
      <w:start w:val="1"/>
      <w:numFmt w:val="bullet"/>
      <w:lvlText w:val=""/>
      <w:lvlJc w:val="left"/>
      <w:pPr>
        <w:tabs>
          <w:tab w:val="num" w:pos="6829"/>
        </w:tabs>
        <w:ind w:left="6829" w:hanging="360"/>
      </w:pPr>
      <w:rPr>
        <w:rFonts w:ascii="Wingdings" w:hAnsi="Wingdings" w:hint="default"/>
        <w:sz w:val="20"/>
      </w:rPr>
    </w:lvl>
  </w:abstractNum>
  <w:abstractNum w:abstractNumId="7" w15:restartNumberingAfterBreak="0">
    <w:nsid w:val="57A05136"/>
    <w:multiLevelType w:val="hybridMultilevel"/>
    <w:tmpl w:val="E23EE3F0"/>
    <w:lvl w:ilvl="0" w:tplc="451E2724">
      <w:start w:val="3"/>
      <w:numFmt w:val="bullet"/>
      <w:lvlText w:val=""/>
      <w:lvlJc w:val="left"/>
      <w:pPr>
        <w:ind w:left="1068" w:hanging="360"/>
      </w:pPr>
      <w:rPr>
        <w:rFonts w:ascii="Symbol" w:eastAsia="Calibri" w:hAnsi="Symbol" w:cs="Calibri" w:hint="default"/>
      </w:rPr>
    </w:lvl>
    <w:lvl w:ilvl="1" w:tplc="340A0003" w:tentative="1">
      <w:start w:val="1"/>
      <w:numFmt w:val="bullet"/>
      <w:lvlText w:val="o"/>
      <w:lvlJc w:val="left"/>
      <w:pPr>
        <w:ind w:left="1788" w:hanging="360"/>
      </w:pPr>
      <w:rPr>
        <w:rFonts w:ascii="Courier New" w:hAnsi="Courier New" w:cs="Courier New" w:hint="default"/>
      </w:rPr>
    </w:lvl>
    <w:lvl w:ilvl="2" w:tplc="340A0005" w:tentative="1">
      <w:start w:val="1"/>
      <w:numFmt w:val="bullet"/>
      <w:lvlText w:val=""/>
      <w:lvlJc w:val="left"/>
      <w:pPr>
        <w:ind w:left="2508" w:hanging="360"/>
      </w:pPr>
      <w:rPr>
        <w:rFonts w:ascii="Wingdings" w:hAnsi="Wingdings" w:hint="default"/>
      </w:rPr>
    </w:lvl>
    <w:lvl w:ilvl="3" w:tplc="340A0001" w:tentative="1">
      <w:start w:val="1"/>
      <w:numFmt w:val="bullet"/>
      <w:lvlText w:val=""/>
      <w:lvlJc w:val="left"/>
      <w:pPr>
        <w:ind w:left="3228" w:hanging="360"/>
      </w:pPr>
      <w:rPr>
        <w:rFonts w:ascii="Symbol" w:hAnsi="Symbol" w:hint="default"/>
      </w:rPr>
    </w:lvl>
    <w:lvl w:ilvl="4" w:tplc="340A0003" w:tentative="1">
      <w:start w:val="1"/>
      <w:numFmt w:val="bullet"/>
      <w:lvlText w:val="o"/>
      <w:lvlJc w:val="left"/>
      <w:pPr>
        <w:ind w:left="3948" w:hanging="360"/>
      </w:pPr>
      <w:rPr>
        <w:rFonts w:ascii="Courier New" w:hAnsi="Courier New" w:cs="Courier New" w:hint="default"/>
      </w:rPr>
    </w:lvl>
    <w:lvl w:ilvl="5" w:tplc="340A0005" w:tentative="1">
      <w:start w:val="1"/>
      <w:numFmt w:val="bullet"/>
      <w:lvlText w:val=""/>
      <w:lvlJc w:val="left"/>
      <w:pPr>
        <w:ind w:left="4668" w:hanging="360"/>
      </w:pPr>
      <w:rPr>
        <w:rFonts w:ascii="Wingdings" w:hAnsi="Wingdings" w:hint="default"/>
      </w:rPr>
    </w:lvl>
    <w:lvl w:ilvl="6" w:tplc="340A0001" w:tentative="1">
      <w:start w:val="1"/>
      <w:numFmt w:val="bullet"/>
      <w:lvlText w:val=""/>
      <w:lvlJc w:val="left"/>
      <w:pPr>
        <w:ind w:left="5388" w:hanging="360"/>
      </w:pPr>
      <w:rPr>
        <w:rFonts w:ascii="Symbol" w:hAnsi="Symbol" w:hint="default"/>
      </w:rPr>
    </w:lvl>
    <w:lvl w:ilvl="7" w:tplc="340A0003" w:tentative="1">
      <w:start w:val="1"/>
      <w:numFmt w:val="bullet"/>
      <w:lvlText w:val="o"/>
      <w:lvlJc w:val="left"/>
      <w:pPr>
        <w:ind w:left="6108" w:hanging="360"/>
      </w:pPr>
      <w:rPr>
        <w:rFonts w:ascii="Courier New" w:hAnsi="Courier New" w:cs="Courier New" w:hint="default"/>
      </w:rPr>
    </w:lvl>
    <w:lvl w:ilvl="8" w:tplc="340A0005" w:tentative="1">
      <w:start w:val="1"/>
      <w:numFmt w:val="bullet"/>
      <w:lvlText w:val=""/>
      <w:lvlJc w:val="left"/>
      <w:pPr>
        <w:ind w:left="6828" w:hanging="360"/>
      </w:pPr>
      <w:rPr>
        <w:rFonts w:ascii="Wingdings" w:hAnsi="Wingdings" w:hint="default"/>
      </w:rPr>
    </w:lvl>
  </w:abstractNum>
  <w:abstractNum w:abstractNumId="8" w15:restartNumberingAfterBreak="0">
    <w:nsid w:val="6D5C2985"/>
    <w:multiLevelType w:val="hybridMultilevel"/>
    <w:tmpl w:val="23B2D896"/>
    <w:lvl w:ilvl="0" w:tplc="451E2724">
      <w:start w:val="3"/>
      <w:numFmt w:val="bullet"/>
      <w:lvlText w:val=""/>
      <w:lvlJc w:val="left"/>
      <w:pPr>
        <w:ind w:left="1788" w:hanging="360"/>
      </w:pPr>
      <w:rPr>
        <w:rFonts w:ascii="Symbol" w:eastAsia="Calibri" w:hAnsi="Symbol" w:cs="Calibri"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9" w15:restartNumberingAfterBreak="0">
    <w:nsid w:val="7B8C6A04"/>
    <w:multiLevelType w:val="multilevel"/>
    <w:tmpl w:val="E97A8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8516186">
    <w:abstractNumId w:val="4"/>
  </w:num>
  <w:num w:numId="2" w16cid:durableId="290789372">
    <w:abstractNumId w:val="2"/>
  </w:num>
  <w:num w:numId="3" w16cid:durableId="1214538422">
    <w:abstractNumId w:val="7"/>
  </w:num>
  <w:num w:numId="4" w16cid:durableId="1792088254">
    <w:abstractNumId w:val="8"/>
  </w:num>
  <w:num w:numId="5" w16cid:durableId="592981471">
    <w:abstractNumId w:val="0"/>
  </w:num>
  <w:num w:numId="6" w16cid:durableId="1186675827">
    <w:abstractNumId w:val="3"/>
  </w:num>
  <w:num w:numId="7" w16cid:durableId="790634175">
    <w:abstractNumId w:val="6"/>
  </w:num>
  <w:num w:numId="8" w16cid:durableId="313338466">
    <w:abstractNumId w:val="9"/>
  </w:num>
  <w:num w:numId="9" w16cid:durableId="1425152973">
    <w:abstractNumId w:val="1"/>
  </w:num>
  <w:num w:numId="10" w16cid:durableId="10633285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069"/>
    <w:rsid w:val="000235C1"/>
    <w:rsid w:val="0006112F"/>
    <w:rsid w:val="000D14D0"/>
    <w:rsid w:val="00144778"/>
    <w:rsid w:val="001A79BE"/>
    <w:rsid w:val="002642DE"/>
    <w:rsid w:val="00270C70"/>
    <w:rsid w:val="00286B38"/>
    <w:rsid w:val="002F2258"/>
    <w:rsid w:val="002F5DB7"/>
    <w:rsid w:val="003134D9"/>
    <w:rsid w:val="00385B25"/>
    <w:rsid w:val="003A4DC8"/>
    <w:rsid w:val="00406481"/>
    <w:rsid w:val="00484071"/>
    <w:rsid w:val="005261C0"/>
    <w:rsid w:val="005704E1"/>
    <w:rsid w:val="005C03AA"/>
    <w:rsid w:val="00604810"/>
    <w:rsid w:val="006137F1"/>
    <w:rsid w:val="00617D65"/>
    <w:rsid w:val="0063018B"/>
    <w:rsid w:val="00637D67"/>
    <w:rsid w:val="006806D9"/>
    <w:rsid w:val="006A75B9"/>
    <w:rsid w:val="0071043E"/>
    <w:rsid w:val="00775CCB"/>
    <w:rsid w:val="007A732F"/>
    <w:rsid w:val="00844994"/>
    <w:rsid w:val="008540CE"/>
    <w:rsid w:val="00863E1B"/>
    <w:rsid w:val="00867C6D"/>
    <w:rsid w:val="00870FE5"/>
    <w:rsid w:val="00872463"/>
    <w:rsid w:val="008871AB"/>
    <w:rsid w:val="008A70EE"/>
    <w:rsid w:val="008B6021"/>
    <w:rsid w:val="008D1D60"/>
    <w:rsid w:val="009058E3"/>
    <w:rsid w:val="00975069"/>
    <w:rsid w:val="009C1DCD"/>
    <w:rsid w:val="00A410DF"/>
    <w:rsid w:val="00A45314"/>
    <w:rsid w:val="00A97B8D"/>
    <w:rsid w:val="00B04ECF"/>
    <w:rsid w:val="00B11006"/>
    <w:rsid w:val="00B155F9"/>
    <w:rsid w:val="00BC6969"/>
    <w:rsid w:val="00BE5F42"/>
    <w:rsid w:val="00C12DF1"/>
    <w:rsid w:val="00C537EF"/>
    <w:rsid w:val="00CC31CA"/>
    <w:rsid w:val="00CF0678"/>
    <w:rsid w:val="00D32FAD"/>
    <w:rsid w:val="00D54E5D"/>
    <w:rsid w:val="00D76D89"/>
    <w:rsid w:val="00DE0A84"/>
    <w:rsid w:val="00DE27C5"/>
    <w:rsid w:val="00DF6DDD"/>
    <w:rsid w:val="00E05405"/>
    <w:rsid w:val="00E33397"/>
    <w:rsid w:val="00E3467D"/>
    <w:rsid w:val="00E969CC"/>
    <w:rsid w:val="00EC4160"/>
    <w:rsid w:val="00EE7BCF"/>
    <w:rsid w:val="00EF1619"/>
    <w:rsid w:val="00EF7B89"/>
    <w:rsid w:val="00F10DEE"/>
    <w:rsid w:val="00F232FF"/>
    <w:rsid w:val="00FB6CEC"/>
    <w:rsid w:val="00FC31A7"/>
    <w:rsid w:val="052DE2C0"/>
    <w:rsid w:val="056FBE14"/>
    <w:rsid w:val="07351ED2"/>
    <w:rsid w:val="08662A4C"/>
    <w:rsid w:val="0A205AB9"/>
    <w:rsid w:val="0AAF0263"/>
    <w:rsid w:val="18DDDF2C"/>
    <w:rsid w:val="1D5D6800"/>
    <w:rsid w:val="1FB18A70"/>
    <w:rsid w:val="2CB70472"/>
    <w:rsid w:val="3166F1FB"/>
    <w:rsid w:val="3B257147"/>
    <w:rsid w:val="3F6BDB22"/>
    <w:rsid w:val="408FF94A"/>
    <w:rsid w:val="410C48DE"/>
    <w:rsid w:val="425DE1F5"/>
    <w:rsid w:val="45E94F02"/>
    <w:rsid w:val="5269E61F"/>
    <w:rsid w:val="53EF237A"/>
    <w:rsid w:val="56FB550E"/>
    <w:rsid w:val="5972DA60"/>
    <w:rsid w:val="5CDCE32A"/>
    <w:rsid w:val="5E4406BB"/>
    <w:rsid w:val="5E63726B"/>
    <w:rsid w:val="60B15068"/>
    <w:rsid w:val="6468A498"/>
    <w:rsid w:val="68A32FE0"/>
    <w:rsid w:val="6EC02CE8"/>
  </w:rsids>
  <m:mathPr>
    <m:mathFont m:val="Cambria Math"/>
    <m:brkBin m:val="before"/>
    <m:brkBinSub m:val="--"/>
    <m:smallFrac m:val="0"/>
    <m:dispDef/>
    <m:lMargin m:val="0"/>
    <m:rMargin m:val="0"/>
    <m:defJc m:val="centerGroup"/>
    <m:wrapIndent m:val="1440"/>
    <m:intLim m:val="subSup"/>
    <m:naryLim m:val="undOvr"/>
  </m:mathPr>
  <w:themeFontLang w:val="es-CL"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570B40"/>
  <w15:chartTrackingRefBased/>
  <w15:docId w15:val="{3511DB52-F2D0-4357-BE9A-BC93372967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97506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975069"/>
    <w:pPr>
      <w:ind w:left="720"/>
      <w:contextualSpacing/>
    </w:pPr>
  </w:style>
  <w:style w:type="paragraph" w:styleId="Encabezado">
    <w:name w:val="header"/>
    <w:basedOn w:val="Normal"/>
    <w:link w:val="EncabezadoCar"/>
    <w:uiPriority w:val="99"/>
    <w:unhideWhenUsed/>
    <w:rsid w:val="00863E1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63E1B"/>
  </w:style>
  <w:style w:type="paragraph" w:styleId="Piedepgina">
    <w:name w:val="footer"/>
    <w:basedOn w:val="Normal"/>
    <w:link w:val="PiedepginaCar"/>
    <w:uiPriority w:val="99"/>
    <w:unhideWhenUsed/>
    <w:rsid w:val="00863E1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63E1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1621992">
      <w:bodyDiv w:val="1"/>
      <w:marLeft w:val="0"/>
      <w:marRight w:val="0"/>
      <w:marTop w:val="0"/>
      <w:marBottom w:val="0"/>
      <w:divBdr>
        <w:top w:val="none" w:sz="0" w:space="0" w:color="auto"/>
        <w:left w:val="none" w:sz="0" w:space="0" w:color="auto"/>
        <w:bottom w:val="none" w:sz="0" w:space="0" w:color="auto"/>
        <w:right w:val="none" w:sz="0" w:space="0" w:color="auto"/>
      </w:divBdr>
      <w:divsChild>
        <w:div w:id="126558957">
          <w:marLeft w:val="0"/>
          <w:marRight w:val="0"/>
          <w:marTop w:val="0"/>
          <w:marBottom w:val="0"/>
          <w:divBdr>
            <w:top w:val="none" w:sz="0" w:space="0" w:color="auto"/>
            <w:left w:val="none" w:sz="0" w:space="0" w:color="auto"/>
            <w:bottom w:val="none" w:sz="0" w:space="0" w:color="auto"/>
            <w:right w:val="none" w:sz="0" w:space="0" w:color="auto"/>
          </w:divBdr>
        </w:div>
        <w:div w:id="169491823">
          <w:marLeft w:val="0"/>
          <w:marRight w:val="0"/>
          <w:marTop w:val="0"/>
          <w:marBottom w:val="0"/>
          <w:divBdr>
            <w:top w:val="none" w:sz="0" w:space="0" w:color="auto"/>
            <w:left w:val="none" w:sz="0" w:space="0" w:color="auto"/>
            <w:bottom w:val="none" w:sz="0" w:space="0" w:color="auto"/>
            <w:right w:val="none" w:sz="0" w:space="0" w:color="auto"/>
          </w:divBdr>
        </w:div>
        <w:div w:id="312875639">
          <w:marLeft w:val="0"/>
          <w:marRight w:val="0"/>
          <w:marTop w:val="0"/>
          <w:marBottom w:val="0"/>
          <w:divBdr>
            <w:top w:val="none" w:sz="0" w:space="0" w:color="auto"/>
            <w:left w:val="none" w:sz="0" w:space="0" w:color="auto"/>
            <w:bottom w:val="none" w:sz="0" w:space="0" w:color="auto"/>
            <w:right w:val="none" w:sz="0" w:space="0" w:color="auto"/>
          </w:divBdr>
        </w:div>
        <w:div w:id="452989501">
          <w:marLeft w:val="0"/>
          <w:marRight w:val="0"/>
          <w:marTop w:val="0"/>
          <w:marBottom w:val="0"/>
          <w:divBdr>
            <w:top w:val="none" w:sz="0" w:space="0" w:color="auto"/>
            <w:left w:val="none" w:sz="0" w:space="0" w:color="auto"/>
            <w:bottom w:val="none" w:sz="0" w:space="0" w:color="auto"/>
            <w:right w:val="none" w:sz="0" w:space="0" w:color="auto"/>
          </w:divBdr>
        </w:div>
        <w:div w:id="515774743">
          <w:marLeft w:val="0"/>
          <w:marRight w:val="0"/>
          <w:marTop w:val="0"/>
          <w:marBottom w:val="0"/>
          <w:divBdr>
            <w:top w:val="none" w:sz="0" w:space="0" w:color="auto"/>
            <w:left w:val="none" w:sz="0" w:space="0" w:color="auto"/>
            <w:bottom w:val="none" w:sz="0" w:space="0" w:color="auto"/>
            <w:right w:val="none" w:sz="0" w:space="0" w:color="auto"/>
          </w:divBdr>
        </w:div>
        <w:div w:id="562840271">
          <w:marLeft w:val="0"/>
          <w:marRight w:val="0"/>
          <w:marTop w:val="0"/>
          <w:marBottom w:val="0"/>
          <w:divBdr>
            <w:top w:val="none" w:sz="0" w:space="0" w:color="auto"/>
            <w:left w:val="none" w:sz="0" w:space="0" w:color="auto"/>
            <w:bottom w:val="none" w:sz="0" w:space="0" w:color="auto"/>
            <w:right w:val="none" w:sz="0" w:space="0" w:color="auto"/>
          </w:divBdr>
        </w:div>
        <w:div w:id="583344846">
          <w:marLeft w:val="0"/>
          <w:marRight w:val="0"/>
          <w:marTop w:val="0"/>
          <w:marBottom w:val="0"/>
          <w:divBdr>
            <w:top w:val="none" w:sz="0" w:space="0" w:color="auto"/>
            <w:left w:val="none" w:sz="0" w:space="0" w:color="auto"/>
            <w:bottom w:val="none" w:sz="0" w:space="0" w:color="auto"/>
            <w:right w:val="none" w:sz="0" w:space="0" w:color="auto"/>
          </w:divBdr>
        </w:div>
        <w:div w:id="603730344">
          <w:marLeft w:val="0"/>
          <w:marRight w:val="0"/>
          <w:marTop w:val="0"/>
          <w:marBottom w:val="0"/>
          <w:divBdr>
            <w:top w:val="none" w:sz="0" w:space="0" w:color="auto"/>
            <w:left w:val="none" w:sz="0" w:space="0" w:color="auto"/>
            <w:bottom w:val="none" w:sz="0" w:space="0" w:color="auto"/>
            <w:right w:val="none" w:sz="0" w:space="0" w:color="auto"/>
          </w:divBdr>
        </w:div>
        <w:div w:id="604920427">
          <w:marLeft w:val="0"/>
          <w:marRight w:val="0"/>
          <w:marTop w:val="0"/>
          <w:marBottom w:val="0"/>
          <w:divBdr>
            <w:top w:val="none" w:sz="0" w:space="0" w:color="auto"/>
            <w:left w:val="none" w:sz="0" w:space="0" w:color="auto"/>
            <w:bottom w:val="none" w:sz="0" w:space="0" w:color="auto"/>
            <w:right w:val="none" w:sz="0" w:space="0" w:color="auto"/>
          </w:divBdr>
        </w:div>
        <w:div w:id="659507141">
          <w:marLeft w:val="0"/>
          <w:marRight w:val="0"/>
          <w:marTop w:val="0"/>
          <w:marBottom w:val="0"/>
          <w:divBdr>
            <w:top w:val="none" w:sz="0" w:space="0" w:color="auto"/>
            <w:left w:val="none" w:sz="0" w:space="0" w:color="auto"/>
            <w:bottom w:val="none" w:sz="0" w:space="0" w:color="auto"/>
            <w:right w:val="none" w:sz="0" w:space="0" w:color="auto"/>
          </w:divBdr>
        </w:div>
        <w:div w:id="742525265">
          <w:marLeft w:val="0"/>
          <w:marRight w:val="0"/>
          <w:marTop w:val="0"/>
          <w:marBottom w:val="0"/>
          <w:divBdr>
            <w:top w:val="none" w:sz="0" w:space="0" w:color="auto"/>
            <w:left w:val="none" w:sz="0" w:space="0" w:color="auto"/>
            <w:bottom w:val="none" w:sz="0" w:space="0" w:color="auto"/>
            <w:right w:val="none" w:sz="0" w:space="0" w:color="auto"/>
          </w:divBdr>
        </w:div>
        <w:div w:id="1017659323">
          <w:marLeft w:val="0"/>
          <w:marRight w:val="0"/>
          <w:marTop w:val="0"/>
          <w:marBottom w:val="0"/>
          <w:divBdr>
            <w:top w:val="none" w:sz="0" w:space="0" w:color="auto"/>
            <w:left w:val="none" w:sz="0" w:space="0" w:color="auto"/>
            <w:bottom w:val="none" w:sz="0" w:space="0" w:color="auto"/>
            <w:right w:val="none" w:sz="0" w:space="0" w:color="auto"/>
          </w:divBdr>
        </w:div>
        <w:div w:id="1104182059">
          <w:marLeft w:val="0"/>
          <w:marRight w:val="0"/>
          <w:marTop w:val="0"/>
          <w:marBottom w:val="0"/>
          <w:divBdr>
            <w:top w:val="none" w:sz="0" w:space="0" w:color="auto"/>
            <w:left w:val="none" w:sz="0" w:space="0" w:color="auto"/>
            <w:bottom w:val="none" w:sz="0" w:space="0" w:color="auto"/>
            <w:right w:val="none" w:sz="0" w:space="0" w:color="auto"/>
          </w:divBdr>
        </w:div>
        <w:div w:id="1323922303">
          <w:marLeft w:val="0"/>
          <w:marRight w:val="0"/>
          <w:marTop w:val="0"/>
          <w:marBottom w:val="0"/>
          <w:divBdr>
            <w:top w:val="none" w:sz="0" w:space="0" w:color="auto"/>
            <w:left w:val="none" w:sz="0" w:space="0" w:color="auto"/>
            <w:bottom w:val="none" w:sz="0" w:space="0" w:color="auto"/>
            <w:right w:val="none" w:sz="0" w:space="0" w:color="auto"/>
          </w:divBdr>
        </w:div>
        <w:div w:id="1328054098">
          <w:marLeft w:val="0"/>
          <w:marRight w:val="0"/>
          <w:marTop w:val="0"/>
          <w:marBottom w:val="0"/>
          <w:divBdr>
            <w:top w:val="none" w:sz="0" w:space="0" w:color="auto"/>
            <w:left w:val="none" w:sz="0" w:space="0" w:color="auto"/>
            <w:bottom w:val="none" w:sz="0" w:space="0" w:color="auto"/>
            <w:right w:val="none" w:sz="0" w:space="0" w:color="auto"/>
          </w:divBdr>
        </w:div>
        <w:div w:id="1354071615">
          <w:marLeft w:val="0"/>
          <w:marRight w:val="0"/>
          <w:marTop w:val="0"/>
          <w:marBottom w:val="0"/>
          <w:divBdr>
            <w:top w:val="none" w:sz="0" w:space="0" w:color="auto"/>
            <w:left w:val="none" w:sz="0" w:space="0" w:color="auto"/>
            <w:bottom w:val="none" w:sz="0" w:space="0" w:color="auto"/>
            <w:right w:val="none" w:sz="0" w:space="0" w:color="auto"/>
          </w:divBdr>
        </w:div>
        <w:div w:id="1380206895">
          <w:marLeft w:val="0"/>
          <w:marRight w:val="0"/>
          <w:marTop w:val="0"/>
          <w:marBottom w:val="0"/>
          <w:divBdr>
            <w:top w:val="none" w:sz="0" w:space="0" w:color="auto"/>
            <w:left w:val="none" w:sz="0" w:space="0" w:color="auto"/>
            <w:bottom w:val="none" w:sz="0" w:space="0" w:color="auto"/>
            <w:right w:val="none" w:sz="0" w:space="0" w:color="auto"/>
          </w:divBdr>
        </w:div>
        <w:div w:id="1536233552">
          <w:marLeft w:val="0"/>
          <w:marRight w:val="0"/>
          <w:marTop w:val="0"/>
          <w:marBottom w:val="0"/>
          <w:divBdr>
            <w:top w:val="none" w:sz="0" w:space="0" w:color="auto"/>
            <w:left w:val="none" w:sz="0" w:space="0" w:color="auto"/>
            <w:bottom w:val="none" w:sz="0" w:space="0" w:color="auto"/>
            <w:right w:val="none" w:sz="0" w:space="0" w:color="auto"/>
          </w:divBdr>
        </w:div>
        <w:div w:id="1550340230">
          <w:marLeft w:val="0"/>
          <w:marRight w:val="0"/>
          <w:marTop w:val="0"/>
          <w:marBottom w:val="0"/>
          <w:divBdr>
            <w:top w:val="none" w:sz="0" w:space="0" w:color="auto"/>
            <w:left w:val="none" w:sz="0" w:space="0" w:color="auto"/>
            <w:bottom w:val="none" w:sz="0" w:space="0" w:color="auto"/>
            <w:right w:val="none" w:sz="0" w:space="0" w:color="auto"/>
          </w:divBdr>
        </w:div>
        <w:div w:id="1594052390">
          <w:marLeft w:val="0"/>
          <w:marRight w:val="0"/>
          <w:marTop w:val="0"/>
          <w:marBottom w:val="0"/>
          <w:divBdr>
            <w:top w:val="none" w:sz="0" w:space="0" w:color="auto"/>
            <w:left w:val="none" w:sz="0" w:space="0" w:color="auto"/>
            <w:bottom w:val="none" w:sz="0" w:space="0" w:color="auto"/>
            <w:right w:val="none" w:sz="0" w:space="0" w:color="auto"/>
          </w:divBdr>
        </w:div>
        <w:div w:id="1674063880">
          <w:marLeft w:val="0"/>
          <w:marRight w:val="0"/>
          <w:marTop w:val="0"/>
          <w:marBottom w:val="0"/>
          <w:divBdr>
            <w:top w:val="none" w:sz="0" w:space="0" w:color="auto"/>
            <w:left w:val="none" w:sz="0" w:space="0" w:color="auto"/>
            <w:bottom w:val="none" w:sz="0" w:space="0" w:color="auto"/>
            <w:right w:val="none" w:sz="0" w:space="0" w:color="auto"/>
          </w:divBdr>
        </w:div>
        <w:div w:id="1741974926">
          <w:marLeft w:val="0"/>
          <w:marRight w:val="0"/>
          <w:marTop w:val="0"/>
          <w:marBottom w:val="0"/>
          <w:divBdr>
            <w:top w:val="none" w:sz="0" w:space="0" w:color="auto"/>
            <w:left w:val="none" w:sz="0" w:space="0" w:color="auto"/>
            <w:bottom w:val="none" w:sz="0" w:space="0" w:color="auto"/>
            <w:right w:val="none" w:sz="0" w:space="0" w:color="auto"/>
          </w:divBdr>
        </w:div>
        <w:div w:id="1914313981">
          <w:marLeft w:val="0"/>
          <w:marRight w:val="0"/>
          <w:marTop w:val="0"/>
          <w:marBottom w:val="0"/>
          <w:divBdr>
            <w:top w:val="none" w:sz="0" w:space="0" w:color="auto"/>
            <w:left w:val="none" w:sz="0" w:space="0" w:color="auto"/>
            <w:bottom w:val="none" w:sz="0" w:space="0" w:color="auto"/>
            <w:right w:val="none" w:sz="0" w:space="0" w:color="auto"/>
          </w:divBdr>
        </w:div>
        <w:div w:id="1971670319">
          <w:marLeft w:val="0"/>
          <w:marRight w:val="0"/>
          <w:marTop w:val="0"/>
          <w:marBottom w:val="0"/>
          <w:divBdr>
            <w:top w:val="none" w:sz="0" w:space="0" w:color="auto"/>
            <w:left w:val="none" w:sz="0" w:space="0" w:color="auto"/>
            <w:bottom w:val="none" w:sz="0" w:space="0" w:color="auto"/>
            <w:right w:val="none" w:sz="0" w:space="0" w:color="auto"/>
          </w:divBdr>
        </w:div>
        <w:div w:id="2126074747">
          <w:marLeft w:val="0"/>
          <w:marRight w:val="0"/>
          <w:marTop w:val="0"/>
          <w:marBottom w:val="0"/>
          <w:divBdr>
            <w:top w:val="none" w:sz="0" w:space="0" w:color="auto"/>
            <w:left w:val="none" w:sz="0" w:space="0" w:color="auto"/>
            <w:bottom w:val="none" w:sz="0" w:space="0" w:color="auto"/>
            <w:right w:val="none" w:sz="0" w:space="0" w:color="auto"/>
          </w:divBdr>
        </w:div>
      </w:divsChild>
    </w:div>
    <w:div w:id="336075126">
      <w:bodyDiv w:val="1"/>
      <w:marLeft w:val="0"/>
      <w:marRight w:val="0"/>
      <w:marTop w:val="0"/>
      <w:marBottom w:val="0"/>
      <w:divBdr>
        <w:top w:val="none" w:sz="0" w:space="0" w:color="auto"/>
        <w:left w:val="none" w:sz="0" w:space="0" w:color="auto"/>
        <w:bottom w:val="none" w:sz="0" w:space="0" w:color="auto"/>
        <w:right w:val="none" w:sz="0" w:space="0" w:color="auto"/>
      </w:divBdr>
      <w:divsChild>
        <w:div w:id="195240638">
          <w:marLeft w:val="0"/>
          <w:marRight w:val="0"/>
          <w:marTop w:val="0"/>
          <w:marBottom w:val="0"/>
          <w:divBdr>
            <w:top w:val="none" w:sz="0" w:space="0" w:color="auto"/>
            <w:left w:val="none" w:sz="0" w:space="0" w:color="auto"/>
            <w:bottom w:val="none" w:sz="0" w:space="0" w:color="auto"/>
            <w:right w:val="none" w:sz="0" w:space="0" w:color="auto"/>
          </w:divBdr>
        </w:div>
        <w:div w:id="258413975">
          <w:marLeft w:val="0"/>
          <w:marRight w:val="0"/>
          <w:marTop w:val="0"/>
          <w:marBottom w:val="0"/>
          <w:divBdr>
            <w:top w:val="none" w:sz="0" w:space="0" w:color="auto"/>
            <w:left w:val="none" w:sz="0" w:space="0" w:color="auto"/>
            <w:bottom w:val="none" w:sz="0" w:space="0" w:color="auto"/>
            <w:right w:val="none" w:sz="0" w:space="0" w:color="auto"/>
          </w:divBdr>
        </w:div>
        <w:div w:id="446587636">
          <w:marLeft w:val="0"/>
          <w:marRight w:val="0"/>
          <w:marTop w:val="0"/>
          <w:marBottom w:val="0"/>
          <w:divBdr>
            <w:top w:val="none" w:sz="0" w:space="0" w:color="auto"/>
            <w:left w:val="none" w:sz="0" w:space="0" w:color="auto"/>
            <w:bottom w:val="none" w:sz="0" w:space="0" w:color="auto"/>
            <w:right w:val="none" w:sz="0" w:space="0" w:color="auto"/>
          </w:divBdr>
        </w:div>
        <w:div w:id="570888032">
          <w:marLeft w:val="0"/>
          <w:marRight w:val="0"/>
          <w:marTop w:val="0"/>
          <w:marBottom w:val="0"/>
          <w:divBdr>
            <w:top w:val="none" w:sz="0" w:space="0" w:color="auto"/>
            <w:left w:val="none" w:sz="0" w:space="0" w:color="auto"/>
            <w:bottom w:val="none" w:sz="0" w:space="0" w:color="auto"/>
            <w:right w:val="none" w:sz="0" w:space="0" w:color="auto"/>
          </w:divBdr>
        </w:div>
        <w:div w:id="618686804">
          <w:marLeft w:val="0"/>
          <w:marRight w:val="0"/>
          <w:marTop w:val="0"/>
          <w:marBottom w:val="0"/>
          <w:divBdr>
            <w:top w:val="none" w:sz="0" w:space="0" w:color="auto"/>
            <w:left w:val="none" w:sz="0" w:space="0" w:color="auto"/>
            <w:bottom w:val="none" w:sz="0" w:space="0" w:color="auto"/>
            <w:right w:val="none" w:sz="0" w:space="0" w:color="auto"/>
          </w:divBdr>
        </w:div>
        <w:div w:id="666712002">
          <w:marLeft w:val="0"/>
          <w:marRight w:val="0"/>
          <w:marTop w:val="0"/>
          <w:marBottom w:val="0"/>
          <w:divBdr>
            <w:top w:val="none" w:sz="0" w:space="0" w:color="auto"/>
            <w:left w:val="none" w:sz="0" w:space="0" w:color="auto"/>
            <w:bottom w:val="none" w:sz="0" w:space="0" w:color="auto"/>
            <w:right w:val="none" w:sz="0" w:space="0" w:color="auto"/>
          </w:divBdr>
        </w:div>
        <w:div w:id="673148721">
          <w:marLeft w:val="0"/>
          <w:marRight w:val="0"/>
          <w:marTop w:val="0"/>
          <w:marBottom w:val="0"/>
          <w:divBdr>
            <w:top w:val="none" w:sz="0" w:space="0" w:color="auto"/>
            <w:left w:val="none" w:sz="0" w:space="0" w:color="auto"/>
            <w:bottom w:val="none" w:sz="0" w:space="0" w:color="auto"/>
            <w:right w:val="none" w:sz="0" w:space="0" w:color="auto"/>
          </w:divBdr>
        </w:div>
        <w:div w:id="697897777">
          <w:marLeft w:val="0"/>
          <w:marRight w:val="0"/>
          <w:marTop w:val="0"/>
          <w:marBottom w:val="0"/>
          <w:divBdr>
            <w:top w:val="none" w:sz="0" w:space="0" w:color="auto"/>
            <w:left w:val="none" w:sz="0" w:space="0" w:color="auto"/>
            <w:bottom w:val="none" w:sz="0" w:space="0" w:color="auto"/>
            <w:right w:val="none" w:sz="0" w:space="0" w:color="auto"/>
          </w:divBdr>
        </w:div>
        <w:div w:id="856698397">
          <w:marLeft w:val="0"/>
          <w:marRight w:val="0"/>
          <w:marTop w:val="0"/>
          <w:marBottom w:val="0"/>
          <w:divBdr>
            <w:top w:val="none" w:sz="0" w:space="0" w:color="auto"/>
            <w:left w:val="none" w:sz="0" w:space="0" w:color="auto"/>
            <w:bottom w:val="none" w:sz="0" w:space="0" w:color="auto"/>
            <w:right w:val="none" w:sz="0" w:space="0" w:color="auto"/>
          </w:divBdr>
        </w:div>
        <w:div w:id="900141727">
          <w:marLeft w:val="0"/>
          <w:marRight w:val="0"/>
          <w:marTop w:val="0"/>
          <w:marBottom w:val="0"/>
          <w:divBdr>
            <w:top w:val="none" w:sz="0" w:space="0" w:color="auto"/>
            <w:left w:val="none" w:sz="0" w:space="0" w:color="auto"/>
            <w:bottom w:val="none" w:sz="0" w:space="0" w:color="auto"/>
            <w:right w:val="none" w:sz="0" w:space="0" w:color="auto"/>
          </w:divBdr>
        </w:div>
        <w:div w:id="950431192">
          <w:marLeft w:val="0"/>
          <w:marRight w:val="0"/>
          <w:marTop w:val="0"/>
          <w:marBottom w:val="0"/>
          <w:divBdr>
            <w:top w:val="none" w:sz="0" w:space="0" w:color="auto"/>
            <w:left w:val="none" w:sz="0" w:space="0" w:color="auto"/>
            <w:bottom w:val="none" w:sz="0" w:space="0" w:color="auto"/>
            <w:right w:val="none" w:sz="0" w:space="0" w:color="auto"/>
          </w:divBdr>
        </w:div>
        <w:div w:id="999776049">
          <w:marLeft w:val="0"/>
          <w:marRight w:val="0"/>
          <w:marTop w:val="0"/>
          <w:marBottom w:val="0"/>
          <w:divBdr>
            <w:top w:val="none" w:sz="0" w:space="0" w:color="auto"/>
            <w:left w:val="none" w:sz="0" w:space="0" w:color="auto"/>
            <w:bottom w:val="none" w:sz="0" w:space="0" w:color="auto"/>
            <w:right w:val="none" w:sz="0" w:space="0" w:color="auto"/>
          </w:divBdr>
        </w:div>
        <w:div w:id="1358696376">
          <w:marLeft w:val="0"/>
          <w:marRight w:val="0"/>
          <w:marTop w:val="0"/>
          <w:marBottom w:val="0"/>
          <w:divBdr>
            <w:top w:val="none" w:sz="0" w:space="0" w:color="auto"/>
            <w:left w:val="none" w:sz="0" w:space="0" w:color="auto"/>
            <w:bottom w:val="none" w:sz="0" w:space="0" w:color="auto"/>
            <w:right w:val="none" w:sz="0" w:space="0" w:color="auto"/>
          </w:divBdr>
        </w:div>
        <w:div w:id="1370378639">
          <w:marLeft w:val="0"/>
          <w:marRight w:val="0"/>
          <w:marTop w:val="0"/>
          <w:marBottom w:val="0"/>
          <w:divBdr>
            <w:top w:val="none" w:sz="0" w:space="0" w:color="auto"/>
            <w:left w:val="none" w:sz="0" w:space="0" w:color="auto"/>
            <w:bottom w:val="none" w:sz="0" w:space="0" w:color="auto"/>
            <w:right w:val="none" w:sz="0" w:space="0" w:color="auto"/>
          </w:divBdr>
        </w:div>
        <w:div w:id="1437944566">
          <w:marLeft w:val="0"/>
          <w:marRight w:val="0"/>
          <w:marTop w:val="0"/>
          <w:marBottom w:val="0"/>
          <w:divBdr>
            <w:top w:val="none" w:sz="0" w:space="0" w:color="auto"/>
            <w:left w:val="none" w:sz="0" w:space="0" w:color="auto"/>
            <w:bottom w:val="none" w:sz="0" w:space="0" w:color="auto"/>
            <w:right w:val="none" w:sz="0" w:space="0" w:color="auto"/>
          </w:divBdr>
        </w:div>
        <w:div w:id="1468401594">
          <w:marLeft w:val="0"/>
          <w:marRight w:val="0"/>
          <w:marTop w:val="0"/>
          <w:marBottom w:val="0"/>
          <w:divBdr>
            <w:top w:val="none" w:sz="0" w:space="0" w:color="auto"/>
            <w:left w:val="none" w:sz="0" w:space="0" w:color="auto"/>
            <w:bottom w:val="none" w:sz="0" w:space="0" w:color="auto"/>
            <w:right w:val="none" w:sz="0" w:space="0" w:color="auto"/>
          </w:divBdr>
        </w:div>
        <w:div w:id="1469861684">
          <w:marLeft w:val="0"/>
          <w:marRight w:val="0"/>
          <w:marTop w:val="0"/>
          <w:marBottom w:val="0"/>
          <w:divBdr>
            <w:top w:val="none" w:sz="0" w:space="0" w:color="auto"/>
            <w:left w:val="none" w:sz="0" w:space="0" w:color="auto"/>
            <w:bottom w:val="none" w:sz="0" w:space="0" w:color="auto"/>
            <w:right w:val="none" w:sz="0" w:space="0" w:color="auto"/>
          </w:divBdr>
        </w:div>
        <w:div w:id="1507088109">
          <w:marLeft w:val="0"/>
          <w:marRight w:val="0"/>
          <w:marTop w:val="0"/>
          <w:marBottom w:val="0"/>
          <w:divBdr>
            <w:top w:val="none" w:sz="0" w:space="0" w:color="auto"/>
            <w:left w:val="none" w:sz="0" w:space="0" w:color="auto"/>
            <w:bottom w:val="none" w:sz="0" w:space="0" w:color="auto"/>
            <w:right w:val="none" w:sz="0" w:space="0" w:color="auto"/>
          </w:divBdr>
        </w:div>
        <w:div w:id="1544950148">
          <w:marLeft w:val="0"/>
          <w:marRight w:val="0"/>
          <w:marTop w:val="0"/>
          <w:marBottom w:val="0"/>
          <w:divBdr>
            <w:top w:val="none" w:sz="0" w:space="0" w:color="auto"/>
            <w:left w:val="none" w:sz="0" w:space="0" w:color="auto"/>
            <w:bottom w:val="none" w:sz="0" w:space="0" w:color="auto"/>
            <w:right w:val="none" w:sz="0" w:space="0" w:color="auto"/>
          </w:divBdr>
        </w:div>
        <w:div w:id="1546676126">
          <w:marLeft w:val="0"/>
          <w:marRight w:val="0"/>
          <w:marTop w:val="0"/>
          <w:marBottom w:val="0"/>
          <w:divBdr>
            <w:top w:val="none" w:sz="0" w:space="0" w:color="auto"/>
            <w:left w:val="none" w:sz="0" w:space="0" w:color="auto"/>
            <w:bottom w:val="none" w:sz="0" w:space="0" w:color="auto"/>
            <w:right w:val="none" w:sz="0" w:space="0" w:color="auto"/>
          </w:divBdr>
        </w:div>
        <w:div w:id="1887794095">
          <w:marLeft w:val="0"/>
          <w:marRight w:val="0"/>
          <w:marTop w:val="0"/>
          <w:marBottom w:val="0"/>
          <w:divBdr>
            <w:top w:val="none" w:sz="0" w:space="0" w:color="auto"/>
            <w:left w:val="none" w:sz="0" w:space="0" w:color="auto"/>
            <w:bottom w:val="none" w:sz="0" w:space="0" w:color="auto"/>
            <w:right w:val="none" w:sz="0" w:space="0" w:color="auto"/>
          </w:divBdr>
        </w:div>
        <w:div w:id="1904833291">
          <w:marLeft w:val="0"/>
          <w:marRight w:val="0"/>
          <w:marTop w:val="0"/>
          <w:marBottom w:val="0"/>
          <w:divBdr>
            <w:top w:val="none" w:sz="0" w:space="0" w:color="auto"/>
            <w:left w:val="none" w:sz="0" w:space="0" w:color="auto"/>
            <w:bottom w:val="none" w:sz="0" w:space="0" w:color="auto"/>
            <w:right w:val="none" w:sz="0" w:space="0" w:color="auto"/>
          </w:divBdr>
        </w:div>
        <w:div w:id="1961303620">
          <w:marLeft w:val="0"/>
          <w:marRight w:val="0"/>
          <w:marTop w:val="0"/>
          <w:marBottom w:val="0"/>
          <w:divBdr>
            <w:top w:val="none" w:sz="0" w:space="0" w:color="auto"/>
            <w:left w:val="none" w:sz="0" w:space="0" w:color="auto"/>
            <w:bottom w:val="none" w:sz="0" w:space="0" w:color="auto"/>
            <w:right w:val="none" w:sz="0" w:space="0" w:color="auto"/>
          </w:divBdr>
        </w:div>
        <w:div w:id="2080907868">
          <w:marLeft w:val="0"/>
          <w:marRight w:val="0"/>
          <w:marTop w:val="0"/>
          <w:marBottom w:val="0"/>
          <w:divBdr>
            <w:top w:val="none" w:sz="0" w:space="0" w:color="auto"/>
            <w:left w:val="none" w:sz="0" w:space="0" w:color="auto"/>
            <w:bottom w:val="none" w:sz="0" w:space="0" w:color="auto"/>
            <w:right w:val="none" w:sz="0" w:space="0" w:color="auto"/>
          </w:divBdr>
        </w:div>
        <w:div w:id="2096436366">
          <w:marLeft w:val="0"/>
          <w:marRight w:val="0"/>
          <w:marTop w:val="0"/>
          <w:marBottom w:val="0"/>
          <w:divBdr>
            <w:top w:val="none" w:sz="0" w:space="0" w:color="auto"/>
            <w:left w:val="none" w:sz="0" w:space="0" w:color="auto"/>
            <w:bottom w:val="none" w:sz="0" w:space="0" w:color="auto"/>
            <w:right w:val="none" w:sz="0" w:space="0" w:color="auto"/>
          </w:divBdr>
        </w:div>
      </w:divsChild>
    </w:div>
    <w:div w:id="342365749">
      <w:bodyDiv w:val="1"/>
      <w:marLeft w:val="0"/>
      <w:marRight w:val="0"/>
      <w:marTop w:val="0"/>
      <w:marBottom w:val="0"/>
      <w:divBdr>
        <w:top w:val="none" w:sz="0" w:space="0" w:color="auto"/>
        <w:left w:val="none" w:sz="0" w:space="0" w:color="auto"/>
        <w:bottom w:val="none" w:sz="0" w:space="0" w:color="auto"/>
        <w:right w:val="none" w:sz="0" w:space="0" w:color="auto"/>
      </w:divBdr>
    </w:div>
    <w:div w:id="797384036">
      <w:bodyDiv w:val="1"/>
      <w:marLeft w:val="0"/>
      <w:marRight w:val="0"/>
      <w:marTop w:val="0"/>
      <w:marBottom w:val="0"/>
      <w:divBdr>
        <w:top w:val="none" w:sz="0" w:space="0" w:color="auto"/>
        <w:left w:val="none" w:sz="0" w:space="0" w:color="auto"/>
        <w:bottom w:val="none" w:sz="0" w:space="0" w:color="auto"/>
        <w:right w:val="none" w:sz="0" w:space="0" w:color="auto"/>
      </w:divBdr>
    </w:div>
    <w:div w:id="1052460661">
      <w:bodyDiv w:val="1"/>
      <w:marLeft w:val="0"/>
      <w:marRight w:val="0"/>
      <w:marTop w:val="0"/>
      <w:marBottom w:val="0"/>
      <w:divBdr>
        <w:top w:val="none" w:sz="0" w:space="0" w:color="auto"/>
        <w:left w:val="none" w:sz="0" w:space="0" w:color="auto"/>
        <w:bottom w:val="none" w:sz="0" w:space="0" w:color="auto"/>
        <w:right w:val="none" w:sz="0" w:space="0" w:color="auto"/>
      </w:divBdr>
    </w:div>
    <w:div w:id="1099445766">
      <w:bodyDiv w:val="1"/>
      <w:marLeft w:val="0"/>
      <w:marRight w:val="0"/>
      <w:marTop w:val="0"/>
      <w:marBottom w:val="0"/>
      <w:divBdr>
        <w:top w:val="none" w:sz="0" w:space="0" w:color="auto"/>
        <w:left w:val="none" w:sz="0" w:space="0" w:color="auto"/>
        <w:bottom w:val="none" w:sz="0" w:space="0" w:color="auto"/>
        <w:right w:val="none" w:sz="0" w:space="0" w:color="auto"/>
      </w:divBdr>
      <w:divsChild>
        <w:div w:id="405079657">
          <w:marLeft w:val="0"/>
          <w:marRight w:val="0"/>
          <w:marTop w:val="0"/>
          <w:marBottom w:val="0"/>
          <w:divBdr>
            <w:top w:val="none" w:sz="0" w:space="0" w:color="auto"/>
            <w:left w:val="none" w:sz="0" w:space="0" w:color="auto"/>
            <w:bottom w:val="none" w:sz="0" w:space="0" w:color="auto"/>
            <w:right w:val="none" w:sz="0" w:space="0" w:color="auto"/>
          </w:divBdr>
        </w:div>
        <w:div w:id="556623358">
          <w:marLeft w:val="0"/>
          <w:marRight w:val="0"/>
          <w:marTop w:val="0"/>
          <w:marBottom w:val="0"/>
          <w:divBdr>
            <w:top w:val="none" w:sz="0" w:space="0" w:color="auto"/>
            <w:left w:val="none" w:sz="0" w:space="0" w:color="auto"/>
            <w:bottom w:val="none" w:sz="0" w:space="0" w:color="auto"/>
            <w:right w:val="none" w:sz="0" w:space="0" w:color="auto"/>
          </w:divBdr>
        </w:div>
        <w:div w:id="1473715899">
          <w:marLeft w:val="0"/>
          <w:marRight w:val="0"/>
          <w:marTop w:val="0"/>
          <w:marBottom w:val="0"/>
          <w:divBdr>
            <w:top w:val="none" w:sz="0" w:space="0" w:color="auto"/>
            <w:left w:val="none" w:sz="0" w:space="0" w:color="auto"/>
            <w:bottom w:val="none" w:sz="0" w:space="0" w:color="auto"/>
            <w:right w:val="none" w:sz="0" w:space="0" w:color="auto"/>
          </w:divBdr>
        </w:div>
        <w:div w:id="1856117456">
          <w:marLeft w:val="0"/>
          <w:marRight w:val="0"/>
          <w:marTop w:val="0"/>
          <w:marBottom w:val="0"/>
          <w:divBdr>
            <w:top w:val="none" w:sz="0" w:space="0" w:color="auto"/>
            <w:left w:val="none" w:sz="0" w:space="0" w:color="auto"/>
            <w:bottom w:val="none" w:sz="0" w:space="0" w:color="auto"/>
            <w:right w:val="none" w:sz="0" w:space="0" w:color="auto"/>
          </w:divBdr>
        </w:div>
        <w:div w:id="2020086120">
          <w:marLeft w:val="0"/>
          <w:marRight w:val="0"/>
          <w:marTop w:val="0"/>
          <w:marBottom w:val="0"/>
          <w:divBdr>
            <w:top w:val="none" w:sz="0" w:space="0" w:color="auto"/>
            <w:left w:val="none" w:sz="0" w:space="0" w:color="auto"/>
            <w:bottom w:val="none" w:sz="0" w:space="0" w:color="auto"/>
            <w:right w:val="none" w:sz="0" w:space="0" w:color="auto"/>
          </w:divBdr>
        </w:div>
      </w:divsChild>
    </w:div>
    <w:div w:id="19333168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6"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6FCCB4-D8D6-4C28-A3CC-DE6FF5F6B5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196</Words>
  <Characters>1080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Sprint Planning - Sprint 0 | Intelificio</vt:lpstr>
    </vt:vector>
  </TitlesOfParts>
  <Company/>
  <LinksUpToDate>false</LinksUpToDate>
  <CharactersWithSpaces>1274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Sprint Planning - Sprint 0 | Intelificio</dc:title>
  <dc:subject/>
  <dc:creator>Jorge Sandoval</dc:creator>
  <cp:keywords/>
  <dc:description/>
  <cp:lastModifiedBy>ISRAEL MUÑOZ</cp:lastModifiedBy>
  <cp:revision>3</cp:revision>
  <dcterms:created xsi:type="dcterms:W3CDTF">2025-09-07T12:10:00Z</dcterms:created>
  <dcterms:modified xsi:type="dcterms:W3CDTF">2025-09-07T12:11:00Z</dcterms:modified>
</cp:coreProperties>
</file>