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7주차 과제_2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Liam(황하람)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데이터셋 CIFAR-10과 사전 훈련된 VGG16 모델을 가져와 전이 학습을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7주차 과제.ipynb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사용된 데이터셋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CIFAR-1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전체 샘플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훈련데이터 5만개, 테스트 데이터 1만개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분류 수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10개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full파인튜닝과 특징추출의 성능 비교표와 학습 곡선(손실, 정확도)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Extraction과 Fine Tuning의 차이 분석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Extraction: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사전 학습된 모델의 특징추출 레이어를 고정하고, 새로운 분류기만 학습.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전반적인 특징은 유지하고 분류만 재학습하는 방식이다.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 Tuning: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사전 학습된 모델의 일부 또는 전체 레이어를 새로운 데이터셋에 맞춰 재학습한다.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특징을 미세 조정하여 새로운 데이터셋에 더 적합하게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학습결과 그래프에서 </w:t>
      </w:r>
      <w:r w:rsidDel="00000000" w:rsidR="00000000" w:rsidRPr="00000000">
        <w:rPr>
          <w:b w:val="1"/>
          <w:rtl w:val="0"/>
        </w:rPr>
        <w:t xml:space="preserve">Feature Extraction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처음부터 높은 정확도를 보였고, </w:t>
      </w:r>
      <w:r w:rsidDel="00000000" w:rsidR="00000000" w:rsidRPr="00000000">
        <w:rPr>
          <w:b w:val="1"/>
          <w:rtl w:val="0"/>
        </w:rPr>
        <w:t xml:space="preserve">Fine Tuning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처음에는 정확도가 낮았지만 점점 정확도가 증가하는 추세를 보이고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Fine Tuning 시 레이어를 얼마나 동결/해제했는지와 그 이유 설명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Fine Tuning 시 일반적으로 초기 레이어는 일반적인 특징(에지, 질감 등)을 학습하므로 동결하고, 후기 레이어는 데이터셋 특유의 고수준 특징을 학습하므로 해제하여 학습하였다.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위의 그래프는 초기block부터 점진적으로 동결하면서 학습을 진행하였을 때 결과를 나타난 그래프이다. block5만 동결을 해제하여 학습을 진행하는 경우 학습 성능이 가장 높았음을 확인 할 수 있었다.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5ZRoyzUceRj6sbXyOTwOn_rcy5EtxQ1#scrollTo=ryB2tcBusMT6&amp;line=36&amp;uniqifier=1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