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Ubuntu" w:cs="Ubuntu" w:eastAsia="Ubuntu" w:hAnsi="Ubuntu"/>
          <w:b w:val="0"/>
          <w:color w:val="7b7675"/>
          <w:sz w:val="80"/>
          <w:szCs w:val="80"/>
        </w:rPr>
      </w:pPr>
      <w:bookmarkStart w:colFirst="0" w:colLast="0" w:name="_75i3hck5zq7c" w:id="0"/>
      <w:bookmarkEnd w:id="0"/>
      <w:r w:rsidDel="00000000" w:rsidR="00000000" w:rsidRPr="00000000">
        <w:rPr>
          <w:color w:val="7b7675"/>
          <w:rtl w:val="0"/>
        </w:rPr>
        <w:t xml:space="preserve">Full</w:t>
      </w:r>
      <w:r w:rsidDel="00000000" w:rsidR="00000000" w:rsidRPr="00000000">
        <w:rPr>
          <w:color w:val="38329a"/>
          <w:rtl w:val="0"/>
        </w:rPr>
        <w:t xml:space="preserve">S</w:t>
      </w:r>
      <w:r w:rsidDel="00000000" w:rsidR="00000000" w:rsidRPr="00000000">
        <w:rPr>
          <w:color w:val="e1278a"/>
          <w:rtl w:val="0"/>
        </w:rPr>
        <w:t xml:space="preserve">ta</w:t>
      </w:r>
      <w:r w:rsidDel="00000000" w:rsidR="00000000" w:rsidRPr="00000000">
        <w:rPr>
          <w:color w:val="fd645b"/>
          <w:rtl w:val="0"/>
        </w:rPr>
        <w:t xml:space="preserve">ck</w:t>
      </w:r>
      <w:r w:rsidDel="00000000" w:rsidR="00000000" w:rsidRPr="00000000">
        <w:rPr>
          <w:color w:val="7b7675"/>
          <w:rtl w:val="0"/>
        </w:rPr>
        <w:t xml:space="preserve"> [Health]</w:t>
      </w:r>
      <w:r w:rsidDel="00000000" w:rsidR="00000000" w:rsidRPr="00000000">
        <w:rPr>
          <w:rtl w:val="0"/>
        </w:rPr>
      </w:r>
    </w:p>
    <w:p w:rsidR="00000000" w:rsidDel="00000000" w:rsidP="00000000" w:rsidRDefault="00000000" w:rsidRPr="00000000" w14:paraId="00000002">
      <w:pPr>
        <w:pStyle w:val="Subtitle"/>
        <w:rPr/>
      </w:pPr>
      <w:bookmarkStart w:colFirst="0" w:colLast="0" w:name="_xmrporc6gwl7" w:id="1"/>
      <w:bookmarkEnd w:id="1"/>
      <w:r w:rsidDel="00000000" w:rsidR="00000000" w:rsidRPr="00000000">
        <w:rPr>
          <w:rtl w:val="0"/>
        </w:rPr>
        <w:t xml:space="preserve">Exercícios da Semana</w:t>
      </w: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pStyle w:val="Heading1"/>
        <w:rPr/>
      </w:pPr>
      <w:bookmarkStart w:colFirst="0" w:colLast="0" w:name="_t0t9yvyd0qtd" w:id="2"/>
      <w:bookmarkEnd w:id="2"/>
      <w:r w:rsidDel="00000000" w:rsidR="00000000" w:rsidRPr="00000000">
        <w:rPr>
          <w:rtl w:val="0"/>
        </w:rPr>
        <w:t xml:space="preserve">COMO REALIZAR OS EXERCÍCIOS</w:t>
      </w:r>
    </w:p>
    <w:p w:rsidR="00000000" w:rsidDel="00000000" w:rsidP="00000000" w:rsidRDefault="00000000" w:rsidRPr="00000000" w14:paraId="00000005">
      <w:pPr>
        <w:rPr/>
      </w:pPr>
      <w:r w:rsidDel="00000000" w:rsidR="00000000" w:rsidRPr="00000000">
        <w:rPr>
          <w:rtl w:val="0"/>
        </w:rPr>
        <w:t xml:space="preserve">Recomenda-se criar uma pasta no computador para armazenar as respostas dos exercícios semanais. Na primeira semana do curso, os alunos irão receber os enunciados através de um documento texto, após (segunda semana em diante), os exercícios serão disponibilizados semanalmente em um quadro do </w:t>
      </w:r>
      <w:r w:rsidDel="00000000" w:rsidR="00000000" w:rsidRPr="00000000">
        <w:rPr>
          <w:i w:val="1"/>
          <w:rtl w:val="0"/>
        </w:rPr>
        <w:t xml:space="preserve">Trello</w:t>
      </w:r>
      <w:r w:rsidDel="00000000" w:rsidR="00000000" w:rsidRPr="00000000">
        <w:rPr>
          <w:rtl w:val="0"/>
        </w:rPr>
        <w:t xml:space="preserve">, onde os alunos irão movimentar os cartões de exercícios/tarefas, seguindo a metodologia </w:t>
      </w:r>
      <w:r w:rsidDel="00000000" w:rsidR="00000000" w:rsidRPr="00000000">
        <w:rPr>
          <w:i w:val="1"/>
          <w:rtl w:val="0"/>
        </w:rPr>
        <w:t xml:space="preserve">Kanban</w:t>
      </w:r>
      <w:r w:rsidDel="00000000" w:rsidR="00000000" w:rsidRPr="00000000">
        <w:rPr>
          <w:rtl w:val="0"/>
        </w:rPr>
        <w:t xml:space="preserve">, e armazenar as respostas em um anexo ou repositório no </w:t>
      </w:r>
      <w:r w:rsidDel="00000000" w:rsidR="00000000" w:rsidRPr="00000000">
        <w:rPr>
          <w:i w:val="1"/>
          <w:rtl w:val="0"/>
        </w:rPr>
        <w:t xml:space="preserve">GitHub</w:t>
      </w: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t xml:space="preserve">_______________________________________</w:t>
      </w: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Introdução</w:t>
      </w:r>
      <w:r w:rsidDel="00000000" w:rsidR="00000000" w:rsidRPr="00000000">
        <w:rPr>
          <w:rtl w:val="0"/>
        </w:rPr>
        <w:br w:type="textWrapping"/>
      </w:r>
    </w:p>
    <w:p w:rsidR="00000000" w:rsidDel="00000000" w:rsidP="00000000" w:rsidRDefault="00000000" w:rsidRPr="00000000" w14:paraId="00000009">
      <w:pPr>
        <w:rPr/>
      </w:pPr>
      <w:r w:rsidDel="00000000" w:rsidR="00000000" w:rsidRPr="00000000">
        <w:rPr>
          <w:rtl w:val="0"/>
        </w:rPr>
        <w:t xml:space="preserve">Projeto da semana: bora aplicar os conceitos estudados essa semana, de maneira bem livre, os exercícios o conduzirão a aplicar os conceitos que estudamos na ambientação ao desenvolvimento web da semana 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 partir das sugestões de construção de cada exercício, propõe-se que vocês adicionem outras features, configurações, elementos, que acharem pertinentes, para ativarem a criatividade programática de vossas mentes!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Vamos construir o básico de um portfólio pessoal.</w:t>
      </w:r>
    </w:p>
    <w:p w:rsidR="00000000" w:rsidDel="00000000" w:rsidP="00000000" w:rsidRDefault="00000000" w:rsidRPr="00000000" w14:paraId="0000000E">
      <w:pPr>
        <w:pStyle w:val="Heading1"/>
        <w:rPr/>
      </w:pPr>
      <w:bookmarkStart w:colFirst="0" w:colLast="0" w:name="_3sdar9jspzwc" w:id="3"/>
      <w:bookmarkEnd w:id="3"/>
      <w:r w:rsidDel="00000000" w:rsidR="00000000" w:rsidRPr="00000000">
        <w:rPr>
          <w:rtl w:val="0"/>
        </w:rPr>
        <w:t xml:space="preserve">[M1S01] Ex 1 - Estrutura HTML básica</w:t>
      </w:r>
    </w:p>
    <w:p w:rsidR="00000000" w:rsidDel="00000000" w:rsidP="00000000" w:rsidRDefault="00000000" w:rsidRPr="00000000" w14:paraId="0000000F">
      <w:pPr>
        <w:rPr/>
      </w:pPr>
      <w:r w:rsidDel="00000000" w:rsidR="00000000" w:rsidRPr="00000000">
        <w:rPr>
          <w:rtl w:val="0"/>
        </w:rPr>
        <w:t xml:space="preserve">Crie um arquivo HTML básico que represente a estrutura de uma página pessoal. Adicione pelo menos as seguintes tags: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&lt;html&gt;</w:t>
      </w:r>
    </w:p>
    <w:p w:rsidR="00000000" w:rsidDel="00000000" w:rsidP="00000000" w:rsidRDefault="00000000" w:rsidRPr="00000000" w14:paraId="00000012">
      <w:pPr>
        <w:rPr/>
      </w:pPr>
      <w:r w:rsidDel="00000000" w:rsidR="00000000" w:rsidRPr="00000000">
        <w:rPr>
          <w:rtl w:val="0"/>
        </w:rPr>
        <w:t xml:space="preserve">&lt;head&gt;</w:t>
      </w:r>
    </w:p>
    <w:p w:rsidR="00000000" w:rsidDel="00000000" w:rsidP="00000000" w:rsidRDefault="00000000" w:rsidRPr="00000000" w14:paraId="00000013">
      <w:pPr>
        <w:rPr/>
      </w:pPr>
      <w:r w:rsidDel="00000000" w:rsidR="00000000" w:rsidRPr="00000000">
        <w:rPr>
          <w:rtl w:val="0"/>
        </w:rPr>
        <w:t xml:space="preserve">&lt;title&gt;</w:t>
      </w:r>
    </w:p>
    <w:p w:rsidR="00000000" w:rsidDel="00000000" w:rsidP="00000000" w:rsidRDefault="00000000" w:rsidRPr="00000000" w14:paraId="00000014">
      <w:pPr>
        <w:rPr/>
      </w:pPr>
      <w:r w:rsidDel="00000000" w:rsidR="00000000" w:rsidRPr="00000000">
        <w:rPr>
          <w:rtl w:val="0"/>
        </w:rPr>
        <w:t xml:space="preserve">&lt;body&gt;</w:t>
      </w:r>
    </w:p>
    <w:p w:rsidR="00000000" w:rsidDel="00000000" w:rsidP="00000000" w:rsidRDefault="00000000" w:rsidRPr="00000000" w14:paraId="00000015">
      <w:pPr>
        <w:rPr/>
      </w:pPr>
      <w:r w:rsidDel="00000000" w:rsidR="00000000" w:rsidRPr="00000000">
        <w:rPr>
          <w:rtl w:val="0"/>
        </w:rPr>
        <w:t xml:space="preserve">&lt;header&gt;</w:t>
      </w:r>
    </w:p>
    <w:p w:rsidR="00000000" w:rsidDel="00000000" w:rsidP="00000000" w:rsidRDefault="00000000" w:rsidRPr="00000000" w14:paraId="00000016">
      <w:pPr>
        <w:rPr/>
      </w:pPr>
      <w:r w:rsidDel="00000000" w:rsidR="00000000" w:rsidRPr="00000000">
        <w:rPr>
          <w:rtl w:val="0"/>
        </w:rPr>
        <w:t xml:space="preserve">&lt;section&gt;</w:t>
      </w:r>
    </w:p>
    <w:p w:rsidR="00000000" w:rsidDel="00000000" w:rsidP="00000000" w:rsidRDefault="00000000" w:rsidRPr="00000000" w14:paraId="00000017">
      <w:pPr>
        <w:rPr/>
      </w:pPr>
      <w:r w:rsidDel="00000000" w:rsidR="00000000" w:rsidRPr="00000000">
        <w:rPr>
          <w:rtl w:val="0"/>
        </w:rPr>
        <w:t xml:space="preserve">&lt;article&gt;</w:t>
      </w:r>
    </w:p>
    <w:p w:rsidR="00000000" w:rsidDel="00000000" w:rsidP="00000000" w:rsidRDefault="00000000" w:rsidRPr="00000000" w14:paraId="00000018">
      <w:pPr>
        <w:rPr/>
      </w:pPr>
      <w:r w:rsidDel="00000000" w:rsidR="00000000" w:rsidRPr="00000000">
        <w:rPr>
          <w:rtl w:val="0"/>
        </w:rPr>
        <w:t xml:space="preserve">&lt;footer&gt;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1m3tp66r4o6" w:id="4"/>
      <w:bookmarkEnd w:id="4"/>
      <w:r w:rsidDel="00000000" w:rsidR="00000000" w:rsidRPr="00000000">
        <w:rPr>
          <w:rtl w:val="0"/>
        </w:rPr>
        <w:t xml:space="preserve">[M1S01] </w:t>
      </w:r>
      <w:r w:rsidDel="00000000" w:rsidR="00000000" w:rsidRPr="00000000">
        <w:rPr>
          <w:rtl w:val="0"/>
        </w:rPr>
        <w:t xml:space="preserve">Ex 2</w:t>
      </w:r>
      <w:r w:rsidDel="00000000" w:rsidR="00000000" w:rsidRPr="00000000">
        <w:rPr>
          <w:rtl w:val="0"/>
        </w:rPr>
        <w:t xml:space="preserve"> - Estilização com CSS</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Aplique estilos básicos à página usando CSS. Experimente:</w:t>
      </w:r>
    </w:p>
    <w:p w:rsidR="00000000" w:rsidDel="00000000" w:rsidP="00000000" w:rsidRDefault="00000000" w:rsidRPr="00000000" w14:paraId="0000001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pPr>
      <w:r w:rsidDel="00000000" w:rsidR="00000000" w:rsidRPr="00000000">
        <w:rPr>
          <w:rFonts w:ascii="Roboto" w:cs="Roboto" w:eastAsia="Roboto" w:hAnsi="Roboto"/>
          <w:color w:val="374151"/>
          <w:sz w:val="24"/>
          <w:szCs w:val="24"/>
          <w:rtl w:val="0"/>
        </w:rPr>
        <w:t xml:space="preserve">Definir uma cor de fundo para o corpo da página.</w:t>
      </w:r>
    </w:p>
    <w:p w:rsidR="00000000" w:rsidDel="00000000" w:rsidP="00000000" w:rsidRDefault="00000000" w:rsidRPr="00000000" w14:paraId="0000001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pPr>
      <w:r w:rsidDel="00000000" w:rsidR="00000000" w:rsidRPr="00000000">
        <w:rPr>
          <w:rFonts w:ascii="Roboto" w:cs="Roboto" w:eastAsia="Roboto" w:hAnsi="Roboto"/>
          <w:color w:val="374151"/>
          <w:sz w:val="24"/>
          <w:szCs w:val="24"/>
          <w:rtl w:val="0"/>
        </w:rPr>
        <w:t xml:space="preserve">Estilizar o cabeçalho e o rodapé.</w:t>
      </w:r>
    </w:p>
    <w:p w:rsidR="00000000" w:rsidDel="00000000" w:rsidP="00000000" w:rsidRDefault="00000000" w:rsidRPr="00000000" w14:paraId="0000001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left"/>
      </w:pPr>
      <w:r w:rsidDel="00000000" w:rsidR="00000000" w:rsidRPr="00000000">
        <w:rPr>
          <w:rFonts w:ascii="Roboto" w:cs="Roboto" w:eastAsia="Roboto" w:hAnsi="Roboto"/>
          <w:color w:val="374151"/>
          <w:sz w:val="24"/>
          <w:szCs w:val="24"/>
          <w:rtl w:val="0"/>
        </w:rPr>
        <w:t xml:space="preserve">Configurar fontes e tamanhos de texto.</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lsmbrse5ojwe" w:id="5"/>
      <w:bookmarkEnd w:id="5"/>
      <w:r w:rsidDel="00000000" w:rsidR="00000000" w:rsidRPr="00000000">
        <w:rPr>
          <w:rtl w:val="0"/>
        </w:rPr>
        <w:t xml:space="preserve">[M1S01] Ex 3 - Adicionando Conteúdo</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Dentro da seção principal (</w:t>
      </w:r>
      <w:r w:rsidDel="00000000" w:rsidR="00000000" w:rsidRPr="00000000">
        <w:rPr>
          <w:rFonts w:ascii="Courier New" w:cs="Courier New" w:eastAsia="Courier New" w:hAnsi="Courier New"/>
          <w:color w:val="374151"/>
          <w:sz w:val="21"/>
          <w:szCs w:val="21"/>
          <w:rtl w:val="0"/>
        </w:rPr>
        <w:t xml:space="preserve">&lt;section&gt;</w:t>
      </w:r>
      <w:r w:rsidDel="00000000" w:rsidR="00000000" w:rsidRPr="00000000">
        <w:rPr>
          <w:rFonts w:ascii="Roboto" w:cs="Roboto" w:eastAsia="Roboto" w:hAnsi="Roboto"/>
          <w:color w:val="374151"/>
          <w:sz w:val="24"/>
          <w:szCs w:val="24"/>
          <w:rtl w:val="0"/>
        </w:rPr>
        <w:t xml:space="preserve">), adicione alguns artigos representando projetos fictícios (ou não). Cada artigo deve conter:</w:t>
      </w:r>
    </w:p>
    <w:p w:rsidR="00000000" w:rsidDel="00000000" w:rsidP="00000000" w:rsidRDefault="00000000" w:rsidRPr="00000000" w14:paraId="0000002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pPr>
      <w:r w:rsidDel="00000000" w:rsidR="00000000" w:rsidRPr="00000000">
        <w:rPr>
          <w:rFonts w:ascii="Roboto" w:cs="Roboto" w:eastAsia="Roboto" w:hAnsi="Roboto"/>
          <w:color w:val="374151"/>
          <w:sz w:val="24"/>
          <w:szCs w:val="24"/>
          <w:rtl w:val="0"/>
        </w:rPr>
        <w:t xml:space="preserve">Um título (</w:t>
      </w:r>
      <w:r w:rsidDel="00000000" w:rsidR="00000000" w:rsidRPr="00000000">
        <w:rPr>
          <w:rFonts w:ascii="Courier New" w:cs="Courier New" w:eastAsia="Courier New" w:hAnsi="Courier New"/>
          <w:color w:val="374151"/>
          <w:sz w:val="21"/>
          <w:szCs w:val="21"/>
          <w:rtl w:val="0"/>
        </w:rPr>
        <w:t xml:space="preserve">&lt;h2&gt;</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2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left"/>
      </w:pPr>
      <w:r w:rsidDel="00000000" w:rsidR="00000000" w:rsidRPr="00000000">
        <w:rPr>
          <w:rFonts w:ascii="Roboto" w:cs="Roboto" w:eastAsia="Roboto" w:hAnsi="Roboto"/>
          <w:color w:val="374151"/>
          <w:sz w:val="24"/>
          <w:szCs w:val="24"/>
          <w:rtl w:val="0"/>
        </w:rPr>
        <w:t xml:space="preserve">Uma breve descrição do projeto.</w:t>
      </w:r>
    </w:p>
    <w:p w:rsidR="00000000" w:rsidDel="00000000" w:rsidP="00000000" w:rsidRDefault="00000000" w:rsidRPr="00000000" w14:paraId="0000002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left"/>
      </w:pPr>
      <w:r w:rsidDel="00000000" w:rsidR="00000000" w:rsidRPr="00000000">
        <w:rPr>
          <w:rFonts w:ascii="Roboto" w:cs="Roboto" w:eastAsia="Roboto" w:hAnsi="Roboto"/>
          <w:color w:val="374151"/>
          <w:sz w:val="24"/>
          <w:szCs w:val="24"/>
          <w:rtl w:val="0"/>
        </w:rPr>
        <w:t xml:space="preserve">Uma imagem relacionada ao projeto.</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mc6thcb144we" w:id="6"/>
      <w:bookmarkEnd w:id="6"/>
      <w:r w:rsidDel="00000000" w:rsidR="00000000" w:rsidRPr="00000000">
        <w:rPr>
          <w:rtl w:val="0"/>
        </w:rPr>
        <w:t xml:space="preserve">[M1S01] Ex 4 -  Interatividade com JavaScript</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Utilize JavaScript para tornar a página interativa. Adicione event listeners aos elementos, de modo que:</w:t>
      </w:r>
    </w:p>
    <w:p w:rsidR="00000000" w:rsidDel="00000000" w:rsidP="00000000" w:rsidRDefault="00000000" w:rsidRPr="00000000" w14:paraId="0000002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left"/>
      </w:pPr>
      <w:r w:rsidDel="00000000" w:rsidR="00000000" w:rsidRPr="00000000">
        <w:rPr>
          <w:rFonts w:ascii="Roboto" w:cs="Roboto" w:eastAsia="Roboto" w:hAnsi="Roboto"/>
          <w:color w:val="374151"/>
          <w:sz w:val="24"/>
          <w:szCs w:val="24"/>
          <w:rtl w:val="0"/>
        </w:rPr>
        <w:t xml:space="preserve">Ao clicar em um artigo, uma mensagem de alerta exibindo o título do projeto seja mostrada.</w:t>
      </w:r>
    </w:p>
    <w:p w:rsidR="00000000" w:rsidDel="00000000" w:rsidP="00000000" w:rsidRDefault="00000000" w:rsidRPr="00000000" w14:paraId="0000002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left"/>
      </w:pPr>
      <w:r w:rsidDel="00000000" w:rsidR="00000000" w:rsidRPr="00000000">
        <w:rPr>
          <w:rFonts w:ascii="Roboto" w:cs="Roboto" w:eastAsia="Roboto" w:hAnsi="Roboto"/>
          <w:color w:val="374151"/>
          <w:sz w:val="24"/>
          <w:szCs w:val="24"/>
          <w:rtl w:val="0"/>
        </w:rPr>
        <w:t xml:space="preserve">Ao passar o mouse sobre o cabeçalho, a cor de fundo mude.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Não esqueça, personalize e experimente outras configurações e elementos no seu projeto, deixo-o com a sua cara!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Um excelente coding! </w:t>
      </w:r>
      <w:r w:rsidDel="00000000" w:rsidR="00000000" w:rsidRPr="00000000">
        <w:rPr>
          <w:rtl w:val="0"/>
        </w:rPr>
      </w:r>
    </w:p>
    <w:sectPr>
      <w:headerReference r:id="rId6" w:type="default"/>
      <w:footerReference r:id="rId7"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2" name="image3.png"/>
          <a:graphic>
            <a:graphicData uri="http://schemas.openxmlformats.org/drawingml/2006/picture">
              <pic:pic>
                <pic:nvPicPr>
                  <pic:cNvPr id="0" name="image3.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33">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
              <a:graphic>
                <a:graphicData uri="http://schemas.microsoft.com/office/word/2010/wordprocessingShape">
                  <wps:wsp>
                    <wps:cNvSpPr/>
                    <wps:cNvPr id="2" name="Shape 2"/>
                    <wps:spPr>
                      <a:xfrm>
                        <a:off x="0" y="0"/>
                        <a:ext cx="7548900" cy="174600"/>
                      </a:xfrm>
                      <a:prstGeom prst="rect">
                        <a:avLst/>
                      </a:prstGeom>
                      <a:gradFill>
                        <a:gsLst>
                          <a:gs pos="0">
                            <a:srgbClr val="38329A"/>
                          </a:gs>
                          <a:gs pos="50000">
                            <a:srgbClr val="E1278A"/>
                          </a:gs>
                          <a:gs pos="100000">
                            <a:srgbClr val="FD645B"/>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0">
    <w:pPr>
      <w:rPr>
        <w:color w:val="f6b26b"/>
        <w:shd w:fill="f4cccc" w:val="clea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b w:val="1"/>
      <w:color w:val="38329a"/>
      <w:sz w:val="28"/>
      <w:szCs w:val="28"/>
    </w:rPr>
  </w:style>
  <w:style w:type="paragraph" w:styleId="Heading2">
    <w:name w:val="heading 2"/>
    <w:basedOn w:val="Normal"/>
    <w:next w:val="Normal"/>
    <w:pPr>
      <w:keepNext w:val="1"/>
      <w:keepLines w:val="1"/>
      <w:spacing w:after="220" w:before="220" w:line="240" w:lineRule="auto"/>
    </w:pPr>
    <w:rPr>
      <w:b w:val="1"/>
      <w:color w:val="38329a"/>
      <w:sz w:val="24"/>
      <w:szCs w:val="24"/>
    </w:rPr>
  </w:style>
  <w:style w:type="paragraph" w:styleId="Heading3">
    <w:name w:val="heading 3"/>
    <w:basedOn w:val="Normal"/>
    <w:next w:val="Normal"/>
    <w:pPr>
      <w:keepNext w:val="1"/>
      <w:keepLines w:val="1"/>
      <w:spacing w:after="220" w:before="220" w:line="240" w:lineRule="auto"/>
    </w:pPr>
    <w:rPr>
      <w:b w:val="1"/>
      <w:color w:val="38329a"/>
    </w:rPr>
  </w:style>
  <w:style w:type="paragraph" w:styleId="Heading4">
    <w:name w:val="heading 4"/>
    <w:basedOn w:val="Normal"/>
    <w:next w:val="Normal"/>
    <w:pPr>
      <w:keepNext w:val="1"/>
      <w:keepLines w:val="1"/>
      <w:spacing w:after="220" w:before="220" w:line="240" w:lineRule="auto"/>
    </w:pPr>
    <w:rPr>
      <w:color w:val="38329a"/>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