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before="1952" w:line="240" w:lineRule="auto"/>
        <w:ind w:right="49.1338582677173"/>
        <w:jc w:val="center"/>
        <w:rPr>
          <w:color w:val="2e75b6"/>
          <w:sz w:val="55"/>
          <w:szCs w:val="55"/>
        </w:rPr>
      </w:pPr>
      <w:bookmarkStart w:colFirst="0" w:colLast="0" w:name="_heading=h.g0uykfgv7482" w:id="0"/>
      <w:bookmarkEnd w:id="0"/>
      <w:r w:rsidDel="00000000" w:rsidR="00000000" w:rsidRPr="00000000">
        <w:rPr>
          <w:color w:val="2e75b6"/>
          <w:sz w:val="55"/>
          <w:szCs w:val="55"/>
          <w:rtl w:val="0"/>
        </w:rPr>
        <w:t xml:space="preserve">ESPECIFICACIÓN DE  </w:t>
      </w:r>
    </w:p>
    <w:p w:rsidR="00000000" w:rsidDel="00000000" w:rsidP="00000000" w:rsidRDefault="00000000" w:rsidRPr="00000000" w14:paraId="00000002">
      <w:pPr>
        <w:pStyle w:val="Title"/>
        <w:widowControl w:val="0"/>
        <w:spacing w:line="319" w:lineRule="auto"/>
        <w:ind w:left="608" w:right="49.1338582677173" w:firstLine="0"/>
        <w:jc w:val="center"/>
        <w:rPr>
          <w:sz w:val="70"/>
          <w:szCs w:val="70"/>
        </w:rPr>
      </w:pPr>
      <w:bookmarkStart w:colFirst="0" w:colLast="0" w:name="_heading=h.wexwwonvt8z7" w:id="1"/>
      <w:bookmarkEnd w:id="1"/>
      <w:r w:rsidDel="00000000" w:rsidR="00000000" w:rsidRPr="00000000">
        <w:rPr>
          <w:color w:val="2e75b6"/>
          <w:sz w:val="55"/>
          <w:szCs w:val="55"/>
          <w:rtl w:val="0"/>
        </w:rPr>
        <w:t xml:space="preserve">REQUISITOS DE SOFTWARE</w:t>
      </w:r>
      <w:r w:rsidDel="00000000" w:rsidR="00000000" w:rsidRPr="00000000">
        <w:rPr>
          <w:sz w:val="70"/>
          <w:szCs w:val="7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9" w:lineRule="auto"/>
        <w:ind w:left="608" w:right="49.1338582677173" w:firstLine="0"/>
        <w:jc w:val="center"/>
        <w:rPr>
          <w:b w:val="1"/>
          <w:bCs w:val="1"/>
          <w:color w:val="1f4e79"/>
          <w:sz w:val="55"/>
          <w:szCs w:val="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9" w:lineRule="auto"/>
        <w:ind w:left="608" w:right="49.1338582677173" w:firstLine="0"/>
        <w:jc w:val="center"/>
        <w:rPr>
          <w:color w:val="2e75b6"/>
          <w:sz w:val="36"/>
          <w:szCs w:val="36"/>
        </w:rPr>
      </w:pPr>
      <w:r w:rsidDel="00000000" w:rsidR="00000000" w:rsidRPr="00000000">
        <w:rPr>
          <w:color w:val="2e75b6"/>
          <w:sz w:val="36"/>
          <w:szCs w:val="36"/>
          <w:rtl w:val="0"/>
        </w:rPr>
        <w:t xml:space="preserve">Sistema de Gestión de Salones de Belleza y Spa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9" w:lineRule="auto"/>
        <w:ind w:left="608" w:right="49.1338582677173" w:firstLine="0"/>
        <w:jc w:val="center"/>
        <w:rPr>
          <w:color w:val="2e75b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9" w:lineRule="auto"/>
        <w:ind w:left="608" w:right="49.1338582677173" w:firstLine="0"/>
        <w:jc w:val="center"/>
        <w:rPr>
          <w:color w:val="2e75b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2" w:line="240" w:lineRule="auto"/>
        <w:ind w:right="49.1338582677173"/>
        <w:jc w:val="center"/>
        <w:rPr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Conforme a ISO/IEC/IEEE 29148:2018</w:t>
      </w:r>
    </w:p>
    <w:tbl>
      <w:tblPr>
        <w:tblStyle w:val="Table1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5"/>
        <w:gridCol w:w="5629"/>
        <w:tblGridChange w:id="0">
          <w:tblGrid>
            <w:gridCol w:w="3395"/>
            <w:gridCol w:w="5629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.1338582677173" w:firstLine="0"/>
              <w:rPr>
                <w:b w:val="1"/>
                <w:bCs w:val="1"/>
                <w:color w:val="ffffff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1f4e79" w:val="clear"/>
                <w:rtl w:val="0"/>
              </w:rPr>
              <w:t xml:space="preserve">Versión del Documento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6" w:right="49.1338582677173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.1338582677173" w:firstLine="0"/>
              <w:rPr>
                <w:b w:val="1"/>
                <w:bCs w:val="1"/>
                <w:color w:val="ffffff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1f4e79" w:val="clear"/>
                <w:rtl w:val="0"/>
              </w:rPr>
              <w:t xml:space="preserve">Fecha de Elaboración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.1338582677173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color w:val="000000"/>
                <w:rtl w:val="0"/>
              </w:rPr>
              <w:t xml:space="preserve">/12/2025</w:t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.1338582677173" w:firstLine="0"/>
              <w:rPr>
                <w:b w:val="1"/>
                <w:bCs w:val="1"/>
                <w:color w:val="ffffff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1f4e79" w:val="clear"/>
                <w:rtl w:val="0"/>
              </w:rPr>
              <w:t xml:space="preserve">Estado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" w:right="49.1338582677173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Aprobado para Desarrollo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4" w:right="49.1338582677173" w:firstLine="0"/>
              <w:rPr>
                <w:b w:val="1"/>
                <w:bCs w:val="1"/>
                <w:color w:val="ffffff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1f4e79" w:val="clear"/>
                <w:rtl w:val="0"/>
              </w:rPr>
              <w:t xml:space="preserve">Clasificación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3" w:right="49.1338582677173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Confidencial - Uso Interno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ab/>
        <w:tab/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  <w:sectPr>
          <w:headerReference r:id="rId7" w:type="default"/>
          <w:footerReference r:id="rId8" w:type="default"/>
          <w:pgSz w:h="16820" w:w="11900" w:orient="portrait"/>
          <w:pgMar w:bottom="746" w:top="695" w:left="1417.3228346456694" w:right="138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widowControl w:val="0"/>
        <w:spacing w:before="724" w:line="240" w:lineRule="auto"/>
        <w:ind w:right="49.1338582677173"/>
        <w:rPr>
          <w:color w:val="2e75b6"/>
        </w:rPr>
      </w:pPr>
      <w:bookmarkStart w:colFirst="0" w:colLast="0" w:name="_heading=h.flyjwgt545wa" w:id="2"/>
      <w:bookmarkEnd w:id="2"/>
      <w:r w:rsidDel="00000000" w:rsidR="00000000" w:rsidRPr="00000000">
        <w:rPr>
          <w:color w:val="2e75b6"/>
          <w:rtl w:val="0"/>
        </w:rPr>
        <w:t xml:space="preserve">Control de Versiones 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5"/>
        <w:gridCol w:w="1747"/>
        <w:gridCol w:w="2398"/>
        <w:gridCol w:w="3704"/>
        <w:tblGridChange w:id="0">
          <w:tblGrid>
            <w:gridCol w:w="1175"/>
            <w:gridCol w:w="1747"/>
            <w:gridCol w:w="2398"/>
            <w:gridCol w:w="3704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Autor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Descripción de Cambios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/12/2025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Equipo de 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Versión inicial del documento ERS</w:t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49.1338582677173"/>
        <w:jc w:val="center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.1338582677173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.1338582677173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.1338582677173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.1338582677173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.1338582677173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.1338582677173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.1338582677173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.1338582677173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.1338582677173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.1338582677173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.1338582677173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.1338582677173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9" w:right="49.1338582677173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widowControl w:val="0"/>
        <w:spacing w:before="514" w:line="240" w:lineRule="auto"/>
        <w:ind w:left="9" w:right="49.1338582677173" w:firstLine="0"/>
        <w:rPr>
          <w:color w:val="2e75b6"/>
        </w:rPr>
      </w:pPr>
      <w:bookmarkStart w:colFirst="0" w:colLast="0" w:name="_heading=h.1u1rftffxys7" w:id="3"/>
      <w:bookmarkEnd w:id="3"/>
      <w:r w:rsidDel="00000000" w:rsidR="00000000" w:rsidRPr="00000000">
        <w:rPr>
          <w:color w:val="2e75b6"/>
          <w:rtl w:val="0"/>
        </w:rPr>
        <w:t xml:space="preserve">Tabla de Contenido </w:t>
      </w:r>
    </w:p>
    <w:sdt>
      <w:sdtPr>
        <w:id w:val="-332153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9108.188976377955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lyjwgt545w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Control de Versiones</w:t>
              <w:tab/>
            </w:r>
          </w:hyperlink>
          <w:r w:rsidDel="00000000" w:rsidR="00000000" w:rsidRPr="00000000">
            <w:fldChar w:fldCharType="begin"/>
            <w:instrText xml:space="preserve"> PAGEREF _heading=h.flyjwgt545wa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9108.188976377955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u1rftffxys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Tabla de Contenido</w:t>
              <w:tab/>
            </w:r>
          </w:hyperlink>
          <w:r w:rsidDel="00000000" w:rsidR="00000000" w:rsidRPr="00000000">
            <w:fldChar w:fldCharType="begin"/>
            <w:instrText xml:space="preserve"> PAGEREF _heading=h.1u1rftffxys7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9108.188976377955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5kzc5i996xb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_heading=h.5kzc5i996xbr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aslzogukwtt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Propósito</w:t>
              <w:tab/>
            </w:r>
          </w:hyperlink>
          <w:r w:rsidDel="00000000" w:rsidR="00000000" w:rsidRPr="00000000">
            <w:fldChar w:fldCharType="begin"/>
            <w:instrText xml:space="preserve"> PAGEREF _heading=h.aslzogukwttg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1rsd2zcux6u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Alcance del Sistema</w:t>
              <w:tab/>
            </w:r>
          </w:hyperlink>
          <w:r w:rsidDel="00000000" w:rsidR="00000000" w:rsidRPr="00000000">
            <w:fldChar w:fldCharType="begin"/>
            <w:instrText xml:space="preserve"> PAGEREF _heading=h.1rsd2zcux6um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sauwtvfw2bz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Definiciones, Acrónimos y Abreviaturas</w:t>
              <w:tab/>
            </w:r>
          </w:hyperlink>
          <w:r w:rsidDel="00000000" w:rsidR="00000000" w:rsidRPr="00000000">
            <w:fldChar w:fldCharType="begin"/>
            <w:instrText xml:space="preserve"> PAGEREF _heading=h.sauwtvfw2bzm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340cel7kh3u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Referencias Normativas</w:t>
              <w:tab/>
            </w:r>
          </w:hyperlink>
          <w:r w:rsidDel="00000000" w:rsidR="00000000" w:rsidRPr="00000000">
            <w:fldChar w:fldCharType="begin"/>
            <w:instrText xml:space="preserve"> PAGEREF _heading=h.340cel7kh3ul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9108.188976377955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d2ptw0pyxqc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Descripción General del Sistema</w:t>
              <w:tab/>
            </w:r>
          </w:hyperlink>
          <w:r w:rsidDel="00000000" w:rsidR="00000000" w:rsidRPr="00000000">
            <w:fldChar w:fldCharType="begin"/>
            <w:instrText xml:space="preserve"> PAGEREF _heading=h.d2ptw0pyxqcn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7cro8i2h8nq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Perspectiva del Producto</w:t>
              <w:tab/>
            </w:r>
          </w:hyperlink>
          <w:r w:rsidDel="00000000" w:rsidR="00000000" w:rsidRPr="00000000">
            <w:fldChar w:fldCharType="begin"/>
            <w:instrText xml:space="preserve"> PAGEREF _heading=h.7cro8i2h8nqr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aog2s43vsqm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Funcionalidades del Producto</w:t>
              <w:tab/>
            </w:r>
          </w:hyperlink>
          <w:r w:rsidDel="00000000" w:rsidR="00000000" w:rsidRPr="00000000">
            <w:fldChar w:fldCharType="begin"/>
            <w:instrText xml:space="preserve"> PAGEREF _heading=h.aog2s43vsqm6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bybntg17xlu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Características de los Usuarios</w:t>
              <w:tab/>
            </w:r>
          </w:hyperlink>
          <w:r w:rsidDel="00000000" w:rsidR="00000000" w:rsidRPr="00000000">
            <w:fldChar w:fldCharType="begin"/>
            <w:instrText xml:space="preserve"> PAGEREF _heading=h.bybntg17xluy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velkrsn20u8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 Restricciones Generales</w:t>
              <w:tab/>
            </w:r>
          </w:hyperlink>
          <w:r w:rsidDel="00000000" w:rsidR="00000000" w:rsidRPr="00000000">
            <w:fldChar w:fldCharType="begin"/>
            <w:instrText xml:space="preserve"> PAGEREF _heading=h.velkrsn20u8v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cazd4f46atj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 Supuestos y Dependencias</w:t>
              <w:tab/>
            </w:r>
          </w:hyperlink>
          <w:r w:rsidDel="00000000" w:rsidR="00000000" w:rsidRPr="00000000">
            <w:fldChar w:fldCharType="begin"/>
            <w:instrText xml:space="preserve"> PAGEREF _heading=h.cazd4f46atj5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9108.188976377955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89q9t3s1l7i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Definición de Actores del Sistema</w:t>
              <w:tab/>
            </w:r>
          </w:hyperlink>
          <w:r w:rsidDel="00000000" w:rsidR="00000000" w:rsidRPr="00000000">
            <w:fldChar w:fldCharType="begin"/>
            <w:instrText xml:space="preserve"> PAGEREF _heading=h.89q9t3s1l7ig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y9yzdfqww0e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Actores Primarios</w:t>
              <w:tab/>
            </w:r>
          </w:hyperlink>
          <w:r w:rsidDel="00000000" w:rsidR="00000000" w:rsidRPr="00000000">
            <w:fldChar w:fldCharType="begin"/>
            <w:instrText xml:space="preserve"> PAGEREF _heading=h.y9yzdfqww0ej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xyi9ujeshwq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Actores Secundarios</w:t>
              <w:tab/>
            </w:r>
          </w:hyperlink>
          <w:r w:rsidDel="00000000" w:rsidR="00000000" w:rsidRPr="00000000">
            <w:fldChar w:fldCharType="begin"/>
            <w:instrText xml:space="preserve"> PAGEREF _heading=h.xyi9ujeshwq2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9108.188976377955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aznchdp9to6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Requisitos Funcionales</w:t>
              <w:tab/>
            </w:r>
          </w:hyperlink>
          <w:r w:rsidDel="00000000" w:rsidR="00000000" w:rsidRPr="00000000">
            <w:fldChar w:fldCharType="begin"/>
            <w:instrText xml:space="preserve"> PAGEREF _heading=h.aznchdp9to6n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smonq9bcfm9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Módulo de Gestión de Usuarios y Autenticación</w:t>
              <w:tab/>
            </w:r>
          </w:hyperlink>
          <w:r w:rsidDel="00000000" w:rsidR="00000000" w:rsidRPr="00000000">
            <w:fldChar w:fldCharType="begin"/>
            <w:instrText xml:space="preserve"> PAGEREF _heading=h.smonq9bcfm98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nfeo64z9tx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Módulo de Programación de Citas</w:t>
              <w:tab/>
            </w:r>
          </w:hyperlink>
          <w:r w:rsidDel="00000000" w:rsidR="00000000" w:rsidRPr="00000000">
            <w:fldChar w:fldCharType="begin"/>
            <w:instrText xml:space="preserve"> PAGEREF _heading=h.nfeo64z9txt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gicdce88n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Módulo de Gestión de Insumos</w:t>
              <w:tab/>
            </w:r>
          </w:hyperlink>
          <w:r w:rsidDel="00000000" w:rsidR="00000000" w:rsidRPr="00000000">
            <w:fldChar w:fldCharType="begin"/>
            <w:instrText xml:space="preserve"> PAGEREF _heading=h.gicdce88nf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a0rdomnqokf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 Módulo de Funciones Administrativas</w:t>
              <w:tab/>
            </w:r>
          </w:hyperlink>
          <w:r w:rsidDel="00000000" w:rsidR="00000000" w:rsidRPr="00000000">
            <w:fldChar w:fldCharType="begin"/>
            <w:instrText xml:space="preserve"> PAGEREF _heading=h.a0rdomnqokf6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87l6xhd82fc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 Módulo de Reportes y Análisis</w:t>
              <w:tab/>
            </w:r>
          </w:hyperlink>
          <w:r w:rsidDel="00000000" w:rsidR="00000000" w:rsidRPr="00000000">
            <w:fldChar w:fldCharType="begin"/>
            <w:instrText xml:space="preserve"> PAGEREF _heading=h.87l6xhd82fcg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d9ahjqu8if5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4.6 Módulo de Generación de Recibos</w:t>
              <w:tab/>
            </w:r>
          </w:hyperlink>
          <w:r w:rsidDel="00000000" w:rsidR="00000000" w:rsidRPr="00000000">
            <w:fldChar w:fldCharType="begin"/>
            <w:instrText xml:space="preserve"> PAGEREF _heading=h.d9ahjqu8if56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9108.188976377955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kdu73g1er8h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Requisitos No Funcionales</w:t>
              <w:tab/>
            </w:r>
          </w:hyperlink>
          <w:r w:rsidDel="00000000" w:rsidR="00000000" w:rsidRPr="00000000">
            <w:fldChar w:fldCharType="begin"/>
            <w:instrText xml:space="preserve"> PAGEREF _heading=h.kdu73g1er8h0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pijimlmc663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Requisitos de Rendimiento</w:t>
              <w:tab/>
            </w:r>
          </w:hyperlink>
          <w:r w:rsidDel="00000000" w:rsidR="00000000" w:rsidRPr="00000000">
            <w:fldChar w:fldCharType="begin"/>
            <w:instrText xml:space="preserve"> PAGEREF _heading=h.pijimlmc663j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vessj4hulbp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Requisitos de Seguridad</w:t>
              <w:tab/>
            </w:r>
          </w:hyperlink>
          <w:r w:rsidDel="00000000" w:rsidR="00000000" w:rsidRPr="00000000">
            <w:fldChar w:fldCharType="begin"/>
            <w:instrText xml:space="preserve"> PAGEREF _heading=h.vessj4hulbp4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cce3clbec1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 Requisitos de Usabilidad</w:t>
              <w:tab/>
            </w:r>
          </w:hyperlink>
          <w:r w:rsidDel="00000000" w:rsidR="00000000" w:rsidRPr="00000000">
            <w:fldChar w:fldCharType="begin"/>
            <w:instrText xml:space="preserve"> PAGEREF _heading=h.cce3clbec10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unploplevj8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5.4 Requisitos de Confiabilidad</w:t>
              <w:tab/>
            </w:r>
          </w:hyperlink>
          <w:r w:rsidDel="00000000" w:rsidR="00000000" w:rsidRPr="00000000">
            <w:fldChar w:fldCharType="begin"/>
            <w:instrText xml:space="preserve"> PAGEREF _heading=h.unploplevj8t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jk2nyyg3tzl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5.5 Requisitos de Mantenibilidad</w:t>
              <w:tab/>
            </w:r>
          </w:hyperlink>
          <w:r w:rsidDel="00000000" w:rsidR="00000000" w:rsidRPr="00000000">
            <w:fldChar w:fldCharType="begin"/>
            <w:instrText xml:space="preserve"> PAGEREF _heading=h.jk2nyyg3tzlt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9108.188976377955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rgpr6hm9x4y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Especificación de Casos de Uso</w:t>
              <w:tab/>
            </w:r>
          </w:hyperlink>
          <w:r w:rsidDel="00000000" w:rsidR="00000000" w:rsidRPr="00000000">
            <w:fldChar w:fldCharType="begin"/>
            <w:instrText xml:space="preserve"> PAGEREF _heading=h.rgpr6hm9x4y0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ezqh7hqgoox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CU-001: Registrar Nuevo Cliente</w:t>
              <w:tab/>
            </w:r>
          </w:hyperlink>
          <w:r w:rsidDel="00000000" w:rsidR="00000000" w:rsidRPr="00000000">
            <w:fldChar w:fldCharType="begin"/>
            <w:instrText xml:space="preserve"> PAGEREF _heading=h.ezqh7hqgoox4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stvr6ht9njb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 CU-002: Reservar Cita</w:t>
              <w:tab/>
            </w:r>
          </w:hyperlink>
          <w:r w:rsidDel="00000000" w:rsidR="00000000" w:rsidRPr="00000000">
            <w:fldChar w:fldCharType="begin"/>
            <w:instrText xml:space="preserve"> PAGEREF _heading=h.stvr6ht9njbt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lkpyx471df0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6.3 CU-003: Cancelar Cita</w:t>
              <w:tab/>
            </w:r>
          </w:hyperlink>
          <w:r w:rsidDel="00000000" w:rsidR="00000000" w:rsidRPr="00000000">
            <w:fldChar w:fldCharType="begin"/>
            <w:instrText xml:space="preserve"> PAGEREF _heading=h.lkpyx471df0d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9108.188976377955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824skor6bey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6.4 CU-004: Gestionar Insumos</w:t>
              <w:tab/>
            </w:r>
          </w:hyperlink>
          <w:r w:rsidDel="00000000" w:rsidR="00000000" w:rsidRPr="00000000">
            <w:fldChar w:fldCharType="begin"/>
            <w:instrText xml:space="preserve"> PAGEREF _heading=h.824skor6beyg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27" w:right="49.1338582677173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27" w:right="49.1338582677173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27" w:right="49.1338582677173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4" w:line="240" w:lineRule="auto"/>
        <w:ind w:left="27" w:right="49.1338582677173" w:firstLine="0"/>
        <w:rPr>
          <w:b w:val="1"/>
          <w:bCs w:val="1"/>
          <w:color w:val="1f4e79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widowControl w:val="0"/>
        <w:spacing w:before="514" w:line="240" w:lineRule="auto"/>
        <w:ind w:left="27" w:right="49.1338582677173" w:firstLine="0"/>
        <w:rPr>
          <w:color w:val="2e75b6"/>
        </w:rPr>
      </w:pPr>
      <w:bookmarkStart w:colFirst="0" w:colLast="0" w:name="_heading=h.5kzc5i996xbr" w:id="4"/>
      <w:bookmarkEnd w:id="4"/>
      <w:r w:rsidDel="00000000" w:rsidR="00000000" w:rsidRPr="00000000">
        <w:rPr>
          <w:color w:val="2e75b6"/>
          <w:rtl w:val="0"/>
        </w:rPr>
        <w:t xml:space="preserve">1. Introducción  </w:t>
      </w:r>
    </w:p>
    <w:p w:rsidR="00000000" w:rsidDel="00000000" w:rsidP="00000000" w:rsidRDefault="00000000" w:rsidRPr="00000000" w14:paraId="00000062">
      <w:pPr>
        <w:pStyle w:val="Heading3"/>
        <w:widowControl w:val="0"/>
        <w:spacing w:before="239" w:line="240" w:lineRule="auto"/>
        <w:ind w:left="22" w:right="49.1338582677173" w:firstLine="0"/>
        <w:rPr/>
      </w:pPr>
      <w:bookmarkStart w:colFirst="0" w:colLast="0" w:name="_heading=h.aslzogukwttg" w:id="5"/>
      <w:bookmarkEnd w:id="5"/>
      <w:r w:rsidDel="00000000" w:rsidR="00000000" w:rsidRPr="00000000">
        <w:rPr>
          <w:color w:val="2e75b6"/>
          <w:rtl w:val="0"/>
        </w:rPr>
        <w:t xml:space="preserve">1.1 Propósito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29" w:lineRule="auto"/>
        <w:ind w:left="9" w:right="49.1338582677173" w:firstLine="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Este documento de Especificación de Requisitos de Software (ERS) tiene como propósito definir de manera completa, clara y no ambigua los requisitos funcionales y no funcionales del Sistema de Gestión de Salón de Belleza y Spa (</w:t>
      </w:r>
      <w:r w:rsidDel="00000000" w:rsidR="00000000" w:rsidRPr="00000000">
        <w:rPr>
          <w:rtl w:val="0"/>
        </w:rPr>
        <w:t xml:space="preserve">New Boys</w:t>
      </w:r>
      <w:r w:rsidDel="00000000" w:rsidR="00000000" w:rsidRPr="00000000">
        <w:rPr>
          <w:color w:val="000000"/>
          <w:rtl w:val="0"/>
        </w:rPr>
        <w:t xml:space="preserve">). Este documento está desarrollado conforme a la norma ISO/IEC/IEEE 29148:2018 y servirá como base contractual y técnica para el desarrollo, pruebas y aceptación del sistema. </w:t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4" w:line="229" w:lineRule="auto"/>
        <w:ind w:left="5" w:right="49.1338582677173" w:firstLine="1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documento está dirigido a los siguientes interesados: propietarios y gerentes del salón, equipo de desarrollo de software, equipo de control de calidad, usuarios finales del sistema y auditores de cumplimiento. </w:t>
      </w:r>
    </w:p>
    <w:p w:rsidR="00000000" w:rsidDel="00000000" w:rsidP="00000000" w:rsidRDefault="00000000" w:rsidRPr="00000000" w14:paraId="00000065">
      <w:pPr>
        <w:pStyle w:val="Heading3"/>
        <w:widowControl w:val="0"/>
        <w:spacing w:before="244" w:line="240" w:lineRule="auto"/>
        <w:ind w:left="22" w:right="49.1338582677173" w:firstLine="0"/>
        <w:rPr>
          <w:color w:val="2e75b6"/>
        </w:rPr>
      </w:pPr>
      <w:bookmarkStart w:colFirst="0" w:colLast="0" w:name="_heading=h.1rsd2zcux6um" w:id="6"/>
      <w:bookmarkEnd w:id="6"/>
      <w:r w:rsidDel="00000000" w:rsidR="00000000" w:rsidRPr="00000000">
        <w:rPr>
          <w:color w:val="2e75b6"/>
          <w:rtl w:val="0"/>
        </w:rPr>
        <w:t xml:space="preserve">1.2 Alcance del Sistema </w:t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4" w:line="229" w:lineRule="auto"/>
        <w:ind w:left="374" w:right="49.1338582677173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de Gestión de Salón de Belleza y Spa (SGSBS) es una solución integral diseñada para automatizar y optimizar las operaciones diarias de establecimientos dedicados a servicios de belleza, bienestar y cuidado personal. El sistema abarcará las siguientes áreas funcionales principales: 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124" w:line="229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Gestión integral de usuarios con control de acceso basado en roles (RBAC) 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29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Programación y administración de citas con prevención de conflictos 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29" w:lineRule="auto"/>
        <w:ind w:left="720" w:right="49.1338582677173" w:hanging="360"/>
        <w:rPr>
          <w:u w:val="none"/>
        </w:rPr>
      </w:pPr>
      <w:r w:rsidDel="00000000" w:rsidR="00000000" w:rsidRPr="00000000">
        <w:rPr>
          <w:color w:val="000000"/>
          <w:rtl w:val="0"/>
        </w:rPr>
        <w:t xml:space="preserve">Control de </w:t>
      </w:r>
      <w:r w:rsidDel="00000000" w:rsidR="00000000" w:rsidRPr="00000000">
        <w:rPr>
          <w:rtl w:val="0"/>
        </w:rPr>
        <w:t xml:space="preserve">insumos</w:t>
      </w:r>
      <w:r w:rsidDel="00000000" w:rsidR="00000000" w:rsidRPr="00000000">
        <w:rPr>
          <w:color w:val="000000"/>
          <w:rtl w:val="0"/>
        </w:rPr>
        <w:t xml:space="preserve"> y kits de servicio 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28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Generación de reportes e indicadores clave de rendimiento (KPIs) 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beforeAutospacing="0" w:line="228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Panel administrativo para supervisión y toma de decisiones </w:t>
      </w:r>
    </w:p>
    <w:p w:rsidR="00000000" w:rsidDel="00000000" w:rsidP="00000000" w:rsidRDefault="00000000" w:rsidRPr="00000000" w14:paraId="0000006C">
      <w:pPr>
        <w:pStyle w:val="Heading3"/>
        <w:widowControl w:val="0"/>
        <w:spacing w:before="245" w:line="240" w:lineRule="auto"/>
        <w:ind w:left="22" w:right="49.1338582677173" w:firstLine="0"/>
        <w:rPr>
          <w:color w:val="2e75b6"/>
        </w:rPr>
      </w:pPr>
      <w:bookmarkStart w:colFirst="0" w:colLast="0" w:name="_heading=h.sauwtvfw2bzm" w:id="7"/>
      <w:bookmarkEnd w:id="7"/>
      <w:r w:rsidDel="00000000" w:rsidR="00000000" w:rsidRPr="00000000">
        <w:rPr>
          <w:color w:val="2e75b6"/>
          <w:rtl w:val="0"/>
        </w:rPr>
        <w:t xml:space="preserve">1.3 Definiciones, Acrónimos y Abreviaturas  </w:t>
      </w:r>
    </w:p>
    <w:tbl>
      <w:tblPr>
        <w:tblStyle w:val="Table3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24"/>
        <w:gridCol w:w="6600"/>
        <w:tblGridChange w:id="0">
          <w:tblGrid>
            <w:gridCol w:w="2424"/>
            <w:gridCol w:w="6600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Término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3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SGSBS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0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Sistema de Gestión de Salones de Belleza y Spa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Especificación de Requisitos de Software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RBAC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Control de Acceso Basado en Roles (Role-Based Access Control)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8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KPI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Indicador Clave de Rendimiento (Key Performance Indicator)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4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CRUD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Crear, Leer, Actualizar, Eliminar (Create, Read, Update, Delete)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Interfaz de Programación de Aplicaciones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Interfaz de Usuario (User Interface)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8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Kit de Servicio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24" w:right="49.1338582677173" w:hanging="2.0000000000000018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Conjunto predefinido de productos y herramientas necesarios para realizar un servicio específico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3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Slot de Tiempo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Unidad mínima de tiempo disponible para programar una cita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3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SMART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Específico, Medible, Alcanzable, Relevante, Limitado en Tiempo</w:t>
            </w:r>
          </w:p>
        </w:tc>
      </w:tr>
    </w:tbl>
    <w:p w:rsidR="00000000" w:rsidDel="00000000" w:rsidP="00000000" w:rsidRDefault="00000000" w:rsidRPr="00000000" w14:paraId="000000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widowControl w:val="0"/>
        <w:spacing w:line="240" w:lineRule="auto"/>
        <w:ind w:left="22" w:right="49.1338582677173" w:firstLine="0"/>
        <w:rPr>
          <w:color w:val="2e75b6"/>
        </w:rPr>
      </w:pPr>
      <w:bookmarkStart w:colFirst="0" w:colLast="0" w:name="_heading=h.340cel7kh3ul" w:id="8"/>
      <w:bookmarkEnd w:id="8"/>
      <w:r w:rsidDel="00000000" w:rsidR="00000000" w:rsidRPr="00000000">
        <w:rPr>
          <w:color w:val="2e75b6"/>
          <w:rtl w:val="0"/>
        </w:rPr>
        <w:t xml:space="preserve">1.4 Referencias Normativas 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115" w:line="23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ISO/IEC/IEEE 29148:2018 - Systems and software engineering — Life cycle  processes — Requirements engineering 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3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ISO/IEC 25010:2011 - Systems and software Quality Requirements and Evaluation (SQuaRE) 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beforeAutospacing="0"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ISO 27001:2022 - Information security management systems 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Ley 1581 de 2012 - Protección de Datos Personales (Colombia) 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OWASP Top 10 - Guía de seguridad para aplicaciones web</w:t>
      </w:r>
    </w:p>
    <w:p w:rsidR="00000000" w:rsidDel="00000000" w:rsidP="00000000" w:rsidRDefault="00000000" w:rsidRPr="00000000" w14:paraId="0000008B">
      <w:pPr>
        <w:pStyle w:val="Heading2"/>
        <w:widowControl w:val="0"/>
        <w:spacing w:before="514" w:line="240" w:lineRule="auto"/>
        <w:ind w:left="10" w:right="49.1338582677173" w:firstLine="0"/>
        <w:rPr>
          <w:color w:val="2e75b6"/>
        </w:rPr>
      </w:pPr>
      <w:bookmarkStart w:colFirst="0" w:colLast="0" w:name="_heading=h.d2ptw0pyxqcn" w:id="9"/>
      <w:bookmarkEnd w:id="9"/>
      <w:r w:rsidDel="00000000" w:rsidR="00000000" w:rsidRPr="00000000">
        <w:rPr>
          <w:color w:val="2e75b6"/>
          <w:rtl w:val="0"/>
        </w:rPr>
        <w:t xml:space="preserve">2. Descripción General del Sistema  </w:t>
      </w:r>
    </w:p>
    <w:p w:rsidR="00000000" w:rsidDel="00000000" w:rsidP="00000000" w:rsidRDefault="00000000" w:rsidRPr="00000000" w14:paraId="0000008C">
      <w:pPr>
        <w:pStyle w:val="Heading3"/>
        <w:widowControl w:val="0"/>
        <w:spacing w:before="239" w:line="240" w:lineRule="auto"/>
        <w:ind w:left="8" w:right="49.1338582677173" w:firstLine="0"/>
        <w:rPr>
          <w:color w:val="2e75b6"/>
        </w:rPr>
      </w:pPr>
      <w:bookmarkStart w:colFirst="0" w:colLast="0" w:name="_heading=h.7cro8i2h8nqr" w:id="10"/>
      <w:bookmarkEnd w:id="10"/>
      <w:r w:rsidDel="00000000" w:rsidR="00000000" w:rsidRPr="00000000">
        <w:rPr>
          <w:color w:val="2e75b6"/>
          <w:rtl w:val="0"/>
        </w:rPr>
        <w:t xml:space="preserve">2.1 Perspectiva del Producto  </w:t>
      </w:r>
    </w:p>
    <w:p w:rsidR="00000000" w:rsidDel="00000000" w:rsidP="00000000" w:rsidRDefault="00000000" w:rsidRPr="00000000" w14:paraId="000000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29" w:lineRule="auto"/>
        <w:ind w:left="9" w:right="49.1338582677173" w:firstLine="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SGSBS es un sistema de información independiente diseñado para operar como una aplicación web moderna con arquitectura cliente-servidor. El sistema será accesible mediante navegadores web estándar y dispondrá de una interfaz responsiva adaptable a dispositivos móviles. Se contempla la integración futura con sistemas de pago electrónico, plataformas de mensajería y calendarios externos. </w:t>
      </w:r>
    </w:p>
    <w:p w:rsidR="00000000" w:rsidDel="00000000" w:rsidP="00000000" w:rsidRDefault="00000000" w:rsidRPr="00000000" w14:paraId="0000008E">
      <w:pPr>
        <w:pStyle w:val="Heading3"/>
        <w:widowControl w:val="0"/>
        <w:spacing w:before="244" w:line="240" w:lineRule="auto"/>
        <w:ind w:left="8" w:right="49.1338582677173" w:firstLine="0"/>
        <w:rPr/>
      </w:pPr>
      <w:bookmarkStart w:colFirst="0" w:colLast="0" w:name="_heading=h.aog2s43vsqm6" w:id="11"/>
      <w:bookmarkEnd w:id="11"/>
      <w:r w:rsidDel="00000000" w:rsidR="00000000" w:rsidRPr="00000000">
        <w:rPr>
          <w:color w:val="2e75b6"/>
          <w:rtl w:val="0"/>
        </w:rPr>
        <w:t xml:space="preserve">2.2 Funcionalidades del Producto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28" w:lineRule="auto"/>
        <w:ind w:left="16" w:right="49.1338582677173" w:firstLine="1.00000000000000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proporcionará las siguientes funcionalidades principales organizadas por módulos: </w:t>
      </w:r>
    </w:p>
    <w:p w:rsidR="00000000" w:rsidDel="00000000" w:rsidP="00000000" w:rsidRDefault="00000000" w:rsidRPr="00000000" w14:paraId="0000009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5" w:line="229" w:lineRule="auto"/>
        <w:ind w:left="4" w:right="49.1338582677173" w:firstLine="13.000000000000004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Módulo de Gestión de Usuarios: </w:t>
      </w:r>
      <w:r w:rsidDel="00000000" w:rsidR="00000000" w:rsidRPr="00000000">
        <w:rPr>
          <w:color w:val="000000"/>
          <w:rtl w:val="0"/>
        </w:rPr>
        <w:t xml:space="preserve">Registro y autenticación de usuarios, gestión de perfiles personales, administración de roles y permisos, y control de acceso granular a funcionalidades del sistema. </w:t>
      </w:r>
    </w:p>
    <w:p w:rsidR="00000000" w:rsidDel="00000000" w:rsidP="00000000" w:rsidRDefault="00000000" w:rsidRPr="00000000" w14:paraId="0000009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6" w:line="228" w:lineRule="auto"/>
        <w:ind w:left="11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Módulo de Programación de Citas: </w:t>
      </w:r>
      <w:r w:rsidDel="00000000" w:rsidR="00000000" w:rsidRPr="00000000">
        <w:rPr>
          <w:color w:val="000000"/>
          <w:rtl w:val="0"/>
        </w:rPr>
        <w:t xml:space="preserve">Reserva de servicios con selección de empleado, calendario visual de disponibilidad, gestión de conflictos y solapamientos, notificaciones y recordatorios, y políticas de cancelación/reprogramación. </w:t>
      </w:r>
    </w:p>
    <w:p w:rsidR="00000000" w:rsidDel="00000000" w:rsidP="00000000" w:rsidRDefault="00000000" w:rsidRPr="00000000" w14:paraId="000000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7" w:line="229" w:lineRule="auto"/>
        <w:ind w:left="11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Módulo de </w:t>
      </w:r>
      <w:r w:rsidDel="00000000" w:rsidR="00000000" w:rsidRPr="00000000">
        <w:rPr>
          <w:b w:val="1"/>
          <w:bCs w:val="1"/>
          <w:rtl w:val="0"/>
        </w:rPr>
        <w:t xml:space="preserve">Insumos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Catálogo de productos y suministros, gestión de kits de servicio, control de niveles de existencias, alertas de stock bajo, y registro de movimientos de </w:t>
      </w:r>
      <w:r w:rsidDel="00000000" w:rsidR="00000000" w:rsidRPr="00000000">
        <w:rPr>
          <w:rtl w:val="0"/>
        </w:rPr>
        <w:t xml:space="preserve">insumos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4" w:line="228" w:lineRule="auto"/>
        <w:ind w:left="10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Módulo Administrativo: </w:t>
      </w:r>
      <w:r w:rsidDel="00000000" w:rsidR="00000000" w:rsidRPr="00000000">
        <w:rPr>
          <w:color w:val="000000"/>
          <w:rtl w:val="0"/>
        </w:rPr>
        <w:t xml:space="preserve">Configuración de horarios comerciales, gestión de horarios de empleados, administración de servicios y precios, y configuración general del sistema. </w:t>
      </w:r>
    </w:p>
    <w:p w:rsidR="00000000" w:rsidDel="00000000" w:rsidP="00000000" w:rsidRDefault="00000000" w:rsidRPr="00000000" w14:paraId="0000009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7" w:line="228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Módulo de Reportes y Análisis: </w:t>
      </w:r>
      <w:r w:rsidDel="00000000" w:rsidR="00000000" w:rsidRPr="00000000">
        <w:rPr>
          <w:color w:val="000000"/>
          <w:rtl w:val="0"/>
        </w:rPr>
        <w:t xml:space="preserve">Generación de KPIs personalizados por rol, indicadores de productividad, dashboards de gestión, y exportación de informes. </w:t>
      </w:r>
    </w:p>
    <w:p w:rsidR="00000000" w:rsidDel="00000000" w:rsidP="00000000" w:rsidRDefault="00000000" w:rsidRPr="00000000" w14:paraId="00000095">
      <w:pPr>
        <w:pStyle w:val="Heading3"/>
        <w:widowControl w:val="0"/>
        <w:spacing w:before="247" w:line="240" w:lineRule="auto"/>
        <w:ind w:left="8" w:right="49.1338582677173" w:firstLine="0"/>
        <w:rPr>
          <w:color w:val="2e75b6"/>
        </w:rPr>
      </w:pPr>
      <w:bookmarkStart w:colFirst="0" w:colLast="0" w:name="_heading=h.bybntg17xluy" w:id="12"/>
      <w:bookmarkEnd w:id="12"/>
      <w:r w:rsidDel="00000000" w:rsidR="00000000" w:rsidRPr="00000000">
        <w:rPr>
          <w:color w:val="2e75b6"/>
          <w:rtl w:val="0"/>
        </w:rPr>
        <w:t xml:space="preserve">2.3 Características de los Usuarios </w:t>
      </w:r>
    </w:p>
    <w:tbl>
      <w:tblPr>
        <w:tblStyle w:val="Table4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6"/>
        <w:gridCol w:w="2135"/>
        <w:gridCol w:w="2720"/>
        <w:gridCol w:w="2413"/>
        <w:tblGridChange w:id="0">
          <w:tblGrid>
            <w:gridCol w:w="1756"/>
            <w:gridCol w:w="2135"/>
            <w:gridCol w:w="2720"/>
            <w:gridCol w:w="2413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Tipo de Usuario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Perfil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Responsabilidades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Nivel Técnico</w:t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Administrador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ind w:left="18" w:right="49.1338582677173" w:firstLine="8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Propietario o gerente del establecimiento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Configuración total del  </w:t>
            </w:r>
          </w:p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24" w:right="49.1338582677173" w:hanging="6.000000000000001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sistema, gestión de usuarios, reportes ejecutivos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Medio - Alto</w:t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Empleado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Peluqueros,  </w:t>
            </w:r>
          </w:p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ind w:left="19" w:right="49.1338582677173" w:firstLine="5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masajistas, podólogos, especialistas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0" w:lineRule="auto"/>
              <w:ind w:left="18" w:right="49.1338582677173" w:firstLine="3.0000000000000004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Gestión de agenda personal, registro de servicios, consulta de citas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8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Básico - Medio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Recepcionista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9" w:right="49.1338582677173" w:firstLine="6.000000000000001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Personal de atención al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8" w:right="49.1338582677173" w:firstLine="8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Programación de citas, gestión de clientes, cobros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8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Básico - Medio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4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Cliente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ind w:left="24" w:right="49.1338582677173" w:firstLine="2.0000000000000018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Usuario final que recibe los servicios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ind w:left="25" w:right="49.1338582677173" w:firstLine="2.0000000000000018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Reserva de citas, consulta de historial, gestión de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8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Básico</w:t>
            </w:r>
          </w:p>
        </w:tc>
      </w:tr>
    </w:tbl>
    <w:p w:rsidR="00000000" w:rsidDel="00000000" w:rsidP="00000000" w:rsidRDefault="00000000" w:rsidRPr="00000000" w14:paraId="000000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widowControl w:val="0"/>
        <w:ind w:right="49.1338582677173"/>
        <w:rPr>
          <w:color w:val="2e75b6"/>
        </w:rPr>
      </w:pPr>
      <w:bookmarkStart w:colFirst="0" w:colLast="0" w:name="_heading=h.gbm64nji9ee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widowControl w:val="0"/>
        <w:spacing w:line="240" w:lineRule="auto"/>
        <w:ind w:left="8" w:right="49.1338582677173" w:firstLine="0"/>
        <w:rPr>
          <w:color w:val="2e75b6"/>
        </w:rPr>
      </w:pPr>
      <w:bookmarkStart w:colFirst="0" w:colLast="0" w:name="_heading=h.velkrsn20u8v" w:id="14"/>
      <w:bookmarkEnd w:id="14"/>
      <w:r w:rsidDel="00000000" w:rsidR="00000000" w:rsidRPr="00000000">
        <w:rPr>
          <w:color w:val="2e75b6"/>
          <w:rtl w:val="0"/>
        </w:rPr>
        <w:t xml:space="preserve">2.4 Restricciones Generales 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117" w:line="228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debe cumplir con la Ley 1581 de 2012 de Protección de Datos Personales de Colombia 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28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La aplicación debe ser accesible mediante navegadores web modernos (Chrome, Firefox, Safari, Edge) 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beforeAutospacing="0"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debe operar 24/7 con disponibilidad mínima del 99.5% 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Los datos deben respaldarse automáticamente cada 24 horas 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horario comercial configurable debe respetar la legislación laboral vigente </w:t>
      </w:r>
    </w:p>
    <w:p w:rsidR="00000000" w:rsidDel="00000000" w:rsidP="00000000" w:rsidRDefault="00000000" w:rsidRPr="00000000" w14:paraId="000000B4">
      <w:pPr>
        <w:pStyle w:val="Heading3"/>
        <w:widowControl w:val="0"/>
        <w:spacing w:before="237" w:line="240" w:lineRule="auto"/>
        <w:ind w:left="8" w:right="49.1338582677173" w:firstLine="0"/>
        <w:rPr>
          <w:color w:val="2e75b6"/>
        </w:rPr>
      </w:pPr>
      <w:bookmarkStart w:colFirst="0" w:colLast="0" w:name="_heading=h.cazd4f46atj5" w:id="15"/>
      <w:bookmarkEnd w:id="15"/>
      <w:r w:rsidDel="00000000" w:rsidR="00000000" w:rsidRPr="00000000">
        <w:rPr>
          <w:color w:val="2e75b6"/>
          <w:rtl w:val="0"/>
        </w:rPr>
        <w:t xml:space="preserve">2.5 Supuestos y Dependencias  </w:t>
      </w:r>
    </w:p>
    <w:p w:rsidR="00000000" w:rsidDel="00000000" w:rsidP="00000000" w:rsidRDefault="00000000" w:rsidRPr="00000000" w14:paraId="000000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5" w:line="240" w:lineRule="auto"/>
        <w:ind w:left="10" w:right="49.1338582677173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Supuestos: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519" w:line="228" w:lineRule="auto"/>
        <w:ind w:left="708.6614173228347" w:right="49.1338582677173" w:hanging="283.46456692913375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Los usuarios dispondrán de acceso a internet con velocidad mínima de 5 Mbps • El personal recibirá capacitación básica en el uso del sistema 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beforeAutospacing="0" w:line="336" w:lineRule="auto"/>
        <w:ind w:left="708.6614173228347" w:right="49.1338582677173" w:hanging="283.46456692913375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establecimiento cuenta con al menos un dispositivo con navegador web moderno </w:t>
      </w:r>
    </w:p>
    <w:p w:rsidR="00000000" w:rsidDel="00000000" w:rsidP="00000000" w:rsidRDefault="00000000" w:rsidRPr="00000000" w14:paraId="000000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="336" w:lineRule="auto"/>
        <w:ind w:left="0" w:right="49.1338582677173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Dependencias: 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08.6614173228347" w:right="49.1338582677173" w:hanging="283.46456692913375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Disponibilidad de servicios de hosting en la nube 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708.6614173228347" w:right="49.1338582677173" w:hanging="283.46456692913375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Integración con proveedores de servicios de correo electrónico para notificaciones 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708.6614173228347" w:right="49.1338582677173" w:hanging="283.46456692913375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Eventual integración con pasarelas de pago electrónico</w:t>
      </w:r>
    </w:p>
    <w:p w:rsidR="00000000" w:rsidDel="00000000" w:rsidP="00000000" w:rsidRDefault="00000000" w:rsidRPr="00000000" w14:paraId="000000BC">
      <w:pPr>
        <w:pStyle w:val="Heading2"/>
        <w:widowControl w:val="0"/>
        <w:spacing w:before="514" w:line="240" w:lineRule="auto"/>
        <w:ind w:left="14" w:right="49.1338582677173" w:firstLine="0"/>
        <w:rPr>
          <w:color w:val="2e75b6"/>
        </w:rPr>
      </w:pPr>
      <w:bookmarkStart w:colFirst="0" w:colLast="0" w:name="_heading=h.89q9t3s1l7ig" w:id="16"/>
      <w:bookmarkEnd w:id="16"/>
      <w:r w:rsidDel="00000000" w:rsidR="00000000" w:rsidRPr="00000000">
        <w:rPr>
          <w:color w:val="2e75b6"/>
          <w:rtl w:val="0"/>
        </w:rPr>
        <w:t xml:space="preserve">3. Definición de Actores del Sistema </w:t>
      </w:r>
    </w:p>
    <w:p w:rsidR="00000000" w:rsidDel="00000000" w:rsidP="00000000" w:rsidRDefault="00000000" w:rsidRPr="00000000" w14:paraId="000000BD">
      <w:pPr>
        <w:pStyle w:val="Heading3"/>
        <w:widowControl w:val="0"/>
        <w:spacing w:before="239" w:line="240" w:lineRule="auto"/>
        <w:ind w:left="12" w:right="49.1338582677173" w:firstLine="0"/>
        <w:rPr>
          <w:color w:val="2e75b6"/>
        </w:rPr>
      </w:pPr>
      <w:bookmarkStart w:colFirst="0" w:colLast="0" w:name="_heading=h.y9yzdfqww0ej" w:id="17"/>
      <w:bookmarkEnd w:id="17"/>
      <w:r w:rsidDel="00000000" w:rsidR="00000000" w:rsidRPr="00000000">
        <w:rPr>
          <w:color w:val="2e75b6"/>
          <w:rtl w:val="0"/>
        </w:rPr>
        <w:t xml:space="preserve">3.1 Actores Primarios </w:t>
      </w:r>
    </w:p>
    <w:p w:rsidR="00000000" w:rsidDel="00000000" w:rsidP="00000000" w:rsidRDefault="00000000" w:rsidRPr="00000000" w14:paraId="000000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6" w:line="240" w:lineRule="auto"/>
        <w:ind w:left="11" w:right="49.1338582677173" w:firstLine="0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3.1.1 ACT-001: Administrador </w:t>
      </w:r>
    </w:p>
    <w:p w:rsidR="00000000" w:rsidDel="00000000" w:rsidP="00000000" w:rsidRDefault="00000000" w:rsidRPr="00000000" w14:paraId="000000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="228" w:lineRule="auto"/>
        <w:ind w:left="141.73228346456688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Descripción: </w:t>
      </w:r>
      <w:r w:rsidDel="00000000" w:rsidR="00000000" w:rsidRPr="00000000">
        <w:rPr>
          <w:color w:val="000000"/>
          <w:rtl w:val="0"/>
        </w:rPr>
        <w:t xml:space="preserve">Usuario con máximo nivel de privilegios responsable de la configuración, supervisión y gestión integral del sistema. </w:t>
      </w:r>
    </w:p>
    <w:p w:rsidR="00000000" w:rsidDel="00000000" w:rsidP="00000000" w:rsidRDefault="00000000" w:rsidRPr="00000000" w14:paraId="000000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29" w:lineRule="auto"/>
        <w:ind w:left="141.73228346456688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Objetivos: </w:t>
      </w:r>
      <w:r w:rsidDel="00000000" w:rsidR="00000000" w:rsidRPr="00000000">
        <w:rPr>
          <w:color w:val="000000"/>
          <w:rtl w:val="0"/>
        </w:rPr>
        <w:t xml:space="preserve">Garantizar el correcto funcionamiento del sistema, gestionar usuarios y permisos, monitorear indicadores de negocio y tomar decisiones estratégicas basadas en datos. </w:t>
      </w:r>
    </w:p>
    <w:p w:rsidR="00000000" w:rsidDel="00000000" w:rsidP="00000000" w:rsidRDefault="00000000" w:rsidRPr="00000000" w14:paraId="000000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="240" w:lineRule="auto"/>
        <w:ind w:left="141.73228346456688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Frecuencia de uso: </w:t>
      </w:r>
      <w:r w:rsidDel="00000000" w:rsidR="00000000" w:rsidRPr="00000000">
        <w:rPr>
          <w:color w:val="000000"/>
          <w:rtl w:val="0"/>
        </w:rPr>
        <w:t xml:space="preserve">Diaria, con sesiones prolongadas para tareas administrativas. </w:t>
      </w:r>
    </w:p>
    <w:p w:rsidR="00000000" w:rsidDel="00000000" w:rsidP="00000000" w:rsidRDefault="00000000" w:rsidRPr="00000000" w14:paraId="000000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3" w:line="240" w:lineRule="auto"/>
        <w:ind w:left="11" w:right="49.1338582677173" w:firstLine="0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3.1.2 ACT-002: Empleado Especialista </w:t>
      </w:r>
    </w:p>
    <w:p w:rsidR="00000000" w:rsidDel="00000000" w:rsidP="00000000" w:rsidRDefault="00000000" w:rsidRPr="00000000" w14:paraId="000000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="230" w:lineRule="auto"/>
        <w:ind w:left="141.73228346456688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Descripción: </w:t>
      </w:r>
      <w:r w:rsidDel="00000000" w:rsidR="00000000" w:rsidRPr="00000000">
        <w:rPr>
          <w:color w:val="000000"/>
          <w:rtl w:val="0"/>
        </w:rPr>
        <w:t xml:space="preserve">Personal técnico que presta servicios directamente a los clientes (peluqueros, masajistas, podólogos, esteticistas, etc.). </w:t>
      </w:r>
    </w:p>
    <w:p w:rsidR="00000000" w:rsidDel="00000000" w:rsidP="00000000" w:rsidRDefault="00000000" w:rsidRPr="00000000" w14:paraId="000000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30" w:lineRule="auto"/>
        <w:ind w:left="141.73228346456688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Objetivos: </w:t>
      </w:r>
      <w:r w:rsidDel="00000000" w:rsidR="00000000" w:rsidRPr="00000000">
        <w:rPr>
          <w:color w:val="000000"/>
          <w:rtl w:val="0"/>
        </w:rPr>
        <w:t xml:space="preserve">Gestionar su agenda personal, visualizar citas programadas, registrar servicios realizados y consultar información relevante de clientes. </w:t>
      </w:r>
    </w:p>
    <w:p w:rsidR="00000000" w:rsidDel="00000000" w:rsidP="00000000" w:rsidRDefault="00000000" w:rsidRPr="00000000" w14:paraId="000000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40" w:lineRule="auto"/>
        <w:ind w:left="141.73228346456688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Frecuencia de uso: </w:t>
      </w:r>
      <w:r w:rsidDel="00000000" w:rsidR="00000000" w:rsidRPr="00000000">
        <w:rPr>
          <w:color w:val="000000"/>
          <w:rtl w:val="0"/>
        </w:rPr>
        <w:t xml:space="preserve">Múltiples veces al día durante jornada laboral. </w:t>
      </w:r>
    </w:p>
    <w:p w:rsidR="00000000" w:rsidDel="00000000" w:rsidP="00000000" w:rsidRDefault="00000000" w:rsidRPr="00000000" w14:paraId="000000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3" w:line="240" w:lineRule="auto"/>
        <w:ind w:left="11" w:right="49.1338582677173" w:firstLine="0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3.1.3 ACT-003: Recepcionista </w:t>
      </w:r>
    </w:p>
    <w:p w:rsidR="00000000" w:rsidDel="00000000" w:rsidP="00000000" w:rsidRDefault="00000000" w:rsidRPr="00000000" w14:paraId="000000C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="230" w:lineRule="auto"/>
        <w:ind w:left="141.73228346456688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Descripción: </w:t>
      </w:r>
      <w:r w:rsidDel="00000000" w:rsidR="00000000" w:rsidRPr="00000000">
        <w:rPr>
          <w:color w:val="000000"/>
          <w:rtl w:val="0"/>
        </w:rPr>
        <w:t xml:space="preserve">Personal encargado de la atención al público, programación de citas y gestión de la agenda del establecimiento. </w:t>
      </w:r>
    </w:p>
    <w:p w:rsidR="00000000" w:rsidDel="00000000" w:rsidP="00000000" w:rsidRDefault="00000000" w:rsidRPr="00000000" w14:paraId="000000C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30" w:lineRule="auto"/>
        <w:ind w:left="141.73228346456688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Objetivos: </w:t>
      </w:r>
      <w:r w:rsidDel="00000000" w:rsidR="00000000" w:rsidRPr="00000000">
        <w:rPr>
          <w:color w:val="000000"/>
          <w:rtl w:val="0"/>
        </w:rPr>
        <w:t xml:space="preserve">Programar citas eficientemente, gestionar la información de clientes, coordinar la disponibilidad de empleados y servicios. </w:t>
      </w:r>
    </w:p>
    <w:p w:rsidR="00000000" w:rsidDel="00000000" w:rsidP="00000000" w:rsidRDefault="00000000" w:rsidRPr="00000000" w14:paraId="000000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40" w:lineRule="auto"/>
        <w:ind w:left="141.73228346456688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Frecuencia de uso: </w:t>
      </w:r>
      <w:r w:rsidDel="00000000" w:rsidR="00000000" w:rsidRPr="00000000">
        <w:rPr>
          <w:color w:val="000000"/>
          <w:rtl w:val="0"/>
        </w:rPr>
        <w:t xml:space="preserve">Continua durante horario de atención. </w:t>
      </w:r>
    </w:p>
    <w:p w:rsidR="00000000" w:rsidDel="00000000" w:rsidP="00000000" w:rsidRDefault="00000000" w:rsidRPr="00000000" w14:paraId="000000C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3" w:line="240" w:lineRule="auto"/>
        <w:ind w:left="11" w:right="49.1338582677173" w:firstLine="0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3.1.4 ACT-004: Cliente </w:t>
      </w:r>
    </w:p>
    <w:p w:rsidR="00000000" w:rsidDel="00000000" w:rsidP="00000000" w:rsidRDefault="00000000" w:rsidRPr="00000000" w14:paraId="000000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="256" w:lineRule="auto"/>
        <w:ind w:left="141.73228346456688" w:right="49.1338582677173" w:firstLine="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Descripción: </w:t>
      </w:r>
      <w:r w:rsidDel="00000000" w:rsidR="00000000" w:rsidRPr="00000000">
        <w:rPr>
          <w:color w:val="000000"/>
          <w:rtl w:val="0"/>
        </w:rPr>
        <w:t xml:space="preserve">Usuario final que solicita y recibe los servicios del salón de belleza y spa.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Objetivos: </w:t>
      </w:r>
      <w:r w:rsidDel="00000000" w:rsidR="00000000" w:rsidRPr="00000000">
        <w:rPr>
          <w:color w:val="000000"/>
          <w:rtl w:val="0"/>
        </w:rPr>
        <w:t xml:space="preserve">Reservar citas de manera autónoma, consultar disponibilidad, gestionar su historial de servicios y perfil personal. </w:t>
      </w:r>
    </w:p>
    <w:p w:rsidR="00000000" w:rsidDel="00000000" w:rsidP="00000000" w:rsidRDefault="00000000" w:rsidRPr="00000000" w14:paraId="000000C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1" w:line="445" w:lineRule="auto"/>
        <w:ind w:left="141.73228346456688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Frecuencia de uso: </w:t>
      </w:r>
      <w:r w:rsidDel="00000000" w:rsidR="00000000" w:rsidRPr="00000000">
        <w:rPr>
          <w:color w:val="000000"/>
          <w:rtl w:val="0"/>
        </w:rPr>
        <w:t xml:space="preserve">Variable, principalmente para programar o modificar citas. </w:t>
      </w:r>
    </w:p>
    <w:p w:rsidR="00000000" w:rsidDel="00000000" w:rsidP="00000000" w:rsidRDefault="00000000" w:rsidRPr="00000000" w14:paraId="000000CD">
      <w:pPr>
        <w:pStyle w:val="Heading3"/>
        <w:widowControl w:val="0"/>
        <w:spacing w:before="41" w:line="445" w:lineRule="auto"/>
        <w:ind w:right="49.1338582677173"/>
        <w:rPr>
          <w:color w:val="2e75b6"/>
        </w:rPr>
      </w:pPr>
      <w:bookmarkStart w:colFirst="0" w:colLast="0" w:name="_heading=h.xyi9ujeshwq2" w:id="18"/>
      <w:bookmarkEnd w:id="18"/>
      <w:r w:rsidDel="00000000" w:rsidR="00000000" w:rsidRPr="00000000">
        <w:rPr>
          <w:color w:val="2e75b6"/>
          <w:rtl w:val="0"/>
        </w:rPr>
        <w:t xml:space="preserve">3.2 Actores Secundarios </w:t>
      </w:r>
    </w:p>
    <w:p w:rsidR="00000000" w:rsidDel="00000000" w:rsidP="00000000" w:rsidRDefault="00000000" w:rsidRPr="00000000" w14:paraId="000000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40" w:lineRule="auto"/>
        <w:ind w:left="141.73228346456688" w:right="49.1338582677173" w:firstLine="0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3.2.1 ACT-005: Sistema de Notificaciones </w:t>
      </w:r>
    </w:p>
    <w:p w:rsidR="00000000" w:rsidDel="00000000" w:rsidP="00000000" w:rsidRDefault="00000000" w:rsidRPr="00000000" w14:paraId="000000C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="228" w:lineRule="auto"/>
        <w:ind w:left="141.73228346456688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Descripción: </w:t>
      </w:r>
      <w:r w:rsidDel="00000000" w:rsidR="00000000" w:rsidRPr="00000000">
        <w:rPr>
          <w:color w:val="000000"/>
          <w:rtl w:val="0"/>
        </w:rPr>
        <w:t xml:space="preserve">Componente automatizado responsable del envío de recordatorios, confirmaciones y alertas a usuarios del sistema mediante correo electrónico y/o SMS. </w:t>
      </w:r>
    </w:p>
    <w:p w:rsidR="00000000" w:rsidDel="00000000" w:rsidP="00000000" w:rsidRDefault="00000000" w:rsidRPr="00000000" w14:paraId="000000D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4" w:line="240" w:lineRule="auto"/>
        <w:ind w:left="141.73228346456688" w:right="49.1338582677173" w:firstLine="0"/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3.2.2 ACT-006: Sistema de Reportes </w:t>
      </w:r>
    </w:p>
    <w:p w:rsidR="00000000" w:rsidDel="00000000" w:rsidP="00000000" w:rsidRDefault="00000000" w:rsidRPr="00000000" w14:paraId="000000D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6" w:line="230" w:lineRule="auto"/>
        <w:ind w:left="141.73228346456688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Descripción: </w:t>
      </w:r>
      <w:r w:rsidDel="00000000" w:rsidR="00000000" w:rsidRPr="00000000">
        <w:rPr>
          <w:color w:val="000000"/>
          <w:rtl w:val="0"/>
        </w:rPr>
        <w:t xml:space="preserve">Motor de generación de informes y cálculo de indicadores de rendimiento que procesa datos históricos y genera visualizaciones analíticas.</w:t>
      </w:r>
    </w:p>
    <w:p w:rsidR="00000000" w:rsidDel="00000000" w:rsidP="00000000" w:rsidRDefault="00000000" w:rsidRPr="00000000" w14:paraId="000000D2">
      <w:pPr>
        <w:pStyle w:val="Heading2"/>
        <w:widowControl w:val="0"/>
        <w:spacing w:before="514" w:line="240" w:lineRule="auto"/>
        <w:ind w:left="8" w:right="49.1338582677173" w:firstLine="0"/>
        <w:rPr>
          <w:color w:val="2e75b6"/>
        </w:rPr>
      </w:pPr>
      <w:bookmarkStart w:colFirst="0" w:colLast="0" w:name="_heading=h.aznchdp9to6n" w:id="19"/>
      <w:bookmarkEnd w:id="19"/>
      <w:r w:rsidDel="00000000" w:rsidR="00000000" w:rsidRPr="00000000">
        <w:rPr>
          <w:color w:val="2e75b6"/>
          <w:rtl w:val="0"/>
        </w:rPr>
        <w:t xml:space="preserve">4. Requisitos Funcionales </w:t>
      </w:r>
    </w:p>
    <w:p w:rsidR="00000000" w:rsidDel="00000000" w:rsidP="00000000" w:rsidRDefault="00000000" w:rsidRPr="00000000" w14:paraId="000000D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9" w:line="229" w:lineRule="auto"/>
        <w:ind w:left="3" w:right="49.1338582677173" w:firstLine="15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Los requisitos funcionales están organizados por módulo y siguen la nomenclatura [RF XXX-YYY] donde XXX indica el módulo y YYY el número secuencial. Cada requisito incluye su prioridad (Alta, Media, Baja) y criterio de aceptación verificable. </w:t>
      </w:r>
    </w:p>
    <w:p w:rsidR="00000000" w:rsidDel="00000000" w:rsidP="00000000" w:rsidRDefault="00000000" w:rsidRPr="00000000" w14:paraId="000000D4">
      <w:pPr>
        <w:pStyle w:val="Heading3"/>
        <w:widowControl w:val="0"/>
        <w:spacing w:before="246" w:line="240" w:lineRule="auto"/>
        <w:ind w:left="7" w:right="49.1338582677173" w:firstLine="0"/>
        <w:rPr>
          <w:color w:val="2e75b6"/>
        </w:rPr>
      </w:pPr>
      <w:bookmarkStart w:colFirst="0" w:colLast="0" w:name="_heading=h.smonq9bcfm98" w:id="20"/>
      <w:bookmarkEnd w:id="20"/>
      <w:r w:rsidDel="00000000" w:rsidR="00000000" w:rsidRPr="00000000">
        <w:rPr>
          <w:color w:val="2e75b6"/>
          <w:rtl w:val="0"/>
        </w:rPr>
        <w:t xml:space="preserve">4.1 Módulo de Gestión de Usuarios y Autenticación </w:t>
      </w:r>
    </w:p>
    <w:p w:rsidR="00000000" w:rsidDel="00000000" w:rsidP="00000000" w:rsidRDefault="00000000" w:rsidRPr="00000000" w14:paraId="000000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5" w:line="229" w:lineRule="auto"/>
        <w:ind w:left="6" w:right="49.1338582677173" w:firstLine="11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[RF-USR-001] </w:t>
      </w:r>
      <w:r w:rsidDel="00000000" w:rsidR="00000000" w:rsidRPr="00000000">
        <w:rPr>
          <w:color w:val="000000"/>
          <w:rtl w:val="0"/>
        </w:rPr>
        <w:t xml:space="preserve">El sistema debe permitir el registro de nuevos clientes mediante formulario con campos obligatorios: nombre complet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color w:val="000000"/>
          <w:rtl w:val="0"/>
        </w:rPr>
        <w:t xml:space="preserve">, correo electrónico, teléfono móvil y contraseña. </w:t>
      </w:r>
    </w:p>
    <w:p w:rsidR="00000000" w:rsidDel="00000000" w:rsidP="00000000" w:rsidRDefault="00000000" w:rsidRPr="00000000" w14:paraId="000000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registro se completa exitosamente cuando todos los campos obligatorios son válidos y el usuario recibe correo de confirmación en menos de 2 minutos. </w:t>
      </w:r>
    </w:p>
    <w:p w:rsidR="00000000" w:rsidDel="00000000" w:rsidP="00000000" w:rsidRDefault="00000000" w:rsidRPr="00000000" w14:paraId="000000D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16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[RF-USR-002] </w:t>
      </w:r>
      <w:r w:rsidDel="00000000" w:rsidR="00000000" w:rsidRPr="00000000">
        <w:rPr>
          <w:color w:val="000000"/>
          <w:rtl w:val="0"/>
        </w:rPr>
        <w:t xml:space="preserve">El sistema debe validar la unicidad del correo electrónico durante el registro, rechazando duplicados con mensaje de error específico. </w:t>
      </w:r>
    </w:p>
    <w:p w:rsidR="00000000" w:rsidDel="00000000" w:rsidP="00000000" w:rsidRDefault="00000000" w:rsidRPr="00000000" w14:paraId="000000D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D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sistema </w:t>
      </w:r>
      <w:r w:rsidDel="00000000" w:rsidR="00000000" w:rsidRPr="00000000">
        <w:rPr>
          <w:sz w:val="19"/>
          <w:szCs w:val="19"/>
          <w:rtl w:val="0"/>
        </w:rPr>
        <w:t xml:space="preserve">muestra el mensaje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 'El correo electrónico ya está registrado' según corresponda. </w:t>
      </w:r>
    </w:p>
    <w:p w:rsidR="00000000" w:rsidDel="00000000" w:rsidP="00000000" w:rsidRDefault="00000000" w:rsidRPr="00000000" w14:paraId="000000D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11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[RF-USR-003] </w:t>
      </w:r>
      <w:r w:rsidDel="00000000" w:rsidR="00000000" w:rsidRPr="00000000">
        <w:rPr>
          <w:color w:val="000000"/>
          <w:rtl w:val="0"/>
        </w:rPr>
        <w:t xml:space="preserve">El sistema debe implementar autenticación mediante correo electrónico y contraseña, con bloqueo temporal de cuenta tras 5 intentos fallidos consecutivos. </w:t>
      </w:r>
    </w:p>
    <w:p w:rsidR="00000000" w:rsidDel="00000000" w:rsidP="00000000" w:rsidRDefault="00000000" w:rsidRPr="00000000" w14:paraId="000000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cuenta se bloquea por 30 minutos después de 5 intentos fallidos y se registra el evento en el log de seguridad. </w:t>
      </w:r>
    </w:p>
    <w:p w:rsidR="00000000" w:rsidDel="00000000" w:rsidP="00000000" w:rsidRDefault="00000000" w:rsidRPr="00000000" w14:paraId="000000D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30" w:lineRule="auto"/>
        <w:ind w:left="16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[RF-USR-004] </w:t>
      </w:r>
      <w:r w:rsidDel="00000000" w:rsidR="00000000" w:rsidRPr="00000000">
        <w:rPr>
          <w:color w:val="000000"/>
          <w:rtl w:val="0"/>
        </w:rPr>
        <w:t xml:space="preserve">El sistema debe proporcionar funcionalidad de recuperación de contraseña mediante enlace temporal enviado al correo electrónico registrado. </w:t>
      </w:r>
    </w:p>
    <w:p w:rsidR="00000000" w:rsidDel="00000000" w:rsidP="00000000" w:rsidRDefault="00000000" w:rsidRPr="00000000" w14:paraId="000000D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E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enlace de recuperación expira en 24 horas y permite establecer nueva contraseña que cumpla políticas de seguridad. </w:t>
      </w:r>
    </w:p>
    <w:p w:rsidR="00000000" w:rsidDel="00000000" w:rsidP="00000000" w:rsidRDefault="00000000" w:rsidRPr="00000000" w14:paraId="000000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[RF-USR-005] </w:t>
      </w:r>
      <w:r w:rsidDel="00000000" w:rsidR="00000000" w:rsidRPr="00000000">
        <w:rPr>
          <w:color w:val="000000"/>
          <w:rtl w:val="0"/>
        </w:rPr>
        <w:t xml:space="preserve">El sistema debe permitir a los administradores crear, modificar, activar y desactivar cuentas de empleados con asignación de rol específico. </w:t>
      </w:r>
    </w:p>
    <w:p w:rsidR="00000000" w:rsidDel="00000000" w:rsidP="00000000" w:rsidRDefault="00000000" w:rsidRPr="00000000" w14:paraId="000000E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E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administrador puede completar operaciones CRUD sobre empleados con confirmación visual y registro en auditoría. </w:t>
      </w:r>
    </w:p>
    <w:p w:rsidR="00000000" w:rsidDel="00000000" w:rsidP="00000000" w:rsidRDefault="00000000" w:rsidRPr="00000000" w14:paraId="000000E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17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[RF-USR-006] </w:t>
      </w:r>
      <w:r w:rsidDel="00000000" w:rsidR="00000000" w:rsidRPr="00000000">
        <w:rPr>
          <w:color w:val="000000"/>
          <w:rtl w:val="0"/>
        </w:rPr>
        <w:t xml:space="preserve">El sistema debe permitir a cada usuario visualizar y editar su perfil personal, incluyendo datos de contacto, preferencias de notificación y foto de perfil. </w:t>
      </w:r>
    </w:p>
    <w:p w:rsidR="00000000" w:rsidDel="00000000" w:rsidP="00000000" w:rsidRDefault="00000000" w:rsidRPr="00000000" w14:paraId="000000E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0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cambios en el perfil se guardan inmediatamente y se reflejan en la próxima carga de cualquier vista. </w:t>
      </w:r>
    </w:p>
    <w:p w:rsidR="00000000" w:rsidDel="00000000" w:rsidP="00000000" w:rsidRDefault="00000000" w:rsidRPr="00000000" w14:paraId="000000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6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[RF-USR-007] </w:t>
      </w:r>
      <w:r w:rsidDel="00000000" w:rsidR="00000000" w:rsidRPr="00000000">
        <w:rPr>
          <w:color w:val="000000"/>
          <w:rtl w:val="0"/>
        </w:rPr>
        <w:t xml:space="preserve">El sistema debe mantener un historial de sesiones activas por usuario, permitiendo cerrar sesiones remotas desde el panel de seguridad. </w:t>
      </w:r>
    </w:p>
    <w:p w:rsidR="00000000" w:rsidDel="00000000" w:rsidP="00000000" w:rsidRDefault="00000000" w:rsidRPr="00000000" w14:paraId="000000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0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usuario puede visualizar dispositivos conectados y cerrar sesiones específicas o todas simultáneamente. </w:t>
      </w:r>
    </w:p>
    <w:p w:rsidR="00000000" w:rsidDel="00000000" w:rsidP="00000000" w:rsidRDefault="00000000" w:rsidRPr="00000000" w14:paraId="000000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0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[RF-USR-008] </w:t>
      </w:r>
      <w:r w:rsidDel="00000000" w:rsidR="00000000" w:rsidRPr="00000000">
        <w:rPr>
          <w:color w:val="000000"/>
          <w:rtl w:val="0"/>
        </w:rPr>
        <w:t xml:space="preserve">El sistema debe permitir la gestión de especialidades y certificaciones de empleados, asociándolas a los servicios que pueden prestar. </w:t>
      </w:r>
    </w:p>
    <w:p w:rsidR="00000000" w:rsidDel="00000000" w:rsidP="00000000" w:rsidRDefault="00000000" w:rsidRPr="00000000" w14:paraId="000000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Solo empleados con la especialidad correspondiente aparecen disponibles para servicios que la requieren.</w:t>
      </w:r>
    </w:p>
    <w:p w:rsidR="00000000" w:rsidDel="00000000" w:rsidP="00000000" w:rsidRDefault="00000000" w:rsidRPr="00000000" w14:paraId="000000ED">
      <w:pPr>
        <w:pStyle w:val="Heading3"/>
        <w:widowControl w:val="0"/>
        <w:spacing w:before="519" w:line="240" w:lineRule="auto"/>
        <w:ind w:left="7" w:right="49.1338582677173" w:firstLine="0"/>
        <w:rPr>
          <w:color w:val="2e75b6"/>
        </w:rPr>
      </w:pPr>
      <w:bookmarkStart w:colFirst="0" w:colLast="0" w:name="_heading=h.nfeo64z9txt" w:id="21"/>
      <w:bookmarkEnd w:id="21"/>
      <w:r w:rsidDel="00000000" w:rsidR="00000000" w:rsidRPr="00000000">
        <w:rPr>
          <w:color w:val="2e75b6"/>
          <w:rtl w:val="0"/>
        </w:rPr>
        <w:t xml:space="preserve">4.2 Módulo de Programación de Citas </w:t>
      </w:r>
    </w:p>
    <w:p w:rsidR="00000000" w:rsidDel="00000000" w:rsidP="00000000" w:rsidRDefault="00000000" w:rsidRPr="00000000" w14:paraId="000000E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28" w:lineRule="auto"/>
        <w:ind w:left="16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[RF-CIT-001] </w:t>
      </w:r>
      <w:r w:rsidDel="00000000" w:rsidR="00000000" w:rsidRPr="00000000">
        <w:rPr>
          <w:color w:val="000000"/>
          <w:rtl w:val="0"/>
        </w:rPr>
        <w:t xml:space="preserve">El sistema debe mostrar un calendario visual con la disponibilidad de horarios por empleado y servicio, actualizando en tiempo real las reservas. </w:t>
      </w:r>
    </w:p>
    <w:p w:rsidR="00000000" w:rsidDel="00000000" w:rsidP="00000000" w:rsidRDefault="00000000" w:rsidRPr="00000000" w14:paraId="000000E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calendario muestra slots disponibles en verde, ocupados en rojo y bloqueados en gris, con actualización máxima de 5 segundos. </w:t>
      </w:r>
    </w:p>
    <w:p w:rsidR="00000000" w:rsidDel="00000000" w:rsidP="00000000" w:rsidRDefault="00000000" w:rsidRPr="00000000" w14:paraId="000000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[RF-CIT-002] </w:t>
      </w:r>
      <w:r w:rsidDel="00000000" w:rsidR="00000000" w:rsidRPr="00000000">
        <w:rPr>
          <w:color w:val="000000"/>
          <w:rtl w:val="0"/>
        </w:rPr>
        <w:t xml:space="preserve">El sistema debe permitir la reserva de citas seleccionando: fecha, hora, servicio, y empleado preferido (opcional), generando confirmación automática. </w:t>
      </w:r>
    </w:p>
    <w:p w:rsidR="00000000" w:rsidDel="00000000" w:rsidP="00000000" w:rsidRDefault="00000000" w:rsidRPr="00000000" w14:paraId="000000F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F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cita se registra correctamente y el cliente recibe confirmación por correo y/o SMS en menos de 1 minuto. </w:t>
      </w:r>
    </w:p>
    <w:p w:rsidR="00000000" w:rsidDel="00000000" w:rsidP="00000000" w:rsidRDefault="00000000" w:rsidRPr="00000000" w14:paraId="000000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16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[RF-CIT-003] </w:t>
      </w:r>
      <w:r w:rsidDel="00000000" w:rsidR="00000000" w:rsidRPr="00000000">
        <w:rPr>
          <w:color w:val="000000"/>
          <w:rtl w:val="0"/>
        </w:rPr>
        <w:t xml:space="preserve">El sistema debe validar que no existan solapamientos de horario para un mismo empleado, rechazando reservas que generen conflictos temporales. </w:t>
      </w:r>
    </w:p>
    <w:p w:rsidR="00000000" w:rsidDel="00000000" w:rsidP="00000000" w:rsidRDefault="00000000" w:rsidRPr="00000000" w14:paraId="000000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sistema impide programar citas superpuestas y muestra alternativas de horario disponible más cercanas. </w:t>
      </w:r>
    </w:p>
    <w:p w:rsidR="00000000" w:rsidDel="00000000" w:rsidP="00000000" w:rsidRDefault="00000000" w:rsidRPr="00000000" w14:paraId="000000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57" w:lineRule="auto"/>
        <w:ind w:left="16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[RF-CIT-004] </w:t>
      </w:r>
      <w:r w:rsidDel="00000000" w:rsidR="00000000" w:rsidRPr="00000000">
        <w:rPr>
          <w:color w:val="000000"/>
          <w:rtl w:val="0"/>
        </w:rPr>
        <w:t xml:space="preserve">El sistema debe respetar el horario comercial configurado, impidiendo la programación de citas fuera del horario de operación del establecimiento. </w:t>
      </w:r>
    </w:p>
    <w:p w:rsidR="00000000" w:rsidDel="00000000" w:rsidP="00000000" w:rsidRDefault="00000000" w:rsidRPr="00000000" w14:paraId="000000F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57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No es posible seleccionar horarios fuera del rango configurado como horario comercial. </w:t>
      </w:r>
    </w:p>
    <w:p w:rsidR="00000000" w:rsidDel="00000000" w:rsidP="00000000" w:rsidRDefault="00000000" w:rsidRPr="00000000" w14:paraId="000000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6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[RF-CIT-005] </w:t>
      </w:r>
      <w:r w:rsidDel="00000000" w:rsidR="00000000" w:rsidRPr="00000000">
        <w:rPr>
          <w:color w:val="000000"/>
          <w:rtl w:val="0"/>
        </w:rPr>
        <w:t xml:space="preserve">El sistema debe calcular automáticamente la hora de finalización de la cita basándose en la duración estándar del servicio seleccionado. </w:t>
      </w:r>
    </w:p>
    <w:p w:rsidR="00000000" w:rsidDel="00000000" w:rsidP="00000000" w:rsidRDefault="00000000" w:rsidRPr="00000000" w14:paraId="000000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F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duración del slot reservado corresponde exactamente a la duración configurada del servicio más tiempo de preparación. </w:t>
      </w:r>
    </w:p>
    <w:p w:rsidR="00000000" w:rsidDel="00000000" w:rsidP="00000000" w:rsidRDefault="00000000" w:rsidRPr="00000000" w14:paraId="000000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0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[RF-CIT-006] </w:t>
      </w:r>
      <w:r w:rsidDel="00000000" w:rsidR="00000000" w:rsidRPr="00000000">
        <w:rPr>
          <w:color w:val="000000"/>
          <w:rtl w:val="0"/>
        </w:rPr>
        <w:t xml:space="preserve">El sistema debe permitir la cancelación de citas con al menos 24 horas de anticipación sin penalización, registrando el motivo de cancelación. </w:t>
      </w:r>
    </w:p>
    <w:p w:rsidR="00000000" w:rsidDel="00000000" w:rsidP="00000000" w:rsidRDefault="00000000" w:rsidRPr="00000000" w14:paraId="000000F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0F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cancelaciones dentro del plazo se procesan inmediatamente y liberan el slot. Cancelaciones tardías generan registro de penalización. </w:t>
      </w:r>
    </w:p>
    <w:p w:rsidR="00000000" w:rsidDel="00000000" w:rsidP="00000000" w:rsidRDefault="00000000" w:rsidRPr="00000000" w14:paraId="000001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[RF-CIT-007] </w:t>
      </w:r>
      <w:r w:rsidDel="00000000" w:rsidR="00000000" w:rsidRPr="00000000">
        <w:rPr>
          <w:color w:val="000000"/>
          <w:rtl w:val="0"/>
        </w:rPr>
        <w:t xml:space="preserve">El sistema debe permitir la reprogramación de citas existentes, validando disponibilidad del nuevo horario y notificando a las partes involucradas. </w:t>
      </w:r>
    </w:p>
    <w:p w:rsidR="00000000" w:rsidDel="00000000" w:rsidP="00000000" w:rsidRDefault="00000000" w:rsidRPr="00000000" w14:paraId="000001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7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reprogramación actualiza el calendario de ambas partes y envía notificaciones de cambio. </w:t>
      </w:r>
    </w:p>
    <w:p w:rsidR="00000000" w:rsidDel="00000000" w:rsidP="00000000" w:rsidRDefault="00000000" w:rsidRPr="00000000" w14:paraId="000001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8" w:right="49.1338582677173" w:firstLine="9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[RF-CIT-008] </w:t>
      </w:r>
      <w:r w:rsidDel="00000000" w:rsidR="00000000" w:rsidRPr="00000000">
        <w:rPr>
          <w:color w:val="000000"/>
          <w:rtl w:val="0"/>
        </w:rPr>
        <w:t xml:space="preserve">El sistema debe enviar recordatorios automáticos de citas programadas con 24 horas y 2 horas de anticipación vía correo electrónico y/o SMS. </w:t>
      </w:r>
    </w:p>
    <w:p w:rsidR="00000000" w:rsidDel="00000000" w:rsidP="00000000" w:rsidRDefault="00000000" w:rsidRPr="00000000" w14:paraId="000001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recordatorios se envían en los tiempos establecidos con información completa de la cita. </w:t>
      </w:r>
    </w:p>
    <w:p w:rsidR="00000000" w:rsidDel="00000000" w:rsidP="00000000" w:rsidRDefault="00000000" w:rsidRPr="00000000" w14:paraId="000001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0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[RF-CIT-009] </w:t>
      </w:r>
      <w:r w:rsidDel="00000000" w:rsidR="00000000" w:rsidRPr="00000000">
        <w:rPr>
          <w:color w:val="000000"/>
          <w:rtl w:val="0"/>
        </w:rPr>
        <w:t xml:space="preserve">El sistema debe permitir la programación de citas recurrentes (semanal, quincenal, mensual) con configuración de fecha de finalización. </w:t>
      </w:r>
    </w:p>
    <w:p w:rsidR="00000000" w:rsidDel="00000000" w:rsidP="00000000" w:rsidRDefault="00000000" w:rsidRPr="00000000" w14:paraId="000001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citas recurrentes se crean en bloque respetando todas las validaciones de disponibilidad y conflictos. </w:t>
      </w:r>
    </w:p>
    <w:p w:rsidR="00000000" w:rsidDel="00000000" w:rsidP="00000000" w:rsidRDefault="00000000" w:rsidRPr="00000000" w14:paraId="000001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6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[RF-CIT-010] </w:t>
      </w:r>
      <w:r w:rsidDel="00000000" w:rsidR="00000000" w:rsidRPr="00000000">
        <w:rPr>
          <w:color w:val="000000"/>
          <w:rtl w:val="0"/>
        </w:rPr>
        <w:t xml:space="preserve">El sistema debe mantener una lista de espera para horarios populares, notificando automáticamente cuando se libere disponibilidad.</w:t>
      </w:r>
    </w:p>
    <w:p w:rsidR="00000000" w:rsidDel="00000000" w:rsidP="00000000" w:rsidRDefault="00000000" w:rsidRPr="00000000" w14:paraId="000001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425.19685039370086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Baja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clientes en lista de espera reciben notificación inmediata cuando el slot deseado se libera. </w:t>
      </w:r>
    </w:p>
    <w:p w:rsidR="00000000" w:rsidDel="00000000" w:rsidP="00000000" w:rsidRDefault="00000000" w:rsidRPr="00000000" w14:paraId="000001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57" w:lineRule="auto"/>
        <w:ind w:left="10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[RF-CIT-011] </w:t>
      </w:r>
      <w:r w:rsidDel="00000000" w:rsidR="00000000" w:rsidRPr="00000000">
        <w:rPr>
          <w:color w:val="000000"/>
          <w:rtl w:val="0"/>
        </w:rPr>
        <w:t xml:space="preserve">El sistema debe permitir reservar múltiples servicios en una misma cita, calculando la duración total y verificando disponibilidad continua del empleado. </w:t>
      </w:r>
    </w:p>
    <w:p w:rsidR="00000000" w:rsidDel="00000000" w:rsidP="00000000" w:rsidRDefault="00000000" w:rsidRPr="00000000" w14:paraId="000001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57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cita múltiple se programa como bloque continuo con duración igual a la suma de servicios individuales. </w:t>
      </w:r>
    </w:p>
    <w:p w:rsidR="00000000" w:rsidDel="00000000" w:rsidP="00000000" w:rsidRDefault="00000000" w:rsidRPr="00000000" w14:paraId="000001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9" w:right="49.1338582677173" w:hanging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[RF-CIT-012] </w:t>
      </w:r>
      <w:r w:rsidDel="00000000" w:rsidR="00000000" w:rsidRPr="00000000">
        <w:rPr>
          <w:color w:val="000000"/>
          <w:rtl w:val="0"/>
        </w:rPr>
        <w:t xml:space="preserve">El sistema debe registrar el estado de cada cita: Programada, Confirmada, En Progreso, Completada, Cancelada, No Asistió. </w:t>
      </w:r>
    </w:p>
    <w:p w:rsidR="00000000" w:rsidDel="00000000" w:rsidP="00000000" w:rsidRDefault="00000000" w:rsidRPr="00000000" w14:paraId="000001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Cada cambio de estado se registra con fecha, hora y usuario responsable del cambio. </w:t>
      </w:r>
    </w:p>
    <w:p w:rsidR="00000000" w:rsidDel="00000000" w:rsidP="00000000" w:rsidRDefault="00000000" w:rsidRPr="00000000" w14:paraId="00000112">
      <w:pPr>
        <w:pStyle w:val="Heading3"/>
        <w:widowControl w:val="0"/>
        <w:spacing w:before="242" w:line="240" w:lineRule="auto"/>
        <w:ind w:left="7" w:right="49.1338582677173" w:firstLine="0"/>
        <w:rPr>
          <w:color w:val="2e75b6"/>
        </w:rPr>
      </w:pPr>
      <w:bookmarkStart w:colFirst="0" w:colLast="0" w:name="_heading=h.gicdce88nf" w:id="22"/>
      <w:bookmarkEnd w:id="22"/>
      <w:r w:rsidDel="00000000" w:rsidR="00000000" w:rsidRPr="00000000">
        <w:rPr>
          <w:color w:val="2e75b6"/>
          <w:rtl w:val="0"/>
        </w:rPr>
        <w:t xml:space="preserve">4.3 Módulo de Gestión de Insumos</w:t>
      </w:r>
    </w:p>
    <w:p w:rsidR="00000000" w:rsidDel="00000000" w:rsidP="00000000" w:rsidRDefault="00000000" w:rsidRPr="00000000" w14:paraId="000001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56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[RF-INV-001] </w:t>
      </w:r>
      <w:r w:rsidDel="00000000" w:rsidR="00000000" w:rsidRPr="00000000">
        <w:rPr>
          <w:color w:val="000000"/>
          <w:rtl w:val="0"/>
        </w:rPr>
        <w:t xml:space="preserve">El sistema debe mantener un catálogo de productos con información de:  código, nombre, descripción, categoría, unidad de medida, precio de compra y stock actual. </w:t>
      </w: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catálogo permite búsqueda y filtrado por todos los campos, mostrando información actualizada en tiempo real. </w:t>
      </w:r>
    </w:p>
    <w:p w:rsidR="00000000" w:rsidDel="00000000" w:rsidP="00000000" w:rsidRDefault="00000000" w:rsidRPr="00000000" w14:paraId="000001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6" w:right="49.1338582677173" w:firstLine="11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[RF-INV-002] </w:t>
      </w:r>
      <w:r w:rsidDel="00000000" w:rsidR="00000000" w:rsidRPr="00000000">
        <w:rPr>
          <w:color w:val="000000"/>
          <w:rtl w:val="0"/>
        </w:rPr>
        <w:t xml:space="preserve">El sistema debe permitir el registro de entradas y salidas de </w:t>
      </w:r>
      <w:r w:rsidDel="00000000" w:rsidR="00000000" w:rsidRPr="00000000">
        <w:rPr>
          <w:rtl w:val="0"/>
        </w:rPr>
        <w:t xml:space="preserve">insumos </w:t>
      </w:r>
      <w:r w:rsidDel="00000000" w:rsidR="00000000" w:rsidRPr="00000000">
        <w:rPr>
          <w:color w:val="000000"/>
          <w:rtl w:val="0"/>
        </w:rPr>
        <w:t xml:space="preserve">con trazabilidad completa: fecha, cantidad, motivo, usuario responsable. </w:t>
      </w:r>
    </w:p>
    <w:p w:rsidR="00000000" w:rsidDel="00000000" w:rsidP="00000000" w:rsidRDefault="00000000" w:rsidRPr="00000000" w14:paraId="000001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Cada movimiento de </w:t>
      </w:r>
      <w:r w:rsidDel="00000000" w:rsidR="00000000" w:rsidRPr="00000000">
        <w:rPr>
          <w:sz w:val="19"/>
          <w:szCs w:val="19"/>
          <w:rtl w:val="0"/>
        </w:rPr>
        <w:t xml:space="preserve">insumos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genera registro inmutable con todos los campos de auditoría. </w:t>
      </w:r>
    </w:p>
    <w:p w:rsidR="00000000" w:rsidDel="00000000" w:rsidP="00000000" w:rsidRDefault="00000000" w:rsidRPr="00000000" w14:paraId="000001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0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[RF-INV-003] </w:t>
      </w:r>
      <w:r w:rsidDel="00000000" w:rsidR="00000000" w:rsidRPr="00000000">
        <w:rPr>
          <w:color w:val="000000"/>
          <w:rtl w:val="0"/>
        </w:rPr>
        <w:t xml:space="preserve">El sistema debe generar alertas automáticas cuando el stock de un producto alcance el nivel mínimo configurado. </w:t>
      </w:r>
    </w:p>
    <w:p w:rsidR="00000000" w:rsidDel="00000000" w:rsidP="00000000" w:rsidRDefault="00000000" w:rsidRPr="00000000" w14:paraId="000001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alertas se muestran en el panel de administración y se envían por correo al responsable de compras. </w:t>
      </w:r>
    </w:p>
    <w:p w:rsidR="00000000" w:rsidDel="00000000" w:rsidP="00000000" w:rsidRDefault="00000000" w:rsidRPr="00000000" w14:paraId="000001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6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[RF-INV-004] </w:t>
      </w:r>
      <w:r w:rsidDel="00000000" w:rsidR="00000000" w:rsidRPr="00000000">
        <w:rPr>
          <w:color w:val="000000"/>
          <w:rtl w:val="0"/>
        </w:rPr>
        <w:t xml:space="preserve">El sistema debe permitir la creación y gestión de kits de servicio, definiendo los productos y cantidades necesarios para cada tipo de servicio. </w:t>
      </w:r>
    </w:p>
    <w:p w:rsidR="00000000" w:rsidDel="00000000" w:rsidP="00000000" w:rsidRDefault="00000000" w:rsidRPr="00000000" w14:paraId="000001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Cada kit vincula correctamente productos con servicios y calcula automáticamente el consumo estimado. </w:t>
      </w:r>
    </w:p>
    <w:p w:rsidR="00000000" w:rsidDel="00000000" w:rsidP="00000000" w:rsidRDefault="00000000" w:rsidRPr="00000000" w14:paraId="000001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7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[RF-INV-005] </w:t>
      </w:r>
      <w:r w:rsidDel="00000000" w:rsidR="00000000" w:rsidRPr="00000000">
        <w:rPr>
          <w:color w:val="000000"/>
          <w:rtl w:val="0"/>
        </w:rPr>
        <w:t xml:space="preserve">El sistema debe descontar automáticamente de</w:t>
      </w:r>
      <w:r w:rsidDel="00000000" w:rsidR="00000000" w:rsidRPr="00000000">
        <w:rPr>
          <w:rtl w:val="0"/>
        </w:rPr>
        <w:t xml:space="preserve"> los insumos </w:t>
      </w:r>
      <w:r w:rsidDel="00000000" w:rsidR="00000000" w:rsidRPr="00000000">
        <w:rPr>
          <w:color w:val="000000"/>
          <w:rtl w:val="0"/>
        </w:rPr>
        <w:t xml:space="preserve">los productos del kit correspondiente cuando una cita se marca como completada. </w:t>
      </w:r>
    </w:p>
    <w:p w:rsidR="00000000" w:rsidDel="00000000" w:rsidP="00000000" w:rsidRDefault="00000000" w:rsidRPr="00000000" w14:paraId="000001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sz w:val="19"/>
          <w:szCs w:val="19"/>
          <w:rtl w:val="0"/>
        </w:rPr>
        <w:t xml:space="preserve">Los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insumos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se </w:t>
      </w:r>
      <w:r w:rsidDel="00000000" w:rsidR="00000000" w:rsidRPr="00000000">
        <w:rPr>
          <w:sz w:val="19"/>
          <w:szCs w:val="19"/>
          <w:rtl w:val="0"/>
        </w:rPr>
        <w:t xml:space="preserve">actualizan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 inmediatamente tras completar un servicio y refleja el consumo del kit asociado. </w:t>
      </w:r>
    </w:p>
    <w:p w:rsidR="00000000" w:rsidDel="00000000" w:rsidP="00000000" w:rsidRDefault="00000000" w:rsidRPr="00000000" w14:paraId="000001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1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[RF-INV-006] </w:t>
      </w:r>
      <w:r w:rsidDel="00000000" w:rsidR="00000000" w:rsidRPr="00000000">
        <w:rPr>
          <w:color w:val="000000"/>
          <w:rtl w:val="0"/>
        </w:rPr>
        <w:t xml:space="preserve">El sistema debe verificar la disponibilidad de productos del kit antes de confirmar una cita, alertando si hay insuficiencia de stock. </w:t>
      </w:r>
    </w:p>
    <w:p w:rsidR="00000000" w:rsidDel="00000000" w:rsidP="00000000" w:rsidRDefault="00000000" w:rsidRPr="00000000" w14:paraId="000001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sistema muestra advertencia cuando el stock es insuficiente para cubrir las citas programadas del día. </w:t>
      </w:r>
    </w:p>
    <w:p w:rsidR="00000000" w:rsidDel="00000000" w:rsidP="00000000" w:rsidRDefault="00000000" w:rsidRPr="00000000" w14:paraId="000001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30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[RF-INV-007] </w:t>
      </w:r>
      <w:r w:rsidDel="00000000" w:rsidR="00000000" w:rsidRPr="00000000">
        <w:rPr>
          <w:color w:val="000000"/>
          <w:rtl w:val="0"/>
        </w:rPr>
        <w:t xml:space="preserve">El sistema debe generar reportes de consumo de </w:t>
      </w:r>
      <w:r w:rsidDel="00000000" w:rsidR="00000000" w:rsidRPr="00000000">
        <w:rPr>
          <w:rtl w:val="0"/>
        </w:rPr>
        <w:t xml:space="preserve">insumos </w:t>
      </w:r>
      <w:r w:rsidDel="00000000" w:rsidR="00000000" w:rsidRPr="00000000">
        <w:rPr>
          <w:color w:val="000000"/>
          <w:rtl w:val="0"/>
        </w:rPr>
        <w:t xml:space="preserve">por período, servicio, empleado y producto. </w:t>
      </w:r>
    </w:p>
    <w:p w:rsidR="00000000" w:rsidDel="00000000" w:rsidP="00000000" w:rsidRDefault="00000000" w:rsidRPr="00000000" w14:paraId="000001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</w:t>
      </w:r>
    </w:p>
    <w:p w:rsidR="00000000" w:rsidDel="00000000" w:rsidP="00000000" w:rsidRDefault="00000000" w:rsidRPr="00000000" w14:paraId="000001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reportes son exportables en formato PDF y Excel con gráficos de tendencia. </w:t>
      </w:r>
    </w:p>
    <w:p w:rsidR="00000000" w:rsidDel="00000000" w:rsidP="00000000" w:rsidRDefault="00000000" w:rsidRPr="00000000" w14:paraId="000001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0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[RF-INV-008] </w:t>
      </w:r>
      <w:r w:rsidDel="00000000" w:rsidR="00000000" w:rsidRPr="00000000">
        <w:rPr>
          <w:color w:val="000000"/>
          <w:rtl w:val="0"/>
        </w:rPr>
        <w:t xml:space="preserve">El sistema debe permitir realizar ajustes de </w:t>
      </w:r>
      <w:r w:rsidDel="00000000" w:rsidR="00000000" w:rsidRPr="00000000">
        <w:rPr>
          <w:rtl w:val="0"/>
        </w:rPr>
        <w:t xml:space="preserve">insumos </w:t>
      </w:r>
      <w:r w:rsidDel="00000000" w:rsidR="00000000" w:rsidRPr="00000000">
        <w:rPr>
          <w:color w:val="000000"/>
          <w:rtl w:val="0"/>
        </w:rPr>
        <w:t xml:space="preserve">por diferencias encontradas en conteo físico, registrando justificación obligatoria. </w:t>
      </w:r>
    </w:p>
    <w:p w:rsidR="00000000" w:rsidDel="00000000" w:rsidP="00000000" w:rsidRDefault="00000000" w:rsidRPr="00000000" w14:paraId="000001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ajustes quedan registrados con motivo, cantidad ajustada, usuario y fecha para auditoría. </w:t>
      </w:r>
    </w:p>
    <w:p w:rsidR="00000000" w:rsidDel="00000000" w:rsidP="00000000" w:rsidRDefault="00000000" w:rsidRPr="00000000" w14:paraId="0000012A">
      <w:pPr>
        <w:pStyle w:val="Heading3"/>
        <w:widowControl w:val="0"/>
        <w:spacing w:before="242" w:line="240" w:lineRule="auto"/>
        <w:ind w:left="7" w:right="49.1338582677173" w:firstLine="0"/>
        <w:rPr>
          <w:color w:val="2e75b6"/>
        </w:rPr>
      </w:pPr>
      <w:bookmarkStart w:colFirst="0" w:colLast="0" w:name="_heading=h.a0rdomnqokf6" w:id="23"/>
      <w:bookmarkEnd w:id="23"/>
      <w:r w:rsidDel="00000000" w:rsidR="00000000" w:rsidRPr="00000000">
        <w:rPr>
          <w:color w:val="2e75b6"/>
          <w:rtl w:val="0"/>
        </w:rPr>
        <w:t xml:space="preserve">4.4 Módulo de Funciones Administrativas </w:t>
      </w:r>
    </w:p>
    <w:p w:rsidR="00000000" w:rsidDel="00000000" w:rsidP="00000000" w:rsidRDefault="00000000" w:rsidRPr="00000000" w14:paraId="000001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56" w:lineRule="auto"/>
        <w:ind w:left="10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[RF-ADM-001] </w:t>
      </w:r>
      <w:r w:rsidDel="00000000" w:rsidR="00000000" w:rsidRPr="00000000">
        <w:rPr>
          <w:color w:val="000000"/>
          <w:rtl w:val="0"/>
        </w:rPr>
        <w:t xml:space="preserve">El sistema debe permitir la configuración del horario comercial del establecimiento por día de la semana, incluyendo horarios especiales y días festivos. </w:t>
      </w:r>
    </w:p>
    <w:p w:rsidR="00000000" w:rsidDel="00000000" w:rsidP="00000000" w:rsidRDefault="00000000" w:rsidRPr="00000000" w14:paraId="000001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56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horario configurado se aplica inmediatamente al calendario de disponibilidad en todas las vistas. </w:t>
      </w:r>
    </w:p>
    <w:p w:rsidR="00000000" w:rsidDel="00000000" w:rsidP="00000000" w:rsidRDefault="00000000" w:rsidRPr="00000000" w14:paraId="000001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7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[RF-ADM-002] </w:t>
      </w:r>
      <w:r w:rsidDel="00000000" w:rsidR="00000000" w:rsidRPr="00000000">
        <w:rPr>
          <w:color w:val="000000"/>
          <w:rtl w:val="0"/>
        </w:rPr>
        <w:t xml:space="preserve">El sistema debe permitir la gestión de horarios individuales de empleados, incluyendo turnos, días de descanso y vacaciones. </w:t>
      </w:r>
    </w:p>
    <w:p w:rsidR="00000000" w:rsidDel="00000000" w:rsidP="00000000" w:rsidRDefault="00000000" w:rsidRPr="00000000" w14:paraId="000001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disponibilidad del empleado refleja correctamente su horario configurado en el módulo de citas. </w:t>
      </w:r>
    </w:p>
    <w:p w:rsidR="00000000" w:rsidDel="00000000" w:rsidP="00000000" w:rsidRDefault="00000000" w:rsidRPr="00000000" w14:paraId="000001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7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[RF-ADM-003] </w:t>
      </w:r>
      <w:r w:rsidDel="00000000" w:rsidR="00000000" w:rsidRPr="00000000">
        <w:rPr>
          <w:color w:val="000000"/>
          <w:rtl w:val="0"/>
        </w:rPr>
        <w:t xml:space="preserve">El sistema debe permitir el bloqueo temporal de slots de tiempo para mantenimiento, reuniones u otras actividades no productivas. </w:t>
      </w:r>
    </w:p>
    <w:p w:rsidR="00000000" w:rsidDel="00000000" w:rsidP="00000000" w:rsidRDefault="00000000" w:rsidRPr="00000000" w14:paraId="000001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bloqueos aparecen visualmente diferenciados en el calendario y no permiten reservas. </w:t>
      </w:r>
    </w:p>
    <w:p w:rsidR="00000000" w:rsidDel="00000000" w:rsidP="00000000" w:rsidRDefault="00000000" w:rsidRPr="00000000" w14:paraId="000001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29" w:lineRule="auto"/>
        <w:ind w:left="425.19685039370086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[RF-ADM-004] </w:t>
      </w:r>
      <w:r w:rsidDel="00000000" w:rsidR="00000000" w:rsidRPr="00000000">
        <w:rPr>
          <w:color w:val="000000"/>
          <w:rtl w:val="0"/>
        </w:rPr>
        <w:t xml:space="preserve">El sistema debe mantener un catálogo de servicios con: nombre, descripción, duración estándar, precio, categoría, empleados habilitados y kit de productos asociado. </w:t>
      </w:r>
    </w:p>
    <w:p w:rsidR="00000000" w:rsidDel="00000000" w:rsidP="00000000" w:rsidRDefault="00000000" w:rsidRPr="00000000" w14:paraId="000001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9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catálogo de servicios es completamente configurable y los cambios se reflejan inmediatamente en las reservas. </w:t>
      </w:r>
    </w:p>
    <w:p w:rsidR="00000000" w:rsidDel="00000000" w:rsidP="00000000" w:rsidRDefault="00000000" w:rsidRPr="00000000" w14:paraId="000001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7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[RF-ADM-005] </w:t>
      </w:r>
      <w:r w:rsidDel="00000000" w:rsidR="00000000" w:rsidRPr="00000000">
        <w:rPr>
          <w:color w:val="000000"/>
          <w:rtl w:val="0"/>
        </w:rPr>
        <w:t xml:space="preserve">El sistema debe permitir la configuración de políticas de cancelación, incluyendo tiempo límite y penalizaciones aplicables. </w:t>
      </w:r>
    </w:p>
    <w:p w:rsidR="00000000" w:rsidDel="00000000" w:rsidP="00000000" w:rsidRDefault="00000000" w:rsidRPr="00000000" w14:paraId="000001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políticas configuradas se aplican automáticamente en cancelaciones y se informan al cliente. </w:t>
      </w:r>
    </w:p>
    <w:p w:rsidR="00000000" w:rsidDel="00000000" w:rsidP="00000000" w:rsidRDefault="00000000" w:rsidRPr="00000000" w14:paraId="000001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30" w:lineRule="auto"/>
        <w:ind w:left="10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[RF-ADM-006] </w:t>
      </w:r>
      <w:r w:rsidDel="00000000" w:rsidR="00000000" w:rsidRPr="00000000">
        <w:rPr>
          <w:color w:val="000000"/>
          <w:rtl w:val="0"/>
        </w:rPr>
        <w:t xml:space="preserve">El sistema debe mantener un log de auditoría de todas las acciones administrativas críticas con timestamp, usuario y detalle de la acción. </w:t>
      </w:r>
    </w:p>
    <w:p w:rsidR="00000000" w:rsidDel="00000000" w:rsidP="00000000" w:rsidRDefault="00000000" w:rsidRPr="00000000" w14:paraId="000001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log es consultable, filtrable por fecha y usuario, y no puede ser modificado ni eliminado. </w:t>
      </w:r>
    </w:p>
    <w:p w:rsidR="00000000" w:rsidDel="00000000" w:rsidP="00000000" w:rsidRDefault="00000000" w:rsidRPr="00000000" w14:paraId="000001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6" w:lineRule="auto"/>
        <w:ind w:left="17" w:right="49.1338582677173" w:firstLine="408.19685039370086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[RF-ADM-007] </w:t>
      </w:r>
      <w:r w:rsidDel="00000000" w:rsidR="00000000" w:rsidRPr="00000000">
        <w:rPr>
          <w:color w:val="000000"/>
          <w:rtl w:val="0"/>
        </w:rPr>
        <w:t xml:space="preserve">El sistema debe permitir la exportación de datos de clientes, citas e </w:t>
      </w:r>
      <w:r w:rsidDel="00000000" w:rsidR="00000000" w:rsidRPr="00000000">
        <w:rPr>
          <w:rtl w:val="0"/>
        </w:rPr>
        <w:t xml:space="preserve">insumos </w:t>
      </w:r>
      <w:r w:rsidDel="00000000" w:rsidR="00000000" w:rsidRPr="00000000">
        <w:rPr>
          <w:color w:val="000000"/>
          <w:rtl w:val="0"/>
        </w:rPr>
        <w:t xml:space="preserve">en formatos estándar (CSV, Excel, PDF) para análisis externos. </w:t>
      </w:r>
    </w:p>
    <w:p w:rsidR="00000000" w:rsidDel="00000000" w:rsidP="00000000" w:rsidRDefault="00000000" w:rsidRPr="00000000" w14:paraId="000001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56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exportaciones incluyen todos los campos configurables y respetan los permisos del usuario. </w:t>
      </w:r>
    </w:p>
    <w:p w:rsidR="00000000" w:rsidDel="00000000" w:rsidP="00000000" w:rsidRDefault="00000000" w:rsidRPr="00000000" w14:paraId="000001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[RF-ADM-008] </w:t>
      </w:r>
      <w:r w:rsidDel="00000000" w:rsidR="00000000" w:rsidRPr="00000000">
        <w:rPr>
          <w:color w:val="000000"/>
          <w:rtl w:val="0"/>
        </w:rPr>
        <w:t xml:space="preserve">El sistema debe permitir la configuración de categorías de servicios para organización y filtrado en la interfaz de reservas. </w:t>
      </w:r>
    </w:p>
    <w:p w:rsidR="00000000" w:rsidDel="00000000" w:rsidP="00000000" w:rsidRDefault="00000000" w:rsidRPr="00000000" w14:paraId="000001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categorías agrupan servicios lógicamente y permiten navegación jerárquica. </w:t>
      </w:r>
    </w:p>
    <w:p w:rsidR="00000000" w:rsidDel="00000000" w:rsidP="00000000" w:rsidRDefault="00000000" w:rsidRPr="00000000" w14:paraId="00000143">
      <w:pPr>
        <w:pStyle w:val="Heading3"/>
        <w:widowControl w:val="0"/>
        <w:spacing w:before="242" w:line="240" w:lineRule="auto"/>
        <w:ind w:left="7" w:right="49.1338582677173" w:firstLine="0"/>
        <w:rPr>
          <w:color w:val="2e75b6"/>
        </w:rPr>
      </w:pPr>
      <w:bookmarkStart w:colFirst="0" w:colLast="0" w:name="_heading=h.87l6xhd82fcg" w:id="24"/>
      <w:bookmarkEnd w:id="24"/>
      <w:r w:rsidDel="00000000" w:rsidR="00000000" w:rsidRPr="00000000">
        <w:rPr>
          <w:color w:val="2e75b6"/>
          <w:rtl w:val="0"/>
        </w:rPr>
        <w:t xml:space="preserve">4.5 Módulo de Reportes y Análisis </w:t>
      </w:r>
    </w:p>
    <w:p w:rsidR="00000000" w:rsidDel="00000000" w:rsidP="00000000" w:rsidRDefault="00000000" w:rsidRPr="00000000" w14:paraId="000001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5" w:line="229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[RF-REP-001] </w:t>
      </w:r>
      <w:r w:rsidDel="00000000" w:rsidR="00000000" w:rsidRPr="00000000">
        <w:rPr>
          <w:color w:val="000000"/>
          <w:rtl w:val="0"/>
        </w:rPr>
        <w:t xml:space="preserve">El sistema debe generar dashboard ejecutivo para administradores con KPIs principales: ingresos del período, número de citas, tasa de ocupación, servicios más solicitados. </w:t>
      </w:r>
    </w:p>
    <w:p w:rsidR="00000000" w:rsidDel="00000000" w:rsidP="00000000" w:rsidRDefault="00000000" w:rsidRPr="00000000" w14:paraId="000001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dashboard se actualiza en tiempo real y permite filtrado por rango de fechas. </w:t>
      </w:r>
    </w:p>
    <w:p w:rsidR="00000000" w:rsidDel="00000000" w:rsidP="00000000" w:rsidRDefault="00000000" w:rsidRPr="00000000" w14:paraId="000001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9" w:lineRule="auto"/>
        <w:ind w:left="10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[RF-REP-002] </w:t>
      </w:r>
      <w:r w:rsidDel="00000000" w:rsidR="00000000" w:rsidRPr="00000000">
        <w:rPr>
          <w:color w:val="000000"/>
          <w:rtl w:val="0"/>
        </w:rPr>
        <w:t xml:space="preserve">El sistema debe calcular y mostrar indicadores de productividad por empleado: número de servicios realizados, ingresos generados, tasa de puntualidad, calificación promedio. </w:t>
      </w:r>
    </w:p>
    <w:p w:rsidR="00000000" w:rsidDel="00000000" w:rsidP="00000000" w:rsidRDefault="00000000" w:rsidRPr="00000000" w14:paraId="000001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indicadores son comparables entre empleados y períodos, con visualización gráfica. </w:t>
      </w:r>
    </w:p>
    <w:p w:rsidR="00000000" w:rsidDel="00000000" w:rsidP="00000000" w:rsidRDefault="00000000" w:rsidRPr="00000000" w14:paraId="000001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1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[RF-REP-003] </w:t>
      </w:r>
      <w:r w:rsidDel="00000000" w:rsidR="00000000" w:rsidRPr="00000000">
        <w:rPr>
          <w:color w:val="000000"/>
          <w:rtl w:val="0"/>
        </w:rPr>
        <w:t xml:space="preserve">El sistema debe generar reporte de citas por estado (completadas, canceladas, no asistió) con análisis de tendencias y comparativos. </w:t>
      </w:r>
    </w:p>
    <w:p w:rsidR="00000000" w:rsidDel="00000000" w:rsidP="00000000" w:rsidRDefault="00000000" w:rsidRPr="00000000" w14:paraId="000001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reporte identifica patrones de cancelación y permite drill-down por cliente, empleado o servicio. </w:t>
      </w:r>
    </w:p>
    <w:p w:rsidR="00000000" w:rsidDel="00000000" w:rsidP="00000000" w:rsidRDefault="00000000" w:rsidRPr="00000000" w14:paraId="000001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7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[RF-REP-004] </w:t>
      </w:r>
      <w:r w:rsidDel="00000000" w:rsidR="00000000" w:rsidRPr="00000000">
        <w:rPr>
          <w:color w:val="000000"/>
          <w:rtl w:val="0"/>
        </w:rPr>
        <w:t xml:space="preserve">El sistema debe proporcionar vista personalizada de agenda y estadísticas para cada empleado, mostrando únicamente su información. </w:t>
      </w:r>
    </w:p>
    <w:p w:rsidR="00000000" w:rsidDel="00000000" w:rsidP="00000000" w:rsidRDefault="00000000" w:rsidRPr="00000000" w14:paraId="000001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empleados solo visualizan sus propias citas, estadísticas y evaluaciones. </w:t>
      </w:r>
    </w:p>
    <w:p w:rsidR="00000000" w:rsidDel="00000000" w:rsidP="00000000" w:rsidRDefault="00000000" w:rsidRPr="00000000" w14:paraId="000001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[RF-REP-005] </w:t>
      </w:r>
      <w:r w:rsidDel="00000000" w:rsidR="00000000" w:rsidRPr="00000000">
        <w:rPr>
          <w:color w:val="000000"/>
          <w:rtl w:val="0"/>
        </w:rPr>
        <w:t xml:space="preserve">El sistema debe permitir a los clientes visualizar su historial de servicios, gastos acumulados y citas próximas. </w:t>
      </w:r>
    </w:p>
    <w:p w:rsidR="00000000" w:rsidDel="00000000" w:rsidP="00000000" w:rsidRDefault="00000000" w:rsidRPr="00000000" w14:paraId="000001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vista de cliente muestra información histórica completa con opción de exportación. </w:t>
      </w:r>
    </w:p>
    <w:p w:rsidR="00000000" w:rsidDel="00000000" w:rsidP="00000000" w:rsidRDefault="00000000" w:rsidRPr="00000000" w14:paraId="000001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30" w:lineRule="auto"/>
        <w:ind w:left="10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[RF-REP-006] </w:t>
      </w:r>
      <w:r w:rsidDel="00000000" w:rsidR="00000000" w:rsidRPr="00000000">
        <w:rPr>
          <w:color w:val="000000"/>
          <w:rtl w:val="0"/>
        </w:rPr>
        <w:t xml:space="preserve">El sistema debe generar alertas automáticas sobre anomalías operativas:  alta tasa de cancelación, baja ocupación, </w:t>
      </w:r>
      <w:r w:rsidDel="00000000" w:rsidR="00000000" w:rsidRPr="00000000">
        <w:rPr>
          <w:rtl w:val="0"/>
        </w:rPr>
        <w:t xml:space="preserve">insumos </w:t>
      </w:r>
      <w:r w:rsidDel="00000000" w:rsidR="00000000" w:rsidRPr="00000000">
        <w:rPr>
          <w:color w:val="000000"/>
          <w:rtl w:val="0"/>
        </w:rPr>
        <w:t xml:space="preserve">críticos. </w:t>
      </w:r>
    </w:p>
    <w:p w:rsidR="00000000" w:rsidDel="00000000" w:rsidP="00000000" w:rsidRDefault="00000000" w:rsidRPr="00000000" w14:paraId="000001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alertas se envían por correo a administradores y se muestran prominentemente en el dashboard. </w:t>
      </w:r>
    </w:p>
    <w:p w:rsidR="00000000" w:rsidDel="00000000" w:rsidP="00000000" w:rsidRDefault="00000000" w:rsidRPr="00000000" w14:paraId="000001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[RF-REP-007] </w:t>
      </w:r>
      <w:r w:rsidDel="00000000" w:rsidR="00000000" w:rsidRPr="00000000">
        <w:rPr>
          <w:color w:val="000000"/>
          <w:rtl w:val="0"/>
        </w:rPr>
        <w:t xml:space="preserve">El sistema debe permitir la generación de reportes personalizados con selección de métricas, filtros y formato de salida. </w:t>
      </w:r>
    </w:p>
    <w:p w:rsidR="00000000" w:rsidDel="00000000" w:rsidP="00000000" w:rsidRDefault="00000000" w:rsidRPr="00000000" w14:paraId="000001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Baja </w:t>
      </w:r>
    </w:p>
    <w:p w:rsidR="00000000" w:rsidDel="00000000" w:rsidP="00000000" w:rsidRDefault="00000000" w:rsidRPr="00000000" w14:paraId="000001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generador de reportes permite guardar configuraciones para uso recurrente. </w:t>
      </w:r>
    </w:p>
    <w:p w:rsidR="00000000" w:rsidDel="00000000" w:rsidP="00000000" w:rsidRDefault="00000000" w:rsidRPr="00000000" w14:paraId="000001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5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[RF-REP-008] </w:t>
      </w:r>
      <w:r w:rsidDel="00000000" w:rsidR="00000000" w:rsidRPr="00000000">
        <w:rPr>
          <w:color w:val="000000"/>
          <w:rtl w:val="0"/>
        </w:rPr>
        <w:t xml:space="preserve">El sistema debe permitir a los clientes enviar sus peticiones, quejas y/o reclamos relacionados con el servicio o con el sistema mismo. </w:t>
      </w:r>
    </w:p>
    <w:p w:rsidR="00000000" w:rsidDel="00000000" w:rsidP="00000000" w:rsidRDefault="00000000" w:rsidRPr="00000000" w14:paraId="000001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sistema guardara automáticamente los clientes y enviar un reporte de problemáticas recurrentes</w:t>
      </w:r>
    </w:p>
    <w:p w:rsidR="00000000" w:rsidDel="00000000" w:rsidP="00000000" w:rsidRDefault="00000000" w:rsidRPr="00000000" w14:paraId="0000015C">
      <w:pPr>
        <w:pStyle w:val="Heading3"/>
        <w:widowControl w:val="0"/>
        <w:spacing w:before="242" w:line="240" w:lineRule="auto"/>
        <w:ind w:left="7" w:right="49.1338582677173" w:firstLine="0"/>
        <w:rPr>
          <w:color w:val="2e75b6"/>
        </w:rPr>
      </w:pPr>
      <w:bookmarkStart w:colFirst="0" w:colLast="0" w:name="_heading=h.d9ahjqu8if56" w:id="25"/>
      <w:bookmarkEnd w:id="25"/>
      <w:r w:rsidDel="00000000" w:rsidR="00000000" w:rsidRPr="00000000">
        <w:rPr>
          <w:color w:val="2e75b6"/>
          <w:rtl w:val="0"/>
        </w:rPr>
        <w:t xml:space="preserve">4.6 Módulo de Generación de Recibos </w:t>
      </w:r>
    </w:p>
    <w:p w:rsidR="00000000" w:rsidDel="00000000" w:rsidP="00000000" w:rsidRDefault="00000000" w:rsidRPr="00000000" w14:paraId="000001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5" w:line="229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[RF-REP-001] </w:t>
      </w:r>
      <w:r w:rsidDel="00000000" w:rsidR="00000000" w:rsidRPr="00000000">
        <w:rPr>
          <w:color w:val="000000"/>
          <w:rtl w:val="0"/>
        </w:rPr>
        <w:t xml:space="preserve">El sistema debe generar de manera automática al final de cada servicio realizado un recibo referente a este mismo</w:t>
      </w:r>
    </w:p>
    <w:p w:rsidR="00000000" w:rsidDel="00000000" w:rsidP="00000000" w:rsidRDefault="00000000" w:rsidRPr="00000000" w14:paraId="000001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cada recibo debe tener un numero único</w:t>
      </w:r>
    </w:p>
    <w:p w:rsidR="00000000" w:rsidDel="00000000" w:rsidP="00000000" w:rsidRDefault="00000000" w:rsidRPr="00000000" w14:paraId="000001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9" w:lineRule="auto"/>
        <w:ind w:left="10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[RF-REP-002] </w:t>
      </w:r>
      <w:r w:rsidDel="00000000" w:rsidR="00000000" w:rsidRPr="00000000">
        <w:rPr>
          <w:color w:val="000000"/>
          <w:rtl w:val="0"/>
        </w:rPr>
        <w:t xml:space="preserve">El sistema debe incluir los datos pertinentes a un recibo como lo serian la fecha y hora de emisión, el nombre del cliente, el monto y el tipo de pago, impuestos en caso de que se aplique</w:t>
      </w:r>
    </w:p>
    <w:p w:rsidR="00000000" w:rsidDel="00000000" w:rsidP="00000000" w:rsidRDefault="00000000" w:rsidRPr="00000000" w14:paraId="000001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 generar un recibo el sistema debe validar que la información del mismo sea correcta</w:t>
      </w:r>
    </w:p>
    <w:p w:rsidR="00000000" w:rsidDel="00000000" w:rsidP="00000000" w:rsidRDefault="00000000" w:rsidRPr="00000000" w14:paraId="000001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1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[RF-REP-003] </w:t>
      </w:r>
      <w:r w:rsidDel="00000000" w:rsidR="00000000" w:rsidRPr="00000000">
        <w:rPr>
          <w:color w:val="000000"/>
          <w:rtl w:val="0"/>
        </w:rPr>
        <w:t xml:space="preserve">El sistema debe calcular de manera automática el monto del servicio después de que este sea registrado en el mismo</w:t>
      </w:r>
    </w:p>
    <w:p w:rsidR="00000000" w:rsidDel="00000000" w:rsidP="00000000" w:rsidRDefault="00000000" w:rsidRPr="00000000" w14:paraId="000001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sistema enviara esta información para que sea plasmada en el recibo y no debe generar valores inválidos o negativos</w:t>
      </w:r>
    </w:p>
    <w:p w:rsidR="00000000" w:rsidDel="00000000" w:rsidP="00000000" w:rsidRDefault="00000000" w:rsidRPr="00000000" w14:paraId="000001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7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[RF-REP-004] </w:t>
      </w:r>
      <w:r w:rsidDel="00000000" w:rsidR="00000000" w:rsidRPr="00000000">
        <w:rPr>
          <w:color w:val="000000"/>
          <w:rtl w:val="0"/>
        </w:rPr>
        <w:t xml:space="preserve">El sistema debe permitir editar y anular un recibo, antes de confirmar el mismo y permitir su imprenta o exportación, también debe permitir exportar por medio de correo electrónico</w:t>
      </w:r>
    </w:p>
    <w:p w:rsidR="00000000" w:rsidDel="00000000" w:rsidP="00000000" w:rsidRDefault="00000000" w:rsidRPr="00000000" w14:paraId="000001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sistema no debe modificar los recibos ya emitidos, y permitir su exportación por formato PDF o similares.</w:t>
      </w:r>
    </w:p>
    <w:p w:rsidR="00000000" w:rsidDel="00000000" w:rsidP="00000000" w:rsidRDefault="00000000" w:rsidRPr="00000000" w14:paraId="000001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[RF-REP-005] </w:t>
      </w:r>
      <w:r w:rsidDel="00000000" w:rsidR="00000000" w:rsidRPr="00000000">
        <w:rPr>
          <w:color w:val="000000"/>
          <w:rtl w:val="0"/>
        </w:rPr>
        <w:t xml:space="preserve">El sistema debe registrar cada recibo y asociarlo al respectivo usuario al que le fue asignado </w:t>
      </w:r>
    </w:p>
    <w:p w:rsidR="00000000" w:rsidDel="00000000" w:rsidP="00000000" w:rsidRDefault="00000000" w:rsidRPr="00000000" w14:paraId="000001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Solo debe asociar los recibos una única vez tras su generacion</w:t>
      </w:r>
    </w:p>
    <w:p w:rsidR="00000000" w:rsidDel="00000000" w:rsidP="00000000" w:rsidRDefault="00000000" w:rsidRPr="00000000" w14:paraId="000001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369" w:right="49.1338582677173" w:firstLine="2.0000000000000284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widowControl w:val="0"/>
        <w:spacing w:before="514" w:line="240" w:lineRule="auto"/>
        <w:ind w:left="16" w:right="49.1338582677173" w:firstLine="0"/>
        <w:rPr>
          <w:color w:val="2e75b6"/>
        </w:rPr>
      </w:pPr>
      <w:bookmarkStart w:colFirst="0" w:colLast="0" w:name="_heading=h.kdu73g1er8h0" w:id="26"/>
      <w:bookmarkEnd w:id="26"/>
      <w:r w:rsidDel="00000000" w:rsidR="00000000" w:rsidRPr="00000000">
        <w:rPr>
          <w:color w:val="2e75b6"/>
          <w:rtl w:val="0"/>
        </w:rPr>
        <w:t xml:space="preserve">5. Requisitos No Funcionales </w:t>
      </w:r>
    </w:p>
    <w:p w:rsidR="00000000" w:rsidDel="00000000" w:rsidP="00000000" w:rsidRDefault="00000000" w:rsidRPr="00000000" w14:paraId="0000016E">
      <w:pPr>
        <w:pStyle w:val="Heading3"/>
        <w:widowControl w:val="0"/>
        <w:spacing w:before="239" w:line="240" w:lineRule="auto"/>
        <w:ind w:left="13" w:right="49.1338582677173" w:firstLine="0"/>
        <w:rPr>
          <w:color w:val="2e75b6"/>
        </w:rPr>
      </w:pPr>
      <w:bookmarkStart w:colFirst="0" w:colLast="0" w:name="_heading=h.pijimlmc663j" w:id="27"/>
      <w:bookmarkEnd w:id="27"/>
      <w:r w:rsidDel="00000000" w:rsidR="00000000" w:rsidRPr="00000000">
        <w:rPr>
          <w:color w:val="2e75b6"/>
          <w:rtl w:val="0"/>
        </w:rPr>
        <w:t xml:space="preserve">5.1 Requisitos de Rendimiento </w:t>
      </w:r>
    </w:p>
    <w:p w:rsidR="00000000" w:rsidDel="00000000" w:rsidP="00000000" w:rsidRDefault="00000000" w:rsidRPr="00000000" w14:paraId="000001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28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[RNF-REN-001] </w:t>
      </w:r>
      <w:r w:rsidDel="00000000" w:rsidR="00000000" w:rsidRPr="00000000">
        <w:rPr>
          <w:color w:val="000000"/>
          <w:rtl w:val="0"/>
        </w:rPr>
        <w:t xml:space="preserve">El sistema debe soportar un mínimo de 100 usuarios concurrentes sin degradación perceptible del rendimiento. </w:t>
      </w:r>
    </w:p>
    <w:p w:rsidR="00000000" w:rsidDel="00000000" w:rsidP="00000000" w:rsidRDefault="00000000" w:rsidRPr="00000000" w14:paraId="000001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Pruebas de carga con 100 usuarios simultáneos mantienen tiempos de respuesta dentro de umbrales definidos. </w:t>
      </w:r>
    </w:p>
    <w:p w:rsidR="00000000" w:rsidDel="00000000" w:rsidP="00000000" w:rsidRDefault="00000000" w:rsidRPr="00000000" w14:paraId="000001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[RNF-REN-002] </w:t>
      </w:r>
      <w:r w:rsidDel="00000000" w:rsidR="00000000" w:rsidRPr="00000000">
        <w:rPr>
          <w:color w:val="000000"/>
          <w:rtl w:val="0"/>
        </w:rPr>
        <w:t xml:space="preserve">El tiempo de respuesta para operaciones de consulta no debe exceder 2 segundos en el percentil 95. </w:t>
      </w:r>
    </w:p>
    <w:p w:rsidR="00000000" w:rsidDel="00000000" w:rsidP="00000000" w:rsidRDefault="00000000" w:rsidRPr="00000000" w14:paraId="000001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95% de las consultas se completan en menos de 2 segundos según métricas de APM. </w:t>
      </w:r>
    </w:p>
    <w:p w:rsidR="00000000" w:rsidDel="00000000" w:rsidP="00000000" w:rsidRDefault="00000000" w:rsidRPr="00000000" w14:paraId="000001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30" w:lineRule="auto"/>
        <w:ind w:left="16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[RNF-REN-003] </w:t>
      </w:r>
      <w:r w:rsidDel="00000000" w:rsidR="00000000" w:rsidRPr="00000000">
        <w:rPr>
          <w:color w:val="000000"/>
          <w:rtl w:val="0"/>
        </w:rPr>
        <w:t xml:space="preserve">El tiempo de respuesta para operaciones de escritura (crear/modificar citas, registros) no debe exceder 3 segundos. </w:t>
      </w:r>
    </w:p>
    <w:p w:rsidR="00000000" w:rsidDel="00000000" w:rsidP="00000000" w:rsidRDefault="00000000" w:rsidRPr="00000000" w14:paraId="000001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operaciones transaccionales confirman éxito o error en máximo 3 segundos. </w:t>
      </w:r>
    </w:p>
    <w:p w:rsidR="00000000" w:rsidDel="00000000" w:rsidP="00000000" w:rsidRDefault="00000000" w:rsidRPr="00000000" w14:paraId="0000017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[RNF-REN-004] </w:t>
      </w:r>
      <w:r w:rsidDel="00000000" w:rsidR="00000000" w:rsidRPr="00000000">
        <w:rPr>
          <w:color w:val="000000"/>
          <w:rtl w:val="0"/>
        </w:rPr>
        <w:t xml:space="preserve">El sistema debe cargar la página principal y dashboard en menos de 4 segundos con conexión de 5 Mbps. </w:t>
      </w:r>
    </w:p>
    <w:p w:rsidR="00000000" w:rsidDel="00000000" w:rsidP="00000000" w:rsidRDefault="00000000" w:rsidRPr="00000000" w14:paraId="000001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7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páginas principales cargan completamente incluyendo recursos estáticos en el tiempo especificado. </w:t>
      </w:r>
    </w:p>
    <w:p w:rsidR="00000000" w:rsidDel="00000000" w:rsidP="00000000" w:rsidRDefault="00000000" w:rsidRPr="00000000" w14:paraId="000001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6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[RNF-REN-005] </w:t>
      </w:r>
      <w:r w:rsidDel="00000000" w:rsidR="00000000" w:rsidRPr="00000000">
        <w:rPr>
          <w:color w:val="000000"/>
          <w:rtl w:val="0"/>
        </w:rPr>
        <w:t xml:space="preserve">La base de datos debe soportar un crecimiento de hasta 1 millón de registros de citas sin degradación significativa de consultas. </w:t>
      </w:r>
    </w:p>
    <w:p w:rsidR="00000000" w:rsidDel="00000000" w:rsidP="00000000" w:rsidRDefault="00000000" w:rsidRPr="00000000" w14:paraId="000001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7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consultas principales mantienen rendimiento aceptable con volumen de datos proyectado a 5 años. </w:t>
      </w:r>
    </w:p>
    <w:p w:rsidR="00000000" w:rsidDel="00000000" w:rsidP="00000000" w:rsidRDefault="00000000" w:rsidRPr="00000000" w14:paraId="0000017E">
      <w:pPr>
        <w:pStyle w:val="Heading3"/>
        <w:widowControl w:val="0"/>
        <w:spacing w:before="240" w:line="240" w:lineRule="auto"/>
        <w:ind w:left="13" w:right="49.1338582677173" w:firstLine="0"/>
        <w:rPr>
          <w:color w:val="2e75b6"/>
        </w:rPr>
      </w:pPr>
      <w:bookmarkStart w:colFirst="0" w:colLast="0" w:name="_heading=h.vessj4hulbp4" w:id="28"/>
      <w:bookmarkEnd w:id="28"/>
      <w:r w:rsidDel="00000000" w:rsidR="00000000" w:rsidRPr="00000000">
        <w:rPr>
          <w:color w:val="2e75b6"/>
          <w:rtl w:val="0"/>
        </w:rPr>
        <w:t xml:space="preserve">5.2 Requisitos de Seguridad </w:t>
      </w:r>
    </w:p>
    <w:p w:rsidR="00000000" w:rsidDel="00000000" w:rsidP="00000000" w:rsidRDefault="00000000" w:rsidRPr="00000000" w14:paraId="000001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28" w:lineRule="auto"/>
        <w:ind w:left="11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[RNF-SEG-001] </w:t>
      </w:r>
      <w:r w:rsidDel="00000000" w:rsidR="00000000" w:rsidRPr="00000000">
        <w:rPr>
          <w:color w:val="000000"/>
          <w:rtl w:val="0"/>
        </w:rPr>
        <w:t xml:space="preserve">El sistema debe implementar cifrado TLS 1.3 para todas las comunicaciones entre cliente y servidor. </w:t>
      </w:r>
    </w:p>
    <w:p w:rsidR="00000000" w:rsidDel="00000000" w:rsidP="00000000" w:rsidRDefault="00000000" w:rsidRPr="00000000" w14:paraId="000001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Todas las conexiones utilizan HTTPS con certificados válidos y configuración segura. </w:t>
      </w:r>
    </w:p>
    <w:p w:rsidR="00000000" w:rsidDel="00000000" w:rsidP="00000000" w:rsidRDefault="00000000" w:rsidRPr="00000000" w14:paraId="0000018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0" w:right="49.1338582677173" w:firstLine="8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[RNF-SEG-002] </w:t>
      </w:r>
      <w:r w:rsidDel="00000000" w:rsidR="00000000" w:rsidRPr="00000000">
        <w:rPr>
          <w:color w:val="000000"/>
          <w:rtl w:val="0"/>
        </w:rPr>
        <w:t xml:space="preserve">Las contraseñas deben almacenarse utilizando algoritmo script con factor de costo mínimo de 12. </w:t>
      </w:r>
    </w:p>
    <w:p w:rsidR="00000000" w:rsidDel="00000000" w:rsidP="00000000" w:rsidRDefault="00000000" w:rsidRPr="00000000" w14:paraId="000001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8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contraseñas hasheadas no son reversibles y cumplen estándares de la industria. </w:t>
      </w:r>
    </w:p>
    <w:p w:rsidR="00000000" w:rsidDel="00000000" w:rsidP="00000000" w:rsidRDefault="00000000" w:rsidRPr="00000000" w14:paraId="000001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6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[RNF-SEG-003] </w:t>
      </w:r>
      <w:r w:rsidDel="00000000" w:rsidR="00000000" w:rsidRPr="00000000">
        <w:rPr>
          <w:color w:val="000000"/>
          <w:rtl w:val="0"/>
        </w:rPr>
        <w:t xml:space="preserve">El sistema debe implementar protección contra ataques OWASP Top 10, incluyendo SQL Injection, XSS y CSRF. </w:t>
      </w:r>
    </w:p>
    <w:p w:rsidR="00000000" w:rsidDel="00000000" w:rsidP="00000000" w:rsidRDefault="00000000" w:rsidRPr="00000000" w14:paraId="000001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Pruebas de penetración no identifican vulnerabilidades críticas o altas de OWASP Top 10. </w:t>
      </w:r>
    </w:p>
    <w:p w:rsidR="00000000" w:rsidDel="00000000" w:rsidP="00000000" w:rsidRDefault="00000000" w:rsidRPr="00000000" w14:paraId="000001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[RNF-SEG-004] </w:t>
      </w:r>
      <w:r w:rsidDel="00000000" w:rsidR="00000000" w:rsidRPr="00000000">
        <w:rPr>
          <w:color w:val="000000"/>
          <w:rtl w:val="0"/>
        </w:rPr>
        <w:t xml:space="preserve">Las sesiones de usuario deben expirar automáticamente tras 30 minutos de inactividad. </w:t>
      </w:r>
    </w:p>
    <w:p w:rsidR="00000000" w:rsidDel="00000000" w:rsidP="00000000" w:rsidRDefault="00000000" w:rsidRPr="00000000" w14:paraId="000001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sesiones inactivas se cierran y requieren re-autenticación. </w:t>
      </w:r>
    </w:p>
    <w:p w:rsidR="00000000" w:rsidDel="00000000" w:rsidP="00000000" w:rsidRDefault="00000000" w:rsidRPr="00000000" w14:paraId="0000018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5" w:line="228" w:lineRule="auto"/>
        <w:ind w:left="6" w:right="49.1338582677173" w:firstLine="11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[RNF-SEG-005] </w:t>
      </w:r>
      <w:r w:rsidDel="00000000" w:rsidR="00000000" w:rsidRPr="00000000">
        <w:rPr>
          <w:color w:val="000000"/>
          <w:rtl w:val="0"/>
        </w:rPr>
        <w:t xml:space="preserve">El sistema debe cumplir con los requisitos de la Ley 1581 de 2012 para tratamiento de datos personales. </w:t>
      </w:r>
    </w:p>
    <w:p w:rsidR="00000000" w:rsidDel="00000000" w:rsidP="00000000" w:rsidRDefault="00000000" w:rsidRPr="00000000" w14:paraId="0000018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Existe documentación de cumplimiento y mecanismos de consentimiento y portabilidad de datos. </w:t>
      </w:r>
    </w:p>
    <w:p w:rsidR="00000000" w:rsidDel="00000000" w:rsidP="00000000" w:rsidRDefault="00000000" w:rsidRPr="00000000" w14:paraId="000001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6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[RNF-SEG-006] </w:t>
      </w:r>
      <w:r w:rsidDel="00000000" w:rsidR="00000000" w:rsidRPr="00000000">
        <w:rPr>
          <w:color w:val="000000"/>
          <w:rtl w:val="0"/>
        </w:rPr>
        <w:t xml:space="preserve">El sistema debe mantener logs de seguridad inmutables con retención mínima de 1 año. </w:t>
      </w:r>
    </w:p>
    <w:p w:rsidR="00000000" w:rsidDel="00000000" w:rsidP="00000000" w:rsidRDefault="00000000" w:rsidRPr="00000000" w14:paraId="000001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9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logs de auditoría no pueden ser modificados y se conservan por el período establecido. </w:t>
      </w:r>
    </w:p>
    <w:p w:rsidR="00000000" w:rsidDel="00000000" w:rsidP="00000000" w:rsidRDefault="00000000" w:rsidRPr="00000000" w14:paraId="0000019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30" w:lineRule="auto"/>
        <w:ind w:left="17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[RNF-SEG-007] </w:t>
      </w:r>
      <w:r w:rsidDel="00000000" w:rsidR="00000000" w:rsidRPr="00000000">
        <w:rPr>
          <w:color w:val="000000"/>
          <w:rtl w:val="0"/>
        </w:rPr>
        <w:t xml:space="preserve">El acceso a datos sensibles debe estar restringido según el principio de mínimo privilegio. </w:t>
      </w:r>
    </w:p>
    <w:p w:rsidR="00000000" w:rsidDel="00000000" w:rsidP="00000000" w:rsidRDefault="00000000" w:rsidRPr="00000000" w14:paraId="000001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9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Cada rol accede únicamente a la información necesaria para sus funciones. </w:t>
      </w:r>
    </w:p>
    <w:p w:rsidR="00000000" w:rsidDel="00000000" w:rsidP="00000000" w:rsidRDefault="00000000" w:rsidRPr="00000000" w14:paraId="00000194">
      <w:pPr>
        <w:pStyle w:val="Heading3"/>
        <w:widowControl w:val="0"/>
        <w:spacing w:before="242" w:line="240" w:lineRule="auto"/>
        <w:ind w:left="13" w:right="49.1338582677173" w:firstLine="0"/>
        <w:rPr>
          <w:color w:val="2e75b6"/>
        </w:rPr>
      </w:pPr>
      <w:bookmarkStart w:colFirst="0" w:colLast="0" w:name="_heading=h.cce3clbec10" w:id="29"/>
      <w:bookmarkEnd w:id="29"/>
      <w:r w:rsidDel="00000000" w:rsidR="00000000" w:rsidRPr="00000000">
        <w:rPr>
          <w:color w:val="2e75b6"/>
          <w:rtl w:val="0"/>
        </w:rPr>
        <w:t xml:space="preserve">5.3 Requisitos de Usabilidad </w:t>
      </w:r>
    </w:p>
    <w:p w:rsidR="00000000" w:rsidDel="00000000" w:rsidP="00000000" w:rsidRDefault="00000000" w:rsidRPr="00000000" w14:paraId="000001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5" w:line="230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[RNF-USA-001] </w:t>
      </w:r>
      <w:r w:rsidDel="00000000" w:rsidR="00000000" w:rsidRPr="00000000">
        <w:rPr>
          <w:color w:val="000000"/>
          <w:rtl w:val="0"/>
        </w:rPr>
        <w:t xml:space="preserve">La interfaz debe ser completamente responsiva, adaptándose a dispositivos con resoluciones desde 320px hasta 4K. </w:t>
      </w:r>
    </w:p>
    <w:p w:rsidR="00000000" w:rsidDel="00000000" w:rsidP="00000000" w:rsidRDefault="00000000" w:rsidRPr="00000000" w14:paraId="0000019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aplicación es completamente funcional en móviles, tablets y escritorio sin pérdida de funcionalidad. </w:t>
      </w:r>
    </w:p>
    <w:p w:rsidR="00000000" w:rsidDel="00000000" w:rsidP="00000000" w:rsidRDefault="00000000" w:rsidRPr="00000000" w14:paraId="000001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6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[RNF-USA-002] </w:t>
      </w:r>
      <w:r w:rsidDel="00000000" w:rsidR="00000000" w:rsidRPr="00000000">
        <w:rPr>
          <w:color w:val="000000"/>
          <w:rtl w:val="0"/>
        </w:rPr>
        <w:t xml:space="preserve">Un usuario nuevo debe poder completar su primera reserva de cita en menos de 5 minutos sin asistencia. </w:t>
      </w:r>
    </w:p>
    <w:p w:rsidR="00000000" w:rsidDel="00000000" w:rsidP="00000000" w:rsidRDefault="00000000" w:rsidRPr="00000000" w14:paraId="000001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9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Pruebas de usabilidad con usuarios novatos confirman tiempo promedio de primera reserva menor a 5 minutos. </w:t>
      </w:r>
    </w:p>
    <w:p w:rsidR="00000000" w:rsidDel="00000000" w:rsidP="00000000" w:rsidRDefault="00000000" w:rsidRPr="00000000" w14:paraId="000001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[RNF-USA-003] </w:t>
      </w:r>
      <w:r w:rsidDel="00000000" w:rsidR="00000000" w:rsidRPr="00000000">
        <w:rPr>
          <w:color w:val="000000"/>
          <w:rtl w:val="0"/>
        </w:rPr>
        <w:t xml:space="preserve">El sistema debe proporcionar mensajes de error claros, específicos y con sugerencias de corrección. </w:t>
      </w:r>
    </w:p>
    <w:p w:rsidR="00000000" w:rsidDel="00000000" w:rsidP="00000000" w:rsidRDefault="00000000" w:rsidRPr="00000000" w14:paraId="000001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mensajes de error identifican el problema y sugieren acciones correctivas. </w:t>
      </w:r>
    </w:p>
    <w:p w:rsidR="00000000" w:rsidDel="00000000" w:rsidP="00000000" w:rsidRDefault="00000000" w:rsidRPr="00000000" w14:paraId="000001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0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[RNF-USA-004] </w:t>
      </w:r>
      <w:r w:rsidDel="00000000" w:rsidR="00000000" w:rsidRPr="00000000">
        <w:rPr>
          <w:color w:val="000000"/>
          <w:rtl w:val="0"/>
        </w:rPr>
        <w:t xml:space="preserve">La navegación principal debe ser accesible con máximo 3 clics desde cualquier página. </w:t>
      </w:r>
    </w:p>
    <w:p w:rsidR="00000000" w:rsidDel="00000000" w:rsidP="00000000" w:rsidRDefault="00000000" w:rsidRPr="00000000" w14:paraId="000001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Análisis de arquitectura de información confirma profundidad máxima de navegación. </w:t>
      </w:r>
    </w:p>
    <w:p w:rsidR="00000000" w:rsidDel="00000000" w:rsidP="00000000" w:rsidRDefault="00000000" w:rsidRPr="00000000" w14:paraId="000001A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86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[RNF-USA-005] </w:t>
      </w:r>
      <w:r w:rsidDel="00000000" w:rsidR="00000000" w:rsidRPr="00000000">
        <w:rPr>
          <w:color w:val="000000"/>
          <w:rtl w:val="0"/>
        </w:rPr>
        <w:t xml:space="preserve">El sistema debe cumplir con WCAG 2.1 nivel AA para accesibilidad web. </w:t>
      </w: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A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Auditoría de accesibilidad no reporta violaciones de nivel A o AA. </w:t>
      </w:r>
    </w:p>
    <w:p w:rsidR="00000000" w:rsidDel="00000000" w:rsidP="00000000" w:rsidRDefault="00000000" w:rsidRPr="00000000" w14:paraId="000001A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3" w:line="230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[RNF-USA-006] </w:t>
      </w:r>
      <w:r w:rsidDel="00000000" w:rsidR="00000000" w:rsidRPr="00000000">
        <w:rPr>
          <w:color w:val="000000"/>
          <w:rtl w:val="0"/>
        </w:rPr>
        <w:t xml:space="preserve">El sistema debe soportar los idiomas español e inglés con cambio dinámico sin pérdida de sesión. </w:t>
      </w:r>
    </w:p>
    <w:p w:rsidR="00000000" w:rsidDel="00000000" w:rsidP="00000000" w:rsidRDefault="00000000" w:rsidRPr="00000000" w14:paraId="000001A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Baja </w:t>
      </w:r>
    </w:p>
    <w:p w:rsidR="00000000" w:rsidDel="00000000" w:rsidP="00000000" w:rsidRDefault="00000000" w:rsidRPr="00000000" w14:paraId="000001A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cambio de idioma es instantáneo y persiste en la preferencia del usuario. </w:t>
      </w:r>
    </w:p>
    <w:p w:rsidR="00000000" w:rsidDel="00000000" w:rsidP="00000000" w:rsidRDefault="00000000" w:rsidRPr="00000000" w14:paraId="000001A6">
      <w:pPr>
        <w:pStyle w:val="Heading3"/>
        <w:widowControl w:val="0"/>
        <w:spacing w:before="242" w:line="240" w:lineRule="auto"/>
        <w:ind w:left="13" w:right="49.1338582677173" w:firstLine="0"/>
        <w:rPr>
          <w:color w:val="2e75b6"/>
        </w:rPr>
      </w:pPr>
      <w:bookmarkStart w:colFirst="0" w:colLast="0" w:name="_heading=h.unploplevj8t" w:id="30"/>
      <w:bookmarkEnd w:id="30"/>
      <w:r w:rsidDel="00000000" w:rsidR="00000000" w:rsidRPr="00000000">
        <w:rPr>
          <w:color w:val="2e75b6"/>
          <w:rtl w:val="0"/>
        </w:rPr>
        <w:t xml:space="preserve">5.4 Requisitos de Confiabilidad</w:t>
      </w:r>
    </w:p>
    <w:p w:rsidR="00000000" w:rsidDel="00000000" w:rsidP="00000000" w:rsidRDefault="00000000" w:rsidRPr="00000000" w14:paraId="000001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9" w:line="228" w:lineRule="auto"/>
        <w:ind w:left="17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[RNF-CON-001] </w:t>
      </w:r>
      <w:r w:rsidDel="00000000" w:rsidR="00000000" w:rsidRPr="00000000">
        <w:rPr>
          <w:color w:val="000000"/>
          <w:rtl w:val="0"/>
        </w:rPr>
        <w:t xml:space="preserve">El sistema debe mantener una disponibilidad mínima del 99.5% medida mensualmente, excluyendo mantenimiento programado. </w:t>
      </w:r>
    </w:p>
    <w:p w:rsidR="00000000" w:rsidDel="00000000" w:rsidP="00000000" w:rsidRDefault="00000000" w:rsidRPr="00000000" w14:paraId="000001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A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reportes de uptime confirman disponibilidad igual o superior al SLA comprometido. </w:t>
      </w:r>
    </w:p>
    <w:p w:rsidR="00000000" w:rsidDel="00000000" w:rsidP="00000000" w:rsidRDefault="00000000" w:rsidRPr="00000000" w14:paraId="000001A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6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[RNF-CON-002] </w:t>
      </w:r>
      <w:r w:rsidDel="00000000" w:rsidR="00000000" w:rsidRPr="00000000">
        <w:rPr>
          <w:color w:val="000000"/>
          <w:rtl w:val="0"/>
        </w:rPr>
        <w:t xml:space="preserve">El tiempo máximo de recuperación ante fallas (RTO) no debe exceder 4 horas. </w:t>
      </w:r>
    </w:p>
    <w:p w:rsidR="00000000" w:rsidDel="00000000" w:rsidP="00000000" w:rsidRDefault="00000000" w:rsidRPr="00000000" w14:paraId="000001A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procedimientos de recuperación se prueban trimestralmente y confirman RTO dentro del umbral. </w:t>
      </w:r>
    </w:p>
    <w:p w:rsidR="00000000" w:rsidDel="00000000" w:rsidP="00000000" w:rsidRDefault="00000000" w:rsidRPr="00000000" w14:paraId="000001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6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[RNF-CON-003] </w:t>
      </w:r>
      <w:r w:rsidDel="00000000" w:rsidR="00000000" w:rsidRPr="00000000">
        <w:rPr>
          <w:color w:val="000000"/>
          <w:rtl w:val="0"/>
        </w:rPr>
        <w:t xml:space="preserve">El punto de recuperación objetivo (RPO) no debe exceder 1 hora de pérdida de datos. </w:t>
      </w:r>
    </w:p>
    <w:p w:rsidR="00000000" w:rsidDel="00000000" w:rsidP="00000000" w:rsidRDefault="00000000" w:rsidRPr="00000000" w14:paraId="000001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A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backups incrementales se ejecutan cada hora y las restauraciones se verifican mensualmente. </w:t>
      </w:r>
    </w:p>
    <w:p w:rsidR="00000000" w:rsidDel="00000000" w:rsidP="00000000" w:rsidRDefault="00000000" w:rsidRPr="00000000" w14:paraId="000001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17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[RNF-CON-004] </w:t>
      </w:r>
      <w:r w:rsidDel="00000000" w:rsidR="00000000" w:rsidRPr="00000000">
        <w:rPr>
          <w:color w:val="000000"/>
          <w:rtl w:val="0"/>
        </w:rPr>
        <w:t xml:space="preserve">El sistema debe implementar respaldos automáticos diarios con retención mínima de 30 días. </w:t>
      </w:r>
    </w:p>
    <w:p w:rsidR="00000000" w:rsidDel="00000000" w:rsidP="00000000" w:rsidRDefault="00000000" w:rsidRPr="00000000" w14:paraId="000001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backups se ejecutan automáticamente y se almacenan en ubicación geográficamente separada. </w:t>
      </w:r>
    </w:p>
    <w:p w:rsidR="00000000" w:rsidDel="00000000" w:rsidP="00000000" w:rsidRDefault="00000000" w:rsidRPr="00000000" w14:paraId="000001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0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[RNF-CON-005] </w:t>
      </w:r>
      <w:r w:rsidDel="00000000" w:rsidR="00000000" w:rsidRPr="00000000">
        <w:rPr>
          <w:color w:val="000000"/>
          <w:rtl w:val="0"/>
        </w:rPr>
        <w:t xml:space="preserve">El sistema debe manejar graciosamente las fallas de componentes externos (email, SMS) sin afectar funcionalidad core. </w:t>
      </w:r>
    </w:p>
    <w:p w:rsidR="00000000" w:rsidDel="00000000" w:rsidP="00000000" w:rsidRDefault="00000000" w:rsidRPr="00000000" w14:paraId="000001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fallas de servicios externos se registran y el sistema continúa operando con funcionalidad degradada. </w:t>
      </w:r>
    </w:p>
    <w:p w:rsidR="00000000" w:rsidDel="00000000" w:rsidP="00000000" w:rsidRDefault="00000000" w:rsidRPr="00000000" w14:paraId="000001B6">
      <w:pPr>
        <w:pStyle w:val="Heading3"/>
        <w:widowControl w:val="0"/>
        <w:spacing w:before="240" w:line="240" w:lineRule="auto"/>
        <w:ind w:left="13" w:right="49.1338582677173" w:firstLine="0"/>
        <w:rPr>
          <w:color w:val="2e75b6"/>
        </w:rPr>
      </w:pPr>
      <w:bookmarkStart w:colFirst="0" w:colLast="0" w:name="_heading=h.jk2nyyg3tzlt" w:id="31"/>
      <w:bookmarkEnd w:id="31"/>
      <w:r w:rsidDel="00000000" w:rsidR="00000000" w:rsidRPr="00000000">
        <w:rPr>
          <w:color w:val="2e75b6"/>
          <w:rtl w:val="0"/>
        </w:rPr>
        <w:t xml:space="preserve">5.5 Requisitos de Mantenibilidad </w:t>
      </w:r>
    </w:p>
    <w:p w:rsidR="00000000" w:rsidDel="00000000" w:rsidP="00000000" w:rsidRDefault="00000000" w:rsidRPr="00000000" w14:paraId="000001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28" w:lineRule="auto"/>
        <w:ind w:left="11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[RNF-MAN-001] </w:t>
      </w:r>
      <w:r w:rsidDel="00000000" w:rsidR="00000000" w:rsidRPr="00000000">
        <w:rPr>
          <w:color w:val="000000"/>
          <w:rtl w:val="0"/>
        </w:rPr>
        <w:t xml:space="preserve">El código fuente debe seguir estándares de codificación documentados con cobertura de pruebas unitarias mínima del 80%. </w:t>
      </w:r>
    </w:p>
    <w:p w:rsidR="00000000" w:rsidDel="00000000" w:rsidP="00000000" w:rsidRDefault="00000000" w:rsidRPr="00000000" w14:paraId="000001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Alta </w:t>
      </w:r>
    </w:p>
    <w:p w:rsidR="00000000" w:rsidDel="00000000" w:rsidP="00000000" w:rsidRDefault="00000000" w:rsidRPr="00000000" w14:paraId="000001B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El análisis de código confirma adherencia a estándares y cobertura de pruebas. </w:t>
      </w:r>
    </w:p>
    <w:p w:rsidR="00000000" w:rsidDel="00000000" w:rsidP="00000000" w:rsidRDefault="00000000" w:rsidRPr="00000000" w14:paraId="000001B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30" w:lineRule="auto"/>
        <w:ind w:left="11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[RNF-MAN-002] </w:t>
      </w:r>
      <w:r w:rsidDel="00000000" w:rsidR="00000000" w:rsidRPr="00000000">
        <w:rPr>
          <w:color w:val="000000"/>
          <w:rtl w:val="0"/>
        </w:rPr>
        <w:t xml:space="preserve">El sistema debe estar documentado con guías de instalación, configuración y mantenimiento actualizadas. </w:t>
      </w:r>
    </w:p>
    <w:p w:rsidR="00000000" w:rsidDel="00000000" w:rsidP="00000000" w:rsidRDefault="00000000" w:rsidRPr="00000000" w14:paraId="000001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 documentación técnica está disponible y se actualiza con cada release. </w:t>
      </w:r>
    </w:p>
    <w:p w:rsidR="00000000" w:rsidDel="00000000" w:rsidP="00000000" w:rsidRDefault="00000000" w:rsidRPr="00000000" w14:paraId="000001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2" w:line="228" w:lineRule="auto"/>
        <w:ind w:left="9" w:right="49.1338582677173" w:firstLine="8.000000000000002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[RNF-MAN-003] </w:t>
      </w:r>
      <w:r w:rsidDel="00000000" w:rsidR="00000000" w:rsidRPr="00000000">
        <w:rPr>
          <w:color w:val="000000"/>
          <w:rtl w:val="0"/>
        </w:rPr>
        <w:t xml:space="preserve">La arquitectura debe permitir actualizaciones de componentes sin tiempo de inactividad mediante despliegue blue-green. </w:t>
      </w:r>
    </w:p>
    <w:p w:rsidR="00000000" w:rsidDel="00000000" w:rsidP="00000000" w:rsidRDefault="00000000" w:rsidRPr="00000000" w14:paraId="000001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7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Las actualizaciones se realizan sin interrupción del servicio. </w:t>
      </w:r>
    </w:p>
    <w:p w:rsidR="00000000" w:rsidDel="00000000" w:rsidP="00000000" w:rsidRDefault="00000000" w:rsidRPr="00000000" w14:paraId="000001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5" w:line="228" w:lineRule="auto"/>
        <w:ind w:left="10" w:right="49.1338582677173" w:firstLine="7"/>
        <w:rPr>
          <w:color w:val="000000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[RNF-MAN-004] </w:t>
      </w:r>
      <w:r w:rsidDel="00000000" w:rsidR="00000000" w:rsidRPr="00000000">
        <w:rPr>
          <w:color w:val="000000"/>
          <w:rtl w:val="0"/>
        </w:rPr>
        <w:t xml:space="preserve">Los logs del sistema deben ser estructurados (JSON) y centralizables para análisis. </w:t>
      </w:r>
    </w:p>
    <w:p w:rsidR="00000000" w:rsidDel="00000000" w:rsidP="00000000" w:rsidRDefault="00000000" w:rsidRPr="00000000" w14:paraId="000001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" w:line="240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Prioridad: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Media </w:t>
      </w:r>
    </w:p>
    <w:p w:rsidR="00000000" w:rsidDel="00000000" w:rsidP="00000000" w:rsidRDefault="00000000" w:rsidRPr="00000000" w14:paraId="000001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231" w:lineRule="auto"/>
        <w:ind w:left="425.19685039370086" w:right="49.1338582677173" w:firstLine="0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Criterio de Aceptación: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Los logs siguen formato estándar y son compatibles con herramientas de agregación.</w:t>
      </w:r>
    </w:p>
    <w:p w:rsidR="00000000" w:rsidDel="00000000" w:rsidP="00000000" w:rsidRDefault="00000000" w:rsidRPr="00000000" w14:paraId="000001C3">
      <w:pPr>
        <w:pStyle w:val="Heading2"/>
        <w:widowControl w:val="0"/>
        <w:spacing w:before="514" w:line="240" w:lineRule="auto"/>
        <w:ind w:left="15" w:right="49.1338582677173" w:firstLine="0"/>
        <w:rPr>
          <w:color w:val="2e75b6"/>
        </w:rPr>
      </w:pPr>
      <w:bookmarkStart w:colFirst="0" w:colLast="0" w:name="_heading=h.rgpr6hm9x4y0" w:id="32"/>
      <w:bookmarkEnd w:id="32"/>
      <w:r w:rsidDel="00000000" w:rsidR="00000000" w:rsidRPr="00000000">
        <w:rPr>
          <w:color w:val="2e75b6"/>
          <w:rtl w:val="0"/>
        </w:rPr>
        <w:t xml:space="preserve">6. Especificación de Casos de Uso  </w:t>
      </w:r>
    </w:p>
    <w:p w:rsidR="00000000" w:rsidDel="00000000" w:rsidP="00000000" w:rsidRDefault="00000000" w:rsidRPr="00000000" w14:paraId="000001C4">
      <w:pPr>
        <w:pStyle w:val="Heading3"/>
        <w:widowControl w:val="0"/>
        <w:spacing w:before="239" w:line="240" w:lineRule="auto"/>
        <w:ind w:left="13" w:right="49.1338582677173" w:firstLine="0"/>
        <w:rPr>
          <w:color w:val="2e75b6"/>
        </w:rPr>
      </w:pPr>
      <w:bookmarkStart w:colFirst="0" w:colLast="0" w:name="_heading=h.ezqh7hqgoox4" w:id="33"/>
      <w:bookmarkEnd w:id="33"/>
      <w:r w:rsidDel="00000000" w:rsidR="00000000" w:rsidRPr="00000000">
        <w:rPr>
          <w:color w:val="2e75b6"/>
          <w:rtl w:val="0"/>
        </w:rPr>
        <w:t xml:space="preserve">6.1 CU-001: Registrar Nuevo Cliente  </w:t>
      </w:r>
    </w:p>
    <w:tbl>
      <w:tblPr>
        <w:tblStyle w:val="Table5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3"/>
        <w:gridCol w:w="6291"/>
        <w:tblGridChange w:id="0">
          <w:tblGrid>
            <w:gridCol w:w="2733"/>
            <w:gridCol w:w="6291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Elemento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2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CU-001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Registrar Nuevo Cliente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Cliente (ACT-004)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Actores Secundarios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0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Sistema de Notificaciones (ACT-005)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8" w:right="49.1338582677173" w:firstLine="8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El cliente no tiene cuenta previa en el sistema. El sistema está disponible.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9" w:right="49.1338582677173" w:firstLine="1.0000000000000009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Se crea cuenta de cliente activa. Se envía correo de confirmación. El cliente puede iniciar sesión.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RF-USR-001, RF-USR-002</w:t>
            </w:r>
          </w:p>
        </w:tc>
      </w:tr>
    </w:tbl>
    <w:p w:rsidR="00000000" w:rsidDel="00000000" w:rsidP="00000000" w:rsidRDefault="00000000" w:rsidRPr="00000000" w14:paraId="000001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" w:right="49.1338582677173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 Principal: </w:t>
      </w:r>
    </w:p>
    <w:p w:rsidR="00000000" w:rsidDel="00000000" w:rsidP="00000000" w:rsidRDefault="00000000" w:rsidRPr="00000000" w14:paraId="000001D8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cliente accede a la página de registro del sistema. </w:t>
      </w:r>
    </w:p>
    <w:p w:rsidR="00000000" w:rsidDel="00000000" w:rsidP="00000000" w:rsidRDefault="00000000" w:rsidRPr="00000000" w14:paraId="000001D9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muestra formulario de registro con campos obligatorios. </w:t>
      </w:r>
    </w:p>
    <w:p w:rsidR="00000000" w:rsidDel="00000000" w:rsidP="00000000" w:rsidRDefault="00000000" w:rsidRPr="00000000" w14:paraId="000001DA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29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cliente completa los campos: nombre completo, correo electrónico, teléfono y contraseña. </w:t>
      </w:r>
    </w:p>
    <w:p w:rsidR="00000000" w:rsidDel="00000000" w:rsidP="00000000" w:rsidRDefault="00000000" w:rsidRPr="00000000" w14:paraId="000001DB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29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cliente acepta términos y condiciones y política de tratamiento de datos. </w:t>
      </w:r>
    </w:p>
    <w:p w:rsidR="00000000" w:rsidDel="00000000" w:rsidP="00000000" w:rsidRDefault="00000000" w:rsidRPr="00000000" w14:paraId="000001DC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29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valida los datos ingresados y verifica unicidad de correo y documento. </w:t>
      </w:r>
    </w:p>
    <w:p w:rsidR="00000000" w:rsidDel="00000000" w:rsidP="00000000" w:rsidRDefault="00000000" w:rsidRPr="00000000" w14:paraId="000001D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29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crea la cuenta en estado 'Pendiente de verificación'. </w:t>
      </w:r>
    </w:p>
    <w:p w:rsidR="00000000" w:rsidDel="00000000" w:rsidP="00000000" w:rsidRDefault="00000000" w:rsidRPr="00000000" w14:paraId="000001DE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beforeAutospacing="0"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envía correo electrónico con enlace de verificación. </w:t>
      </w:r>
    </w:p>
    <w:p w:rsidR="00000000" w:rsidDel="00000000" w:rsidP="00000000" w:rsidRDefault="00000000" w:rsidRPr="00000000" w14:paraId="000001DF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cliente accede al enlace de verificación. </w:t>
      </w:r>
    </w:p>
    <w:p w:rsidR="00000000" w:rsidDel="00000000" w:rsidP="00000000" w:rsidRDefault="00000000" w:rsidRPr="00000000" w14:paraId="000001E0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activa la cuenta y muestra mensaje de confirmación. </w:t>
      </w:r>
    </w:p>
    <w:p w:rsidR="00000000" w:rsidDel="00000000" w:rsidP="00000000" w:rsidRDefault="00000000" w:rsidRPr="00000000" w14:paraId="000001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4" w:line="240" w:lineRule="auto"/>
        <w:ind w:left="18" w:right="49.1338582677173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Flujos Alternativos: </w:t>
      </w:r>
    </w:p>
    <w:p w:rsidR="00000000" w:rsidDel="00000000" w:rsidP="00000000" w:rsidRDefault="00000000" w:rsidRPr="00000000" w14:paraId="000001E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6" w:line="228" w:lineRule="auto"/>
        <w:ind w:left="16" w:right="49.1338582677173" w:hanging="3.0000000000000004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5a. Correo duplicado: </w:t>
      </w:r>
      <w:r w:rsidDel="00000000" w:rsidR="00000000" w:rsidRPr="00000000">
        <w:rPr>
          <w:color w:val="000000"/>
          <w:rtl w:val="0"/>
        </w:rPr>
        <w:t xml:space="preserve">El sistema muestra error 'El correo ya está registrado' y sugiere recuperación de contraseña. </w:t>
      </w:r>
    </w:p>
    <w:p w:rsidR="00000000" w:rsidDel="00000000" w:rsidP="00000000" w:rsidRDefault="00000000" w:rsidRPr="00000000" w14:paraId="000001E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30" w:lineRule="auto"/>
        <w:ind w:left="10" w:right="49.1338582677173" w:firstLine="1.0000000000000009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5b. Documento duplicado: </w:t>
      </w:r>
      <w:r w:rsidDel="00000000" w:rsidR="00000000" w:rsidRPr="00000000">
        <w:rPr>
          <w:color w:val="000000"/>
          <w:rtl w:val="0"/>
        </w:rPr>
        <w:t xml:space="preserve">El sistema muestra error 'El documento ya existe' y sugiere contactar soporte. </w:t>
      </w:r>
    </w:p>
    <w:p w:rsidR="00000000" w:rsidDel="00000000" w:rsidP="00000000" w:rsidRDefault="00000000" w:rsidRPr="00000000" w14:paraId="000001E4">
      <w:pPr>
        <w:pStyle w:val="Heading3"/>
        <w:widowControl w:val="0"/>
        <w:spacing w:before="243" w:line="240" w:lineRule="auto"/>
        <w:ind w:left="13" w:right="49.1338582677173" w:firstLine="0"/>
        <w:rPr>
          <w:color w:val="2e75b6"/>
        </w:rPr>
      </w:pPr>
      <w:bookmarkStart w:colFirst="0" w:colLast="0" w:name="_heading=h.stvr6ht9njbt" w:id="34"/>
      <w:bookmarkEnd w:id="34"/>
      <w:r w:rsidDel="00000000" w:rsidR="00000000" w:rsidRPr="00000000">
        <w:rPr>
          <w:color w:val="2e75b6"/>
          <w:rtl w:val="0"/>
        </w:rPr>
        <w:t xml:space="preserve">6.2 CU-002: Reservar Cita </w:t>
      </w:r>
    </w:p>
    <w:tbl>
      <w:tblPr>
        <w:tblStyle w:val="Table6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3"/>
        <w:gridCol w:w="6291"/>
        <w:tblGridChange w:id="0">
          <w:tblGrid>
            <w:gridCol w:w="2733"/>
            <w:gridCol w:w="6291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Elemento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2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CU-002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Reservar Cita de Servicio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Cliente (ACT-004) / Recepcionista (ACT-003)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Actores Secundarios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0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Sistema de Notificaciones (ACT-005), Empleado (ACT-002)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9" w:right="49.1338582677173" w:firstLine="6.000000000000001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El usuario está autenticado. Existen servicios y empleados configurados. Hay disponibilidad en el calendario.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5" w:right="49.1338582677173" w:firstLine="11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La cita queda registrada en estado 'Programada'. Se notifica al cliente y empleado. El slot queda bloqueado.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RF-CIT-001, RF-CIT-002, RF-CIT-003, RF-CIT-004, RF-CIT-005</w:t>
            </w:r>
          </w:p>
        </w:tc>
      </w:tr>
    </w:tbl>
    <w:p w:rsidR="00000000" w:rsidDel="00000000" w:rsidP="00000000" w:rsidRDefault="00000000" w:rsidRPr="00000000" w14:paraId="000001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" w:right="49.1338582677173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 Principal: </w:t>
      </w:r>
    </w:p>
    <w:p w:rsidR="00000000" w:rsidDel="00000000" w:rsidP="00000000" w:rsidRDefault="00000000" w:rsidRPr="00000000" w14:paraId="000001F8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usuario accede al módulo de reserva de citas. </w:t>
      </w:r>
    </w:p>
    <w:p w:rsidR="00000000" w:rsidDel="00000000" w:rsidP="00000000" w:rsidRDefault="00000000" w:rsidRPr="00000000" w14:paraId="000001F9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muestra el catálogo de servicios disponibles organizados por categoría. </w:t>
      </w:r>
    </w:p>
    <w:p w:rsidR="00000000" w:rsidDel="00000000" w:rsidP="00000000" w:rsidRDefault="00000000" w:rsidRPr="00000000" w14:paraId="000001FA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3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usuario selecciona el servicio deseado. </w:t>
      </w:r>
    </w:p>
    <w:p w:rsidR="00000000" w:rsidDel="00000000" w:rsidP="00000000" w:rsidRDefault="00000000" w:rsidRPr="00000000" w14:paraId="000001FB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3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muestra el calendario con disponibilidad de empleados habilitados para el servicio.  </w:t>
      </w:r>
    </w:p>
    <w:p w:rsidR="00000000" w:rsidDel="00000000" w:rsidP="00000000" w:rsidRDefault="00000000" w:rsidRPr="00000000" w14:paraId="000001FC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29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usuario selecciona fecha, hora y opcionalmente empleado preferido. </w:t>
      </w:r>
    </w:p>
    <w:p w:rsidR="00000000" w:rsidDel="00000000" w:rsidP="00000000" w:rsidRDefault="00000000" w:rsidRPr="00000000" w14:paraId="000001FD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29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valida disponibilidad, ausencia de conflictos y cumplimiento del horario comercial. </w:t>
      </w:r>
    </w:p>
    <w:p w:rsidR="00000000" w:rsidDel="00000000" w:rsidP="00000000" w:rsidRDefault="00000000" w:rsidRPr="00000000" w14:paraId="000001FE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23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muestra resumen de la reserva con detalles del servicio, empleado asignado, fecha, hora y precio.</w:t>
      </w:r>
    </w:p>
    <w:p w:rsidR="00000000" w:rsidDel="00000000" w:rsidP="00000000" w:rsidRDefault="00000000" w:rsidRPr="00000000" w14:paraId="000001FF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beforeAutospacing="0" w:line="23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usuario confirma la reserva. </w:t>
      </w:r>
    </w:p>
    <w:p w:rsidR="00000000" w:rsidDel="00000000" w:rsidP="00000000" w:rsidRDefault="00000000" w:rsidRPr="00000000" w14:paraId="00000200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registra la cita, bloquea el slot y envía confirmaciones. </w:t>
      </w:r>
    </w:p>
    <w:p w:rsidR="00000000" w:rsidDel="00000000" w:rsidP="00000000" w:rsidRDefault="00000000" w:rsidRPr="00000000" w14:paraId="00000201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6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muestra confirmación con detalles y opción de agregar al calendario.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Flujos Alternativos: </w:t>
      </w:r>
    </w:p>
    <w:p w:rsidR="00000000" w:rsidDel="00000000" w:rsidP="00000000" w:rsidRDefault="00000000" w:rsidRPr="00000000" w14:paraId="000002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16" w:right="49.1338582677173" w:hanging="5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6a. Conflicto de horario: </w:t>
      </w:r>
      <w:r w:rsidDel="00000000" w:rsidR="00000000" w:rsidRPr="00000000">
        <w:rPr>
          <w:color w:val="000000"/>
          <w:rtl w:val="0"/>
        </w:rPr>
        <w:t xml:space="preserve">El sistema muestra mensaje de no disponibilidad y sugiere horarios alternativos cercanos. </w:t>
      </w:r>
    </w:p>
    <w:p w:rsidR="00000000" w:rsidDel="00000000" w:rsidP="00000000" w:rsidRDefault="00000000" w:rsidRPr="00000000" w14:paraId="000002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="230" w:lineRule="auto"/>
        <w:ind w:left="9" w:right="49.1338582677173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6b. Fuera de horario comercial: </w:t>
      </w:r>
      <w:r w:rsidDel="00000000" w:rsidR="00000000" w:rsidRPr="00000000">
        <w:rPr>
          <w:color w:val="000000"/>
          <w:rtl w:val="0"/>
        </w:rPr>
        <w:t xml:space="preserve">El sistema indica que el horario seleccionado está fuera del horario de operación. </w:t>
      </w:r>
    </w:p>
    <w:p w:rsidR="00000000" w:rsidDel="00000000" w:rsidP="00000000" w:rsidRDefault="00000000" w:rsidRPr="00000000" w14:paraId="000002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3" w:line="240" w:lineRule="auto"/>
        <w:ind w:right="49.1338582677173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6c. Stock insuficiente: </w:t>
      </w:r>
      <w:r w:rsidDel="00000000" w:rsidR="00000000" w:rsidRPr="00000000">
        <w:rPr>
          <w:color w:val="000000"/>
          <w:rtl w:val="0"/>
        </w:rPr>
        <w:t xml:space="preserve">El sistema advierte sobre posible falta de productos para el servicio. </w:t>
      </w:r>
    </w:p>
    <w:p w:rsidR="00000000" w:rsidDel="00000000" w:rsidP="00000000" w:rsidRDefault="00000000" w:rsidRPr="00000000" w14:paraId="00000205">
      <w:pPr>
        <w:pStyle w:val="Heading3"/>
        <w:widowControl w:val="0"/>
        <w:spacing w:before="236" w:line="240" w:lineRule="auto"/>
        <w:ind w:left="13" w:right="49.1338582677173" w:firstLine="0"/>
        <w:rPr>
          <w:color w:val="2e75b6"/>
        </w:rPr>
      </w:pPr>
      <w:bookmarkStart w:colFirst="0" w:colLast="0" w:name="_heading=h.lkpyx471df0d" w:id="35"/>
      <w:bookmarkEnd w:id="35"/>
      <w:r w:rsidDel="00000000" w:rsidR="00000000" w:rsidRPr="00000000">
        <w:rPr>
          <w:color w:val="2e75b6"/>
          <w:rtl w:val="0"/>
        </w:rPr>
        <w:t xml:space="preserve">6.3 CU-003: Cancelar Cita </w:t>
      </w:r>
    </w:p>
    <w:tbl>
      <w:tblPr>
        <w:tblStyle w:val="Table7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3"/>
        <w:gridCol w:w="6291"/>
        <w:tblGridChange w:id="0">
          <w:tblGrid>
            <w:gridCol w:w="2733"/>
            <w:gridCol w:w="6291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Elemento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2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CU-003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Cancelar Cita Programada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Cliente (ACT-004) / Recepcionista (ACT-003)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ind w:left="15" w:right="49.1338582677173" w:firstLine="12.000000000000002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Existe una cita en estado 'Programada' o 'Confirmada'. El usuario tiene permisos sobre la cita.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25" w:right="49.1338582677173" w:firstLine="1.0000000000000009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La cita cambia a estado 'Cancelada'. El slot se libera. Se notifica a las partes. Se registra motivo.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RF-CIT-006, RF-CIT-012</w:t>
            </w:r>
          </w:p>
        </w:tc>
      </w:tr>
    </w:tbl>
    <w:p w:rsidR="00000000" w:rsidDel="00000000" w:rsidP="00000000" w:rsidRDefault="00000000" w:rsidRPr="00000000" w14:paraId="000002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" w:right="49.1338582677173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 Principal: </w:t>
      </w:r>
    </w:p>
    <w:p w:rsidR="00000000" w:rsidDel="00000000" w:rsidP="00000000" w:rsidRDefault="00000000" w:rsidRPr="00000000" w14:paraId="00000217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6"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usuario accede al detalle de una cita programada. </w:t>
      </w:r>
    </w:p>
    <w:p w:rsidR="00000000" w:rsidDel="00000000" w:rsidP="00000000" w:rsidRDefault="00000000" w:rsidRPr="00000000" w14:paraId="00000218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usuario selecciona la opción 'Cancelar cita'. </w:t>
      </w:r>
    </w:p>
    <w:p w:rsidR="00000000" w:rsidDel="00000000" w:rsidP="00000000" w:rsidRDefault="00000000" w:rsidRPr="00000000" w14:paraId="00000219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28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verifica si la cancelación está dentro del plazo permitido (24 horas de anticipación). </w:t>
      </w:r>
    </w:p>
    <w:p w:rsidR="00000000" w:rsidDel="00000000" w:rsidP="00000000" w:rsidRDefault="00000000" w:rsidRPr="00000000" w14:paraId="0000021A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beforeAutospacing="0"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solicita selección del motivo de cancelación. </w:t>
      </w:r>
    </w:p>
    <w:p w:rsidR="00000000" w:rsidDel="00000000" w:rsidP="00000000" w:rsidRDefault="00000000" w:rsidRPr="00000000" w14:paraId="0000021B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usuario selecciona motivo y opcionalmente agrega comentario. </w:t>
      </w:r>
    </w:p>
    <w:p w:rsidR="00000000" w:rsidDel="00000000" w:rsidP="00000000" w:rsidRDefault="00000000" w:rsidRPr="00000000" w14:paraId="0000021C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solicita confirmación de la cancelación. </w:t>
      </w:r>
    </w:p>
    <w:p w:rsidR="00000000" w:rsidDel="00000000" w:rsidP="00000000" w:rsidRDefault="00000000" w:rsidRPr="00000000" w14:paraId="0000021D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usuario confirma la cancelación. </w:t>
      </w:r>
    </w:p>
    <w:p w:rsidR="00000000" w:rsidDel="00000000" w:rsidP="00000000" w:rsidRDefault="00000000" w:rsidRPr="00000000" w14:paraId="0000021E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6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actualiza el estado de la cita, libera el slot y envía notificaciones. </w:t>
      </w:r>
    </w:p>
    <w:p w:rsidR="00000000" w:rsidDel="00000000" w:rsidP="00000000" w:rsidRDefault="00000000" w:rsidRPr="00000000" w14:paraId="000002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6" w:lineRule="auto"/>
        <w:ind w:left="0" w:right="49.1338582677173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Flujos Alternativos: </w:t>
      </w:r>
    </w:p>
    <w:p w:rsidR="00000000" w:rsidDel="00000000" w:rsidP="00000000" w:rsidRDefault="00000000" w:rsidRPr="00000000" w14:paraId="000002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16" w:right="49.1338582677173" w:hanging="6.00000000000000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3a. Cancelación tardía: </w:t>
      </w:r>
      <w:r w:rsidDel="00000000" w:rsidR="00000000" w:rsidRPr="00000000">
        <w:rPr>
          <w:color w:val="000000"/>
          <w:rtl w:val="0"/>
        </w:rPr>
        <w:t xml:space="preserve">El sistema advierte sobre política de cancelación tardía, registra penalización si aplica y solicita confirmación. </w:t>
      </w:r>
    </w:p>
    <w:p w:rsidR="00000000" w:rsidDel="00000000" w:rsidP="00000000" w:rsidRDefault="00000000" w:rsidRPr="00000000" w14:paraId="00000221">
      <w:pPr>
        <w:pStyle w:val="Heading3"/>
        <w:widowControl w:val="0"/>
        <w:spacing w:before="248" w:line="240" w:lineRule="auto"/>
        <w:ind w:left="13" w:right="49.1338582677173" w:firstLine="0"/>
        <w:rPr>
          <w:color w:val="2e75b6"/>
        </w:rPr>
      </w:pPr>
      <w:bookmarkStart w:colFirst="0" w:colLast="0" w:name="_heading=h.824skor6beyg" w:id="36"/>
      <w:bookmarkEnd w:id="36"/>
      <w:r w:rsidDel="00000000" w:rsidR="00000000" w:rsidRPr="00000000">
        <w:rPr>
          <w:color w:val="2e75b6"/>
          <w:rtl w:val="0"/>
        </w:rPr>
        <w:t xml:space="preserve">6.4 CU-004: Gestionar Insumos </w:t>
      </w:r>
    </w:p>
    <w:tbl>
      <w:tblPr>
        <w:tblStyle w:val="Table8"/>
        <w:tblW w:w="90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3"/>
        <w:gridCol w:w="6291"/>
        <w:tblGridChange w:id="0">
          <w:tblGrid>
            <w:gridCol w:w="2733"/>
            <w:gridCol w:w="6291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Elemento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49.1338582677173"/>
              <w:jc w:val="center"/>
              <w:rPr>
                <w:b w:val="1"/>
                <w:bCs w:val="1"/>
                <w:color w:val="ffffff"/>
                <w:sz w:val="19"/>
                <w:szCs w:val="19"/>
                <w:shd w:fill="1f4e79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shd w:fill="1f4e79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2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1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CU-004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2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Gestionar </w:t>
            </w:r>
            <w:r w:rsidDel="00000000" w:rsidR="00000000" w:rsidRPr="00000000">
              <w:rPr>
                <w:sz w:val="19"/>
                <w:szCs w:val="19"/>
                <w:shd w:fill="f2f2f2" w:val="clear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Actor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Administrador (ACT-001)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Precondiciones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ind w:left="19" w:right="49.1338582677173" w:firstLine="6.000000000000001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El usuario tiene rol de administrador. Existe catálogo de productos configurado.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9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Postcondiciones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1" w:lineRule="auto"/>
              <w:ind w:left="19" w:right="49.1338582677173" w:firstLine="0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Los insumos 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reflejan los movimientos registrados. Se generan alertas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si se aplica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30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7" w:right="49.1338582677173" w:firstLine="0"/>
              <w:rPr>
                <w:color w:val="000000"/>
                <w:sz w:val="19"/>
                <w:szCs w:val="19"/>
                <w:shd w:fill="f2f2f2" w:val="clear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shd w:fill="f2f2f2" w:val="clear"/>
                <w:rtl w:val="0"/>
              </w:rPr>
              <w:t xml:space="preserve">RF-INV-001, RF-INV-002, RF-INV-003, RF-INV-008</w:t>
            </w:r>
          </w:p>
        </w:tc>
      </w:tr>
    </w:tbl>
    <w:p w:rsidR="00000000" w:rsidDel="00000000" w:rsidP="00000000" w:rsidRDefault="00000000" w:rsidRPr="00000000" w14:paraId="000002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49.133858267717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" w:right="49.1338582677173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 Principal: </w:t>
      </w:r>
    </w:p>
    <w:p w:rsidR="00000000" w:rsidDel="00000000" w:rsidP="00000000" w:rsidRDefault="00000000" w:rsidRPr="00000000" w14:paraId="00000233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6" w:line="240" w:lineRule="auto"/>
        <w:ind w:left="720" w:right="49.1338582677173" w:hanging="360"/>
        <w:rPr>
          <w:u w:val="none"/>
        </w:rPr>
      </w:pPr>
      <w:r w:rsidDel="00000000" w:rsidR="00000000" w:rsidRPr="00000000">
        <w:rPr>
          <w:color w:val="000000"/>
          <w:rtl w:val="0"/>
        </w:rPr>
        <w:t xml:space="preserve">El administrador accede al módulo de </w:t>
      </w:r>
      <w:r w:rsidDel="00000000" w:rsidR="00000000" w:rsidRPr="00000000">
        <w:rPr>
          <w:rtl w:val="0"/>
        </w:rPr>
        <w:t xml:space="preserve">Insumos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234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muestra listado de productos con stock actual, nivel mínimo y estado. </w:t>
      </w:r>
    </w:p>
    <w:p w:rsidR="00000000" w:rsidDel="00000000" w:rsidP="00000000" w:rsidRDefault="00000000" w:rsidRPr="00000000" w14:paraId="00000235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administrador selecciona un producto para registrar movimiento. </w:t>
      </w:r>
    </w:p>
    <w:p w:rsidR="00000000" w:rsidDel="00000000" w:rsidP="00000000" w:rsidRDefault="00000000" w:rsidRPr="00000000" w14:paraId="00000236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9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muestra formulario de registro con tipo de movimiento  </w:t>
      </w:r>
    </w:p>
    <w:p w:rsidR="00000000" w:rsidDel="00000000" w:rsidP="00000000" w:rsidRDefault="00000000" w:rsidRPr="00000000" w14:paraId="000002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="240" w:lineRule="auto"/>
        <w:ind w:left="720" w:right="49.1338582677173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(entrada/salida/ajuste). </w:t>
      </w:r>
    </w:p>
    <w:p w:rsidR="00000000" w:rsidDel="00000000" w:rsidP="00000000" w:rsidRDefault="00000000" w:rsidRPr="00000000" w14:paraId="00000238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administrador ingresa cantidad, motivo y documentos de soporte si aplica. </w:t>
      </w:r>
    </w:p>
    <w:p w:rsidR="00000000" w:rsidDel="00000000" w:rsidP="00000000" w:rsidRDefault="00000000" w:rsidRPr="00000000" w14:paraId="00000239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valida y registra el movimiento, actualizando el stock.</w:t>
      </w:r>
    </w:p>
    <w:p w:rsidR="00000000" w:rsidDel="00000000" w:rsidP="00000000" w:rsidRDefault="00000000" w:rsidRPr="00000000" w14:paraId="0000023A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8" w:lineRule="auto"/>
        <w:ind w:left="720" w:right="49.1338582677173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El sistema verifica niveles mínimos y genera alertas si corresponde.</w:t>
      </w:r>
    </w:p>
    <w:p w:rsidR="00000000" w:rsidDel="00000000" w:rsidP="00000000" w:rsidRDefault="00000000" w:rsidRPr="00000000" w14:paraId="000002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746" w:top="695" w:left="1417.3228346456694" w:right="138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F">
    <w:pPr>
      <w:tabs>
        <w:tab w:val="center" w:leader="none" w:pos="4550"/>
        <w:tab w:val="left" w:leader="none" w:pos="5818"/>
      </w:tabs>
      <w:ind w:right="260"/>
      <w:jc w:val="right"/>
      <w:rPr>
        <w:color w:val="0f243e"/>
        <w:sz w:val="24"/>
        <w:szCs w:val="24"/>
      </w:rPr>
    </w:pPr>
    <w:r w:rsidDel="00000000" w:rsidR="00000000" w:rsidRPr="00000000">
      <w:rPr>
        <w:color w:val="548dd4"/>
        <w:sz w:val="24"/>
        <w:szCs w:val="24"/>
        <w:rtl w:val="0"/>
      </w:rPr>
      <w:t xml:space="preserve">Página </w:t>
    </w:r>
    <w:r w:rsidDel="00000000" w:rsidR="00000000" w:rsidRPr="00000000">
      <w:rPr>
        <w:color w:val="17365d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17365d"/>
        <w:sz w:val="24"/>
        <w:szCs w:val="24"/>
        <w:rtl w:val="0"/>
      </w:rPr>
      <w:t xml:space="preserve"> | </w:t>
    </w:r>
    <w:r w:rsidDel="00000000" w:rsidR="00000000" w:rsidRPr="00000000">
      <w:rPr>
        <w:color w:val="17365d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right="57"/>
      <w:jc w:val="right"/>
      <w:rPr>
        <w:i w:val="1"/>
        <w:iCs w:val="1"/>
        <w:color w:val="6666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right="57"/>
      <w:jc w:val="right"/>
      <w:rPr>
        <w:i w:val="1"/>
        <w:iCs w:val="1"/>
        <w:color w:val="666666"/>
        <w:sz w:val="18"/>
        <w:szCs w:val="18"/>
      </w:rPr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ERS - Sistema de Gestión de Salones de Belleza y Spa </w:t>
    </w:r>
  </w:p>
  <w:p w:rsidR="00000000" w:rsidDel="00000000" w:rsidP="00000000" w:rsidRDefault="00000000" w:rsidRPr="00000000" w14:paraId="000002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  <w:style w:type="table" w:styleId="ac" w:customStyle="1">
    <w:basedOn w:val="TableNormal0"/>
    <w:tblPr>
      <w:tblStyleRowBandSize w:val="1"/>
      <w:tblStyleColBandSize w:val="1"/>
    </w:tblPr>
  </w:style>
  <w:style w:type="table" w:styleId="ad" w:customStyle="1">
    <w:basedOn w:val="TableNormal0"/>
    <w:tblPr>
      <w:tblStyleRowBandSize w:val="1"/>
      <w:tblStyleColBandSize w:val="1"/>
    </w:tblPr>
  </w:style>
  <w:style w:type="table" w:styleId="ae" w:customStyle="1">
    <w:basedOn w:val="TableNormal0"/>
    <w:tblPr>
      <w:tblStyleRowBandSize w:val="1"/>
      <w:tblStyleColBandSize w:val="1"/>
    </w:tblPr>
  </w:style>
  <w:style w:type="table" w:styleId="af" w:customStyle="1">
    <w:basedOn w:val="TableNormal0"/>
    <w:tblPr>
      <w:tblStyleRowBandSize w:val="1"/>
      <w:tblStyleColBandSize w:val="1"/>
    </w:tblPr>
  </w:style>
  <w:style w:type="table" w:styleId="af0" w:customStyle="1">
    <w:basedOn w:val="TableNormal0"/>
    <w:tblPr>
      <w:tblStyleRowBandSize w:val="1"/>
      <w:tblStyleColBandSize w:val="1"/>
    </w:tblPr>
  </w:style>
  <w:style w:type="table" w:styleId="af1" w:customStyle="1">
    <w:basedOn w:val="TableNormal0"/>
    <w:tblPr>
      <w:tblStyleRowBandSize w:val="1"/>
      <w:tblStyleColBandSize w:val="1"/>
    </w:tblPr>
  </w:style>
  <w:style w:type="table" w:styleId="af2" w:customStyle="1">
    <w:basedOn w:val="TableNormal0"/>
    <w:tblPr>
      <w:tblStyleRowBandSize w:val="1"/>
      <w:tblStyleColBandSize w:val="1"/>
    </w:tblPr>
  </w:style>
  <w:style w:type="table" w:styleId="af3" w:customStyle="1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4A698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A6982"/>
  </w:style>
  <w:style w:type="paragraph" w:styleId="Piedepgina">
    <w:name w:val="footer"/>
    <w:basedOn w:val="Normal"/>
    <w:link w:val="PiedepginaCar"/>
    <w:uiPriority w:val="99"/>
    <w:unhideWhenUsed w:val="1"/>
    <w:rsid w:val="004A698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A6982"/>
  </w:style>
  <w:style w:type="table" w:styleId="af4" w:customStyle="1">
    <w:basedOn w:val="TableNormal0"/>
    <w:tblPr>
      <w:tblStyleRowBandSize w:val="1"/>
      <w:tblStyleColBandSize w:val="1"/>
    </w:tblPr>
  </w:style>
  <w:style w:type="table" w:styleId="af5" w:customStyle="1">
    <w:basedOn w:val="TableNormal0"/>
    <w:tblPr>
      <w:tblStyleRowBandSize w:val="1"/>
      <w:tblStyleColBandSize w:val="1"/>
    </w:tblPr>
  </w:style>
  <w:style w:type="table" w:styleId="af6" w:customStyle="1">
    <w:basedOn w:val="TableNormal0"/>
    <w:tblPr>
      <w:tblStyleRowBandSize w:val="1"/>
      <w:tblStyleColBandSize w:val="1"/>
    </w:tblPr>
  </w:style>
  <w:style w:type="table" w:styleId="af7" w:customStyle="1">
    <w:basedOn w:val="TableNormal0"/>
    <w:tblPr>
      <w:tblStyleRowBandSize w:val="1"/>
      <w:tblStyleColBandSize w:val="1"/>
    </w:tblPr>
  </w:style>
  <w:style w:type="table" w:styleId="af8" w:customStyle="1">
    <w:basedOn w:val="TableNormal0"/>
    <w:tblPr>
      <w:tblStyleRowBandSize w:val="1"/>
      <w:tblStyleColBandSize w:val="1"/>
    </w:tblPr>
  </w:style>
  <w:style w:type="table" w:styleId="af9" w:customStyle="1">
    <w:basedOn w:val="TableNormal0"/>
    <w:tblPr>
      <w:tblStyleRowBandSize w:val="1"/>
      <w:tblStyleColBandSize w:val="1"/>
    </w:tblPr>
  </w:style>
  <w:style w:type="table" w:styleId="afa" w:customStyle="1">
    <w:basedOn w:val="TableNormal0"/>
    <w:tblPr>
      <w:tblStyleRowBandSize w:val="1"/>
      <w:tblStyleColBandSize w:val="1"/>
    </w:tblPr>
  </w:style>
  <w:style w:type="table" w:styleId="afb" w:customStyle="1">
    <w:basedOn w:val="TableNormal0"/>
    <w:tblPr>
      <w:tblStyleRowBandSize w:val="1"/>
      <w:tblStyleColBandSize w:val="1"/>
    </w:tblPr>
  </w:style>
  <w:style w:type="table" w:styleId="afc" w:customStyle="1">
    <w:basedOn w:val="TableNormal0"/>
    <w:tblPr>
      <w:tblStyleRowBandSize w:val="1"/>
      <w:tblStyleColBandSize w:val="1"/>
    </w:tblPr>
  </w:style>
  <w:style w:type="table" w:styleId="afd" w:customStyle="1">
    <w:basedOn w:val="TableNormal0"/>
    <w:tblPr>
      <w:tblStyleRowBandSize w:val="1"/>
      <w:tblStyleColBandSize w:val="1"/>
    </w:tblPr>
  </w:style>
  <w:style w:type="table" w:styleId="afe" w:customStyle="1">
    <w:basedOn w:val="TableNormal0"/>
    <w:tblPr>
      <w:tblStyleRowBandSize w:val="1"/>
      <w:tblStyleColBandSize w:val="1"/>
    </w:tblPr>
  </w:style>
  <w:style w:type="table" w:styleId="aff" w:customStyle="1">
    <w:basedOn w:val="TableNormal0"/>
    <w:tblPr>
      <w:tblStyleRowBandSize w:val="1"/>
      <w:tblStyleColBandSize w:val="1"/>
    </w:tblPr>
  </w:style>
  <w:style w:type="table" w:styleId="aff0" w:customStyle="1">
    <w:basedOn w:val="TableNormal0"/>
    <w:tblPr>
      <w:tblStyleRowBandSize w:val="1"/>
      <w:tblStyleColBandSize w:val="1"/>
    </w:tblPr>
  </w:style>
  <w:style w:type="table" w:styleId="aff1" w:customStyle="1">
    <w:basedOn w:val="TableNormal0"/>
    <w:tblPr>
      <w:tblStyleRowBandSize w:val="1"/>
      <w:tblStyleColBandSize w:val="1"/>
    </w:tblPr>
  </w:style>
  <w:style w:type="table" w:styleId="aff2" w:customStyle="1">
    <w:basedOn w:val="TableNormal0"/>
    <w:tblPr>
      <w:tblStyleRowBandSize w:val="1"/>
      <w:tblStyleColBandSize w:val="1"/>
    </w:tblPr>
  </w:style>
  <w:style w:type="table" w:styleId="aff3" w:customStyle="1">
    <w:basedOn w:val="TableNormal0"/>
    <w:tblPr>
      <w:tblStyleRowBandSize w:val="1"/>
      <w:tblStyleColBandSize w:val="1"/>
    </w:tblPr>
  </w:style>
  <w:style w:type="table" w:styleId="aff4" w:customStyle="1">
    <w:basedOn w:val="TableNormal0"/>
    <w:tblPr>
      <w:tblStyleRowBandSize w:val="1"/>
      <w:tblStyleColBandSize w:val="1"/>
    </w:tblPr>
  </w:style>
  <w:style w:type="table" w:styleId="aff5" w:customStyle="1">
    <w:basedOn w:val="TableNormal0"/>
    <w:tblPr>
      <w:tblStyleRowBandSize w:val="1"/>
      <w:tblStyleColBandSize w:val="1"/>
    </w:tblPr>
  </w:style>
  <w:style w:type="table" w:styleId="aff6" w:customStyle="1">
    <w:basedOn w:val="TableNormal0"/>
    <w:tblPr>
      <w:tblStyleRowBandSize w:val="1"/>
      <w:tblStyleColBandSize w:val="1"/>
    </w:tblPr>
  </w:style>
  <w:style w:type="table" w:styleId="aff7" w:customStyle="1">
    <w:basedOn w:val="TableNormal0"/>
    <w:tblPr>
      <w:tblStyleRowBandSize w:val="1"/>
      <w:tblStyleColBandSize w:val="1"/>
    </w:tblPr>
  </w:style>
  <w:style w:type="table" w:styleId="aff8" w:customStyle="1">
    <w:basedOn w:val="TableNormal0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/LHQDk5rJ2jwbA9sJTkuXqSoqA==">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2025-12-09T16:29:00Z</dcterms:created>
</cp:coreProperties>
</file>