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E2E1B" w14:textId="020FF87A" w:rsidR="00605E02" w:rsidRDefault="00605E02">
      <w:r>
        <w:rPr>
          <w:noProof/>
        </w:rPr>
        <w:drawing>
          <wp:inline distT="0" distB="0" distL="0" distR="0" wp14:anchorId="3A9DCC2F" wp14:editId="1371699A">
            <wp:extent cx="5729363" cy="1259059"/>
            <wp:effectExtent l="0" t="0" r="5080" b="0"/>
            <wp:docPr id="1326337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37477" name="Рисунок 13263374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669" cy="12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2E9" w14:textId="7B3344AA" w:rsidR="00605E02" w:rsidRDefault="00605E02" w:rsidP="00605E02">
      <w:pPr>
        <w:jc w:val="right"/>
      </w:pPr>
      <w:r>
        <w:rPr>
          <w:noProof/>
        </w:rPr>
        <w:drawing>
          <wp:inline distT="0" distB="0" distL="0" distR="0" wp14:anchorId="5DE9A322" wp14:editId="55E774F3">
            <wp:extent cx="5458460" cy="1150766"/>
            <wp:effectExtent l="19050" t="19050" r="8890" b="11430"/>
            <wp:docPr id="18515602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0251" name="Рисунок 185156025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6" b="55967"/>
                    <a:stretch/>
                  </pic:blipFill>
                  <pic:spPr bwMode="auto">
                    <a:xfrm>
                      <a:off x="0" y="0"/>
                      <a:ext cx="5502066" cy="1159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69D2" w14:textId="6B6B3F3D" w:rsidR="00605E02" w:rsidRPr="00AC1E05" w:rsidRDefault="00605E02" w:rsidP="00416642">
      <w:pPr>
        <w:ind w:left="450"/>
        <w:rPr>
          <w:i/>
          <w:iCs/>
          <w:sz w:val="24"/>
          <w:szCs w:val="24"/>
          <w:lang w:val="ru-RU"/>
        </w:rPr>
      </w:pPr>
      <w:r w:rsidRPr="00AC1E05">
        <w:rPr>
          <w:i/>
          <w:iCs/>
          <w:sz w:val="24"/>
          <w:szCs w:val="24"/>
          <w:lang w:val="ru-RU"/>
        </w:rPr>
        <w:t xml:space="preserve">Предварительно создадим необходимые таблицы и выполним </w:t>
      </w:r>
      <w:r w:rsidR="00EA2D14" w:rsidRPr="00AC1E05">
        <w:rPr>
          <w:i/>
          <w:iCs/>
          <w:sz w:val="24"/>
          <w:szCs w:val="24"/>
          <w:lang w:val="ru-RU"/>
        </w:rPr>
        <w:t xml:space="preserve">команду </w:t>
      </w:r>
      <w:r w:rsidR="00EA2D14" w:rsidRPr="00AC1E05">
        <w:rPr>
          <w:i/>
          <w:iCs/>
          <w:sz w:val="24"/>
          <w:szCs w:val="24"/>
        </w:rPr>
        <w:t>EXPLAIN</w:t>
      </w:r>
      <w:r w:rsidR="00EA2D14" w:rsidRPr="00AC1E05">
        <w:rPr>
          <w:i/>
          <w:iCs/>
          <w:sz w:val="24"/>
          <w:szCs w:val="24"/>
          <w:lang w:val="ru-RU"/>
        </w:rPr>
        <w:t xml:space="preserve"> для </w:t>
      </w:r>
      <w:r w:rsidR="00EA2D14" w:rsidRPr="00AC1E05">
        <w:rPr>
          <w:i/>
          <w:iCs/>
          <w:sz w:val="24"/>
          <w:szCs w:val="24"/>
        </w:rPr>
        <w:t>CTE</w:t>
      </w:r>
      <w:r w:rsidR="00EA2D14" w:rsidRPr="00AC1E05">
        <w:rPr>
          <w:i/>
          <w:iCs/>
          <w:sz w:val="24"/>
          <w:szCs w:val="24"/>
          <w:lang w:val="ru-RU"/>
        </w:rPr>
        <w:t>-запроса.</w:t>
      </w:r>
    </w:p>
    <w:p w14:paraId="1FF8BCC5" w14:textId="41BE8877" w:rsidR="00EA2D14" w:rsidRDefault="00EA2D14" w:rsidP="00EA2D14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5862049" wp14:editId="5DF637BD">
            <wp:extent cx="5473017" cy="2074887"/>
            <wp:effectExtent l="19050" t="19050" r="13970" b="20955"/>
            <wp:docPr id="8094059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5944" name="Рисунок 80940594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1" b="7486"/>
                    <a:stretch/>
                  </pic:blipFill>
                  <pic:spPr bwMode="auto">
                    <a:xfrm>
                      <a:off x="0" y="0"/>
                      <a:ext cx="5519053" cy="209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F6181" w14:textId="42A8BC2E" w:rsidR="00416642" w:rsidRPr="00AC1E05" w:rsidRDefault="00503A31" w:rsidP="00416642">
      <w:pPr>
        <w:ind w:left="450"/>
        <w:rPr>
          <w:i/>
          <w:iCs/>
          <w:sz w:val="24"/>
          <w:szCs w:val="24"/>
          <w:lang w:val="ru-RU"/>
        </w:rPr>
      </w:pPr>
      <w:r w:rsidRPr="00AC1E05">
        <w:rPr>
          <w:i/>
          <w:iCs/>
          <w:sz w:val="24"/>
          <w:szCs w:val="24"/>
        </w:rPr>
        <w:t>CTE</w:t>
      </w:r>
      <w:r w:rsidRPr="00AC1E05">
        <w:rPr>
          <w:i/>
          <w:iCs/>
          <w:sz w:val="24"/>
          <w:szCs w:val="24"/>
          <w:lang w:val="ru-RU"/>
        </w:rPr>
        <w:t xml:space="preserve">-запрос </w:t>
      </w:r>
      <w:r w:rsidR="00BE3C54">
        <w:rPr>
          <w:i/>
          <w:iCs/>
          <w:sz w:val="24"/>
          <w:szCs w:val="24"/>
          <w:lang w:val="ru-RU"/>
        </w:rPr>
        <w:t>хранится</w:t>
      </w:r>
      <w:r w:rsidRPr="00AC1E05">
        <w:rPr>
          <w:i/>
          <w:iCs/>
          <w:sz w:val="24"/>
          <w:szCs w:val="24"/>
          <w:lang w:val="ru-RU"/>
        </w:rPr>
        <w:t xml:space="preserve"> на внешнем узле</w:t>
      </w:r>
      <w:r w:rsidR="00FC4D3F" w:rsidRPr="00AC1E05">
        <w:rPr>
          <w:i/>
          <w:iCs/>
          <w:sz w:val="24"/>
          <w:szCs w:val="24"/>
          <w:lang w:val="ru-RU"/>
        </w:rPr>
        <w:t xml:space="preserve"> (</w:t>
      </w:r>
      <w:r w:rsidR="00FC4D3F" w:rsidRPr="00AC1E05">
        <w:rPr>
          <w:i/>
          <w:iCs/>
          <w:sz w:val="24"/>
          <w:szCs w:val="24"/>
        </w:rPr>
        <w:t>CTE</w:t>
      </w:r>
      <w:r w:rsidR="00FC4D3F" w:rsidRPr="00AC1E05">
        <w:rPr>
          <w:i/>
          <w:iCs/>
          <w:sz w:val="24"/>
          <w:szCs w:val="24"/>
          <w:lang w:val="ru-RU"/>
        </w:rPr>
        <w:t xml:space="preserve"> </w:t>
      </w:r>
      <w:r w:rsidR="00FC4D3F" w:rsidRPr="00AC1E05">
        <w:rPr>
          <w:i/>
          <w:iCs/>
          <w:sz w:val="24"/>
          <w:szCs w:val="24"/>
        </w:rPr>
        <w:t>add</w:t>
      </w:r>
      <w:r w:rsidR="00FC4D3F" w:rsidRPr="00AC1E05">
        <w:rPr>
          <w:i/>
          <w:iCs/>
          <w:sz w:val="24"/>
          <w:szCs w:val="24"/>
          <w:lang w:val="ru-RU"/>
        </w:rPr>
        <w:t>)</w:t>
      </w:r>
      <w:r w:rsidR="00320B21" w:rsidRPr="00AC1E05">
        <w:rPr>
          <w:i/>
          <w:iCs/>
          <w:sz w:val="24"/>
          <w:szCs w:val="24"/>
          <w:lang w:val="ru-RU"/>
        </w:rPr>
        <w:t xml:space="preserve">. При этом сначала выполняется </w:t>
      </w:r>
      <w:r w:rsidR="00656F08" w:rsidRPr="00AC1E05">
        <w:rPr>
          <w:i/>
          <w:iCs/>
          <w:sz w:val="24"/>
          <w:szCs w:val="24"/>
          <w:lang w:val="ru-RU"/>
        </w:rPr>
        <w:t xml:space="preserve">сканирование добавляемых значений </w:t>
      </w:r>
      <w:r w:rsidR="00656F08" w:rsidRPr="00AC1E05">
        <w:rPr>
          <w:i/>
          <w:iCs/>
          <w:sz w:val="24"/>
          <w:szCs w:val="24"/>
        </w:rPr>
        <w:t>V</w:t>
      </w:r>
      <w:r w:rsidR="00533F6F" w:rsidRPr="00AC1E05">
        <w:rPr>
          <w:i/>
          <w:iCs/>
          <w:sz w:val="24"/>
          <w:szCs w:val="24"/>
        </w:rPr>
        <w:t>ALUES</w:t>
      </w:r>
      <w:r w:rsidR="00533F6F" w:rsidRPr="00AC1E05">
        <w:rPr>
          <w:i/>
          <w:iCs/>
          <w:sz w:val="24"/>
          <w:szCs w:val="24"/>
          <w:lang w:val="ru-RU"/>
        </w:rPr>
        <w:t xml:space="preserve">, после эти данные добавляются в таблицу </w:t>
      </w:r>
      <w:r w:rsidR="00533F6F" w:rsidRPr="00AC1E05">
        <w:rPr>
          <w:i/>
          <w:iCs/>
          <w:sz w:val="24"/>
          <w:szCs w:val="24"/>
        </w:rPr>
        <w:t>aircrafts</w:t>
      </w:r>
      <w:r w:rsidR="00533F6F" w:rsidRPr="00AC1E05">
        <w:rPr>
          <w:i/>
          <w:iCs/>
          <w:sz w:val="24"/>
          <w:szCs w:val="24"/>
          <w:lang w:val="ru-RU"/>
        </w:rPr>
        <w:t>_</w:t>
      </w:r>
      <w:proofErr w:type="spellStart"/>
      <w:r w:rsidR="00533F6F" w:rsidRPr="00AC1E05">
        <w:rPr>
          <w:i/>
          <w:iCs/>
          <w:sz w:val="24"/>
          <w:szCs w:val="24"/>
        </w:rPr>
        <w:t>tmp</w:t>
      </w:r>
      <w:proofErr w:type="spellEnd"/>
      <w:r w:rsidR="003F7992" w:rsidRPr="00AC1E05">
        <w:rPr>
          <w:i/>
          <w:iCs/>
          <w:sz w:val="24"/>
          <w:szCs w:val="24"/>
          <w:lang w:val="ru-RU"/>
        </w:rPr>
        <w:t xml:space="preserve"> и материализуется общее табличное выражение</w:t>
      </w:r>
      <w:r w:rsidR="00B723FA" w:rsidRPr="00AC1E05">
        <w:rPr>
          <w:i/>
          <w:iCs/>
          <w:sz w:val="24"/>
          <w:szCs w:val="24"/>
          <w:lang w:val="ru-RU"/>
        </w:rPr>
        <w:t xml:space="preserve"> с названием </w:t>
      </w:r>
      <w:r w:rsidR="00B723FA" w:rsidRPr="00AC1E05">
        <w:rPr>
          <w:i/>
          <w:iCs/>
          <w:sz w:val="24"/>
          <w:szCs w:val="24"/>
        </w:rPr>
        <w:t>add</w:t>
      </w:r>
      <w:r w:rsidR="00474DFA" w:rsidRPr="00AC1E05">
        <w:rPr>
          <w:i/>
          <w:iCs/>
          <w:sz w:val="24"/>
          <w:szCs w:val="24"/>
          <w:lang w:val="ru-RU"/>
        </w:rPr>
        <w:t>. Далее</w:t>
      </w:r>
      <w:r w:rsidR="005C4275" w:rsidRPr="00AC1E05">
        <w:rPr>
          <w:i/>
          <w:iCs/>
          <w:sz w:val="24"/>
          <w:szCs w:val="24"/>
          <w:lang w:val="ru-RU"/>
        </w:rPr>
        <w:t xml:space="preserve"> </w:t>
      </w:r>
      <w:r w:rsidR="00474DFA" w:rsidRPr="00AC1E05">
        <w:rPr>
          <w:i/>
          <w:iCs/>
          <w:sz w:val="24"/>
          <w:szCs w:val="24"/>
          <w:lang w:val="ru-RU"/>
        </w:rPr>
        <w:t>на самом верхнем уровне</w:t>
      </w:r>
      <w:r w:rsidR="00F2541E" w:rsidRPr="00AC1E05">
        <w:rPr>
          <w:i/>
          <w:iCs/>
          <w:sz w:val="24"/>
          <w:szCs w:val="24"/>
          <w:lang w:val="ru-RU"/>
        </w:rPr>
        <w:t xml:space="preserve"> данные из табличного выражения используются для добавления данных в таблицу </w:t>
      </w:r>
      <w:r w:rsidR="00F2541E" w:rsidRPr="00AC1E05">
        <w:rPr>
          <w:i/>
          <w:iCs/>
          <w:sz w:val="24"/>
          <w:szCs w:val="24"/>
        </w:rPr>
        <w:t>aircrafts</w:t>
      </w:r>
      <w:r w:rsidR="00F2541E" w:rsidRPr="00AC1E05">
        <w:rPr>
          <w:i/>
          <w:iCs/>
          <w:sz w:val="24"/>
          <w:szCs w:val="24"/>
          <w:lang w:val="ru-RU"/>
        </w:rPr>
        <w:t>_</w:t>
      </w:r>
      <w:r w:rsidR="00F2541E" w:rsidRPr="00AC1E05">
        <w:rPr>
          <w:i/>
          <w:iCs/>
          <w:sz w:val="24"/>
          <w:szCs w:val="24"/>
        </w:rPr>
        <w:t>log</w:t>
      </w:r>
      <w:r w:rsidR="0019058A" w:rsidRPr="00AC1E05">
        <w:rPr>
          <w:i/>
          <w:iCs/>
          <w:sz w:val="24"/>
          <w:szCs w:val="24"/>
          <w:lang w:val="ru-RU"/>
        </w:rPr>
        <w:t xml:space="preserve"> (сканируются</w:t>
      </w:r>
      <w:r w:rsidR="00B4779A">
        <w:rPr>
          <w:i/>
          <w:iCs/>
          <w:sz w:val="24"/>
          <w:szCs w:val="24"/>
          <w:lang w:val="ru-RU"/>
        </w:rPr>
        <w:t xml:space="preserve"> (</w:t>
      </w:r>
      <w:r w:rsidR="00B4779A">
        <w:rPr>
          <w:i/>
          <w:iCs/>
          <w:sz w:val="24"/>
          <w:szCs w:val="24"/>
        </w:rPr>
        <w:t>CTE</w:t>
      </w:r>
      <w:r w:rsidR="00B4779A">
        <w:rPr>
          <w:i/>
          <w:iCs/>
          <w:sz w:val="24"/>
          <w:szCs w:val="24"/>
          <w:lang w:val="ru-RU"/>
        </w:rPr>
        <w:t xml:space="preserve"> </w:t>
      </w:r>
      <w:r w:rsidR="00B4779A">
        <w:rPr>
          <w:i/>
          <w:iCs/>
          <w:sz w:val="24"/>
          <w:szCs w:val="24"/>
        </w:rPr>
        <w:t>Scan</w:t>
      </w:r>
      <w:r w:rsidR="00B4779A">
        <w:rPr>
          <w:i/>
          <w:iCs/>
          <w:sz w:val="24"/>
          <w:szCs w:val="24"/>
          <w:lang w:val="ru-RU"/>
        </w:rPr>
        <w:t>)</w:t>
      </w:r>
      <w:r w:rsidR="0019058A" w:rsidRPr="00AC1E05">
        <w:rPr>
          <w:i/>
          <w:iCs/>
          <w:sz w:val="24"/>
          <w:szCs w:val="24"/>
          <w:lang w:val="ru-RU"/>
        </w:rPr>
        <w:t xml:space="preserve"> и добавляются в таблицу).</w:t>
      </w:r>
    </w:p>
    <w:p w14:paraId="399E161C" w14:textId="77777777" w:rsidR="00846E12" w:rsidRPr="00AB6C10" w:rsidRDefault="00846E12" w:rsidP="00416642">
      <w:pPr>
        <w:ind w:left="450"/>
        <w:rPr>
          <w:i/>
          <w:iCs/>
          <w:lang w:val="ru-RU"/>
        </w:rPr>
      </w:pPr>
    </w:p>
    <w:p w14:paraId="2AC4DC84" w14:textId="75113693" w:rsidR="007579E1" w:rsidRDefault="00416642" w:rsidP="00416642">
      <w:pPr>
        <w:rPr>
          <w:i/>
          <w:iCs/>
          <w:lang w:val="ru-RU"/>
        </w:rPr>
      </w:pPr>
      <w:r>
        <w:rPr>
          <w:i/>
          <w:iCs/>
          <w:noProof/>
        </w:rPr>
        <w:drawing>
          <wp:inline distT="0" distB="0" distL="0" distR="0" wp14:anchorId="3067A754" wp14:editId="33987C27">
            <wp:extent cx="5759450" cy="724486"/>
            <wp:effectExtent l="0" t="0" r="0" b="0"/>
            <wp:docPr id="4755747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74787" name="Рисунок 475574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042" cy="7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174A" w14:textId="2554F725" w:rsidR="00AB6C10" w:rsidRDefault="00172683" w:rsidP="00A347EA">
      <w:pPr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79A0588" wp14:editId="08EC6669">
            <wp:extent cx="5442585" cy="1692733"/>
            <wp:effectExtent l="19050" t="19050" r="24765" b="22225"/>
            <wp:docPr id="2629145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4557" name="Рисунок 26291455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01" b="7608"/>
                    <a:stretch/>
                  </pic:blipFill>
                  <pic:spPr bwMode="auto">
                    <a:xfrm>
                      <a:off x="0" y="0"/>
                      <a:ext cx="5483578" cy="1705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FB7E" w14:textId="6C21EE74" w:rsidR="00A347EA" w:rsidRPr="00AC1E05" w:rsidRDefault="00D54514" w:rsidP="00475DFA">
      <w:pPr>
        <w:ind w:left="500"/>
        <w:rPr>
          <w:i/>
          <w:iCs/>
          <w:sz w:val="24"/>
          <w:szCs w:val="24"/>
          <w:lang w:val="ru-RU"/>
        </w:rPr>
      </w:pPr>
      <w:r w:rsidRPr="00AC1E05">
        <w:rPr>
          <w:i/>
          <w:iCs/>
          <w:sz w:val="24"/>
          <w:szCs w:val="24"/>
          <w:lang w:val="ru-RU"/>
        </w:rPr>
        <w:lastRenderedPageBreak/>
        <w:t>Оконная функция выполняется</w:t>
      </w:r>
      <w:r w:rsidR="00D53946" w:rsidRPr="00AC1E05">
        <w:rPr>
          <w:i/>
          <w:iCs/>
          <w:sz w:val="24"/>
          <w:szCs w:val="24"/>
          <w:lang w:val="ru-RU"/>
        </w:rPr>
        <w:t xml:space="preserve"> (</w:t>
      </w:r>
      <w:r w:rsidR="00993844" w:rsidRPr="00AC1E05">
        <w:rPr>
          <w:i/>
          <w:iCs/>
          <w:sz w:val="24"/>
          <w:szCs w:val="24"/>
          <w:lang w:val="ru-RU"/>
        </w:rPr>
        <w:t xml:space="preserve">то есть выполняется </w:t>
      </w:r>
      <w:r w:rsidR="00986924" w:rsidRPr="00AC1E05">
        <w:rPr>
          <w:i/>
          <w:iCs/>
          <w:sz w:val="24"/>
          <w:szCs w:val="24"/>
          <w:lang w:val="ru-RU"/>
        </w:rPr>
        <w:t>“разбиение строк на разделы”</w:t>
      </w:r>
      <w:r w:rsidR="00EE26E3" w:rsidRPr="00AC1E05">
        <w:rPr>
          <w:i/>
          <w:iCs/>
          <w:sz w:val="24"/>
          <w:szCs w:val="24"/>
          <w:lang w:val="ru-RU"/>
        </w:rPr>
        <w:t>, к которым</w:t>
      </w:r>
      <w:r w:rsidR="00B15BAE" w:rsidRPr="00AC1E05">
        <w:rPr>
          <w:i/>
          <w:iCs/>
          <w:sz w:val="24"/>
          <w:szCs w:val="24"/>
          <w:lang w:val="ru-RU"/>
        </w:rPr>
        <w:t xml:space="preserve"> </w:t>
      </w:r>
      <w:r w:rsidR="000412B8" w:rsidRPr="00AC1E05">
        <w:rPr>
          <w:i/>
          <w:iCs/>
          <w:sz w:val="24"/>
          <w:szCs w:val="24"/>
          <w:lang w:val="ru-RU"/>
        </w:rPr>
        <w:t>дальше применяются агрегатные функции)</w:t>
      </w:r>
      <w:r w:rsidRPr="00AC1E05">
        <w:rPr>
          <w:i/>
          <w:iCs/>
          <w:sz w:val="24"/>
          <w:szCs w:val="24"/>
          <w:lang w:val="ru-RU"/>
        </w:rPr>
        <w:t xml:space="preserve"> после </w:t>
      </w:r>
      <w:r w:rsidR="001D32DD" w:rsidRPr="00AC1E05">
        <w:rPr>
          <w:i/>
          <w:iCs/>
          <w:sz w:val="24"/>
          <w:szCs w:val="24"/>
          <w:lang w:val="ru-RU"/>
        </w:rPr>
        <w:t>выборки строк</w:t>
      </w:r>
      <w:r w:rsidR="00025E0D" w:rsidRPr="00AC1E05">
        <w:rPr>
          <w:i/>
          <w:iCs/>
          <w:sz w:val="24"/>
          <w:szCs w:val="24"/>
          <w:lang w:val="ru-RU"/>
        </w:rPr>
        <w:t xml:space="preserve">, удовлетворяющих условиям заданным в </w:t>
      </w:r>
      <w:r w:rsidR="00025E0D" w:rsidRPr="00AC1E05">
        <w:rPr>
          <w:i/>
          <w:iCs/>
          <w:sz w:val="24"/>
          <w:szCs w:val="24"/>
        </w:rPr>
        <w:t>WHERE</w:t>
      </w:r>
      <w:r w:rsidR="00025E0D" w:rsidRPr="00AC1E05">
        <w:rPr>
          <w:i/>
          <w:iCs/>
          <w:sz w:val="24"/>
          <w:szCs w:val="24"/>
          <w:lang w:val="ru-RU"/>
        </w:rPr>
        <w:t xml:space="preserve"> (а также </w:t>
      </w:r>
      <w:r w:rsidR="00025E0D" w:rsidRPr="00AC1E05">
        <w:rPr>
          <w:i/>
          <w:iCs/>
          <w:sz w:val="24"/>
          <w:szCs w:val="24"/>
        </w:rPr>
        <w:t>GROUP</w:t>
      </w:r>
      <w:r w:rsidR="00025E0D" w:rsidRPr="00AC1E05">
        <w:rPr>
          <w:i/>
          <w:iCs/>
          <w:sz w:val="24"/>
          <w:szCs w:val="24"/>
          <w:lang w:val="ru-RU"/>
        </w:rPr>
        <w:t xml:space="preserve"> </w:t>
      </w:r>
      <w:r w:rsidR="00025E0D" w:rsidRPr="00AC1E05">
        <w:rPr>
          <w:i/>
          <w:iCs/>
          <w:sz w:val="24"/>
          <w:szCs w:val="24"/>
        </w:rPr>
        <w:t>BY</w:t>
      </w:r>
      <w:r w:rsidR="00025E0D" w:rsidRPr="00AC1E05">
        <w:rPr>
          <w:i/>
          <w:iCs/>
          <w:sz w:val="24"/>
          <w:szCs w:val="24"/>
          <w:lang w:val="ru-RU"/>
        </w:rPr>
        <w:t xml:space="preserve"> и </w:t>
      </w:r>
      <w:r w:rsidR="00025E0D" w:rsidRPr="00AC1E05">
        <w:rPr>
          <w:i/>
          <w:iCs/>
          <w:sz w:val="24"/>
          <w:szCs w:val="24"/>
        </w:rPr>
        <w:t>HAVING</w:t>
      </w:r>
      <w:r w:rsidR="00D53946" w:rsidRPr="00AC1E05">
        <w:rPr>
          <w:i/>
          <w:iCs/>
          <w:sz w:val="24"/>
          <w:szCs w:val="24"/>
          <w:lang w:val="ru-RU"/>
        </w:rPr>
        <w:t>,</w:t>
      </w:r>
      <w:r w:rsidR="00025E0D" w:rsidRPr="00AC1E05">
        <w:rPr>
          <w:i/>
          <w:iCs/>
          <w:sz w:val="24"/>
          <w:szCs w:val="24"/>
          <w:lang w:val="ru-RU"/>
        </w:rPr>
        <w:t xml:space="preserve"> если они </w:t>
      </w:r>
      <w:r w:rsidR="00051BEB" w:rsidRPr="00AC1E05">
        <w:rPr>
          <w:i/>
          <w:iCs/>
          <w:sz w:val="24"/>
          <w:szCs w:val="24"/>
          <w:lang w:val="ru-RU"/>
        </w:rPr>
        <w:t>присутствуют в запросе)</w:t>
      </w:r>
      <w:r w:rsidR="00D53946" w:rsidRPr="00AC1E05">
        <w:rPr>
          <w:i/>
          <w:iCs/>
          <w:sz w:val="24"/>
          <w:szCs w:val="24"/>
          <w:lang w:val="ru-RU"/>
        </w:rPr>
        <w:t>, после чего</w:t>
      </w:r>
      <w:r w:rsidR="00B15BAE" w:rsidRPr="00AC1E05">
        <w:rPr>
          <w:i/>
          <w:iCs/>
          <w:sz w:val="24"/>
          <w:szCs w:val="24"/>
          <w:lang w:val="ru-RU"/>
        </w:rPr>
        <w:t xml:space="preserve"> </w:t>
      </w:r>
      <w:r w:rsidR="0043774B" w:rsidRPr="00AC1E05">
        <w:rPr>
          <w:i/>
          <w:iCs/>
          <w:sz w:val="24"/>
          <w:szCs w:val="24"/>
          <w:lang w:val="ru-RU"/>
        </w:rPr>
        <w:t>кадры</w:t>
      </w:r>
      <w:r w:rsidR="00F04796" w:rsidRPr="00AC1E05">
        <w:rPr>
          <w:i/>
          <w:iCs/>
          <w:sz w:val="24"/>
          <w:szCs w:val="24"/>
          <w:lang w:val="ru-RU"/>
        </w:rPr>
        <w:t xml:space="preserve"> сортируются по </w:t>
      </w:r>
      <w:proofErr w:type="spellStart"/>
      <w:r w:rsidR="00F04796" w:rsidRPr="00AC1E05">
        <w:rPr>
          <w:i/>
          <w:iCs/>
          <w:sz w:val="24"/>
          <w:szCs w:val="24"/>
        </w:rPr>
        <w:t>timezone</w:t>
      </w:r>
      <w:proofErr w:type="spellEnd"/>
      <w:r w:rsidR="00F04796" w:rsidRPr="00AC1E05">
        <w:rPr>
          <w:i/>
          <w:iCs/>
          <w:sz w:val="24"/>
          <w:szCs w:val="24"/>
          <w:lang w:val="ru-RU"/>
        </w:rPr>
        <w:t xml:space="preserve"> и </w:t>
      </w:r>
      <w:r w:rsidR="00F04796" w:rsidRPr="00AC1E05">
        <w:rPr>
          <w:i/>
          <w:iCs/>
          <w:sz w:val="24"/>
          <w:szCs w:val="24"/>
        </w:rPr>
        <w:t>count</w:t>
      </w:r>
      <w:r w:rsidR="00F04796" w:rsidRPr="00AC1E05">
        <w:rPr>
          <w:i/>
          <w:iCs/>
          <w:sz w:val="24"/>
          <w:szCs w:val="24"/>
          <w:lang w:val="ru-RU"/>
        </w:rPr>
        <w:t>.</w:t>
      </w:r>
      <w:r w:rsidR="00555D00" w:rsidRPr="00AC1E05">
        <w:rPr>
          <w:i/>
          <w:iCs/>
          <w:sz w:val="24"/>
          <w:szCs w:val="24"/>
          <w:lang w:val="ru-RU"/>
        </w:rPr>
        <w:t xml:space="preserve"> </w:t>
      </w:r>
      <w:r w:rsidR="00DD3D0C" w:rsidRPr="00AC1E05">
        <w:rPr>
          <w:i/>
          <w:iCs/>
          <w:sz w:val="24"/>
          <w:szCs w:val="24"/>
          <w:lang w:val="ru-RU"/>
        </w:rPr>
        <w:t xml:space="preserve">Согласно этой логике </w:t>
      </w:r>
      <w:proofErr w:type="spellStart"/>
      <w:r w:rsidR="00DD3D0C" w:rsidRPr="00AC1E05">
        <w:rPr>
          <w:i/>
          <w:iCs/>
          <w:sz w:val="24"/>
          <w:szCs w:val="24"/>
        </w:rPr>
        <w:t>WindowAgg</w:t>
      </w:r>
      <w:proofErr w:type="spellEnd"/>
      <w:r w:rsidR="00DD3D0C" w:rsidRPr="00AC1E05">
        <w:rPr>
          <w:i/>
          <w:iCs/>
          <w:sz w:val="24"/>
          <w:szCs w:val="24"/>
          <w:lang w:val="ru-RU"/>
        </w:rPr>
        <w:t xml:space="preserve"> и вызывается на 3 уровне</w:t>
      </w:r>
      <w:r w:rsidR="005D03AB" w:rsidRPr="00AC1E05">
        <w:rPr>
          <w:i/>
          <w:iCs/>
          <w:sz w:val="24"/>
          <w:szCs w:val="24"/>
          <w:lang w:val="ru-RU"/>
        </w:rPr>
        <w:t xml:space="preserve"> (снизу).</w:t>
      </w:r>
    </w:p>
    <w:p w14:paraId="4240386D" w14:textId="77777777" w:rsidR="00E50FFB" w:rsidRDefault="00E50FFB" w:rsidP="00E50FFB">
      <w:pPr>
        <w:rPr>
          <w:i/>
          <w:iCs/>
          <w:lang w:val="ru-RU"/>
        </w:rPr>
      </w:pPr>
    </w:p>
    <w:p w14:paraId="39448FF9" w14:textId="583547B3" w:rsidR="005D03AB" w:rsidRDefault="00475DFA" w:rsidP="00475DFA">
      <w:pPr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0F0C8AE7" wp14:editId="738F3F0E">
            <wp:extent cx="5755673" cy="1273127"/>
            <wp:effectExtent l="0" t="0" r="0" b="3810"/>
            <wp:docPr id="7826210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21090" name="Рисунок 7826210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485" cy="1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1C9A" w14:textId="3A76C2CC" w:rsidR="005D03AB" w:rsidRDefault="00CE2C58" w:rsidP="00CE2C58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791BD503" wp14:editId="5329DA28">
            <wp:extent cx="5481320" cy="1814363"/>
            <wp:effectExtent l="0" t="0" r="5080" b="0"/>
            <wp:docPr id="21417876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617" name="Рисунок 21417876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14" cy="18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B136" w14:textId="355FA5B7" w:rsidR="00B0375E" w:rsidRDefault="00B0375E" w:rsidP="00B0375E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B4794F5" wp14:editId="146C747C">
            <wp:extent cx="5756566" cy="1469732"/>
            <wp:effectExtent l="19050" t="19050" r="15875" b="16510"/>
            <wp:docPr id="85223820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38204" name="Рисунок 85223820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0" b="44739"/>
                    <a:stretch/>
                  </pic:blipFill>
                  <pic:spPr bwMode="auto">
                    <a:xfrm>
                      <a:off x="0" y="0"/>
                      <a:ext cx="5778462" cy="1475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  <w:noProof/>
          <w:lang w:val="ru-RU"/>
        </w:rPr>
        <w:drawing>
          <wp:inline distT="0" distB="0" distL="0" distR="0" wp14:anchorId="4525D3A9" wp14:editId="4C74CD76">
            <wp:extent cx="5758004" cy="3038524"/>
            <wp:effectExtent l="19050" t="19050" r="14605" b="9525"/>
            <wp:docPr id="1194655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5546" name="Рисунок 1194655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6" b="4131"/>
                    <a:stretch/>
                  </pic:blipFill>
                  <pic:spPr bwMode="auto">
                    <a:xfrm>
                      <a:off x="0" y="0"/>
                      <a:ext cx="5773078" cy="3046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88DB7" w14:textId="54D208C7" w:rsidR="00CE2C58" w:rsidRDefault="00FD3898" w:rsidP="00CE2C58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18A796AF" wp14:editId="2D484DB3">
            <wp:extent cx="5518688" cy="2117187"/>
            <wp:effectExtent l="0" t="0" r="6350" b="0"/>
            <wp:docPr id="18345882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8258" name="Рисунок 18345882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099" cy="21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F69F" w14:textId="61D7FD73" w:rsidR="008A53F0" w:rsidRDefault="008A53F0" w:rsidP="00CE2C58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6562681" wp14:editId="03CC7F3C">
            <wp:extent cx="5504678" cy="1465092"/>
            <wp:effectExtent l="19050" t="19050" r="20320" b="20955"/>
            <wp:docPr id="11667581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58151" name="Рисунок 116675815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8" b="51018"/>
                    <a:stretch/>
                  </pic:blipFill>
                  <pic:spPr bwMode="auto">
                    <a:xfrm>
                      <a:off x="0" y="0"/>
                      <a:ext cx="5543265" cy="1475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  <w:noProof/>
          <w:lang w:val="ru-RU"/>
        </w:rPr>
        <w:drawing>
          <wp:inline distT="0" distB="0" distL="0" distR="0" wp14:anchorId="3623001E" wp14:editId="574971F4">
            <wp:extent cx="5488305" cy="3216519"/>
            <wp:effectExtent l="19050" t="19050" r="17145" b="22225"/>
            <wp:docPr id="14609697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69738" name="Рисунок 146096973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7" b="1683"/>
                    <a:stretch/>
                  </pic:blipFill>
                  <pic:spPr bwMode="auto">
                    <a:xfrm>
                      <a:off x="0" y="0"/>
                      <a:ext cx="5506106" cy="32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B885" w14:textId="67CA01EE" w:rsidR="00FD3898" w:rsidRDefault="006610D5" w:rsidP="00CE2C58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BB8E6D8" wp14:editId="66B9BCA0">
            <wp:extent cx="5523230" cy="1751428"/>
            <wp:effectExtent l="0" t="0" r="1270" b="1270"/>
            <wp:docPr id="16153059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05911" name="Рисунок 16153059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33" cy="17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6FA" w14:textId="47B4E773" w:rsidR="002B4433" w:rsidRPr="00AC1E05" w:rsidRDefault="00EC4359" w:rsidP="00BF6BE6">
      <w:pPr>
        <w:ind w:left="500"/>
        <w:rPr>
          <w:i/>
          <w:iCs/>
          <w:sz w:val="24"/>
          <w:szCs w:val="24"/>
          <w:lang w:val="ru-RU"/>
        </w:rPr>
      </w:pPr>
      <w:r w:rsidRPr="00AC1E05">
        <w:rPr>
          <w:i/>
          <w:iCs/>
          <w:sz w:val="24"/>
          <w:szCs w:val="24"/>
          <w:lang w:val="ru-RU"/>
        </w:rPr>
        <w:t xml:space="preserve">В первом случае для каждого значения из таблицы </w:t>
      </w:r>
      <w:r w:rsidRPr="00AC1E05">
        <w:rPr>
          <w:i/>
          <w:iCs/>
          <w:sz w:val="24"/>
          <w:szCs w:val="24"/>
        </w:rPr>
        <w:t>a</w:t>
      </w:r>
      <w:r w:rsidR="0065750A" w:rsidRPr="00AC1E05">
        <w:rPr>
          <w:i/>
          <w:iCs/>
          <w:sz w:val="24"/>
          <w:szCs w:val="24"/>
        </w:rPr>
        <w:t>ircrafts</w:t>
      </w:r>
      <w:r w:rsidR="0065750A" w:rsidRPr="00AC1E05">
        <w:rPr>
          <w:i/>
          <w:iCs/>
          <w:sz w:val="24"/>
          <w:szCs w:val="24"/>
          <w:lang w:val="ru-RU"/>
        </w:rPr>
        <w:t xml:space="preserve"> </w:t>
      </w:r>
      <w:r w:rsidR="00CE7F9F" w:rsidRPr="00AC1E05">
        <w:rPr>
          <w:i/>
          <w:iCs/>
          <w:sz w:val="24"/>
          <w:szCs w:val="24"/>
          <w:lang w:val="ru-RU"/>
        </w:rPr>
        <w:t xml:space="preserve">планировщик проходится по  всем элементам таблицы </w:t>
      </w:r>
      <w:r w:rsidR="00CE7F9F" w:rsidRPr="00AC1E05">
        <w:rPr>
          <w:i/>
          <w:iCs/>
          <w:sz w:val="24"/>
          <w:szCs w:val="24"/>
        </w:rPr>
        <w:t>routes</w:t>
      </w:r>
      <w:r w:rsidR="00CE7F9F" w:rsidRPr="00AC1E05">
        <w:rPr>
          <w:i/>
          <w:iCs/>
          <w:sz w:val="24"/>
          <w:szCs w:val="24"/>
          <w:lang w:val="ru-RU"/>
        </w:rPr>
        <w:t>, пыта</w:t>
      </w:r>
      <w:r w:rsidR="003E7A8F" w:rsidRPr="00AC1E05">
        <w:rPr>
          <w:i/>
          <w:iCs/>
          <w:sz w:val="24"/>
          <w:szCs w:val="24"/>
          <w:lang w:val="ru-RU"/>
        </w:rPr>
        <w:t xml:space="preserve">ясь найти соответствующие </w:t>
      </w:r>
      <w:r w:rsidR="003E7A8F" w:rsidRPr="00AC1E05">
        <w:rPr>
          <w:i/>
          <w:iCs/>
          <w:sz w:val="24"/>
          <w:szCs w:val="24"/>
        </w:rPr>
        <w:t>aircraf</w:t>
      </w:r>
      <w:r w:rsidR="003424A1" w:rsidRPr="00AC1E05">
        <w:rPr>
          <w:i/>
          <w:iCs/>
          <w:sz w:val="24"/>
          <w:szCs w:val="24"/>
        </w:rPr>
        <w:t>t</w:t>
      </w:r>
      <w:r w:rsidR="003E7A8F" w:rsidRPr="00AC1E05">
        <w:rPr>
          <w:i/>
          <w:iCs/>
          <w:sz w:val="24"/>
          <w:szCs w:val="24"/>
          <w:lang w:val="ru-RU"/>
        </w:rPr>
        <w:t>_</w:t>
      </w:r>
      <w:r w:rsidR="003E7A8F" w:rsidRPr="00AC1E05">
        <w:rPr>
          <w:i/>
          <w:iCs/>
          <w:sz w:val="24"/>
          <w:szCs w:val="24"/>
        </w:rPr>
        <w:t>code</w:t>
      </w:r>
      <w:r w:rsidR="0077446F" w:rsidRPr="00AC1E05">
        <w:rPr>
          <w:i/>
          <w:iCs/>
          <w:sz w:val="24"/>
          <w:szCs w:val="24"/>
          <w:lang w:val="ru-RU"/>
        </w:rPr>
        <w:t>.</w:t>
      </w:r>
    </w:p>
    <w:p w14:paraId="7C78C4C4" w14:textId="1AB9766E" w:rsidR="00846E12" w:rsidRPr="00AC1E05" w:rsidRDefault="0077446F" w:rsidP="00AC1E05">
      <w:pPr>
        <w:ind w:left="500"/>
        <w:rPr>
          <w:i/>
          <w:iCs/>
          <w:sz w:val="24"/>
          <w:szCs w:val="24"/>
          <w:lang w:val="ru-RU"/>
        </w:rPr>
      </w:pPr>
      <w:r w:rsidRPr="00AC1E05">
        <w:rPr>
          <w:i/>
          <w:iCs/>
          <w:sz w:val="24"/>
          <w:szCs w:val="24"/>
          <w:lang w:val="ru-RU"/>
        </w:rPr>
        <w:lastRenderedPageBreak/>
        <w:t>Во втором случае создается х</w:t>
      </w:r>
      <w:r w:rsidR="003D7ECE" w:rsidRPr="00AC1E05">
        <w:rPr>
          <w:i/>
          <w:iCs/>
          <w:sz w:val="24"/>
          <w:szCs w:val="24"/>
          <w:lang w:val="ru-RU"/>
        </w:rPr>
        <w:t>е</w:t>
      </w:r>
      <w:r w:rsidRPr="00AC1E05">
        <w:rPr>
          <w:i/>
          <w:iCs/>
          <w:sz w:val="24"/>
          <w:szCs w:val="24"/>
          <w:lang w:val="ru-RU"/>
        </w:rPr>
        <w:t>ш-таблиц</w:t>
      </w:r>
      <w:r w:rsidR="003D7ECE" w:rsidRPr="00AC1E05">
        <w:rPr>
          <w:i/>
          <w:iCs/>
          <w:sz w:val="24"/>
          <w:szCs w:val="24"/>
          <w:lang w:val="ru-RU"/>
        </w:rPr>
        <w:t xml:space="preserve">а с ключами </w:t>
      </w:r>
      <w:r w:rsidR="001101B7" w:rsidRPr="00AC1E05">
        <w:rPr>
          <w:i/>
          <w:iCs/>
          <w:sz w:val="24"/>
          <w:szCs w:val="24"/>
          <w:lang w:val="ru-RU"/>
        </w:rPr>
        <w:t>–</w:t>
      </w:r>
      <w:r w:rsidR="003D7ECE" w:rsidRPr="00AC1E05">
        <w:rPr>
          <w:i/>
          <w:iCs/>
          <w:sz w:val="24"/>
          <w:szCs w:val="24"/>
          <w:lang w:val="ru-RU"/>
        </w:rPr>
        <w:t xml:space="preserve"> </w:t>
      </w:r>
      <w:r w:rsidR="001101B7" w:rsidRPr="00AC1E05">
        <w:rPr>
          <w:i/>
          <w:iCs/>
          <w:sz w:val="24"/>
          <w:szCs w:val="24"/>
        </w:rPr>
        <w:t>aircraft</w:t>
      </w:r>
      <w:r w:rsidR="001101B7" w:rsidRPr="00AC1E05">
        <w:rPr>
          <w:i/>
          <w:iCs/>
          <w:sz w:val="24"/>
          <w:szCs w:val="24"/>
          <w:lang w:val="ru-RU"/>
        </w:rPr>
        <w:t>_</w:t>
      </w:r>
      <w:r w:rsidR="001101B7" w:rsidRPr="00AC1E05">
        <w:rPr>
          <w:i/>
          <w:iCs/>
          <w:sz w:val="24"/>
          <w:szCs w:val="24"/>
        </w:rPr>
        <w:t>code</w:t>
      </w:r>
      <w:r w:rsidR="001101B7" w:rsidRPr="00AC1E05">
        <w:rPr>
          <w:i/>
          <w:iCs/>
          <w:sz w:val="24"/>
          <w:szCs w:val="24"/>
          <w:lang w:val="ru-RU"/>
        </w:rPr>
        <w:t>, значениями – строками та</w:t>
      </w:r>
      <w:r w:rsidR="00F1104E" w:rsidRPr="00AC1E05">
        <w:rPr>
          <w:i/>
          <w:iCs/>
          <w:sz w:val="24"/>
          <w:szCs w:val="24"/>
          <w:lang w:val="ru-RU"/>
        </w:rPr>
        <w:t xml:space="preserve">блицы </w:t>
      </w:r>
      <w:r w:rsidR="00F1104E" w:rsidRPr="00AC1E05">
        <w:rPr>
          <w:i/>
          <w:iCs/>
          <w:sz w:val="24"/>
          <w:szCs w:val="24"/>
        </w:rPr>
        <w:t>aircrafts</w:t>
      </w:r>
      <w:r w:rsidR="00863313" w:rsidRPr="00AC1E05">
        <w:rPr>
          <w:i/>
          <w:iCs/>
          <w:sz w:val="24"/>
          <w:szCs w:val="24"/>
          <w:lang w:val="ru-RU"/>
        </w:rPr>
        <w:t xml:space="preserve">. Сопоставление строк из таблицы </w:t>
      </w:r>
      <w:r w:rsidR="001101B7" w:rsidRPr="00AC1E05">
        <w:rPr>
          <w:i/>
          <w:iCs/>
          <w:sz w:val="24"/>
          <w:szCs w:val="24"/>
          <w:lang w:val="ru-RU"/>
        </w:rPr>
        <w:t xml:space="preserve"> </w:t>
      </w:r>
      <w:r w:rsidR="002B4433" w:rsidRPr="00AC1E05">
        <w:rPr>
          <w:i/>
          <w:iCs/>
          <w:sz w:val="24"/>
          <w:szCs w:val="24"/>
        </w:rPr>
        <w:t>routes</w:t>
      </w:r>
      <w:r w:rsidR="002B4433" w:rsidRPr="00AC1E05">
        <w:rPr>
          <w:i/>
          <w:iCs/>
          <w:sz w:val="24"/>
          <w:szCs w:val="24"/>
          <w:lang w:val="ru-RU"/>
        </w:rPr>
        <w:t xml:space="preserve"> </w:t>
      </w:r>
      <w:r w:rsidR="0048247D" w:rsidRPr="00AC1E05">
        <w:rPr>
          <w:i/>
          <w:iCs/>
          <w:sz w:val="24"/>
          <w:szCs w:val="24"/>
          <w:lang w:val="ru-RU"/>
        </w:rPr>
        <w:t>строкам из таблицы</w:t>
      </w:r>
      <w:r w:rsidR="003424A1" w:rsidRPr="00AC1E05">
        <w:rPr>
          <w:i/>
          <w:iCs/>
          <w:sz w:val="24"/>
          <w:szCs w:val="24"/>
          <w:lang w:val="ru-RU"/>
        </w:rPr>
        <w:t xml:space="preserve"> </w:t>
      </w:r>
      <w:r w:rsidR="003424A1" w:rsidRPr="00AC1E05">
        <w:rPr>
          <w:i/>
          <w:iCs/>
          <w:sz w:val="24"/>
          <w:szCs w:val="24"/>
        </w:rPr>
        <w:t>aircrafts</w:t>
      </w:r>
      <w:r w:rsidR="00E92D3E" w:rsidRPr="00AC1E05">
        <w:rPr>
          <w:i/>
          <w:iCs/>
          <w:sz w:val="24"/>
          <w:szCs w:val="24"/>
          <w:lang w:val="ru-RU"/>
        </w:rPr>
        <w:t xml:space="preserve"> происходит по этому ключу (за константное время). </w:t>
      </w:r>
    </w:p>
    <w:p w14:paraId="25C47531" w14:textId="1069D33A" w:rsidR="004E7827" w:rsidRPr="00AC1E05" w:rsidRDefault="004B1062" w:rsidP="00AC1E05">
      <w:pPr>
        <w:ind w:left="500"/>
        <w:rPr>
          <w:i/>
          <w:iCs/>
          <w:sz w:val="24"/>
          <w:szCs w:val="24"/>
          <w:lang w:val="ru-RU"/>
        </w:rPr>
      </w:pPr>
      <w:r w:rsidRPr="00AC1E05">
        <w:rPr>
          <w:i/>
          <w:iCs/>
          <w:sz w:val="24"/>
          <w:szCs w:val="24"/>
          <w:lang w:val="ru-RU"/>
        </w:rPr>
        <w:t xml:space="preserve">Таким образом, </w:t>
      </w:r>
      <w:r w:rsidR="009110E0" w:rsidRPr="00AC1E05">
        <w:rPr>
          <w:i/>
          <w:iCs/>
          <w:sz w:val="24"/>
          <w:szCs w:val="24"/>
          <w:lang w:val="ru-RU"/>
        </w:rPr>
        <w:t>пер</w:t>
      </w:r>
      <w:r w:rsidR="004E7827" w:rsidRPr="00AC1E05">
        <w:rPr>
          <w:i/>
          <w:iCs/>
          <w:sz w:val="24"/>
          <w:szCs w:val="24"/>
          <w:lang w:val="ru-RU"/>
        </w:rPr>
        <w:t>вый запрос менее эффективен. То же самое заключение можно</w:t>
      </w:r>
      <w:r w:rsidR="001144E9" w:rsidRPr="00AC1E05">
        <w:rPr>
          <w:i/>
          <w:iCs/>
          <w:sz w:val="24"/>
          <w:szCs w:val="24"/>
          <w:lang w:val="ru-RU"/>
        </w:rPr>
        <w:t xml:space="preserve"> </w:t>
      </w:r>
      <w:r w:rsidR="004E7827" w:rsidRPr="00AC1E05">
        <w:rPr>
          <w:i/>
          <w:iCs/>
          <w:sz w:val="24"/>
          <w:szCs w:val="24"/>
          <w:lang w:val="ru-RU"/>
        </w:rPr>
        <w:t>сделать из среднего времени работы обоих запросов</w:t>
      </w:r>
      <w:r w:rsidR="001144E9" w:rsidRPr="00AC1E05">
        <w:rPr>
          <w:i/>
          <w:iCs/>
          <w:sz w:val="24"/>
          <w:szCs w:val="24"/>
          <w:lang w:val="ru-RU"/>
        </w:rPr>
        <w:t>.</w:t>
      </w:r>
    </w:p>
    <w:p w14:paraId="0E72F827" w14:textId="77777777" w:rsidR="001C5961" w:rsidRDefault="001144E9" w:rsidP="00A07F2D">
      <w:pPr>
        <w:ind w:left="350"/>
        <w:jc w:val="right"/>
        <w:rPr>
          <w:i/>
          <w:iCs/>
        </w:rPr>
      </w:pPr>
      <w:r>
        <w:rPr>
          <w:i/>
          <w:iCs/>
          <w:noProof/>
          <w:lang w:val="ru-RU"/>
        </w:rPr>
        <w:drawing>
          <wp:inline distT="0" distB="0" distL="0" distR="0" wp14:anchorId="2B661835" wp14:editId="03ED2EDB">
            <wp:extent cx="5418648" cy="260985"/>
            <wp:effectExtent l="19050" t="19050" r="10795" b="24765"/>
            <wp:docPr id="6546182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18244" name="Рисунок 65461824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62" b="7963"/>
                    <a:stretch/>
                  </pic:blipFill>
                  <pic:spPr bwMode="auto">
                    <a:xfrm>
                      <a:off x="0" y="0"/>
                      <a:ext cx="6211272" cy="299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E54B7" w14:textId="77777777" w:rsidR="001C5961" w:rsidRDefault="00C76AC5" w:rsidP="00A07F2D">
      <w:pPr>
        <w:ind w:left="350"/>
        <w:jc w:val="right"/>
        <w:rPr>
          <w:i/>
          <w:iCs/>
        </w:rPr>
      </w:pPr>
      <w:r>
        <w:rPr>
          <w:i/>
          <w:iCs/>
          <w:noProof/>
          <w:lang w:val="ru-RU"/>
        </w:rPr>
        <w:drawing>
          <wp:inline distT="0" distB="0" distL="0" distR="0" wp14:anchorId="4BDB27CB" wp14:editId="5658BDC3">
            <wp:extent cx="5436284" cy="268807"/>
            <wp:effectExtent l="19050" t="19050" r="12065" b="17145"/>
            <wp:docPr id="79603099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0994" name="Рисунок 79603099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76" b="11453"/>
                    <a:stretch/>
                  </pic:blipFill>
                  <pic:spPr bwMode="auto">
                    <a:xfrm>
                      <a:off x="0" y="0"/>
                      <a:ext cx="6003764" cy="296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F612" w14:textId="6BA69927" w:rsidR="00C76AC5" w:rsidRDefault="00C76AC5" w:rsidP="00A07F2D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58ADC624" wp14:editId="68CF3E74">
            <wp:extent cx="5422556" cy="276225"/>
            <wp:effectExtent l="19050" t="19050" r="26035" b="9525"/>
            <wp:docPr id="17769464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46413" name="Рисунок 17769464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02" b="11975"/>
                    <a:stretch/>
                  </pic:blipFill>
                  <pic:spPr bwMode="auto">
                    <a:xfrm>
                      <a:off x="0" y="0"/>
                      <a:ext cx="5731047" cy="29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5C08" w14:textId="33F1FF06" w:rsidR="00C76AC5" w:rsidRPr="00AC1E05" w:rsidRDefault="00AC1E05" w:rsidP="001C7629">
      <w:pPr>
        <w:ind w:left="350"/>
        <w:rPr>
          <w:i/>
          <w:iCs/>
          <w:sz w:val="24"/>
          <w:szCs w:val="24"/>
          <w:lang w:val="ru-RU"/>
        </w:rPr>
      </w:pPr>
      <w:r>
        <w:rPr>
          <w:i/>
          <w:iCs/>
          <w:lang w:val="ru-RU"/>
        </w:rPr>
        <w:t xml:space="preserve"> </w:t>
      </w:r>
      <w:r w:rsidR="00072899">
        <w:rPr>
          <w:i/>
          <w:iCs/>
          <w:lang w:val="ru-RU"/>
        </w:rPr>
        <w:t xml:space="preserve"> </w:t>
      </w:r>
      <w:r w:rsidR="0034794B" w:rsidRPr="00AC1E05">
        <w:rPr>
          <w:i/>
          <w:iCs/>
          <w:sz w:val="24"/>
          <w:szCs w:val="24"/>
          <w:lang w:val="ru-RU"/>
        </w:rPr>
        <w:t>Среднее время работы первого запроса</w:t>
      </w:r>
      <w:r w:rsidR="003A5306" w:rsidRPr="00AC1E05">
        <w:rPr>
          <w:i/>
          <w:iCs/>
          <w:sz w:val="24"/>
          <w:szCs w:val="24"/>
          <w:lang w:val="ru-RU"/>
        </w:rPr>
        <w:t xml:space="preserve">: </w:t>
      </w:r>
      <w:r w:rsidR="00B1491E" w:rsidRPr="00AC1E05">
        <w:rPr>
          <w:i/>
          <w:iCs/>
          <w:sz w:val="24"/>
          <w:szCs w:val="24"/>
          <w:lang w:val="ru-RU"/>
        </w:rPr>
        <w:t>3.091</w:t>
      </w:r>
      <w:r w:rsidR="00BC4B67" w:rsidRPr="00AC1E05">
        <w:rPr>
          <w:i/>
          <w:iCs/>
          <w:sz w:val="24"/>
          <w:szCs w:val="24"/>
          <w:lang w:val="ru-RU"/>
        </w:rPr>
        <w:t xml:space="preserve"> </w:t>
      </w:r>
      <w:proofErr w:type="spellStart"/>
      <w:r w:rsidR="00BC4B67" w:rsidRPr="00AC1E05">
        <w:rPr>
          <w:i/>
          <w:iCs/>
          <w:sz w:val="24"/>
          <w:szCs w:val="24"/>
        </w:rPr>
        <w:t>ms</w:t>
      </w:r>
      <w:proofErr w:type="spellEnd"/>
    </w:p>
    <w:p w14:paraId="6F903940" w14:textId="77777777" w:rsidR="001C5961" w:rsidRDefault="00BC4B67" w:rsidP="00A07F2D">
      <w:pPr>
        <w:ind w:left="350"/>
        <w:jc w:val="right"/>
        <w:rPr>
          <w:i/>
          <w:iCs/>
        </w:rPr>
      </w:pPr>
      <w:r>
        <w:rPr>
          <w:i/>
          <w:iCs/>
          <w:noProof/>
          <w:lang w:val="ru-RU"/>
        </w:rPr>
        <w:drawing>
          <wp:inline distT="0" distB="0" distL="0" distR="0" wp14:anchorId="51785931" wp14:editId="15EFE1DC">
            <wp:extent cx="5426075" cy="262304"/>
            <wp:effectExtent l="19050" t="19050" r="22225" b="23495"/>
            <wp:docPr id="1628675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7550" name="Рисунок 16286755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03" b="5522"/>
                    <a:stretch/>
                  </pic:blipFill>
                  <pic:spPr bwMode="auto">
                    <a:xfrm>
                      <a:off x="0" y="0"/>
                      <a:ext cx="5745385" cy="27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7144D" w14:textId="77777777" w:rsidR="001C5961" w:rsidRDefault="00BC4B67" w:rsidP="00A07F2D">
      <w:pPr>
        <w:ind w:left="350"/>
        <w:jc w:val="righ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3FD75D3" wp14:editId="10605C96">
            <wp:extent cx="5419109" cy="248236"/>
            <wp:effectExtent l="19050" t="19050" r="10160" b="19050"/>
            <wp:docPr id="5010098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9813" name="Рисунок 5010098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76" b="12150"/>
                    <a:stretch/>
                  </pic:blipFill>
                  <pic:spPr bwMode="auto">
                    <a:xfrm>
                      <a:off x="0" y="0"/>
                      <a:ext cx="5768304" cy="264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D4CA9" w14:textId="0AF13767" w:rsidR="00BC4B67" w:rsidRDefault="00BC4B67" w:rsidP="00A07F2D">
      <w:pPr>
        <w:ind w:left="350"/>
        <w:jc w:val="righ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C5E7559" wp14:editId="3BB01F62">
            <wp:extent cx="5437060" cy="265227"/>
            <wp:effectExtent l="19050" t="19050" r="11430" b="20955"/>
            <wp:docPr id="11139423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2338" name="Рисунок 111394233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99" b="11450"/>
                    <a:stretch/>
                  </pic:blipFill>
                  <pic:spPr bwMode="auto">
                    <a:xfrm>
                      <a:off x="0" y="0"/>
                      <a:ext cx="5494532" cy="268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0C447" w14:textId="6EB0B3A3" w:rsidR="00AA7C81" w:rsidRPr="00AC1E05" w:rsidRDefault="00AC1E05" w:rsidP="00AA7C81">
      <w:pPr>
        <w:ind w:left="35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</w:t>
      </w:r>
      <w:r w:rsidR="00072899" w:rsidRPr="00AC1E05">
        <w:rPr>
          <w:i/>
          <w:iCs/>
          <w:sz w:val="24"/>
          <w:szCs w:val="24"/>
          <w:lang w:val="ru-RU"/>
        </w:rPr>
        <w:t xml:space="preserve"> </w:t>
      </w:r>
      <w:r w:rsidR="00AA7C81" w:rsidRPr="00AC1E05">
        <w:rPr>
          <w:i/>
          <w:iCs/>
          <w:sz w:val="24"/>
          <w:szCs w:val="24"/>
          <w:lang w:val="ru-RU"/>
        </w:rPr>
        <w:t xml:space="preserve">Среднее время работы </w:t>
      </w:r>
      <w:r w:rsidR="00072899" w:rsidRPr="00AC1E05">
        <w:rPr>
          <w:i/>
          <w:iCs/>
          <w:sz w:val="24"/>
          <w:szCs w:val="24"/>
          <w:lang w:val="ru-RU"/>
        </w:rPr>
        <w:t>второго</w:t>
      </w:r>
      <w:r w:rsidR="00AA7C81" w:rsidRPr="00AC1E05">
        <w:rPr>
          <w:i/>
          <w:iCs/>
          <w:sz w:val="24"/>
          <w:szCs w:val="24"/>
          <w:lang w:val="ru-RU"/>
        </w:rPr>
        <w:t xml:space="preserve"> запроса: </w:t>
      </w:r>
      <w:r w:rsidR="00072899" w:rsidRPr="00AC1E05">
        <w:rPr>
          <w:i/>
          <w:iCs/>
          <w:sz w:val="24"/>
          <w:szCs w:val="24"/>
          <w:lang w:val="ru-RU"/>
        </w:rPr>
        <w:t>1.086</w:t>
      </w:r>
      <w:r w:rsidR="00AA7C81" w:rsidRPr="00AC1E05">
        <w:rPr>
          <w:i/>
          <w:iCs/>
          <w:sz w:val="24"/>
          <w:szCs w:val="24"/>
          <w:lang w:val="ru-RU"/>
        </w:rPr>
        <w:t xml:space="preserve"> </w:t>
      </w:r>
      <w:proofErr w:type="spellStart"/>
      <w:r w:rsidR="00AA7C81" w:rsidRPr="00AC1E05">
        <w:rPr>
          <w:i/>
          <w:iCs/>
          <w:sz w:val="24"/>
          <w:szCs w:val="24"/>
        </w:rPr>
        <w:t>ms</w:t>
      </w:r>
      <w:proofErr w:type="spellEnd"/>
    </w:p>
    <w:p w14:paraId="38EA5139" w14:textId="4B054F6A" w:rsidR="006610D5" w:rsidRDefault="006610D5" w:rsidP="00AC1E05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707A095C" wp14:editId="72DA752A">
            <wp:extent cx="5485174" cy="393895"/>
            <wp:effectExtent l="0" t="0" r="1270" b="6350"/>
            <wp:docPr id="1681170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007" name="Рисунок 1681170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258" cy="4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F389" w14:textId="2FC86FD9" w:rsidR="007F20EF" w:rsidRPr="00A07F2D" w:rsidRDefault="00BD13FA" w:rsidP="00A07F2D">
      <w:pPr>
        <w:ind w:left="46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Проведем пару аналогичных запросов, чтобы выяснить количество мест в</w:t>
      </w:r>
      <w:r w:rsidR="008228DE">
        <w:rPr>
          <w:i/>
          <w:iCs/>
          <w:sz w:val="24"/>
          <w:szCs w:val="24"/>
          <w:lang w:val="ru-RU"/>
        </w:rPr>
        <w:t xml:space="preserve"> самолете</w:t>
      </w:r>
      <w:r w:rsidR="00A07F2D">
        <w:rPr>
          <w:i/>
          <w:iCs/>
          <w:sz w:val="24"/>
          <w:szCs w:val="24"/>
          <w:lang w:val="ru-RU"/>
        </w:rPr>
        <w:t xml:space="preserve"> с кодом </w:t>
      </w:r>
      <w:r w:rsidR="00A07F2D" w:rsidRPr="00A07F2D">
        <w:rPr>
          <w:i/>
          <w:iCs/>
          <w:sz w:val="24"/>
          <w:szCs w:val="24"/>
          <w:lang w:val="ru-RU"/>
        </w:rPr>
        <w:t>‘</w:t>
      </w:r>
      <w:r w:rsidR="00A07F2D">
        <w:rPr>
          <w:i/>
          <w:iCs/>
          <w:sz w:val="24"/>
          <w:szCs w:val="24"/>
        </w:rPr>
        <w:t>SU</w:t>
      </w:r>
      <w:r w:rsidR="00A07F2D" w:rsidRPr="00A07F2D">
        <w:rPr>
          <w:i/>
          <w:iCs/>
          <w:sz w:val="24"/>
          <w:szCs w:val="24"/>
          <w:lang w:val="ru-RU"/>
        </w:rPr>
        <w:t>-9’</w:t>
      </w:r>
      <w:r w:rsidR="008228DE">
        <w:rPr>
          <w:i/>
          <w:iCs/>
          <w:sz w:val="24"/>
          <w:szCs w:val="24"/>
          <w:lang w:val="ru-RU"/>
        </w:rPr>
        <w:t>.</w:t>
      </w:r>
    </w:p>
    <w:p w14:paraId="63A7A08F" w14:textId="32178BB6" w:rsidR="00875DFB" w:rsidRDefault="00A07F2D" w:rsidP="001C5961">
      <w:pPr>
        <w:ind w:left="350"/>
        <w:jc w:val="right"/>
        <w:rPr>
          <w:i/>
          <w:iCs/>
        </w:rPr>
      </w:pPr>
      <w:r>
        <w:rPr>
          <w:i/>
          <w:iCs/>
          <w:noProof/>
          <w:lang w:val="ru-RU"/>
        </w:rPr>
        <w:drawing>
          <wp:inline distT="0" distB="0" distL="0" distR="0" wp14:anchorId="2BA29455" wp14:editId="799D46C7">
            <wp:extent cx="5558790" cy="1612265"/>
            <wp:effectExtent l="19050" t="19050" r="22860" b="26035"/>
            <wp:docPr id="3063399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39955" name="Рисунок 30633995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3" b="41240"/>
                    <a:stretch/>
                  </pic:blipFill>
                  <pic:spPr bwMode="auto">
                    <a:xfrm>
                      <a:off x="0" y="0"/>
                      <a:ext cx="5653115" cy="1639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  <w:noProof/>
          <w:lang w:val="ru-RU"/>
        </w:rPr>
        <w:drawing>
          <wp:inline distT="0" distB="0" distL="0" distR="0" wp14:anchorId="319ED645" wp14:editId="59AC2521">
            <wp:extent cx="5565824" cy="2569169"/>
            <wp:effectExtent l="19050" t="19050" r="15875" b="22225"/>
            <wp:docPr id="102339584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5849" name="Рисунок 102339584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9" b="7783"/>
                    <a:stretch/>
                  </pic:blipFill>
                  <pic:spPr bwMode="auto">
                    <a:xfrm>
                      <a:off x="0" y="0"/>
                      <a:ext cx="5625836" cy="259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E637A" w14:textId="1B94219A" w:rsidR="001C5961" w:rsidRDefault="001C5961" w:rsidP="00AC1E05">
      <w:pPr>
        <w:ind w:left="350"/>
        <w:jc w:val="right"/>
        <w:rPr>
          <w:i/>
          <w:iCs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1CD9D7C1" wp14:editId="15731EC7">
            <wp:extent cx="5474384" cy="250239"/>
            <wp:effectExtent l="19050" t="19050" r="12065" b="16510"/>
            <wp:docPr id="10612510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5849" name="Рисунок 102339584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92" b="11339"/>
                    <a:stretch/>
                  </pic:blipFill>
                  <pic:spPr bwMode="auto">
                    <a:xfrm>
                      <a:off x="0" y="0"/>
                      <a:ext cx="5587289" cy="255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7A19" w14:textId="623D053A" w:rsidR="00875DFB" w:rsidRDefault="00875DFB" w:rsidP="00AC1E05">
      <w:pPr>
        <w:ind w:left="350"/>
        <w:jc w:val="righ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C6EEF71" wp14:editId="611CE943">
            <wp:extent cx="5502471" cy="230471"/>
            <wp:effectExtent l="19050" t="19050" r="3175" b="17780"/>
            <wp:docPr id="1103568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892" name="Рисунок 11035689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84" b="26791"/>
                    <a:stretch/>
                  </pic:blipFill>
                  <pic:spPr bwMode="auto">
                    <a:xfrm>
                      <a:off x="0" y="0"/>
                      <a:ext cx="5756661" cy="2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40D0F" w14:textId="76FB879E" w:rsidR="00875DFB" w:rsidRPr="00875DFB" w:rsidRDefault="00875DFB" w:rsidP="00AC1E05">
      <w:pPr>
        <w:ind w:left="350"/>
        <w:jc w:val="righ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A8E9EAD" wp14:editId="786627E5">
            <wp:extent cx="5481418" cy="243659"/>
            <wp:effectExtent l="19050" t="19050" r="5080" b="23495"/>
            <wp:docPr id="140273669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6697" name="Рисунок 140273669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00" b="30452"/>
                    <a:stretch/>
                  </pic:blipFill>
                  <pic:spPr bwMode="auto">
                    <a:xfrm>
                      <a:off x="0" y="0"/>
                      <a:ext cx="5917060" cy="263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43742" w14:textId="5D47F8D9" w:rsidR="00BE34E2" w:rsidRPr="00021EA3" w:rsidRDefault="008228DE" w:rsidP="00021EA3">
      <w:pPr>
        <w:ind w:left="35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ru-RU"/>
        </w:rPr>
        <w:t xml:space="preserve">Запрос с коррелированным подзапросом работает в среднем за </w:t>
      </w:r>
      <w:r w:rsidR="00C2309A">
        <w:rPr>
          <w:i/>
          <w:iCs/>
          <w:sz w:val="24"/>
          <w:szCs w:val="24"/>
          <w:lang w:val="ru-RU"/>
        </w:rPr>
        <w:t>0.1</w:t>
      </w:r>
      <w:r w:rsidR="00021EA3" w:rsidRPr="00021EA3">
        <w:rPr>
          <w:i/>
          <w:iCs/>
          <w:sz w:val="24"/>
          <w:szCs w:val="24"/>
          <w:lang w:val="ru-RU"/>
        </w:rPr>
        <w:t>50</w:t>
      </w:r>
      <w:r w:rsidR="00C2309A">
        <w:rPr>
          <w:i/>
          <w:iCs/>
          <w:sz w:val="24"/>
          <w:szCs w:val="24"/>
          <w:lang w:val="ru-RU"/>
        </w:rPr>
        <w:t xml:space="preserve"> </w:t>
      </w:r>
      <w:proofErr w:type="spellStart"/>
      <w:r w:rsidR="00C2309A">
        <w:rPr>
          <w:i/>
          <w:iCs/>
          <w:sz w:val="24"/>
          <w:szCs w:val="24"/>
        </w:rPr>
        <w:t>ms</w:t>
      </w:r>
      <w:proofErr w:type="spellEnd"/>
    </w:p>
    <w:p w14:paraId="66F30115" w14:textId="5CD01A55" w:rsidR="002D20AC" w:rsidRPr="001D47AF" w:rsidRDefault="00021EA3" w:rsidP="001D47AF">
      <w:pPr>
        <w:ind w:left="350"/>
        <w:jc w:val="right"/>
        <w:rPr>
          <w:i/>
          <w:iCs/>
          <w:lang w:val="ru-RU"/>
        </w:rPr>
      </w:pPr>
      <w:r>
        <w:rPr>
          <w:i/>
          <w:iCs/>
          <w:noProof/>
        </w:rPr>
        <w:drawing>
          <wp:inline distT="0" distB="0" distL="0" distR="0" wp14:anchorId="2B13075A" wp14:editId="6A2DBC90">
            <wp:extent cx="5544723" cy="1765161"/>
            <wp:effectExtent l="19050" t="19050" r="18415" b="26035"/>
            <wp:docPr id="3274436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43619" name="Рисунок 32744361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1" b="41605"/>
                    <a:stretch/>
                  </pic:blipFill>
                  <pic:spPr bwMode="auto">
                    <a:xfrm>
                      <a:off x="0" y="0"/>
                      <a:ext cx="5567469" cy="177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drawing>
          <wp:inline distT="0" distB="0" distL="0" distR="0" wp14:anchorId="7F1160E1" wp14:editId="2B730DE5">
            <wp:extent cx="5558790" cy="2840990"/>
            <wp:effectExtent l="19050" t="19050" r="22860" b="16510"/>
            <wp:docPr id="30038640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86407" name="Рисунок 30038640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48" b="4123"/>
                    <a:stretch/>
                  </pic:blipFill>
                  <pic:spPr bwMode="auto">
                    <a:xfrm>
                      <a:off x="0" y="0"/>
                      <a:ext cx="5571451" cy="2847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ED45" w14:textId="62CB8F0E" w:rsidR="002D20AC" w:rsidRDefault="002D20AC" w:rsidP="00AC1E05">
      <w:pPr>
        <w:ind w:left="350"/>
        <w:jc w:val="righ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63BE9F9" wp14:editId="4DD30816">
            <wp:extent cx="5598795" cy="255270"/>
            <wp:effectExtent l="19050" t="19050" r="20955" b="11430"/>
            <wp:docPr id="3432790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79000" name="Рисунок 34327900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71" b="4308"/>
                    <a:stretch/>
                  </pic:blipFill>
                  <pic:spPr bwMode="auto">
                    <a:xfrm>
                      <a:off x="0" y="0"/>
                      <a:ext cx="5734701" cy="261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A2BC7" w14:textId="2506770E" w:rsidR="002D20AC" w:rsidRDefault="002D20AC" w:rsidP="00AC1E05">
      <w:pPr>
        <w:ind w:left="350"/>
        <w:jc w:val="righ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4120CF6" wp14:editId="77FCE1C9">
            <wp:extent cx="5611761" cy="206033"/>
            <wp:effectExtent l="19050" t="19050" r="8255" b="22860"/>
            <wp:docPr id="8380852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85227" name="Рисунок 83808522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9" b="19122"/>
                    <a:stretch/>
                  </pic:blipFill>
                  <pic:spPr bwMode="auto">
                    <a:xfrm>
                      <a:off x="0" y="0"/>
                      <a:ext cx="5751687" cy="21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F5B3D" w14:textId="49AAB305" w:rsidR="002D20AC" w:rsidRDefault="002D20AC" w:rsidP="00AC1E05">
      <w:pPr>
        <w:ind w:left="350"/>
        <w:jc w:val="right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4A2B3FD" wp14:editId="0E0A4C30">
            <wp:extent cx="5612765" cy="269338"/>
            <wp:effectExtent l="19050" t="19050" r="26035" b="16510"/>
            <wp:docPr id="9921260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6055" name="Рисунок 99212605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98" b="14940"/>
                    <a:stretch/>
                  </pic:blipFill>
                  <pic:spPr bwMode="auto">
                    <a:xfrm>
                      <a:off x="0" y="0"/>
                      <a:ext cx="5679183" cy="27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377E" w14:textId="44D7ED71" w:rsidR="009973AD" w:rsidRDefault="00C2309A" w:rsidP="002852BB">
      <w:pPr>
        <w:ind w:left="35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Запрос с </w:t>
      </w:r>
      <w:r w:rsidR="000028A9">
        <w:rPr>
          <w:i/>
          <w:iCs/>
          <w:sz w:val="24"/>
          <w:szCs w:val="24"/>
          <w:lang w:val="ru-RU"/>
        </w:rPr>
        <w:t>внешним соединением</w:t>
      </w:r>
      <w:r>
        <w:rPr>
          <w:i/>
          <w:iCs/>
          <w:sz w:val="24"/>
          <w:szCs w:val="24"/>
          <w:lang w:val="ru-RU"/>
        </w:rPr>
        <w:t xml:space="preserve"> работает в среднем за 0.</w:t>
      </w:r>
      <w:r w:rsidR="000028A9" w:rsidRPr="000028A9">
        <w:rPr>
          <w:i/>
          <w:iCs/>
          <w:sz w:val="24"/>
          <w:szCs w:val="24"/>
          <w:lang w:val="ru-RU"/>
        </w:rPr>
        <w:t>147</w:t>
      </w:r>
      <w:r>
        <w:rPr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i/>
          <w:iCs/>
          <w:sz w:val="24"/>
          <w:szCs w:val="24"/>
        </w:rPr>
        <w:t>ms</w:t>
      </w:r>
      <w:proofErr w:type="spellEnd"/>
      <w:r w:rsidR="000B1B7B" w:rsidRPr="000B1B7B">
        <w:rPr>
          <w:i/>
          <w:iCs/>
          <w:sz w:val="24"/>
          <w:szCs w:val="24"/>
          <w:lang w:val="ru-RU"/>
        </w:rPr>
        <w:t>.</w:t>
      </w:r>
    </w:p>
    <w:p w14:paraId="2C6D3D0E" w14:textId="613563BF" w:rsidR="001D47AF" w:rsidRPr="00BC677F" w:rsidRDefault="001D47AF" w:rsidP="002852BB">
      <w:pPr>
        <w:ind w:left="35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Причина того, что время выполнения запроса почти не отличается заключается в том, что во втором случае был выбран способ соединения таблиц </w:t>
      </w:r>
      <w:r>
        <w:rPr>
          <w:i/>
          <w:iCs/>
          <w:sz w:val="24"/>
          <w:szCs w:val="24"/>
        </w:rPr>
        <w:t>nested</w:t>
      </w:r>
      <w:r w:rsidRPr="001D47AF">
        <w:rPr>
          <w:i/>
          <w:iCs/>
          <w:sz w:val="24"/>
          <w:szCs w:val="24"/>
          <w:lang w:val="ru-RU"/>
        </w:rPr>
        <w:t xml:space="preserve"> </w:t>
      </w:r>
      <w:r>
        <w:rPr>
          <w:i/>
          <w:iCs/>
          <w:sz w:val="24"/>
          <w:szCs w:val="24"/>
        </w:rPr>
        <w:t>loop</w:t>
      </w:r>
      <w:r w:rsidRPr="001D47AF">
        <w:rPr>
          <w:i/>
          <w:iCs/>
          <w:sz w:val="24"/>
          <w:szCs w:val="24"/>
          <w:lang w:val="ru-RU"/>
        </w:rPr>
        <w:t xml:space="preserve">, </w:t>
      </w:r>
      <w:r w:rsidR="00486E2A">
        <w:rPr>
          <w:i/>
          <w:iCs/>
          <w:sz w:val="24"/>
          <w:szCs w:val="24"/>
          <w:lang w:val="ru-RU"/>
        </w:rPr>
        <w:t>то есть планировщик для каждой</w:t>
      </w:r>
      <w:r w:rsidR="00BC677F">
        <w:rPr>
          <w:i/>
          <w:iCs/>
          <w:sz w:val="24"/>
          <w:szCs w:val="24"/>
          <w:lang w:val="ru-RU"/>
        </w:rPr>
        <w:t xml:space="preserve"> строки из </w:t>
      </w:r>
      <w:r w:rsidR="00BC677F">
        <w:rPr>
          <w:i/>
          <w:iCs/>
          <w:sz w:val="24"/>
          <w:szCs w:val="24"/>
        </w:rPr>
        <w:t>aircrafts</w:t>
      </w:r>
      <w:r w:rsidR="00BC677F">
        <w:rPr>
          <w:i/>
          <w:iCs/>
          <w:sz w:val="24"/>
          <w:szCs w:val="24"/>
          <w:lang w:val="ru-RU"/>
        </w:rPr>
        <w:t xml:space="preserve"> перебирает все строки из </w:t>
      </w:r>
      <w:r w:rsidR="00BC677F">
        <w:rPr>
          <w:i/>
          <w:iCs/>
          <w:sz w:val="24"/>
          <w:szCs w:val="24"/>
        </w:rPr>
        <w:t>seats</w:t>
      </w:r>
      <w:r w:rsidR="00BC677F" w:rsidRPr="00BC677F">
        <w:rPr>
          <w:i/>
          <w:iCs/>
          <w:sz w:val="24"/>
          <w:szCs w:val="24"/>
          <w:lang w:val="ru-RU"/>
        </w:rPr>
        <w:t>.</w:t>
      </w:r>
    </w:p>
    <w:sectPr w:rsidR="001D47AF" w:rsidRPr="00BC677F" w:rsidSect="00605E02">
      <w:pgSz w:w="11906" w:h="16838"/>
      <w:pgMar w:top="851" w:right="1418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EB"/>
    <w:rsid w:val="000028A9"/>
    <w:rsid w:val="00021EA3"/>
    <w:rsid w:val="00025E0D"/>
    <w:rsid w:val="000412B8"/>
    <w:rsid w:val="00051BEB"/>
    <w:rsid w:val="00072899"/>
    <w:rsid w:val="000B1B7B"/>
    <w:rsid w:val="001101B7"/>
    <w:rsid w:val="001144E9"/>
    <w:rsid w:val="0013548A"/>
    <w:rsid w:val="00172683"/>
    <w:rsid w:val="0019058A"/>
    <w:rsid w:val="001B62DC"/>
    <w:rsid w:val="001C5961"/>
    <w:rsid w:val="001C7629"/>
    <w:rsid w:val="001D32DD"/>
    <w:rsid w:val="001D47AF"/>
    <w:rsid w:val="00204E03"/>
    <w:rsid w:val="002852BB"/>
    <w:rsid w:val="002B4433"/>
    <w:rsid w:val="002D20AC"/>
    <w:rsid w:val="00314AEA"/>
    <w:rsid w:val="00320B21"/>
    <w:rsid w:val="003424A1"/>
    <w:rsid w:val="0034794B"/>
    <w:rsid w:val="003A5306"/>
    <w:rsid w:val="003B6DB3"/>
    <w:rsid w:val="003D7ECE"/>
    <w:rsid w:val="003E7A8F"/>
    <w:rsid w:val="003F7586"/>
    <w:rsid w:val="003F7992"/>
    <w:rsid w:val="00416642"/>
    <w:rsid w:val="00426F30"/>
    <w:rsid w:val="0043774B"/>
    <w:rsid w:val="00474DFA"/>
    <w:rsid w:val="00475DFA"/>
    <w:rsid w:val="0048247D"/>
    <w:rsid w:val="00486E2A"/>
    <w:rsid w:val="004B1062"/>
    <w:rsid w:val="004E7827"/>
    <w:rsid w:val="00503A31"/>
    <w:rsid w:val="00526E53"/>
    <w:rsid w:val="00533F6F"/>
    <w:rsid w:val="00535CAF"/>
    <w:rsid w:val="00555D00"/>
    <w:rsid w:val="005A0E6C"/>
    <w:rsid w:val="005C4275"/>
    <w:rsid w:val="005D03AB"/>
    <w:rsid w:val="00605E02"/>
    <w:rsid w:val="00635072"/>
    <w:rsid w:val="00656F08"/>
    <w:rsid w:val="0065750A"/>
    <w:rsid w:val="006610D5"/>
    <w:rsid w:val="007579E1"/>
    <w:rsid w:val="0077446F"/>
    <w:rsid w:val="007F20EF"/>
    <w:rsid w:val="008228DE"/>
    <w:rsid w:val="00846E12"/>
    <w:rsid w:val="00863313"/>
    <w:rsid w:val="00875DFB"/>
    <w:rsid w:val="008A53F0"/>
    <w:rsid w:val="008B1C87"/>
    <w:rsid w:val="009110E0"/>
    <w:rsid w:val="00965ECB"/>
    <w:rsid w:val="00986924"/>
    <w:rsid w:val="00993844"/>
    <w:rsid w:val="009973AD"/>
    <w:rsid w:val="00A07F2D"/>
    <w:rsid w:val="00A347EA"/>
    <w:rsid w:val="00A63D9D"/>
    <w:rsid w:val="00AA7C81"/>
    <w:rsid w:val="00AB6C10"/>
    <w:rsid w:val="00AC1E05"/>
    <w:rsid w:val="00AE3A63"/>
    <w:rsid w:val="00B0375E"/>
    <w:rsid w:val="00B1491E"/>
    <w:rsid w:val="00B15BAE"/>
    <w:rsid w:val="00B4779A"/>
    <w:rsid w:val="00B723FA"/>
    <w:rsid w:val="00BC4B67"/>
    <w:rsid w:val="00BC677F"/>
    <w:rsid w:val="00BD13FA"/>
    <w:rsid w:val="00BE34E2"/>
    <w:rsid w:val="00BE3C54"/>
    <w:rsid w:val="00BF04F0"/>
    <w:rsid w:val="00BF6BE6"/>
    <w:rsid w:val="00C038EB"/>
    <w:rsid w:val="00C2309A"/>
    <w:rsid w:val="00C76AC5"/>
    <w:rsid w:val="00CD2BDB"/>
    <w:rsid w:val="00CE2C58"/>
    <w:rsid w:val="00CE7F9F"/>
    <w:rsid w:val="00D53946"/>
    <w:rsid w:val="00D54514"/>
    <w:rsid w:val="00DD3D0C"/>
    <w:rsid w:val="00E50FFB"/>
    <w:rsid w:val="00E92D3E"/>
    <w:rsid w:val="00EA2D14"/>
    <w:rsid w:val="00EC4359"/>
    <w:rsid w:val="00EE26E3"/>
    <w:rsid w:val="00EF56D5"/>
    <w:rsid w:val="00F04796"/>
    <w:rsid w:val="00F1033C"/>
    <w:rsid w:val="00F1104E"/>
    <w:rsid w:val="00F2541E"/>
    <w:rsid w:val="00F62773"/>
    <w:rsid w:val="00FB3AE9"/>
    <w:rsid w:val="00FC4D3F"/>
    <w:rsid w:val="00FD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D023E"/>
  <w15:chartTrackingRefBased/>
  <w15:docId w15:val="{67FB997D-C8C1-4F6E-AD55-85610929D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Корнева</dc:creator>
  <cp:keywords/>
  <dc:description/>
  <cp:lastModifiedBy>Мария Корнева</cp:lastModifiedBy>
  <cp:revision>104</cp:revision>
  <dcterms:created xsi:type="dcterms:W3CDTF">2024-12-20T16:25:00Z</dcterms:created>
  <dcterms:modified xsi:type="dcterms:W3CDTF">2024-12-21T11:54:00Z</dcterms:modified>
</cp:coreProperties>
</file>