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952A0" w:rsidR="000952A0" w:rsidP="008D1F51" w:rsidRDefault="000952A0" w14:paraId="0A1D499F" w14:textId="7D0856CD">
      <w:pPr>
        <w:jc w:val="center"/>
        <w:rPr>
          <w:rFonts w:eastAsia="Times New Roman" w:asciiTheme="minorHAnsi" w:hAnsiTheme="minorHAnsi" w:cstheme="minorHAnsi"/>
          <w:b/>
          <w:bCs/>
          <w:sz w:val="32"/>
          <w:szCs w:val="44"/>
        </w:rPr>
      </w:pPr>
    </w:p>
    <w:p w:rsidR="00F53D8E" w:rsidP="00F53D8E" w:rsidRDefault="00F53D8E" w14:paraId="367F0F31" w14:textId="78A8C984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  <w:r w:rsidRPr="002B6E01">
        <w:rPr>
          <w:b w:val="0"/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1F63C5DA" wp14:editId="354D13DB">
            <wp:simplePos x="0" y="0"/>
            <wp:positionH relativeFrom="margin">
              <wp:align>center</wp:align>
            </wp:positionH>
            <wp:positionV relativeFrom="paragraph">
              <wp:posOffset>138637</wp:posOffset>
            </wp:positionV>
            <wp:extent cx="2551430" cy="107569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D8E" w:rsidP="00F53D8E" w:rsidRDefault="00F53D8E" w14:paraId="437693A2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370A769C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27750076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4E9F74C6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564FBBD3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4BE57D12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3DFBF933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0693F551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7536EB74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56F3C8D6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="00F53D8E" w:rsidP="00F53D8E" w:rsidRDefault="00F53D8E" w14:paraId="616C91C8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</w:p>
    <w:p w:rsidRPr="002B6E01" w:rsidR="00F53D8E" w:rsidP="00F53D8E" w:rsidRDefault="00F53D8E" w14:paraId="1D218FE8" w14:textId="420298B2">
      <w:pPr>
        <w:pStyle w:val="HEADING"/>
        <w:jc w:val="center"/>
        <w:rPr>
          <w:b w:val="0"/>
          <w:bCs w:val="0"/>
          <w:sz w:val="72"/>
          <w:szCs w:val="72"/>
        </w:rPr>
      </w:pPr>
      <w:r w:rsidRPr="002B6E01">
        <w:rPr>
          <w:b w:val="0"/>
          <w:bCs w:val="0"/>
          <w:color w:val="A6A6A6" w:themeColor="background1" w:themeShade="A6"/>
          <w:sz w:val="28"/>
          <w:szCs w:val="28"/>
        </w:rPr>
        <w:t>Programme</w:t>
      </w:r>
    </w:p>
    <w:p w:rsidRPr="002B6E01" w:rsidR="00F53D8E" w:rsidP="00F53D8E" w:rsidRDefault="00F53D8E" w14:paraId="2B9A807D" w14:textId="16AA5A7E">
      <w:pPr>
        <w:pStyle w:val="HEADING"/>
        <w:jc w:val="center"/>
        <w:rPr>
          <w:b w:val="0"/>
          <w:bCs w:val="0"/>
          <w:sz w:val="72"/>
          <w:szCs w:val="72"/>
        </w:rPr>
      </w:pPr>
      <w:r w:rsidRPr="00420805">
        <w:rPr>
          <w:b w:val="0"/>
          <w:bCs w:val="0"/>
          <w:color w:val="auto"/>
          <w:sz w:val="40"/>
          <w:szCs w:val="40"/>
        </w:rPr>
        <w:t xml:space="preserve">      Bachelor of Software Engineering</w:t>
      </w:r>
      <w:r w:rsidR="00377C1E">
        <w:rPr>
          <w:b w:val="0"/>
          <w:bCs w:val="0"/>
          <w:color w:val="auto"/>
          <w:sz w:val="40"/>
          <w:szCs w:val="40"/>
        </w:rPr>
        <w:t xml:space="preserve"> </w:t>
      </w:r>
      <w:r w:rsidRPr="00420805" w:rsidR="00377C1E">
        <w:rPr>
          <w:b w:val="0"/>
          <w:bCs w:val="0"/>
          <w:color w:val="auto"/>
          <w:sz w:val="40"/>
          <w:szCs w:val="40"/>
        </w:rPr>
        <w:t>– 360 credits</w:t>
      </w:r>
      <w:r w:rsidRPr="00420805">
        <w:rPr>
          <w:b w:val="0"/>
          <w:bCs w:val="0"/>
          <w:color w:val="auto"/>
          <w:sz w:val="40"/>
          <w:szCs w:val="40"/>
        </w:rPr>
        <w:t xml:space="preserve"> </w:t>
      </w:r>
    </w:p>
    <w:p w:rsidRPr="002B6E01" w:rsidR="00F53D8E" w:rsidP="00F53D8E" w:rsidRDefault="00F53D8E" w14:paraId="614000A4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28"/>
          <w:szCs w:val="28"/>
        </w:rPr>
      </w:pPr>
      <w:r w:rsidRPr="002B6E01">
        <w:rPr>
          <w:b w:val="0"/>
          <w:bCs w:val="0"/>
          <w:color w:val="A6A6A6" w:themeColor="background1" w:themeShade="A6"/>
          <w:sz w:val="28"/>
          <w:szCs w:val="28"/>
        </w:rPr>
        <w:t>Course</w:t>
      </w:r>
    </w:p>
    <w:p w:rsidR="00813FA8" w:rsidP="00F53D8E" w:rsidRDefault="00813FA8" w14:paraId="19394322" w14:textId="77777777">
      <w:pPr>
        <w:pStyle w:val="HEADING"/>
        <w:jc w:val="center"/>
        <w:rPr>
          <w:b w:val="0"/>
          <w:bCs w:val="0"/>
          <w:color w:val="auto"/>
          <w:sz w:val="40"/>
          <w:szCs w:val="40"/>
        </w:rPr>
      </w:pPr>
      <w:r w:rsidRPr="00813FA8">
        <w:rPr>
          <w:b w:val="0"/>
          <w:bCs w:val="0"/>
          <w:color w:val="auto"/>
          <w:sz w:val="40"/>
          <w:szCs w:val="40"/>
        </w:rPr>
        <w:t xml:space="preserve">Artificial Intelligence (AI) </w:t>
      </w:r>
    </w:p>
    <w:p w:rsidRPr="003F22F5" w:rsidR="00F53D8E" w:rsidP="00F53D8E" w:rsidRDefault="00F53D8E" w14:paraId="25F1BC32" w14:textId="06589461">
      <w:pPr>
        <w:pStyle w:val="HEADING"/>
        <w:jc w:val="center"/>
        <w:rPr>
          <w:b w:val="0"/>
          <w:bCs w:val="0"/>
          <w:color w:val="auto"/>
          <w:sz w:val="40"/>
          <w:szCs w:val="40"/>
        </w:rPr>
      </w:pPr>
      <w:r>
        <w:rPr>
          <w:b w:val="0"/>
          <w:bCs w:val="0"/>
          <w:color w:val="auto"/>
          <w:sz w:val="40"/>
          <w:szCs w:val="40"/>
        </w:rPr>
        <w:t>CS20</w:t>
      </w:r>
      <w:r w:rsidR="00813FA8">
        <w:rPr>
          <w:b w:val="0"/>
          <w:bCs w:val="0"/>
          <w:color w:val="auto"/>
          <w:sz w:val="40"/>
          <w:szCs w:val="40"/>
        </w:rPr>
        <w:t>4A</w:t>
      </w:r>
    </w:p>
    <w:p w:rsidRPr="003F22F5" w:rsidR="00377C1E" w:rsidP="00377C1E" w:rsidRDefault="00377C1E" w14:paraId="1D1E99FF" w14:textId="2E197ACA">
      <w:pPr>
        <w:pStyle w:val="HEADING"/>
        <w:jc w:val="center"/>
        <w:rPr>
          <w:b w:val="0"/>
          <w:bCs w:val="0"/>
          <w:color w:val="auto"/>
          <w:sz w:val="40"/>
          <w:szCs w:val="40"/>
        </w:rPr>
      </w:pPr>
      <w:r w:rsidRPr="003F22F5">
        <w:rPr>
          <w:b w:val="0"/>
          <w:bCs w:val="0"/>
          <w:color w:val="auto"/>
          <w:sz w:val="40"/>
          <w:szCs w:val="40"/>
        </w:rPr>
        <w:t xml:space="preserve">(Level </w:t>
      </w:r>
      <w:r>
        <w:rPr>
          <w:b w:val="0"/>
          <w:bCs w:val="0"/>
          <w:color w:val="auto"/>
          <w:sz w:val="40"/>
          <w:szCs w:val="40"/>
        </w:rPr>
        <w:t>06</w:t>
      </w:r>
      <w:r w:rsidRPr="003F22F5">
        <w:rPr>
          <w:b w:val="0"/>
          <w:bCs w:val="0"/>
          <w:color w:val="auto"/>
          <w:sz w:val="40"/>
          <w:szCs w:val="40"/>
        </w:rPr>
        <w:t xml:space="preserve">, </w:t>
      </w:r>
      <w:r>
        <w:rPr>
          <w:b w:val="0"/>
          <w:bCs w:val="0"/>
          <w:color w:val="auto"/>
          <w:sz w:val="40"/>
          <w:szCs w:val="40"/>
        </w:rPr>
        <w:t>1</w:t>
      </w:r>
      <w:r>
        <w:rPr>
          <w:b w:val="0"/>
          <w:bCs w:val="0"/>
          <w:color w:val="auto"/>
          <w:sz w:val="40"/>
          <w:szCs w:val="40"/>
        </w:rPr>
        <w:t>5</w:t>
      </w:r>
      <w:r w:rsidRPr="003F22F5">
        <w:rPr>
          <w:b w:val="0"/>
          <w:bCs w:val="0"/>
          <w:color w:val="auto"/>
          <w:sz w:val="40"/>
          <w:szCs w:val="40"/>
        </w:rPr>
        <w:t xml:space="preserve"> Credits)</w:t>
      </w:r>
    </w:p>
    <w:p w:rsidR="00F53D8E" w:rsidP="00F53D8E" w:rsidRDefault="00F53D8E" w14:paraId="7770CD36" w14:textId="77777777">
      <w:pPr>
        <w:pStyle w:val="HEADING"/>
        <w:jc w:val="center"/>
        <w:rPr>
          <w:sz w:val="72"/>
          <w:szCs w:val="72"/>
        </w:rPr>
      </w:pPr>
    </w:p>
    <w:p w:rsidRPr="00310F37" w:rsidR="00F53D8E" w:rsidP="00F53D8E" w:rsidRDefault="00F53D8E" w14:paraId="3D7D95C4" w14:textId="77777777">
      <w:pPr>
        <w:pStyle w:val="HEADING"/>
        <w:jc w:val="center"/>
        <w:rPr>
          <w:sz w:val="72"/>
          <w:szCs w:val="72"/>
        </w:rPr>
      </w:pPr>
    </w:p>
    <w:p w:rsidRPr="00DB3680" w:rsidR="00F53D8E" w:rsidP="00F53D8E" w:rsidRDefault="00F53D8E" w14:paraId="15E75181" w14:textId="77777777">
      <w:pPr>
        <w:pStyle w:val="HEADING"/>
        <w:jc w:val="center"/>
        <w:rPr>
          <w:b w:val="0"/>
          <w:bCs w:val="0"/>
          <w:color w:val="A6A6A6" w:themeColor="background1" w:themeShade="A6"/>
          <w:sz w:val="44"/>
          <w:szCs w:val="44"/>
        </w:rPr>
      </w:pPr>
      <w:r>
        <w:rPr>
          <w:b w:val="0"/>
          <w:bCs w:val="0"/>
          <w:color w:val="A6A6A6" w:themeColor="background1" w:themeShade="A6"/>
          <w:sz w:val="44"/>
          <w:szCs w:val="44"/>
        </w:rPr>
        <w:t>Summative</w:t>
      </w:r>
    </w:p>
    <w:p w:rsidR="00F53D8E" w:rsidP="00F53D8E" w:rsidRDefault="00F53D8E" w14:paraId="662E7869" w14:textId="77777777">
      <w:pPr>
        <w:pStyle w:val="HEADING"/>
        <w:jc w:val="center"/>
        <w:rPr>
          <w:sz w:val="72"/>
          <w:szCs w:val="72"/>
        </w:rPr>
      </w:pPr>
    </w:p>
    <w:p w:rsidRPr="000D01D3" w:rsidR="00F53D8E" w:rsidP="00F53D8E" w:rsidRDefault="00F53D8E" w14:paraId="1FCE36FA" w14:textId="77777777"/>
    <w:p w:rsidRPr="000D01D3" w:rsidR="00F53D8E" w:rsidP="00F53D8E" w:rsidRDefault="00F53D8E" w14:paraId="451FDEB3" w14:textId="77777777"/>
    <w:p w:rsidRPr="000D01D3" w:rsidR="00F53D8E" w:rsidP="00F53D8E" w:rsidRDefault="00F53D8E" w14:paraId="72AF569C" w14:textId="77777777"/>
    <w:p w:rsidRPr="000D01D3" w:rsidR="00F53D8E" w:rsidP="00F53D8E" w:rsidRDefault="00F53D8E" w14:paraId="4B9A99DB" w14:textId="77777777"/>
    <w:p w:rsidRPr="000D01D3" w:rsidR="00F53D8E" w:rsidP="00F53D8E" w:rsidRDefault="00F53D8E" w14:paraId="050D31B7" w14:textId="77777777"/>
    <w:p w:rsidRPr="000D01D3" w:rsidR="00F53D8E" w:rsidP="00F53D8E" w:rsidRDefault="00F53D8E" w14:paraId="6638F413" w14:textId="77777777"/>
    <w:p w:rsidRPr="000D01D3" w:rsidR="00F53D8E" w:rsidP="00F53D8E" w:rsidRDefault="00F53D8E" w14:paraId="31F85864" w14:textId="77777777"/>
    <w:p w:rsidR="00BA539F" w:rsidP="00E358CF" w:rsidRDefault="00BA539F" w14:paraId="00E5C251" w14:textId="77777777">
      <w:pPr>
        <w:rPr>
          <w:color w:val="FF0000"/>
        </w:rPr>
      </w:pPr>
    </w:p>
    <w:p w:rsidRPr="00E358CF" w:rsidR="00BA539F" w:rsidP="00E358CF" w:rsidRDefault="00BA539F" w14:paraId="1471B531" w14:textId="00083AFC">
      <w:pPr>
        <w:rPr>
          <w:color w:val="000000" w:themeColor="text1"/>
        </w:rPr>
      </w:pPr>
    </w:p>
    <w:p w:rsidR="00BA539F" w:rsidRDefault="00BA539F" w14:paraId="39316B08" w14:textId="77777777">
      <w:pPr>
        <w:spacing w:after="200" w:line="276" w:lineRule="auto"/>
        <w:rPr>
          <w:rFonts w:asciiTheme="minorHAnsi" w:hAnsiTheme="minorHAnsi" w:eastAsiaTheme="majorEastAsia" w:cstheme="minorHAnsi"/>
          <w:b/>
          <w:bCs/>
          <w:color w:val="000000" w:themeColor="text1"/>
          <w:sz w:val="28"/>
          <w:szCs w:val="28"/>
        </w:rPr>
      </w:pPr>
      <w:r>
        <w:br w:type="page"/>
      </w:r>
    </w:p>
    <w:tbl>
      <w:tblPr>
        <w:tblW w:w="10534" w:type="dxa"/>
        <w:tblInd w:w="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20"/>
        <w:gridCol w:w="5114"/>
      </w:tblGrid>
      <w:tr w:rsidRPr="00F15B90" w:rsidR="00885E6B" w:rsidTr="62553B62" w14:paraId="063FAC6A" w14:textId="77777777">
        <w:trPr>
          <w:trHeight w:val="722"/>
        </w:trPr>
        <w:tc>
          <w:tcPr>
            <w:tcW w:w="10534" w:type="dxa"/>
            <w:gridSpan w:val="3"/>
            <w:vAlign w:val="center"/>
          </w:tcPr>
          <w:p w:rsidRPr="0029394B" w:rsidR="00885E6B" w:rsidP="00F745FE" w:rsidRDefault="00885E6B" w14:paraId="3F1AE7E9" w14:textId="625B3F01">
            <w:pPr>
              <w:pStyle w:val="HEADING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lastRenderedPageBreak/>
              <w:t>Project</w:t>
            </w:r>
            <w:r w:rsidRPr="00AB677C">
              <w:rPr>
                <w:sz w:val="72"/>
                <w:szCs w:val="72"/>
              </w:rPr>
              <w:t xml:space="preserve">: </w:t>
            </w:r>
            <w:r w:rsidRPr="00C0295D">
              <w:rPr>
                <w:b w:val="0"/>
                <w:bCs w:val="0"/>
                <w:sz w:val="72"/>
                <w:szCs w:val="72"/>
              </w:rPr>
              <w:t>Weight</w:t>
            </w:r>
            <w:r>
              <w:rPr>
                <w:b w:val="0"/>
                <w:bCs w:val="0"/>
                <w:sz w:val="72"/>
                <w:szCs w:val="72"/>
              </w:rPr>
              <w:t xml:space="preserve"> </w:t>
            </w:r>
            <w:r w:rsidR="00B26B10">
              <w:rPr>
                <w:b w:val="0"/>
                <w:bCs w:val="0"/>
                <w:sz w:val="72"/>
                <w:szCs w:val="72"/>
              </w:rPr>
              <w:t>75</w:t>
            </w:r>
            <w:r w:rsidRPr="00C0295D">
              <w:rPr>
                <w:b w:val="0"/>
                <w:bCs w:val="0"/>
                <w:sz w:val="72"/>
                <w:szCs w:val="72"/>
              </w:rPr>
              <w:t>%</w:t>
            </w:r>
          </w:p>
        </w:tc>
      </w:tr>
      <w:tr w:rsidRPr="00F15B90" w:rsidR="00885E6B" w:rsidTr="62553B62" w14:paraId="72A0EBB7" w14:textId="77777777">
        <w:tc>
          <w:tcPr>
            <w:tcW w:w="10534" w:type="dxa"/>
            <w:gridSpan w:val="3"/>
            <w:shd w:val="clear" w:color="auto" w:fill="auto"/>
            <w:vAlign w:val="center"/>
          </w:tcPr>
          <w:p w:rsidRPr="0029394B" w:rsidR="00885E6B" w:rsidP="00F745FE" w:rsidRDefault="00CE5544" w14:paraId="53C61F05" w14:textId="77777777">
            <w:pPr>
              <w:spacing w:after="240"/>
            </w:pPr>
            <w:r>
              <w:rPr>
                <w:noProof/>
                <w:color w:val="2B579A"/>
              </w:rPr>
              <w:pict w14:anchorId="02DBB4A6">
                <v:rect id="_x0000_i1030" style="width:451.3pt;height:.05pt;mso-width-percent:0;mso-height-percent:0;mso-width-percent:0;mso-height-percent:0" alt="" o:hr="t" o:hrstd="t" o:hrnoshade="t" o:hralign="center" fillcolor="#a3d0ef" stroked="f"/>
              </w:pict>
            </w:r>
          </w:p>
        </w:tc>
      </w:tr>
      <w:tr w:rsidRPr="00F15B90" w:rsidR="00885E6B" w:rsidTr="001446EE" w14:paraId="6435031B" w14:textId="77777777">
        <w:trPr>
          <w:trHeight w:val="6795"/>
        </w:trPr>
        <w:tc>
          <w:tcPr>
            <w:tcW w:w="5400" w:type="dxa"/>
            <w:shd w:val="clear" w:color="auto" w:fill="auto"/>
          </w:tcPr>
          <w:p w:rsidRPr="005D2FEE" w:rsidR="00885E6B" w:rsidP="00F745FE" w:rsidRDefault="00885E6B" w14:paraId="227FB0B6" w14:textId="77777777">
            <w:pPr>
              <w:pStyle w:val="HEADING"/>
              <w:rPr>
                <w:sz w:val="28"/>
                <w:szCs w:val="28"/>
              </w:rPr>
            </w:pPr>
            <w:r w:rsidRPr="005D2FEE">
              <w:rPr>
                <w:sz w:val="28"/>
                <w:szCs w:val="28"/>
              </w:rPr>
              <w:t>Rationale</w:t>
            </w:r>
          </w:p>
          <w:p w:rsidR="007B6EBB" w:rsidP="00FD50E9" w:rsidRDefault="00301F3A" w14:paraId="214231C6" w14:textId="587EFAAC">
            <w:r w:rsidRPr="00301F3A">
              <w:t>This assignment requires the implementation of artificial intelligence concepts that will test the machine learning understanding.</w:t>
            </w:r>
          </w:p>
          <w:p w:rsidR="00301F3A" w:rsidP="00FD50E9" w:rsidRDefault="00301F3A" w14:paraId="1A637998" w14:textId="77777777">
            <w:pPr>
              <w:rPr>
                <w:noProof/>
              </w:rPr>
            </w:pPr>
          </w:p>
          <w:p w:rsidR="00FD50E9" w:rsidP="00FD50E9" w:rsidRDefault="00FD50E9" w14:paraId="4078ABD5" w14:textId="32959536">
            <w:pPr>
              <w:rPr>
                <w:rFonts w:asciiTheme="minorHAnsi" w:hAnsiTheme="minorHAnsi" w:cstheme="minorHAnsi"/>
                <w:noProof/>
              </w:rPr>
            </w:pPr>
            <w:r>
              <w:rPr>
                <w:rFonts w:asciiTheme="minorHAnsi" w:hAnsiTheme="minorHAnsi" w:cstheme="minorHAnsi"/>
                <w:noProof/>
              </w:rPr>
              <w:t xml:space="preserve">It comprises </w:t>
            </w:r>
            <w:r w:rsidR="007B6EBB">
              <w:rPr>
                <w:rFonts w:asciiTheme="minorHAnsi" w:hAnsiTheme="minorHAnsi" w:cstheme="minorHAnsi"/>
                <w:noProof/>
              </w:rPr>
              <w:t xml:space="preserve">of </w:t>
            </w:r>
            <w:r w:rsidR="003137CE">
              <w:rPr>
                <w:rFonts w:asciiTheme="minorHAnsi" w:hAnsiTheme="minorHAnsi" w:cstheme="minorHAnsi"/>
                <w:noProof/>
              </w:rPr>
              <w:t xml:space="preserve">the </w:t>
            </w:r>
            <w:r w:rsidR="00C9269E">
              <w:rPr>
                <w:rFonts w:asciiTheme="minorHAnsi" w:hAnsiTheme="minorHAnsi" w:cstheme="minorHAnsi"/>
                <w:noProof/>
              </w:rPr>
              <w:t>following:</w:t>
            </w:r>
            <w:r w:rsidR="007B6EBB">
              <w:rPr>
                <w:rFonts w:asciiTheme="minorHAnsi" w:hAnsiTheme="minorHAnsi" w:cstheme="minorHAnsi"/>
                <w:noProof/>
              </w:rPr>
              <w:t xml:space="preserve"> </w:t>
            </w:r>
          </w:p>
          <w:p w:rsidR="00301F3A" w:rsidP="00301F3A" w:rsidRDefault="00301F3A" w14:paraId="7382B142" w14:textId="77777777">
            <w:pPr>
              <w:numPr>
                <w:ilvl w:val="0"/>
                <w:numId w:val="38"/>
              </w:numPr>
              <w:rPr>
                <w:rFonts w:ascii="Times New Roman" w:hAnsi="Times New Roman"/>
                <w:color w:val="0E101A"/>
                <w:lang w:eastAsia="en-GB"/>
              </w:rPr>
            </w:pPr>
            <w:r>
              <w:rPr>
                <w:color w:val="0E101A"/>
              </w:rPr>
              <w:t>Selecting a scenario and analysing the data</w:t>
            </w:r>
          </w:p>
          <w:p w:rsidR="00301F3A" w:rsidP="00301F3A" w:rsidRDefault="00301F3A" w14:paraId="77D72B1B" w14:textId="77777777">
            <w:pPr>
              <w:numPr>
                <w:ilvl w:val="0"/>
                <w:numId w:val="38"/>
              </w:numPr>
              <w:rPr>
                <w:color w:val="0E101A"/>
              </w:rPr>
            </w:pPr>
            <w:r>
              <w:rPr>
                <w:color w:val="0E101A"/>
              </w:rPr>
              <w:t xml:space="preserve">Building a model and </w:t>
            </w:r>
            <w:proofErr w:type="spellStart"/>
            <w:r>
              <w:rPr>
                <w:color w:val="0E101A"/>
              </w:rPr>
              <w:t>analyzing</w:t>
            </w:r>
            <w:proofErr w:type="spellEnd"/>
            <w:r>
              <w:rPr>
                <w:color w:val="0E101A"/>
              </w:rPr>
              <w:t xml:space="preserve"> the model's fairness</w:t>
            </w:r>
          </w:p>
          <w:p w:rsidR="00301F3A" w:rsidP="00301F3A" w:rsidRDefault="00301F3A" w14:paraId="149DAE03" w14:textId="77777777">
            <w:pPr>
              <w:numPr>
                <w:ilvl w:val="0"/>
                <w:numId w:val="38"/>
              </w:numPr>
              <w:rPr>
                <w:color w:val="0E101A"/>
              </w:rPr>
            </w:pPr>
            <w:r>
              <w:rPr>
                <w:color w:val="0E101A"/>
              </w:rPr>
              <w:t xml:space="preserve">Analysing the performance for the final model using </w:t>
            </w:r>
            <w:proofErr w:type="spellStart"/>
            <w:r>
              <w:rPr>
                <w:color w:val="0E101A"/>
              </w:rPr>
              <w:t>Jupyter</w:t>
            </w:r>
            <w:proofErr w:type="spellEnd"/>
          </w:p>
          <w:p w:rsidRPr="00F15B90" w:rsidR="00885E6B" w:rsidP="00F745FE" w:rsidRDefault="00CE5544" w14:paraId="151AA383" w14:textId="4DEFF166">
            <w:r>
              <w:rPr>
                <w:noProof/>
                <w:color w:val="2B579A"/>
              </w:rPr>
              <w:pict w14:anchorId="41ADEDE4">
                <v:rect id="_x0000_i1029" style="width:451.3pt;height:.05pt;mso-width-percent:0;mso-height-percent:0;mso-width-percent:0;mso-height-percent:0" alt="" o:hr="t" o:hrstd="t" o:hrnoshade="t" o:hralign="center" fillcolor="#a3d0ef" stroked="f"/>
              </w:pict>
            </w:r>
          </w:p>
          <w:p w:rsidR="008177BE" w:rsidP="00F745FE" w:rsidRDefault="00885E6B" w14:paraId="1B00A5E8" w14:textId="48AAF8DB">
            <w:pPr>
              <w:pStyle w:val="HEAD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Guidelines</w:t>
            </w:r>
          </w:p>
          <w:p w:rsidR="00B70613" w:rsidP="00F745FE" w:rsidRDefault="00B70613" w14:paraId="66EC808E" w14:textId="77777777">
            <w:pPr>
              <w:pStyle w:val="HEADING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B70613" w:rsidP="00B70613" w:rsidRDefault="00AD24F7" w14:paraId="0C351D6E" w14:textId="30C6C6DE">
            <w:pPr>
              <w:pStyle w:val="HEADING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Choose a scenario requiring reducing the decision-making time, i.e. house price assessment, cancer cell detection, etc.</w:t>
            </w:r>
          </w:p>
          <w:p w:rsidR="00AD24F7" w:rsidP="00B70613" w:rsidRDefault="00AD24F7" w14:paraId="54C807B1" w14:textId="77777777">
            <w:pPr>
              <w:pStyle w:val="HEADING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Pr="00AD24F7" w:rsidR="00AD24F7" w:rsidP="00AD24F7" w:rsidRDefault="00AD24F7" w14:paraId="200EB7E3" w14:textId="22FD93DD">
            <w:pPr>
              <w:pStyle w:val="HEADING"/>
              <w:numPr>
                <w:ilvl w:val="0"/>
                <w:numId w:val="35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Write about the manual evaluation process and how this process can be done without any machine learning algorithm. </w:t>
            </w:r>
          </w:p>
          <w:p w:rsidRPr="00AD24F7" w:rsidR="00AD24F7" w:rsidP="00AD24F7" w:rsidRDefault="00AD24F7" w14:paraId="6FB1363C" w14:textId="310CE93D">
            <w:pPr>
              <w:pStyle w:val="HEADING"/>
              <w:numPr>
                <w:ilvl w:val="0"/>
                <w:numId w:val="35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How this process can be improved using machine learning-based solutions. </w:t>
            </w:r>
          </w:p>
          <w:p w:rsidRPr="00AD24F7" w:rsidR="00AD24F7" w:rsidP="00AD24F7" w:rsidRDefault="00AD24F7" w14:paraId="7C7A9387" w14:textId="5CEF3148">
            <w:pPr>
              <w:pStyle w:val="HEADING"/>
              <w:numPr>
                <w:ilvl w:val="0"/>
                <w:numId w:val="35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Analyse your data (CSV file) and generate model pipelines to predict the results. </w:t>
            </w:r>
          </w:p>
          <w:p w:rsidRPr="00AD24F7" w:rsidR="00AD24F7" w:rsidP="00AD24F7" w:rsidRDefault="00AD24F7" w14:paraId="057AAC70" w14:textId="673E4482">
            <w:pPr>
              <w:pStyle w:val="HEADING"/>
              <w:numPr>
                <w:ilvl w:val="0"/>
                <w:numId w:val="35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Write about how data transformation, algorithms and parameters are used to create these model pipelines. </w:t>
            </w:r>
          </w:p>
          <w:p w:rsidR="00AD24F7" w:rsidP="00AD24F7" w:rsidRDefault="00AD24F7" w14:paraId="1D11A44D" w14:textId="48D8D784">
            <w:pPr>
              <w:pStyle w:val="HEADING"/>
              <w:numPr>
                <w:ilvl w:val="0"/>
                <w:numId w:val="35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Track and measure the outcomes from the AI models to ensure it is fair and created with accuracy. </w:t>
            </w:r>
          </w:p>
          <w:p w:rsidR="005301DF" w:rsidP="00AD24F7" w:rsidRDefault="00AD24F7" w14:paraId="23DF7EC1" w14:textId="1E8D4A83">
            <w:pPr>
              <w:pStyle w:val="HEADING"/>
              <w:numPr>
                <w:ilvl w:val="0"/>
                <w:numId w:val="35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In your dataset, populate the last column with 1 or 0 </w:t>
            </w:r>
            <w:r w:rsidR="001D62E5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(if it’s already given then use it )</w:t>
            </w: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to show the classification results for supervised learning. Now, look at the pattern of the classification results, i.e. false cancer cell detection, false prediction of house</w:t>
            </w:r>
            <w:r w:rsidR="003137C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 price etc. The performance can be analysed using spitting the data and building the model. Write about the observation of the model accuracy and confusion matrix. You can use </w:t>
            </w:r>
            <w:proofErr w:type="spellStart"/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Jupyter</w:t>
            </w:r>
            <w:proofErr w:type="spellEnd"/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 Notebooks for the code. </w:t>
            </w:r>
          </w:p>
          <w:p w:rsidR="00AD24F7" w:rsidP="00AD24F7" w:rsidRDefault="00AD24F7" w14:paraId="06AECA43" w14:textId="77777777">
            <w:pPr>
              <w:pStyle w:val="HEADING"/>
              <w:ind w:left="72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5301DF" w:rsidP="005301DF" w:rsidRDefault="00AD24F7" w14:paraId="0080238C" w14:textId="285D16C0">
            <w:pPr>
              <w:pStyle w:val="HEADING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 w:rsidRPr="00AD24F7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Using the above result's observation, answer the following. Also, add examples/references where required. </w:t>
            </w:r>
          </w:p>
          <w:p w:rsidR="00AD24F7" w:rsidP="005301DF" w:rsidRDefault="00AD24F7" w14:paraId="163E95B9" w14:textId="77777777">
            <w:pPr>
              <w:pStyle w:val="HEADING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AB2A50" w:rsidP="005301DF" w:rsidRDefault="00AB2A50" w14:paraId="5ADBED6C" w14:textId="2D91CF9D">
            <w:pPr>
              <w:pStyle w:val="HEADING"/>
              <w:numPr>
                <w:ilvl w:val="0"/>
                <w:numId w:val="36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Write about the choice of dataset with meta-data information and how it contribute to the scenario that you have chosen.</w:t>
            </w:r>
          </w:p>
          <w:p w:rsidR="001673AF" w:rsidP="001673AF" w:rsidRDefault="001673AF" w14:paraId="1734A99B" w14:textId="0539E10D">
            <w:pPr>
              <w:pStyle w:val="NormalWeb"/>
              <w:spacing w:before="0" w:beforeAutospacing="0" w:after="0" w:afterAutospacing="0"/>
              <w:rPr>
                <w:color w:val="0E101A"/>
              </w:rPr>
            </w:pPr>
            <w:r>
              <w:rPr>
                <w:color w:val="0E101A"/>
              </w:rPr>
              <w:lastRenderedPageBreak/>
              <w:t> </w:t>
            </w:r>
          </w:p>
          <w:p w:rsidR="005301DF" w:rsidP="001673AF" w:rsidRDefault="005301DF" w14:paraId="187B50FE" w14:textId="77777777">
            <w:pPr>
              <w:pStyle w:val="NormalWeb"/>
              <w:spacing w:before="0" w:beforeAutospacing="0" w:after="0" w:afterAutospacing="0"/>
              <w:rPr>
                <w:color w:val="0E101A"/>
              </w:rPr>
            </w:pPr>
          </w:p>
          <w:p w:rsidRPr="005E1E01" w:rsidR="00885E6B" w:rsidP="00F745FE" w:rsidRDefault="00885E6B" w14:paraId="5EF470B3" w14:textId="76AED9D5">
            <w:pPr>
              <w:spacing w:line="312" w:lineRule="auto"/>
            </w:pPr>
          </w:p>
        </w:tc>
        <w:tc>
          <w:tcPr>
            <w:tcW w:w="20" w:type="dxa"/>
          </w:tcPr>
          <w:p w:rsidRPr="00F15B90" w:rsidR="00885E6B" w:rsidP="00F745FE" w:rsidRDefault="00885E6B" w14:paraId="62947E6F" w14:textId="77777777">
            <w:pPr>
              <w:spacing w:before="60" w:after="60"/>
              <w:rPr>
                <w:color w:val="20CEB7"/>
                <w:sz w:val="28"/>
                <w:szCs w:val="28"/>
              </w:rPr>
            </w:pPr>
          </w:p>
        </w:tc>
        <w:tc>
          <w:tcPr>
            <w:tcW w:w="5114" w:type="dxa"/>
          </w:tcPr>
          <w:p w:rsidRPr="00AB2A50" w:rsidR="00AB2A50" w:rsidP="00AB2A50" w:rsidRDefault="00AB2A50" w14:paraId="3AE2B655" w14:textId="09734A02">
            <w:pPr>
              <w:pStyle w:val="HEADING"/>
              <w:numPr>
                <w:ilvl w:val="0"/>
                <w:numId w:val="37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Why splitting of data into two subsets (train and test) are important and how you have achieved it with the classifier that is used? </w:t>
            </w:r>
          </w:p>
          <w:p w:rsidRPr="00AB2A50" w:rsidR="00AB2A50" w:rsidP="00AB2A50" w:rsidRDefault="005301DF" w14:paraId="2B5C6775" w14:textId="4DD68CC1">
            <w:pPr>
              <w:pStyle w:val="HEADING"/>
              <w:numPr>
                <w:ilvl w:val="0"/>
                <w:numId w:val="3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Write about handling missing values, outlier management, feature engineering and hyper</w:t>
            </w: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 </w:t>
            </w:r>
            <w:r w:rsidRPr="005301D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parameters optimization. If any is required in your data how you would have managed? </w:t>
            </w:r>
          </w:p>
          <w:p w:rsidR="005301DF" w:rsidP="00AB2A50" w:rsidRDefault="005301DF" w14:paraId="57018B08" w14:textId="77777777">
            <w:pPr>
              <w:pStyle w:val="HEADING"/>
              <w:numPr>
                <w:ilvl w:val="0"/>
                <w:numId w:val="37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Write explanation why is precision and recall scores? How you can make this score better for your data. </w:t>
            </w:r>
          </w:p>
          <w:p w:rsidR="005301DF" w:rsidP="00AB2A50" w:rsidRDefault="005301DF" w14:paraId="713FA8F7" w14:textId="60378651">
            <w:pPr>
              <w:pStyle w:val="HEADING"/>
              <w:numPr>
                <w:ilvl w:val="0"/>
                <w:numId w:val="37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 xml:space="preserve">Write about feature importance and highlight some of the attributes from your data that has the high impact on the outcome. </w:t>
            </w:r>
          </w:p>
          <w:p w:rsidR="00AB2A50" w:rsidP="00AB2A50" w:rsidRDefault="00AB2A50" w14:paraId="4D28BEAC" w14:textId="665EB91E">
            <w:pPr>
              <w:pStyle w:val="HEADING"/>
              <w:numPr>
                <w:ilvl w:val="0"/>
                <w:numId w:val="37"/>
              </w:numP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  <w:t>Write about visualization, how confusion matrix play an important role in machine learning task.</w:t>
            </w:r>
          </w:p>
          <w:p w:rsidRPr="005301DF" w:rsidR="00F80C77" w:rsidP="00F80C77" w:rsidRDefault="00F80C77" w14:paraId="1ED6DE0E" w14:textId="77777777">
            <w:pPr>
              <w:pStyle w:val="HEADING"/>
              <w:ind w:left="72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2"/>
                <w:szCs w:val="22"/>
              </w:rPr>
            </w:pPr>
          </w:p>
          <w:p w:rsidR="005301DF" w:rsidP="00F80C77" w:rsidRDefault="005301DF" w14:paraId="5E82AE99" w14:textId="34117E7A">
            <w:pPr>
              <w:pStyle w:val="BodyText"/>
              <w:ind w:left="360"/>
              <w:rPr>
                <w:b/>
              </w:rPr>
            </w:pPr>
            <w:r>
              <w:rPr>
                <w:b/>
              </w:rPr>
              <w:t>Report</w:t>
            </w:r>
          </w:p>
          <w:p w:rsidR="00F80C77" w:rsidP="00F80C77" w:rsidRDefault="00F80C77" w14:paraId="1E2DDB6D" w14:textId="77777777">
            <w:pPr>
              <w:pStyle w:val="BodyText"/>
              <w:ind w:left="360"/>
              <w:rPr>
                <w:b/>
              </w:rPr>
            </w:pPr>
          </w:p>
          <w:p w:rsidR="005301DF" w:rsidP="00F80C77" w:rsidRDefault="005301DF" w14:paraId="5670F986" w14:textId="6047948D">
            <w:pPr>
              <w:ind w:left="360"/>
              <w:rPr>
                <w:rFonts w:eastAsia="Times New Roman" w:asciiTheme="minorHAnsi" w:hAnsiTheme="minorHAnsi" w:cstheme="minorBidi"/>
                <w:noProof/>
              </w:rPr>
            </w:pPr>
            <w:r w:rsidRPr="328E450A">
              <w:rPr>
                <w:rFonts w:eastAsia="Times New Roman" w:asciiTheme="minorHAnsi" w:hAnsiTheme="minorHAnsi" w:cstheme="minorBidi"/>
                <w:noProof/>
              </w:rPr>
              <w:t>The components of this submission must contain the followings:</w:t>
            </w:r>
          </w:p>
          <w:p w:rsidRPr="00C46EF5" w:rsidR="005301DF" w:rsidP="00F80C77" w:rsidRDefault="005301DF" w14:paraId="47217C18" w14:textId="77777777">
            <w:pPr>
              <w:pStyle w:val="BodyText"/>
              <w:ind w:left="360"/>
              <w:rPr>
                <w:b/>
              </w:rPr>
            </w:pPr>
          </w:p>
          <w:p w:rsidR="005301DF" w:rsidP="00F80C77" w:rsidRDefault="00D57970" w14:paraId="6AA28C91" w14:textId="33393E73">
            <w:pPr>
              <w:numPr>
                <w:ilvl w:val="0"/>
                <w:numId w:val="30"/>
              </w:numPr>
              <w:ind w:left="1080"/>
              <w:rPr>
                <w:rFonts w:ascii="Times New Roman" w:hAnsi="Times New Roman"/>
                <w:color w:val="0E101A"/>
                <w:lang w:eastAsia="en-GB"/>
              </w:rPr>
            </w:pPr>
            <w:r>
              <w:rPr>
                <w:rFonts w:ascii="Times New Roman" w:hAnsi="Times New Roman"/>
                <w:color w:val="0E101A"/>
              </w:rPr>
              <w:t xml:space="preserve">Scenario overview with experimental evaluation detail. </w:t>
            </w:r>
          </w:p>
          <w:p w:rsidR="005301DF" w:rsidP="00F80C77" w:rsidRDefault="005301DF" w14:paraId="78F78D6F" w14:textId="73A4ED74">
            <w:pPr>
              <w:numPr>
                <w:ilvl w:val="0"/>
                <w:numId w:val="30"/>
              </w:numPr>
              <w:ind w:left="1080"/>
              <w:rPr>
                <w:color w:val="0E101A"/>
              </w:rPr>
            </w:pPr>
            <w:r>
              <w:rPr>
                <w:color w:val="0E101A"/>
              </w:rPr>
              <w:t>Result</w:t>
            </w:r>
            <w:r w:rsidR="00D57970">
              <w:rPr>
                <w:color w:val="0E101A"/>
              </w:rPr>
              <w:t xml:space="preserve"> section </w:t>
            </w:r>
            <w:r>
              <w:rPr>
                <w:color w:val="0E101A"/>
              </w:rPr>
              <w:t>with screenshots/plots</w:t>
            </w:r>
          </w:p>
          <w:p w:rsidR="005301DF" w:rsidP="00F80C77" w:rsidRDefault="005301DF" w14:paraId="4BF9D7B4" w14:textId="775180AF">
            <w:pPr>
              <w:numPr>
                <w:ilvl w:val="0"/>
                <w:numId w:val="30"/>
              </w:numPr>
              <w:ind w:left="1080"/>
              <w:rPr>
                <w:color w:val="0E101A"/>
              </w:rPr>
            </w:pPr>
            <w:r>
              <w:rPr>
                <w:color w:val="0E101A"/>
              </w:rPr>
              <w:t xml:space="preserve">Discussion about </w:t>
            </w:r>
            <w:r w:rsidR="00D57970">
              <w:rPr>
                <w:color w:val="0E101A"/>
              </w:rPr>
              <w:t>the</w:t>
            </w:r>
            <w:r>
              <w:rPr>
                <w:color w:val="0E101A"/>
              </w:rPr>
              <w:t xml:space="preserve"> results and how these can improve overall. </w:t>
            </w:r>
          </w:p>
          <w:p w:rsidR="005301DF" w:rsidP="00F80C77" w:rsidRDefault="005301DF" w14:paraId="4AD5024F" w14:textId="77777777">
            <w:pPr>
              <w:numPr>
                <w:ilvl w:val="0"/>
                <w:numId w:val="30"/>
              </w:numPr>
              <w:ind w:left="1080"/>
              <w:rPr>
                <w:color w:val="0E101A"/>
              </w:rPr>
            </w:pPr>
            <w:r>
              <w:rPr>
                <w:color w:val="0E101A"/>
              </w:rPr>
              <w:t>Conclusion section with the overview of the current limitation and future work. </w:t>
            </w:r>
          </w:p>
          <w:p w:rsidRPr="00D57970" w:rsidR="005301DF" w:rsidP="00F745FE" w:rsidRDefault="00D57970" w14:paraId="01D11E21" w14:textId="4FF95A29">
            <w:pPr>
              <w:numPr>
                <w:ilvl w:val="0"/>
                <w:numId w:val="30"/>
              </w:numPr>
              <w:ind w:left="1080"/>
              <w:rPr>
                <w:color w:val="0E101A"/>
              </w:rPr>
            </w:pPr>
            <w:r>
              <w:rPr>
                <w:color w:val="0E101A"/>
              </w:rPr>
              <w:t xml:space="preserve">The </w:t>
            </w:r>
            <w:r w:rsidR="005301DF">
              <w:rPr>
                <w:color w:val="0E101A"/>
              </w:rPr>
              <w:t>report</w:t>
            </w:r>
            <w:r>
              <w:rPr>
                <w:color w:val="0E101A"/>
              </w:rPr>
              <w:t xml:space="preserve"> is</w:t>
            </w:r>
            <w:r w:rsidR="005301DF">
              <w:rPr>
                <w:color w:val="0E101A"/>
              </w:rPr>
              <w:t xml:space="preserve"> written formally and technically with formal writing, correct spelling, grammar, terminology, headings, formatting, citation etc. </w:t>
            </w:r>
          </w:p>
          <w:p w:rsidR="005301DF" w:rsidP="00F745FE" w:rsidRDefault="00CE5544" w14:paraId="434A8FA9" w14:textId="5420E663">
            <w:pPr>
              <w:pStyle w:val="HEADING"/>
              <w:rPr>
                <w:sz w:val="28"/>
                <w:szCs w:val="28"/>
              </w:rPr>
            </w:pPr>
            <w:r w:rsidRPr="00CE5544">
              <w:rPr>
                <w:rFonts w:ascii="Times New Roman" w:hAnsi="Times New Roman" w:cs="Times New Roman"/>
                <w:noProof/>
                <w:color w:val="2B579A"/>
                <w:sz w:val="24"/>
                <w:szCs w:val="24"/>
              </w:rPr>
              <w:pict w14:anchorId="0D3358C8">
                <v:rect id="_x0000_i1028" style="width:451.3pt;height:.05pt;mso-width-percent:0;mso-height-percent:0;mso-width-percent:0;mso-height-percent:0" alt="" o:hr="t" o:hrstd="t" o:hrnoshade="t" o:hralign="center" fillcolor="#a3d0ef" stroked="f"/>
              </w:pict>
            </w:r>
          </w:p>
          <w:p w:rsidRPr="005D2FEE" w:rsidR="00885E6B" w:rsidP="003137CE" w:rsidRDefault="00885E6B" w14:paraId="31DAE460" w14:textId="4E7D985A">
            <w:pPr>
              <w:pStyle w:val="HEADING"/>
              <w:ind w:left="20"/>
              <w:rPr>
                <w:sz w:val="28"/>
                <w:szCs w:val="28"/>
              </w:rPr>
            </w:pPr>
            <w:r w:rsidRPr="005D2FEE">
              <w:rPr>
                <w:sz w:val="28"/>
                <w:szCs w:val="28"/>
              </w:rPr>
              <w:t>Copyright Authenticity Notice</w:t>
            </w:r>
          </w:p>
          <w:p w:rsidR="00885E6B" w:rsidP="00F745FE" w:rsidRDefault="00885E6B" w14:paraId="35781237" w14:textId="77777777">
            <w:pPr>
              <w:spacing w:before="60" w:after="60"/>
              <w:rPr>
                <w:rFonts w:eastAsia="Helvetica"/>
                <w:color w:val="111111"/>
                <w:lang w:val="en-US"/>
              </w:rPr>
            </w:pPr>
            <w:r w:rsidRPr="00F15B90">
              <w:rPr>
                <w:rFonts w:eastAsia="Helvetica"/>
                <w:color w:val="111111"/>
                <w:lang w:val="en-US"/>
              </w:rPr>
              <w:t xml:space="preserve">Academic dishonesty and plagiarism are considered serious offences at </w:t>
            </w:r>
            <w:proofErr w:type="spellStart"/>
            <w:r w:rsidRPr="00F15B90">
              <w:rPr>
                <w:rFonts w:eastAsia="Helvetica"/>
                <w:color w:val="111111"/>
                <w:lang w:val="en-US"/>
              </w:rPr>
              <w:t>Yoobee</w:t>
            </w:r>
            <w:proofErr w:type="spellEnd"/>
            <w:r w:rsidRPr="00F15B90">
              <w:rPr>
                <w:rFonts w:eastAsia="Helvetica"/>
                <w:color w:val="111111"/>
                <w:lang w:val="en-US"/>
              </w:rPr>
              <w:t xml:space="preserve"> Colleges. By completing and submitting this assessment you are authenticating that the work is original and does not violate copyright law.</w:t>
            </w:r>
          </w:p>
          <w:p w:rsidRPr="005D2FEE" w:rsidR="00885E6B" w:rsidP="00F745FE" w:rsidRDefault="00CE5544" w14:paraId="5A5F8B91" w14:textId="77777777">
            <w:pPr>
              <w:pStyle w:val="HEADING"/>
              <w:rPr>
                <w:sz w:val="28"/>
                <w:szCs w:val="28"/>
              </w:rPr>
            </w:pPr>
            <w:r w:rsidRPr="00CE5544">
              <w:rPr>
                <w:rFonts w:ascii="Times New Roman" w:hAnsi="Times New Roman" w:cs="Times New Roman"/>
                <w:noProof/>
                <w:color w:val="2B579A"/>
                <w:sz w:val="24"/>
                <w:szCs w:val="24"/>
              </w:rPr>
              <w:pict w14:anchorId="41443E57">
                <v:rect id="_x0000_i1027" style="width:451.3pt;height:.05pt;mso-width-percent:0;mso-height-percent:0;mso-width-percent:0;mso-height-percent:0" alt="" o:hr="t" o:hrstd="t" o:hrnoshade="t" o:hralign="center" fillcolor="#a3d0ef" stroked="f"/>
              </w:pict>
            </w:r>
            <w:r w:rsidRPr="005D2FEE" w:rsidR="00885E6B">
              <w:rPr>
                <w:sz w:val="28"/>
                <w:szCs w:val="28"/>
              </w:rPr>
              <w:t>Due Date</w:t>
            </w:r>
            <w:r w:rsidR="00885E6B">
              <w:rPr>
                <w:sz w:val="28"/>
                <w:szCs w:val="28"/>
              </w:rPr>
              <w:t>/Timeframe</w:t>
            </w:r>
          </w:p>
          <w:p w:rsidR="00885E6B" w:rsidP="00F745FE" w:rsidRDefault="00885E6B" w14:paraId="1E7A0D60" w14:textId="50D8D7DD">
            <w:r>
              <w:t xml:space="preserve">Assessment is </w:t>
            </w:r>
            <w:r w:rsidRPr="3CA4BCEB">
              <w:rPr>
                <w:b/>
              </w:rPr>
              <w:t>due on</w:t>
            </w:r>
            <w:r>
              <w:t xml:space="preserve"> </w:t>
            </w:r>
            <w:r w:rsidR="001446EE">
              <w:rPr>
                <w:b/>
                <w:bCs/>
              </w:rPr>
              <w:t>25</w:t>
            </w:r>
            <w:r w:rsidRPr="001446EE" w:rsidR="001446EE">
              <w:rPr>
                <w:b/>
                <w:bCs/>
                <w:vertAlign w:val="superscript"/>
              </w:rPr>
              <w:t>th</w:t>
            </w:r>
            <w:r w:rsidR="001446EE">
              <w:rPr>
                <w:b/>
                <w:bCs/>
              </w:rPr>
              <w:t xml:space="preserve"> Nov 2022</w:t>
            </w:r>
            <w:r>
              <w:t xml:space="preserve">. </w:t>
            </w:r>
          </w:p>
          <w:p w:rsidRPr="005D2FEE" w:rsidR="00885E6B" w:rsidP="00F745FE" w:rsidRDefault="00CE5544" w14:paraId="4B5FCB3B" w14:textId="77777777">
            <w:pPr>
              <w:pStyle w:val="HEADING"/>
              <w:rPr>
                <w:sz w:val="28"/>
                <w:szCs w:val="28"/>
              </w:rPr>
            </w:pPr>
            <w:r w:rsidRPr="00CE5544">
              <w:rPr>
                <w:rFonts w:ascii="Times New Roman" w:hAnsi="Times New Roman" w:cs="Times New Roman"/>
                <w:noProof/>
                <w:color w:val="2B579A"/>
                <w:sz w:val="24"/>
                <w:szCs w:val="24"/>
              </w:rPr>
              <w:pict w14:anchorId="72187009">
                <v:rect id="_x0000_i1026" style="width:451.3pt;height:.05pt;mso-width-percent:0;mso-height-percent:0;mso-width-percent:0;mso-height-percent:0" alt="" o:hr="t" o:hrstd="t" o:hrnoshade="t" o:hralign="center" fillcolor="#a3d0ef" stroked="f"/>
              </w:pict>
            </w:r>
            <w:r w:rsidR="00885E6B">
              <w:rPr>
                <w:sz w:val="28"/>
                <w:szCs w:val="28"/>
              </w:rPr>
              <w:t>Submission Instructions</w:t>
            </w:r>
          </w:p>
          <w:p w:rsidR="00885E6B" w:rsidP="00F672C1" w:rsidRDefault="00885E6B" w14:paraId="3504687B" w14:textId="6C4EABDD">
            <w:pPr>
              <w:rPr>
                <w:b/>
                <w:bCs/>
              </w:rPr>
            </w:pPr>
            <w:r w:rsidRPr="00BD2327">
              <w:t>Submissions are accepted only via LMS</w:t>
            </w:r>
            <w:r>
              <w:t xml:space="preserve"> containing </w:t>
            </w:r>
            <w:r w:rsidRPr="006F4B23">
              <w:t>the following,</w:t>
            </w:r>
            <w:r>
              <w:t xml:space="preserve"> </w:t>
            </w:r>
          </w:p>
          <w:p w:rsidRPr="001446EE" w:rsidR="00AD6574" w:rsidP="00CE3166" w:rsidRDefault="001446EE" w14:paraId="228FA692" w14:textId="5EFB3B51">
            <w:pPr>
              <w:keepNext/>
              <w:keepLines/>
              <w:outlineLvl w:val="0"/>
              <w:rPr>
                <w:rFonts w:eastAsia="Times New Roman" w:asciiTheme="minorHAnsi" w:hAnsiTheme="minorHAnsi" w:cstheme="minorHAnsi"/>
                <w:b/>
                <w:bCs/>
              </w:rPr>
            </w:pPr>
            <w:r w:rsidRPr="001446EE">
              <w:rPr>
                <w:rFonts w:eastAsia="Times New Roman" w:asciiTheme="minorHAnsi" w:hAnsiTheme="minorHAnsi" w:cstheme="minorHAnsi"/>
                <w:b/>
                <w:bCs/>
              </w:rPr>
              <w:lastRenderedPageBreak/>
              <w:t>TASKS</w:t>
            </w:r>
          </w:p>
          <w:p w:rsidRPr="001446EE" w:rsidR="00AD6574" w:rsidP="00CE3166" w:rsidRDefault="008426FE" w14:paraId="7B4FA225" w14:textId="0F4D84DB">
            <w:pPr>
              <w:pStyle w:val="BULLETS"/>
              <w:tabs>
                <w:tab w:val="clear" w:pos="720"/>
              </w:tabs>
              <w:ind w:left="247" w:hanging="20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46EE">
              <w:rPr>
                <w:rFonts w:asciiTheme="minorHAnsi" w:hAnsiTheme="minorHAnsi" w:cstheme="minorHAnsi"/>
                <w:sz w:val="22"/>
                <w:szCs w:val="22"/>
              </w:rPr>
              <w:t>F</w:t>
            </w:r>
            <w:r w:rsidRPr="001446EE" w:rsidR="00AD6574">
              <w:rPr>
                <w:rFonts w:asciiTheme="minorHAnsi" w:hAnsiTheme="minorHAnsi" w:cstheme="minorHAnsi"/>
                <w:sz w:val="22"/>
                <w:szCs w:val="22"/>
              </w:rPr>
              <w:t xml:space="preserve">ull technical report in </w:t>
            </w:r>
            <w:r w:rsidRPr="001446EE" w:rsidR="00AD6574">
              <w:rPr>
                <w:rFonts w:asciiTheme="minorHAnsi" w:hAnsiTheme="minorHAnsi" w:cstheme="minorHAnsi"/>
                <w:b/>
                <w:i/>
                <w:sz w:val="22"/>
                <w:szCs w:val="22"/>
              </w:rPr>
              <w:t>*.pdf</w:t>
            </w:r>
            <w:r w:rsidRPr="001446EE" w:rsidR="00AD6574">
              <w:rPr>
                <w:rFonts w:asciiTheme="minorHAnsi" w:hAnsiTheme="minorHAnsi" w:cstheme="minorHAnsi"/>
                <w:sz w:val="22"/>
                <w:szCs w:val="22"/>
              </w:rPr>
              <w:t xml:space="preserve"> format </w:t>
            </w:r>
            <w:r w:rsidRPr="001446EE" w:rsidR="00C878D2">
              <w:rPr>
                <w:rFonts w:asciiTheme="minorHAnsi" w:hAnsiTheme="minorHAnsi" w:cstheme="minorHAnsi"/>
                <w:sz w:val="22"/>
                <w:szCs w:val="22"/>
              </w:rPr>
              <w:t>containing</w:t>
            </w:r>
            <w:r w:rsidRPr="001446EE" w:rsidR="00AD6574">
              <w:rPr>
                <w:rFonts w:asciiTheme="minorHAnsi" w:hAnsiTheme="minorHAnsi" w:cstheme="minorHAnsi"/>
                <w:sz w:val="22"/>
                <w:szCs w:val="22"/>
              </w:rPr>
              <w:t xml:space="preserve"> your whole development process and</w:t>
            </w:r>
            <w:r w:rsidRPr="001446EE">
              <w:rPr>
                <w:rFonts w:asciiTheme="minorHAnsi" w:hAnsiTheme="minorHAnsi" w:cstheme="minorHAnsi"/>
                <w:sz w:val="22"/>
                <w:szCs w:val="22"/>
              </w:rPr>
              <w:t xml:space="preserve"> research</w:t>
            </w:r>
            <w:r w:rsidRPr="001446EE" w:rsidR="00AD6574">
              <w:rPr>
                <w:rFonts w:asciiTheme="minorHAnsi" w:hAnsiTheme="minorHAnsi" w:cstheme="minorHAnsi"/>
                <w:sz w:val="22"/>
                <w:szCs w:val="22"/>
              </w:rPr>
              <w:t xml:space="preserve"> findings.</w:t>
            </w:r>
          </w:p>
          <w:p w:rsidRPr="001446EE" w:rsidR="00B26999" w:rsidP="00140F8B" w:rsidRDefault="00AD6574" w14:paraId="519788AA" w14:textId="577FC285">
            <w:pPr>
              <w:pStyle w:val="BULLETS"/>
              <w:tabs>
                <w:tab w:val="clear" w:pos="720"/>
              </w:tabs>
              <w:ind w:left="247" w:hanging="203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46EE">
              <w:rPr>
                <w:rFonts w:asciiTheme="minorHAnsi" w:hAnsiTheme="minorHAnsi" w:cstheme="minorHAnsi"/>
                <w:sz w:val="22"/>
                <w:szCs w:val="22"/>
              </w:rPr>
              <w:t>A video</w:t>
            </w:r>
            <w:r w:rsidR="00F10C35">
              <w:rPr>
                <w:rFonts w:asciiTheme="minorHAnsi" w:hAnsiTheme="minorHAnsi" w:cstheme="minorHAnsi"/>
                <w:sz w:val="22"/>
                <w:szCs w:val="22"/>
              </w:rPr>
              <w:t xml:space="preserve"> (3 to 5 minutes) and </w:t>
            </w:r>
            <w:r w:rsidRPr="001446EE">
              <w:rPr>
                <w:rFonts w:asciiTheme="minorHAnsi" w:hAnsiTheme="minorHAnsi" w:cstheme="minorHAnsi"/>
                <w:sz w:val="22"/>
                <w:szCs w:val="22"/>
              </w:rPr>
              <w:t xml:space="preserve">screenshots that demonstrate </w:t>
            </w:r>
            <w:r w:rsidRPr="001446EE" w:rsidR="007C6AF9">
              <w:rPr>
                <w:rFonts w:asciiTheme="minorHAnsi" w:hAnsiTheme="minorHAnsi" w:cstheme="minorHAnsi"/>
                <w:sz w:val="22"/>
                <w:szCs w:val="22"/>
              </w:rPr>
              <w:t>of your project.</w:t>
            </w:r>
          </w:p>
          <w:p w:rsidRPr="001446EE" w:rsidR="001446EE" w:rsidP="00140F8B" w:rsidRDefault="001446EE" w14:paraId="3BDF7A7F" w14:textId="3F4C8286">
            <w:pPr>
              <w:pStyle w:val="BULLETS"/>
              <w:tabs>
                <w:tab w:val="clear" w:pos="720"/>
              </w:tabs>
              <w:ind w:left="247" w:hanging="203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1446EE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Please submit code and all other required working to show as evidence of work. </w:t>
            </w:r>
          </w:p>
          <w:p w:rsidRPr="005D2FEE" w:rsidR="00885E6B" w:rsidP="00F745FE" w:rsidRDefault="00CE5544" w14:paraId="51AB87E1" w14:textId="77777777">
            <w:pPr>
              <w:pStyle w:val="HEADING"/>
              <w:rPr>
                <w:sz w:val="28"/>
                <w:szCs w:val="28"/>
              </w:rPr>
            </w:pPr>
            <w:r w:rsidRPr="00CE5544">
              <w:rPr>
                <w:rFonts w:ascii="Times New Roman" w:hAnsi="Times New Roman" w:cs="Times New Roman"/>
                <w:noProof/>
                <w:color w:val="2B579A"/>
                <w:sz w:val="24"/>
                <w:szCs w:val="24"/>
              </w:rPr>
              <w:pict w14:anchorId="2E8F00B5">
                <v:rect id="_x0000_i1025" style="width:451.3pt;height:.05pt;mso-width-percent:0;mso-height-percent:0;mso-width-percent:0;mso-height-percent:0" alt="" o:hr="t" o:hrstd="t" o:hrnoshade="t" o:hralign="center" fillcolor="#a3d0ef" stroked="f"/>
              </w:pict>
            </w:r>
            <w:r w:rsidR="00885E6B">
              <w:rPr>
                <w:sz w:val="28"/>
                <w:szCs w:val="28"/>
              </w:rPr>
              <w:t>Learning outcomes</w:t>
            </w:r>
          </w:p>
          <w:p w:rsidR="00885E6B" w:rsidP="00140F8B" w:rsidRDefault="00885E6B" w14:paraId="60F41F8A" w14:textId="00A9D7FE">
            <w:r>
              <w:t>On successful completion of this course, students are able to:</w:t>
            </w:r>
          </w:p>
          <w:p w:rsidR="003821E5" w:rsidP="003821E5" w:rsidRDefault="003821E5" w14:paraId="1C43354F" w14:textId="4ADCE53D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Demonstrate an understanding of the algorithmic foundations of AI and it’s interrelation with</w:t>
            </w:r>
          </w:p>
          <w:p w:rsidR="003821E5" w:rsidP="003821E5" w:rsidRDefault="003821E5" w14:paraId="5960E52D" w14:textId="77777777">
            <w:pPr>
              <w:pStyle w:val="ListParagraph"/>
              <w:ind w:left="525"/>
              <w:jc w:val="both"/>
            </w:pPr>
            <w:r>
              <w:t>probability.</w:t>
            </w:r>
          </w:p>
          <w:p w:rsidR="003821E5" w:rsidP="003821E5" w:rsidRDefault="003821E5" w14:paraId="69D8D444" w14:textId="3D5DA7E7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Demonstrate and understanding of the core concepts of knowledge, reasoning and planning in artificial</w:t>
            </w:r>
            <w:r>
              <w:t xml:space="preserve"> </w:t>
            </w:r>
            <w:r>
              <w:t>intelligence and how automated agents learn.</w:t>
            </w:r>
          </w:p>
          <w:p w:rsidRPr="00F15B90" w:rsidR="00885E6B" w:rsidP="003821E5" w:rsidRDefault="003821E5" w14:paraId="5F5F405C" w14:textId="4CFF1319">
            <w:pPr>
              <w:pStyle w:val="ListParagraph"/>
              <w:numPr>
                <w:ilvl w:val="0"/>
                <w:numId w:val="23"/>
              </w:numPr>
              <w:jc w:val="both"/>
            </w:pPr>
            <w:r>
              <w:t>Apply AI techniques to deal with common practical problems</w:t>
            </w:r>
          </w:p>
        </w:tc>
      </w:tr>
    </w:tbl>
    <w:p w:rsidR="008B6C15" w:rsidP="008B6C15" w:rsidRDefault="008B6C15" w14:paraId="2A5BF010" w14:textId="77777777">
      <w:pPr>
        <w:pStyle w:val="HEADING"/>
      </w:pPr>
      <w:r w:rsidRPr="005B7953">
        <w:lastRenderedPageBreak/>
        <w:t xml:space="preserve">Performance </w:t>
      </w:r>
      <w:r w:rsidRPr="00CF4498">
        <w:t>Criteria</w:t>
      </w:r>
    </w:p>
    <w:tbl>
      <w:tblPr>
        <w:tblW w:w="1050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2"/>
        <w:gridCol w:w="711"/>
        <w:gridCol w:w="2268"/>
        <w:gridCol w:w="2268"/>
        <w:gridCol w:w="2096"/>
        <w:gridCol w:w="1731"/>
      </w:tblGrid>
      <w:tr w:rsidR="00092C65" w:rsidTr="0076104A" w14:paraId="0AE4E0BD" w14:textId="77777777">
        <w:trPr>
          <w:trHeight w:val="413"/>
        </w:trPr>
        <w:tc>
          <w:tcPr>
            <w:tcW w:w="2143" w:type="dxa"/>
            <w:gridSpan w:val="2"/>
            <w:tcBorders>
              <w:bottom w:val="single" w:color="000000" w:themeColor="text1" w:sz="4" w:space="0"/>
            </w:tcBorders>
            <w:shd w:val="clear" w:color="auto" w:fill="F1F1F1"/>
          </w:tcPr>
          <w:p w:rsidRPr="007717C7" w:rsidR="00092C65" w:rsidP="003F3711" w:rsidRDefault="00092C65" w14:paraId="54272184" w14:textId="5581F795">
            <w:pPr>
              <w:pStyle w:val="TableParagraph"/>
              <w:spacing w:before="240"/>
              <w:ind w:left="0"/>
              <w:rPr>
                <w:b/>
                <w:color w:val="333333"/>
                <w:sz w:val="16"/>
                <w:szCs w:val="16"/>
              </w:rPr>
            </w:pPr>
            <w:r w:rsidRPr="007717C7">
              <w:rPr>
                <w:sz w:val="16"/>
                <w:szCs w:val="16"/>
              </w:rPr>
              <w:t xml:space="preserve">Criteria &amp; </w:t>
            </w:r>
            <w:r w:rsidRPr="007717C7">
              <w:rPr>
                <w:sz w:val="16"/>
                <w:szCs w:val="16"/>
              </w:rPr>
              <w:br/>
            </w:r>
            <w:r w:rsidRPr="007717C7">
              <w:rPr>
                <w:sz w:val="16"/>
                <w:szCs w:val="16"/>
              </w:rPr>
              <w:t>Weighting</w:t>
            </w:r>
          </w:p>
        </w:tc>
        <w:tc>
          <w:tcPr>
            <w:tcW w:w="2268" w:type="dxa"/>
            <w:shd w:val="clear" w:color="auto" w:fill="F1F1F1"/>
          </w:tcPr>
          <w:p w:rsidRPr="007717C7" w:rsidR="00092C65" w:rsidP="00977A05" w:rsidRDefault="00092C65" w14:paraId="7C3DA455" w14:textId="130F7599">
            <w:pPr>
              <w:spacing w:before="240"/>
              <w:jc w:val="center"/>
              <w:rPr>
                <w:sz w:val="16"/>
                <w:szCs w:val="16"/>
              </w:rPr>
            </w:pPr>
            <w:r w:rsidRPr="007717C7">
              <w:rPr>
                <w:b/>
                <w:bCs/>
                <w:color w:val="000000"/>
                <w:sz w:val="16"/>
                <w:szCs w:val="16"/>
              </w:rPr>
              <w:t>D Range</w:t>
            </w:r>
            <w:r w:rsidRPr="007717C7">
              <w:rPr>
                <w:color w:val="000000"/>
                <w:sz w:val="16"/>
                <w:szCs w:val="16"/>
              </w:rPr>
              <w:br/>
            </w:r>
            <w:r w:rsidRPr="007717C7">
              <w:rPr>
                <w:color w:val="000000"/>
                <w:sz w:val="16"/>
                <w:szCs w:val="16"/>
              </w:rPr>
              <w:t>D-      D      D+</w:t>
            </w:r>
          </w:p>
        </w:tc>
        <w:tc>
          <w:tcPr>
            <w:tcW w:w="2268" w:type="dxa"/>
            <w:shd w:val="clear" w:color="auto" w:fill="F1F1F1"/>
          </w:tcPr>
          <w:p w:rsidRPr="007717C7" w:rsidR="00092C65" w:rsidP="00977A05" w:rsidRDefault="00092C65" w14:paraId="63D659D9" w14:textId="701940B3">
            <w:pPr>
              <w:spacing w:before="240"/>
              <w:jc w:val="center"/>
              <w:rPr>
                <w:sz w:val="16"/>
                <w:szCs w:val="16"/>
              </w:rPr>
            </w:pPr>
            <w:r w:rsidRPr="007717C7">
              <w:rPr>
                <w:b/>
                <w:bCs/>
                <w:color w:val="000000"/>
                <w:sz w:val="16"/>
                <w:szCs w:val="16"/>
              </w:rPr>
              <w:t>C Range</w:t>
            </w:r>
            <w:r w:rsidRPr="007717C7">
              <w:rPr>
                <w:color w:val="000000"/>
                <w:sz w:val="16"/>
                <w:szCs w:val="16"/>
              </w:rPr>
              <w:br/>
            </w:r>
            <w:r w:rsidRPr="007717C7">
              <w:rPr>
                <w:color w:val="000000"/>
                <w:sz w:val="16"/>
                <w:szCs w:val="16"/>
              </w:rPr>
              <w:t>C-      C      C+</w:t>
            </w:r>
          </w:p>
        </w:tc>
        <w:tc>
          <w:tcPr>
            <w:tcW w:w="2096" w:type="dxa"/>
            <w:shd w:val="clear" w:color="auto" w:fill="F1F1F1"/>
          </w:tcPr>
          <w:p w:rsidRPr="007717C7" w:rsidR="00092C65" w:rsidP="00977A05" w:rsidRDefault="00092C65" w14:paraId="3141B52C" w14:textId="4888607A">
            <w:pPr>
              <w:spacing w:before="240"/>
              <w:jc w:val="center"/>
              <w:rPr>
                <w:sz w:val="16"/>
                <w:szCs w:val="16"/>
              </w:rPr>
            </w:pPr>
            <w:r w:rsidRPr="007717C7">
              <w:rPr>
                <w:b/>
                <w:bCs/>
                <w:color w:val="000000"/>
                <w:sz w:val="16"/>
                <w:szCs w:val="16"/>
              </w:rPr>
              <w:t>B Range</w:t>
            </w:r>
            <w:r w:rsidRPr="007717C7">
              <w:rPr>
                <w:b/>
                <w:bCs/>
                <w:color w:val="000000"/>
                <w:sz w:val="16"/>
                <w:szCs w:val="16"/>
              </w:rPr>
              <w:br/>
            </w:r>
            <w:r w:rsidRPr="007717C7">
              <w:rPr>
                <w:color w:val="000000"/>
                <w:sz w:val="16"/>
                <w:szCs w:val="16"/>
              </w:rPr>
              <w:t>B-      B      B+</w:t>
            </w:r>
          </w:p>
        </w:tc>
        <w:tc>
          <w:tcPr>
            <w:tcW w:w="1731" w:type="dxa"/>
            <w:shd w:val="clear" w:color="auto" w:fill="F1F1F1"/>
          </w:tcPr>
          <w:p w:rsidRPr="007717C7" w:rsidR="00092C65" w:rsidP="00977A05" w:rsidRDefault="00092C65" w14:paraId="40D01C92" w14:textId="54AFA418">
            <w:pPr>
              <w:spacing w:before="240"/>
              <w:jc w:val="center"/>
              <w:rPr>
                <w:sz w:val="16"/>
                <w:szCs w:val="16"/>
              </w:rPr>
            </w:pPr>
            <w:r w:rsidRPr="007717C7">
              <w:rPr>
                <w:b/>
                <w:bCs/>
                <w:color w:val="000000"/>
                <w:sz w:val="16"/>
                <w:szCs w:val="16"/>
              </w:rPr>
              <w:t>A Range</w:t>
            </w:r>
            <w:r w:rsidRPr="007717C7">
              <w:rPr>
                <w:color w:val="000000"/>
                <w:sz w:val="16"/>
                <w:szCs w:val="16"/>
              </w:rPr>
              <w:br/>
            </w:r>
            <w:r w:rsidRPr="007717C7">
              <w:rPr>
                <w:color w:val="000000"/>
                <w:sz w:val="16"/>
                <w:szCs w:val="16"/>
              </w:rPr>
              <w:t>A-      A      A+</w:t>
            </w:r>
          </w:p>
        </w:tc>
      </w:tr>
      <w:tr w:rsidR="00B26B10" w:rsidTr="0076104A" w14:paraId="3674999E" w14:textId="77777777">
        <w:trPr>
          <w:trHeight w:val="809"/>
        </w:trPr>
        <w:tc>
          <w:tcPr>
            <w:tcW w:w="1432" w:type="dxa"/>
            <w:shd w:val="clear" w:color="auto" w:fill="DBE5F1" w:themeFill="accent1" w:themeFillTint="33"/>
          </w:tcPr>
          <w:p w:rsidR="00B26B10" w:rsidP="00B26B10" w:rsidRDefault="003821E5" w14:paraId="0C1595BF" w14:textId="50DB53B3">
            <w:pPr>
              <w:ind w:left="180"/>
              <w:rPr>
                <w:b/>
                <w:bCs/>
                <w:color w:val="2C2C2C"/>
                <w:sz w:val="16"/>
                <w:szCs w:val="16"/>
              </w:rPr>
            </w:pPr>
            <w:r>
              <w:rPr>
                <w:b/>
                <w:bCs/>
                <w:color w:val="2C2C2C"/>
                <w:sz w:val="16"/>
                <w:szCs w:val="16"/>
              </w:rPr>
              <w:t>Selection and pre-processing of the dataset</w:t>
            </w:r>
          </w:p>
          <w:p w:rsidRPr="00B152F3" w:rsidR="006230A8" w:rsidP="006230A8" w:rsidRDefault="006230A8" w14:paraId="31A63CCE" w14:textId="338FA351">
            <w:pPr>
              <w:ind w:left="180"/>
              <w:rPr>
                <w:b/>
                <w:bCs/>
                <w:color w:val="2C2C2C"/>
                <w:sz w:val="16"/>
                <w:szCs w:val="16"/>
              </w:rPr>
            </w:pPr>
            <w:r>
              <w:rPr>
                <w:b/>
                <w:bCs/>
                <w:color w:val="2C2C2C"/>
                <w:sz w:val="16"/>
                <w:szCs w:val="16"/>
              </w:rPr>
              <w:t>(LO</w:t>
            </w:r>
            <w:r>
              <w:rPr>
                <w:b/>
                <w:bCs/>
                <w:color w:val="2C2C2C"/>
                <w:sz w:val="16"/>
                <w:szCs w:val="16"/>
              </w:rPr>
              <w:t>1</w:t>
            </w:r>
            <w:r>
              <w:rPr>
                <w:b/>
                <w:bCs/>
                <w:color w:val="2C2C2C"/>
                <w:sz w:val="16"/>
                <w:szCs w:val="16"/>
              </w:rPr>
              <w:t>, LO</w:t>
            </w:r>
            <w:r>
              <w:rPr>
                <w:b/>
                <w:bCs/>
                <w:color w:val="2C2C2C"/>
                <w:sz w:val="16"/>
                <w:szCs w:val="16"/>
              </w:rPr>
              <w:t>2</w:t>
            </w:r>
            <w:r>
              <w:rPr>
                <w:b/>
                <w:bCs/>
                <w:color w:val="2C2C2C"/>
                <w:sz w:val="16"/>
                <w:szCs w:val="16"/>
              </w:rPr>
              <w:t>)</w:t>
            </w:r>
          </w:p>
          <w:p w:rsidRPr="00B152F3" w:rsidR="006230A8" w:rsidP="00B26B10" w:rsidRDefault="006230A8" w14:paraId="0926D42B" w14:textId="77777777">
            <w:pPr>
              <w:ind w:left="180"/>
              <w:rPr>
                <w:b/>
                <w:bCs/>
                <w:color w:val="2C2C2C"/>
                <w:sz w:val="16"/>
                <w:szCs w:val="16"/>
              </w:rPr>
            </w:pPr>
          </w:p>
          <w:p w:rsidR="00B26B10" w:rsidP="00333F41" w:rsidRDefault="00B26B10" w14:paraId="321538C8" w14:textId="77777777">
            <w:pPr>
              <w:ind w:left="180"/>
              <w:rPr>
                <w:b/>
                <w:bCs/>
                <w:color w:val="2C2C2C"/>
                <w:sz w:val="16"/>
                <w:szCs w:val="16"/>
              </w:rPr>
            </w:pPr>
          </w:p>
        </w:tc>
        <w:tc>
          <w:tcPr>
            <w:tcW w:w="711" w:type="dxa"/>
            <w:shd w:val="clear" w:color="auto" w:fill="DBE5F1" w:themeFill="accent1" w:themeFillTint="33"/>
          </w:tcPr>
          <w:p w:rsidR="00B26B10" w:rsidP="00333F41" w:rsidRDefault="00B26B10" w14:paraId="73302D31" w14:textId="34671F3A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6230A8">
              <w:rPr>
                <w:sz w:val="16"/>
                <w:szCs w:val="16"/>
              </w:rPr>
              <w:t>%</w:t>
            </w:r>
          </w:p>
        </w:tc>
        <w:tc>
          <w:tcPr>
            <w:tcW w:w="2268" w:type="dxa"/>
            <w:shd w:val="clear" w:color="auto" w:fill="FFFFFF" w:themeFill="background1"/>
          </w:tcPr>
          <w:p w:rsidRPr="00977A05" w:rsidR="00B26B10" w:rsidP="00333F41" w:rsidRDefault="00B26B10" w14:paraId="1A429728" w14:textId="6EBD60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choice of the dataset is not </w:t>
            </w:r>
            <w:r w:rsidR="003821E5">
              <w:rPr>
                <w:sz w:val="16"/>
                <w:szCs w:val="16"/>
              </w:rPr>
              <w:t xml:space="preserve">right and if any pre-processing is required not done. </w:t>
            </w:r>
          </w:p>
        </w:tc>
        <w:tc>
          <w:tcPr>
            <w:tcW w:w="2268" w:type="dxa"/>
            <w:shd w:val="clear" w:color="auto" w:fill="FFFFFF" w:themeFill="background1"/>
          </w:tcPr>
          <w:p w:rsidRPr="00B66D46" w:rsidR="00B26B10" w:rsidP="00333F41" w:rsidRDefault="003821E5" w14:paraId="07AD91CE" w14:textId="3EB751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Selection of dataset is done but few samples are used. Pre-processing are not done completely if required. </w:t>
            </w:r>
          </w:p>
        </w:tc>
        <w:tc>
          <w:tcPr>
            <w:tcW w:w="2096" w:type="dxa"/>
            <w:shd w:val="clear" w:color="auto" w:fill="FFFFFF" w:themeFill="background1"/>
          </w:tcPr>
          <w:p w:rsidRPr="00B66D46" w:rsidR="00B26B10" w:rsidP="00333F41" w:rsidRDefault="003821E5" w14:paraId="28BF4F20" w14:textId="679A5B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Selection of dataset is appropriate and related to the scenario</w:t>
            </w:r>
            <w:r>
              <w:rPr>
                <w:sz w:val="16"/>
                <w:szCs w:val="16"/>
              </w:rPr>
              <w:t>. Pre-processing is done but having some missing information</w:t>
            </w:r>
          </w:p>
        </w:tc>
        <w:tc>
          <w:tcPr>
            <w:tcW w:w="1731" w:type="dxa"/>
            <w:shd w:val="clear" w:color="auto" w:fill="FFFFFF" w:themeFill="background1"/>
          </w:tcPr>
          <w:p w:rsidRPr="00B26B10" w:rsidR="00B26B10" w:rsidP="00333F41" w:rsidRDefault="00B26B10" w14:paraId="1331AD25" w14:textId="7777777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B26B10">
              <w:rPr>
                <w:rFonts w:asciiTheme="minorHAnsi" w:hAnsiTheme="minorHAnsi" w:cstheme="minorHAnsi"/>
                <w:sz w:val="16"/>
                <w:szCs w:val="16"/>
              </w:rPr>
              <w:t xml:space="preserve">Good choice of scenario and dataset is shown with </w:t>
            </w:r>
          </w:p>
          <w:p w:rsidRPr="00B26B10" w:rsidR="00B26B10" w:rsidP="00B26B10" w:rsidRDefault="00B26B10" w14:paraId="4E4B3672" w14:textId="07A0709D">
            <w:pPr>
              <w:pStyle w:val="Default"/>
              <w:rPr>
                <w:rFonts w:asciiTheme="minorHAnsi" w:hAnsiTheme="minorHAnsi" w:cstheme="minorHAnsi"/>
                <w:sz w:val="16"/>
                <w:szCs w:val="16"/>
              </w:rPr>
            </w:pPr>
            <w:r w:rsidRPr="00B26B10">
              <w:rPr>
                <w:rFonts w:asciiTheme="minorHAnsi" w:hAnsiTheme="minorHAnsi" w:cstheme="minorHAnsi"/>
                <w:sz w:val="16"/>
                <w:szCs w:val="16"/>
              </w:rPr>
              <w:t xml:space="preserve">reasonable </w:t>
            </w:r>
            <w:r w:rsidRPr="00B26B10">
              <w:rPr>
                <w:rFonts w:asciiTheme="minorHAnsi" w:hAnsiTheme="minorHAnsi" w:cstheme="minorHAnsi"/>
                <w:sz w:val="16"/>
                <w:szCs w:val="16"/>
              </w:rPr>
              <w:t>number of samples.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B3262E" w:rsidTr="0076104A" w14:paraId="576C00DF" w14:textId="77777777">
        <w:trPr>
          <w:trHeight w:val="809"/>
        </w:trPr>
        <w:tc>
          <w:tcPr>
            <w:tcW w:w="1432" w:type="dxa"/>
            <w:shd w:val="clear" w:color="auto" w:fill="DBE5F1" w:themeFill="accent1" w:themeFillTint="33"/>
          </w:tcPr>
          <w:p w:rsidR="00B3262E" w:rsidP="00B26B10" w:rsidRDefault="006230A8" w14:paraId="6EEA81D8" w14:textId="726A57F9">
            <w:pPr>
              <w:ind w:left="18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Implementation</w:t>
            </w:r>
          </w:p>
          <w:p w:rsidRPr="00B152F3" w:rsidR="006230A8" w:rsidP="006230A8" w:rsidRDefault="006230A8" w14:paraId="35843168" w14:textId="33D18BBE">
            <w:pPr>
              <w:ind w:left="180"/>
              <w:rPr>
                <w:b/>
                <w:bCs/>
                <w:color w:val="2C2C2C"/>
                <w:sz w:val="16"/>
                <w:szCs w:val="16"/>
              </w:rPr>
            </w:pPr>
            <w:r>
              <w:rPr>
                <w:b/>
                <w:bCs/>
                <w:color w:val="2C2C2C"/>
                <w:sz w:val="16"/>
                <w:szCs w:val="16"/>
              </w:rPr>
              <w:t>(LO1, LO2</w:t>
            </w:r>
            <w:r>
              <w:rPr>
                <w:b/>
                <w:bCs/>
                <w:color w:val="2C2C2C"/>
                <w:sz w:val="16"/>
                <w:szCs w:val="16"/>
              </w:rPr>
              <w:t>, LO3</w:t>
            </w:r>
            <w:r>
              <w:rPr>
                <w:b/>
                <w:bCs/>
                <w:color w:val="2C2C2C"/>
                <w:sz w:val="16"/>
                <w:szCs w:val="16"/>
              </w:rPr>
              <w:t>)</w:t>
            </w:r>
          </w:p>
          <w:p w:rsidRPr="00B152F3" w:rsidR="006230A8" w:rsidP="00B26B10" w:rsidRDefault="006230A8" w14:paraId="5968B5C7" w14:textId="145729C7">
            <w:pPr>
              <w:ind w:left="18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shd w:val="clear" w:color="auto" w:fill="DBE5F1" w:themeFill="accent1" w:themeFillTint="33"/>
          </w:tcPr>
          <w:p w:rsidRPr="007717C7" w:rsidR="00B3262E" w:rsidP="00333F41" w:rsidRDefault="001446EE" w14:paraId="21127407" w14:textId="514133F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30%</w:t>
            </w:r>
          </w:p>
        </w:tc>
        <w:tc>
          <w:tcPr>
            <w:tcW w:w="2268" w:type="dxa"/>
            <w:shd w:val="clear" w:color="auto" w:fill="FFFFFF" w:themeFill="background1"/>
          </w:tcPr>
          <w:p w:rsidRPr="00977A05" w:rsidR="00B3262E" w:rsidP="00333F41" w:rsidRDefault="008D3A45" w14:paraId="5BF9F720" w14:textId="566BF75A">
            <w:pPr>
              <w:rPr>
                <w:sz w:val="16"/>
                <w:szCs w:val="16"/>
              </w:rPr>
            </w:pPr>
            <w:r w:rsidRPr="00977A05">
              <w:rPr>
                <w:sz w:val="16"/>
                <w:szCs w:val="16"/>
              </w:rPr>
              <w:t xml:space="preserve">The </w:t>
            </w:r>
            <w:r w:rsidR="006230A8">
              <w:rPr>
                <w:sz w:val="16"/>
                <w:szCs w:val="16"/>
              </w:rPr>
              <w:t>implementation</w:t>
            </w:r>
            <w:r w:rsidRPr="00977A05">
              <w:rPr>
                <w:sz w:val="16"/>
                <w:szCs w:val="16"/>
              </w:rPr>
              <w:t xml:space="preserve"> does not include any </w:t>
            </w:r>
            <w:r w:rsidR="006230A8">
              <w:rPr>
                <w:sz w:val="16"/>
                <w:szCs w:val="16"/>
              </w:rPr>
              <w:t>tasks</w:t>
            </w:r>
            <w:r w:rsidRPr="00977A05">
              <w:rPr>
                <w:sz w:val="16"/>
                <w:szCs w:val="16"/>
              </w:rPr>
              <w:t xml:space="preserve"> outlined in the </w:t>
            </w:r>
            <w:r w:rsidR="001446EE">
              <w:rPr>
                <w:sz w:val="16"/>
                <w:szCs w:val="16"/>
              </w:rPr>
              <w:t>guideline</w:t>
            </w:r>
            <w:r w:rsidRPr="00977A05"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B66D46" w:rsidP="00333F41" w:rsidRDefault="00B66D46" w14:paraId="2648CDBE" w14:textId="0E148C0D">
            <w:pPr>
              <w:rPr>
                <w:sz w:val="16"/>
                <w:szCs w:val="16"/>
              </w:rPr>
            </w:pPr>
            <w:r w:rsidRPr="00B66D46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tasks</w:t>
            </w:r>
            <w:r w:rsidRPr="00B66D46">
              <w:rPr>
                <w:sz w:val="16"/>
                <w:szCs w:val="16"/>
              </w:rPr>
              <w:t xml:space="preserve"> consists of some key milestones outlined in the guideline.</w:t>
            </w:r>
          </w:p>
          <w:p w:rsidRPr="00977A05" w:rsidR="00B3262E" w:rsidP="00333F41" w:rsidRDefault="00374D9D" w14:paraId="1F8A6483" w14:textId="69BC996F">
            <w:pPr>
              <w:rPr>
                <w:sz w:val="16"/>
                <w:szCs w:val="16"/>
              </w:rPr>
            </w:pPr>
            <w:r w:rsidRPr="00977A05">
              <w:rPr>
                <w:sz w:val="16"/>
                <w:szCs w:val="16"/>
              </w:rPr>
              <w:t>Many bugs are present</w:t>
            </w:r>
            <w:r w:rsidR="00B66D46">
              <w:rPr>
                <w:sz w:val="16"/>
                <w:szCs w:val="16"/>
              </w:rPr>
              <w:t xml:space="preserve"> and tasks are poorly done</w:t>
            </w:r>
            <w:r w:rsidRPr="3CA4BCEB" w:rsidR="65D92AB5">
              <w:rPr>
                <w:sz w:val="16"/>
                <w:szCs w:val="16"/>
              </w:rPr>
              <w:t>.</w:t>
            </w:r>
          </w:p>
        </w:tc>
        <w:tc>
          <w:tcPr>
            <w:tcW w:w="2096" w:type="dxa"/>
            <w:shd w:val="clear" w:color="auto" w:fill="FFFFFF" w:themeFill="background1"/>
          </w:tcPr>
          <w:p w:rsidRPr="00977A05" w:rsidR="00B3262E" w:rsidP="00333F41" w:rsidRDefault="00B66D46" w14:paraId="1B3EBFEC" w14:textId="15CA83A9">
            <w:pPr>
              <w:rPr>
                <w:sz w:val="16"/>
                <w:szCs w:val="16"/>
              </w:rPr>
            </w:pPr>
            <w:r w:rsidRPr="00B66D46">
              <w:rPr>
                <w:sz w:val="16"/>
                <w:szCs w:val="16"/>
              </w:rPr>
              <w:t xml:space="preserve">The </w:t>
            </w:r>
            <w:r>
              <w:rPr>
                <w:sz w:val="16"/>
                <w:szCs w:val="16"/>
              </w:rPr>
              <w:t>tasks</w:t>
            </w:r>
            <w:r w:rsidRPr="00B66D46">
              <w:rPr>
                <w:sz w:val="16"/>
                <w:szCs w:val="16"/>
              </w:rPr>
              <w:t xml:space="preserve"> includes most milestones outlined in the guideline. However, a few bugs are present.</w:t>
            </w:r>
          </w:p>
        </w:tc>
        <w:tc>
          <w:tcPr>
            <w:tcW w:w="1731" w:type="dxa"/>
            <w:shd w:val="clear" w:color="auto" w:fill="FFFFFF" w:themeFill="background1"/>
          </w:tcPr>
          <w:p w:rsidRPr="00977A05" w:rsidR="00B3262E" w:rsidP="00333F41" w:rsidRDefault="00333F41" w14:paraId="51557B67" w14:textId="17B65467">
            <w:pPr>
              <w:rPr>
                <w:sz w:val="16"/>
                <w:szCs w:val="16"/>
              </w:rPr>
            </w:pPr>
            <w:r w:rsidRPr="00977A05">
              <w:rPr>
                <w:sz w:val="16"/>
                <w:szCs w:val="16"/>
              </w:rPr>
              <w:t xml:space="preserve">The </w:t>
            </w:r>
            <w:r w:rsidR="00B66D46">
              <w:rPr>
                <w:sz w:val="16"/>
                <w:szCs w:val="16"/>
              </w:rPr>
              <w:t>tasks</w:t>
            </w:r>
            <w:r w:rsidRPr="00977A05">
              <w:rPr>
                <w:sz w:val="16"/>
                <w:szCs w:val="16"/>
              </w:rPr>
              <w:t xml:space="preserve"> includes all </w:t>
            </w:r>
            <w:r w:rsidR="001446EE">
              <w:rPr>
                <w:sz w:val="16"/>
                <w:szCs w:val="16"/>
              </w:rPr>
              <w:t>milestone</w:t>
            </w:r>
            <w:r w:rsidRPr="00977A05" w:rsidR="001446EE">
              <w:rPr>
                <w:sz w:val="16"/>
                <w:szCs w:val="16"/>
              </w:rPr>
              <w:t xml:space="preserve"> outlined in the </w:t>
            </w:r>
            <w:r w:rsidR="001446EE">
              <w:rPr>
                <w:sz w:val="16"/>
                <w:szCs w:val="16"/>
              </w:rPr>
              <w:t>guideline</w:t>
            </w:r>
            <w:r w:rsidRPr="00977A05" w:rsidR="001446EE">
              <w:rPr>
                <w:sz w:val="16"/>
                <w:szCs w:val="16"/>
              </w:rPr>
              <w:t>.</w:t>
            </w:r>
            <w:r w:rsidRPr="00977A05">
              <w:rPr>
                <w:sz w:val="16"/>
                <w:szCs w:val="16"/>
              </w:rPr>
              <w:t xml:space="preserve"> There are no bugs.</w:t>
            </w:r>
          </w:p>
        </w:tc>
      </w:tr>
      <w:tr w:rsidR="005B23CA" w:rsidTr="00B152F3" w14:paraId="4116D0AF" w14:textId="77777777">
        <w:trPr>
          <w:trHeight w:val="942"/>
        </w:trPr>
        <w:tc>
          <w:tcPr>
            <w:tcW w:w="1432" w:type="dxa"/>
            <w:shd w:val="clear" w:color="auto" w:fill="DBE5F1" w:themeFill="accent1" w:themeFillTint="33"/>
          </w:tcPr>
          <w:p w:rsidRPr="00B152F3" w:rsidR="00F672C1" w:rsidP="005B23CA" w:rsidRDefault="001446EE" w14:paraId="69DBB64C" w14:textId="4FD712F4">
            <w:pPr>
              <w:ind w:left="18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Screenshots</w:t>
            </w:r>
          </w:p>
          <w:p w:rsidRPr="00B152F3" w:rsidR="006230A8" w:rsidP="006230A8" w:rsidRDefault="006230A8" w14:paraId="262BE235" w14:textId="28E76455">
            <w:pPr>
              <w:ind w:left="180"/>
              <w:rPr>
                <w:b/>
                <w:bCs/>
                <w:color w:val="2C2C2C"/>
                <w:sz w:val="16"/>
                <w:szCs w:val="16"/>
              </w:rPr>
            </w:pPr>
            <w:r>
              <w:rPr>
                <w:b/>
                <w:bCs/>
                <w:color w:val="2C2C2C"/>
                <w:sz w:val="16"/>
                <w:szCs w:val="16"/>
              </w:rPr>
              <w:t>(LO2, LO3)</w:t>
            </w:r>
          </w:p>
          <w:p w:rsidRPr="00B152F3" w:rsidR="005B23CA" w:rsidP="005B23CA" w:rsidRDefault="005B23CA" w14:paraId="3CC2C41F" w14:textId="2F4E7577">
            <w:pPr>
              <w:ind w:left="18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shd w:val="clear" w:color="auto" w:fill="DBE5F1" w:themeFill="accent1" w:themeFillTint="33"/>
          </w:tcPr>
          <w:p w:rsidRPr="007717C7" w:rsidR="005B23CA" w:rsidP="005B23CA" w:rsidRDefault="00F10C35" w14:paraId="16EAAC36" w14:textId="3B9238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30A8">
              <w:rPr>
                <w:sz w:val="16"/>
                <w:szCs w:val="16"/>
              </w:rPr>
              <w:t>0</w:t>
            </w:r>
            <w:r w:rsidR="001446EE">
              <w:rPr>
                <w:sz w:val="16"/>
                <w:szCs w:val="16"/>
              </w:rPr>
              <w:t>%</w:t>
            </w:r>
          </w:p>
        </w:tc>
        <w:tc>
          <w:tcPr>
            <w:tcW w:w="2268" w:type="dxa"/>
            <w:shd w:val="clear" w:color="auto" w:fill="FFFFFF" w:themeFill="background1"/>
          </w:tcPr>
          <w:p w:rsidRPr="00977A05" w:rsidR="005B23CA" w:rsidP="3CA4BCEB" w:rsidRDefault="001446EE" w14:paraId="0A2976D4" w14:textId="784B35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Screenshots for the required tasks are not shown as evidence. </w:t>
            </w:r>
          </w:p>
          <w:p w:rsidRPr="00977A05" w:rsidR="005B23CA" w:rsidP="005B23CA" w:rsidRDefault="005B23CA" w14:paraId="43DD4A04" w14:textId="2B085087">
            <w:pPr>
              <w:rPr>
                <w:rFonts w:eastAsia="Calibri"/>
                <w:color w:val="333333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Pr="00977A05" w:rsidR="001446EE" w:rsidP="001446EE" w:rsidRDefault="001446EE" w14:paraId="0D5ACD92" w14:textId="407EF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6D2C1D">
              <w:rPr>
                <w:sz w:val="16"/>
                <w:szCs w:val="16"/>
              </w:rPr>
              <w:t>ome of the s</w:t>
            </w:r>
            <w:r>
              <w:rPr>
                <w:sz w:val="16"/>
                <w:szCs w:val="16"/>
              </w:rPr>
              <w:t xml:space="preserve">creenshots for the required tasks are shown as evidence. </w:t>
            </w:r>
            <w:r w:rsidR="000E386A">
              <w:rPr>
                <w:sz w:val="16"/>
                <w:szCs w:val="16"/>
              </w:rPr>
              <w:t xml:space="preserve">Screenshots are not clear enough. </w:t>
            </w:r>
          </w:p>
          <w:p w:rsidRPr="00977A05" w:rsidR="005B23CA" w:rsidP="005B23CA" w:rsidRDefault="005B23CA" w14:paraId="1B6D5059" w14:textId="6DE1DFFD">
            <w:pPr>
              <w:rPr>
                <w:sz w:val="16"/>
                <w:szCs w:val="16"/>
              </w:rPr>
            </w:pPr>
          </w:p>
        </w:tc>
        <w:tc>
          <w:tcPr>
            <w:tcW w:w="2096" w:type="dxa"/>
            <w:shd w:val="clear" w:color="auto" w:fill="FFFFFF" w:themeFill="background1"/>
          </w:tcPr>
          <w:p w:rsidRPr="00977A05" w:rsidR="005B23CA" w:rsidP="005B23CA" w:rsidRDefault="000E386A" w14:paraId="4BB03874" w14:textId="0E41F7C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Most of the screenshots are shown. A few important screenshots are missing. </w:t>
            </w:r>
          </w:p>
        </w:tc>
        <w:tc>
          <w:tcPr>
            <w:tcW w:w="1731" w:type="dxa"/>
            <w:shd w:val="clear" w:color="auto" w:fill="FFFFFF" w:themeFill="background1"/>
          </w:tcPr>
          <w:p w:rsidRPr="00977A05" w:rsidR="005B23CA" w:rsidP="005B23CA" w:rsidRDefault="000E386A" w14:paraId="427296FA" w14:textId="3436A1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the screenshots</w:t>
            </w:r>
            <w:r w:rsidR="00F10C35">
              <w:rPr>
                <w:sz w:val="16"/>
                <w:szCs w:val="16"/>
              </w:rPr>
              <w:t xml:space="preserve"> (results, execution using the required software, plots etc)</w:t>
            </w:r>
            <w:r>
              <w:rPr>
                <w:sz w:val="16"/>
                <w:szCs w:val="16"/>
              </w:rPr>
              <w:t xml:space="preserve"> are shown clearly that can show the tasks completion in detail.</w:t>
            </w:r>
          </w:p>
        </w:tc>
      </w:tr>
      <w:tr w:rsidR="005B23CA" w:rsidTr="00B152F3" w14:paraId="4A272608" w14:textId="77777777">
        <w:trPr>
          <w:trHeight w:val="1165"/>
        </w:trPr>
        <w:tc>
          <w:tcPr>
            <w:tcW w:w="1432" w:type="dxa"/>
            <w:shd w:val="clear" w:color="auto" w:fill="DBE5F1" w:themeFill="accent1" w:themeFillTint="33"/>
          </w:tcPr>
          <w:p w:rsidR="005B23CA" w:rsidP="005B23CA" w:rsidRDefault="46884F40" w14:paraId="137B93FD" w14:textId="124E0FEB">
            <w:pPr>
              <w:ind w:left="180"/>
              <w:rPr>
                <w:b/>
                <w:bCs/>
                <w:sz w:val="16"/>
                <w:szCs w:val="16"/>
              </w:rPr>
            </w:pPr>
            <w:r w:rsidRPr="3CA4BCEB">
              <w:rPr>
                <w:b/>
                <w:bCs/>
                <w:sz w:val="16"/>
                <w:szCs w:val="16"/>
              </w:rPr>
              <w:t>Cod</w:t>
            </w:r>
            <w:r w:rsidRPr="3CA4BCEB" w:rsidR="7A469822">
              <w:rPr>
                <w:b/>
                <w:bCs/>
                <w:sz w:val="16"/>
                <w:szCs w:val="16"/>
              </w:rPr>
              <w:t>ing</w:t>
            </w:r>
            <w:r w:rsidRPr="00B152F3" w:rsidR="005B23CA">
              <w:rPr>
                <w:b/>
                <w:bCs/>
                <w:sz w:val="16"/>
                <w:szCs w:val="16"/>
              </w:rPr>
              <w:t xml:space="preserve"> Practices</w:t>
            </w:r>
          </w:p>
          <w:p w:rsidRPr="00B152F3" w:rsidR="006230A8" w:rsidP="006230A8" w:rsidRDefault="006230A8" w14:paraId="5000E339" w14:textId="4FC02438">
            <w:pPr>
              <w:ind w:left="180"/>
              <w:rPr>
                <w:b/>
                <w:bCs/>
                <w:color w:val="2C2C2C"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(LO1, </w:t>
            </w:r>
            <w:r>
              <w:rPr>
                <w:b/>
                <w:bCs/>
                <w:color w:val="2C2C2C"/>
                <w:sz w:val="16"/>
                <w:szCs w:val="16"/>
              </w:rPr>
              <w:t>LO2, LO3)</w:t>
            </w:r>
          </w:p>
          <w:p w:rsidRPr="00B152F3" w:rsidR="00E939A5" w:rsidP="005B23CA" w:rsidRDefault="00E939A5" w14:paraId="076AC261" w14:textId="4D19F373">
            <w:pPr>
              <w:ind w:left="18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shd w:val="clear" w:color="auto" w:fill="DBE5F1" w:themeFill="accent1" w:themeFillTint="33"/>
          </w:tcPr>
          <w:p w:rsidRPr="007717C7" w:rsidR="005B23CA" w:rsidP="005B23CA" w:rsidRDefault="006230A8" w14:paraId="25AFBCA3" w14:textId="4A2B0D9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Pr="007717C7" w:rsidR="005B23CA">
              <w:rPr>
                <w:sz w:val="16"/>
                <w:szCs w:val="16"/>
              </w:rPr>
              <w:t>%</w:t>
            </w:r>
          </w:p>
        </w:tc>
        <w:tc>
          <w:tcPr>
            <w:tcW w:w="2268" w:type="dxa"/>
            <w:shd w:val="clear" w:color="auto" w:fill="FFFFFF" w:themeFill="background1"/>
          </w:tcPr>
          <w:p w:rsidR="007C02F1" w:rsidP="3CA4BCEB" w:rsidRDefault="007C02F1" w14:paraId="4D76D3EC" w14:textId="20ACE411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</w:rPr>
              <w:t xml:space="preserve">Code is not clear or completed to perform the required tasks. Comments are not given. </w:t>
            </w:r>
          </w:p>
          <w:p w:rsidRPr="00977A05" w:rsidR="005B23CA" w:rsidP="3CA4BCEB" w:rsidRDefault="293C1B5A" w14:paraId="5319A5A9" w14:textId="1AFA8B60">
            <w:pPr>
              <w:rPr>
                <w:rFonts w:eastAsiaTheme="minorEastAsia"/>
                <w:sz w:val="16"/>
                <w:szCs w:val="16"/>
              </w:rPr>
            </w:pPr>
            <w:r w:rsidRPr="3CA4BCEB">
              <w:rPr>
                <w:rFonts w:eastAsiaTheme="minorEastAsia"/>
                <w:sz w:val="16"/>
                <w:szCs w:val="16"/>
              </w:rPr>
              <w:t>Little to no screenshots of program code and corresponding output are present.</w:t>
            </w:r>
          </w:p>
          <w:p w:rsidRPr="00977A05" w:rsidR="005B23CA" w:rsidP="005B23CA" w:rsidRDefault="005B23CA" w14:paraId="61E471EF" w14:textId="767AD48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Pr="001673AF" w:rsidR="001673AF" w:rsidP="001673AF" w:rsidRDefault="001673AF" w14:paraId="60F95492" w14:textId="77777777">
            <w:pPr>
              <w:rPr>
                <w:rFonts w:eastAsiaTheme="minorEastAsia"/>
                <w:sz w:val="16"/>
                <w:szCs w:val="16"/>
              </w:rPr>
            </w:pPr>
            <w:r w:rsidRPr="001673AF">
              <w:rPr>
                <w:rFonts w:eastAsiaTheme="minorEastAsia"/>
                <w:sz w:val="16"/>
                <w:szCs w:val="16"/>
              </w:rPr>
              <w:t>A code with a minimal understanding can show the execution of some of the tasks. Minimal comments are shown.</w:t>
            </w:r>
          </w:p>
          <w:p w:rsidRPr="00977A05" w:rsidR="005B23CA" w:rsidP="001673AF" w:rsidRDefault="001673AF" w14:paraId="63F80204" w14:textId="582E53DB">
            <w:pPr>
              <w:rPr>
                <w:rFonts w:eastAsiaTheme="minorEastAsia"/>
                <w:sz w:val="16"/>
                <w:szCs w:val="16"/>
              </w:rPr>
            </w:pPr>
            <w:r w:rsidRPr="001673AF">
              <w:rPr>
                <w:rFonts w:eastAsiaTheme="minorEastAsia"/>
                <w:sz w:val="16"/>
                <w:szCs w:val="16"/>
              </w:rPr>
              <w:t xml:space="preserve">Some of the screenshots of the code execution is given. </w:t>
            </w:r>
          </w:p>
          <w:p w:rsidRPr="00977A05" w:rsidR="005B23CA" w:rsidP="005B23CA" w:rsidRDefault="005B23CA" w14:paraId="13F3CAEC" w14:textId="434AC24B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096" w:type="dxa"/>
            <w:shd w:val="clear" w:color="auto" w:fill="FFFFFF" w:themeFill="background1"/>
          </w:tcPr>
          <w:p w:rsidRPr="001673AF" w:rsidR="001673AF" w:rsidP="001673AF" w:rsidRDefault="001673AF" w14:paraId="1FC2A264" w14:textId="6D980C51">
            <w:pPr>
              <w:rPr>
                <w:rFonts w:eastAsiaTheme="minorEastAsia"/>
                <w:sz w:val="16"/>
                <w:szCs w:val="16"/>
              </w:rPr>
            </w:pPr>
            <w:r w:rsidRPr="001673AF">
              <w:rPr>
                <w:rFonts w:eastAsiaTheme="minorEastAsia"/>
                <w:sz w:val="16"/>
                <w:szCs w:val="16"/>
              </w:rPr>
              <w:t>A code with a good understanding of program flow can show the completion of most of the tasks. In addition, a good number of comments have been showcased.</w:t>
            </w:r>
          </w:p>
          <w:p w:rsidRPr="00977A05" w:rsidR="005B23CA" w:rsidP="001673AF" w:rsidRDefault="001673AF" w14:paraId="0ABC8532" w14:textId="08DC8696">
            <w:pPr>
              <w:rPr>
                <w:rFonts w:eastAsia="Calibri"/>
                <w:sz w:val="16"/>
                <w:szCs w:val="16"/>
              </w:rPr>
            </w:pPr>
            <w:r w:rsidRPr="001673AF">
              <w:rPr>
                <w:rFonts w:eastAsiaTheme="minorEastAsia"/>
                <w:sz w:val="16"/>
                <w:szCs w:val="16"/>
              </w:rPr>
              <w:t>The description of key functionality is documented to a reasonable level via the use of output screenshots and screenshots of corresponding code.</w:t>
            </w:r>
          </w:p>
        </w:tc>
        <w:tc>
          <w:tcPr>
            <w:tcW w:w="1731" w:type="dxa"/>
            <w:shd w:val="clear" w:color="auto" w:fill="FFFFFF" w:themeFill="background1"/>
          </w:tcPr>
          <w:p w:rsidRPr="001673AF" w:rsidR="001673AF" w:rsidP="001673AF" w:rsidRDefault="001673AF" w14:paraId="479D7873" w14:textId="77777777">
            <w:pPr>
              <w:rPr>
                <w:rFonts w:eastAsiaTheme="minorEastAsia"/>
                <w:sz w:val="16"/>
                <w:szCs w:val="16"/>
              </w:rPr>
            </w:pPr>
            <w:r w:rsidRPr="001673AF">
              <w:rPr>
                <w:rFonts w:eastAsiaTheme="minorEastAsia"/>
                <w:sz w:val="16"/>
                <w:szCs w:val="16"/>
              </w:rPr>
              <w:t xml:space="preserve">A code with an excellent understanding of program flow is given that can show the completion of all the tasks. </w:t>
            </w:r>
          </w:p>
          <w:p w:rsidRPr="001673AF" w:rsidR="001673AF" w:rsidP="001673AF" w:rsidRDefault="001673AF" w14:paraId="7F22A4EC" w14:textId="77777777">
            <w:pPr>
              <w:rPr>
                <w:rFonts w:eastAsiaTheme="minorEastAsia"/>
                <w:sz w:val="16"/>
                <w:szCs w:val="16"/>
              </w:rPr>
            </w:pPr>
            <w:r w:rsidRPr="001673AF">
              <w:rPr>
                <w:rFonts w:eastAsiaTheme="minorEastAsia"/>
                <w:sz w:val="16"/>
                <w:szCs w:val="16"/>
              </w:rPr>
              <w:t>A good number of comments have been showcased.</w:t>
            </w:r>
          </w:p>
          <w:p w:rsidRPr="0076104A" w:rsidR="005B23CA" w:rsidP="001673AF" w:rsidRDefault="001673AF" w14:paraId="7D4E913F" w14:textId="6F1DE712">
            <w:pPr>
              <w:rPr>
                <w:rFonts w:eastAsiaTheme="minorEastAsia"/>
                <w:sz w:val="16"/>
                <w:szCs w:val="16"/>
              </w:rPr>
            </w:pPr>
            <w:r w:rsidRPr="001673AF">
              <w:rPr>
                <w:rFonts w:eastAsiaTheme="minorEastAsia"/>
                <w:sz w:val="16"/>
                <w:szCs w:val="16"/>
              </w:rPr>
              <w:t>The description of key functionality is documented to an outstanding level via output screenshots and screenshots of corresponding code.</w:t>
            </w:r>
          </w:p>
        </w:tc>
      </w:tr>
      <w:tr w:rsidR="005B23CA" w:rsidTr="00B152F3" w14:paraId="52188101" w14:textId="77777777">
        <w:trPr>
          <w:trHeight w:val="822"/>
        </w:trPr>
        <w:tc>
          <w:tcPr>
            <w:tcW w:w="1432" w:type="dxa"/>
            <w:shd w:val="clear" w:color="auto" w:fill="DBE5F1" w:themeFill="accent1" w:themeFillTint="33"/>
          </w:tcPr>
          <w:p w:rsidR="008E71DA" w:rsidP="008E71DA" w:rsidRDefault="008E71DA" w14:paraId="04D98343" w14:textId="77777777">
            <w:pPr>
              <w:ind w:left="180"/>
              <w:rPr>
                <w:b/>
                <w:bCs/>
                <w:sz w:val="16"/>
                <w:szCs w:val="16"/>
              </w:rPr>
            </w:pPr>
            <w:r w:rsidRPr="00B152F3">
              <w:rPr>
                <w:b/>
                <w:bCs/>
                <w:sz w:val="16"/>
                <w:szCs w:val="16"/>
              </w:rPr>
              <w:t>Individual Production Report</w:t>
            </w:r>
          </w:p>
          <w:p w:rsidRPr="00B152F3" w:rsidR="005B23CA" w:rsidP="00F10C35" w:rsidRDefault="006230A8" w14:paraId="05476970" w14:textId="08F6E174">
            <w:pPr>
              <w:ind w:left="18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LO1</w:t>
            </w:r>
            <w:r>
              <w:rPr>
                <w:b/>
                <w:bCs/>
                <w:color w:val="2C2C2C"/>
                <w:sz w:val="16"/>
                <w:szCs w:val="16"/>
              </w:rPr>
              <w:t>)</w:t>
            </w:r>
          </w:p>
        </w:tc>
        <w:tc>
          <w:tcPr>
            <w:tcW w:w="711" w:type="dxa"/>
            <w:shd w:val="clear" w:color="auto" w:fill="DBE5F1" w:themeFill="accent1" w:themeFillTint="33"/>
          </w:tcPr>
          <w:p w:rsidRPr="007717C7" w:rsidR="005B23CA" w:rsidP="005B23CA" w:rsidRDefault="00F10C35" w14:paraId="1FA49DDE" w14:textId="233C502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268" w:type="dxa"/>
            <w:shd w:val="clear" w:color="auto" w:fill="FFFFFF" w:themeFill="background1"/>
          </w:tcPr>
          <w:p w:rsidRPr="00977A05" w:rsidR="005B23CA" w:rsidP="005B23CA" w:rsidRDefault="008E71DA" w14:paraId="09491FA0" w14:textId="291F0AB5">
            <w:pPr>
              <w:rPr>
                <w:sz w:val="16"/>
                <w:szCs w:val="16"/>
              </w:rPr>
            </w:pPr>
            <w:r w:rsidRPr="00977A05">
              <w:rPr>
                <w:rFonts w:asciiTheme="minorHAnsi" w:hAnsiTheme="minorHAnsi" w:cstheme="minorHAnsi"/>
                <w:bCs/>
                <w:color w:val="333333"/>
                <w:sz w:val="16"/>
                <w:szCs w:val="16"/>
                <w:lang w:eastAsia="en-US"/>
              </w:rPr>
              <w:t>Not submitted or contains very few required sections.</w:t>
            </w:r>
            <w:r w:rsidRPr="00977A05">
              <w:rPr>
                <w:sz w:val="16"/>
                <w:szCs w:val="16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Pr="00977A05" w:rsidR="005B23CA" w:rsidP="005B23CA" w:rsidRDefault="00881DAA" w14:paraId="554EE5A9" w14:textId="26EA9813">
            <w:pPr>
              <w:rPr>
                <w:sz w:val="16"/>
                <w:szCs w:val="16"/>
              </w:rPr>
            </w:pPr>
            <w:r w:rsidRPr="00977A05">
              <w:rPr>
                <w:sz w:val="16"/>
                <w:szCs w:val="16"/>
              </w:rPr>
              <w:t xml:space="preserve">Only a few of the required sections in the report are present. The explanation is lacking detail and clarity. </w:t>
            </w:r>
          </w:p>
        </w:tc>
        <w:tc>
          <w:tcPr>
            <w:tcW w:w="2096" w:type="dxa"/>
            <w:shd w:val="clear" w:color="auto" w:fill="FFFFFF" w:themeFill="background1"/>
          </w:tcPr>
          <w:p w:rsidRPr="00977A05" w:rsidR="005B23CA" w:rsidP="005B23CA" w:rsidRDefault="00F17D17" w14:paraId="4ECD6880" w14:textId="10D8CDF9">
            <w:pPr>
              <w:rPr>
                <w:sz w:val="16"/>
                <w:szCs w:val="16"/>
              </w:rPr>
            </w:pPr>
            <w:r w:rsidRPr="00977A05">
              <w:rPr>
                <w:sz w:val="16"/>
                <w:szCs w:val="16"/>
              </w:rPr>
              <w:t xml:space="preserve">Most of the required sections in the report are present Explanation is lacking detail and clarity. </w:t>
            </w:r>
          </w:p>
        </w:tc>
        <w:tc>
          <w:tcPr>
            <w:tcW w:w="1731" w:type="dxa"/>
            <w:shd w:val="clear" w:color="auto" w:fill="FFFFFF" w:themeFill="background1"/>
          </w:tcPr>
          <w:p w:rsidRPr="00977A05" w:rsidR="005B23CA" w:rsidP="005B23CA" w:rsidRDefault="00FA5501" w14:paraId="392EC3C0" w14:textId="536E4238">
            <w:pPr>
              <w:rPr>
                <w:sz w:val="16"/>
                <w:szCs w:val="16"/>
              </w:rPr>
            </w:pPr>
            <w:r w:rsidRPr="00977A05">
              <w:rPr>
                <w:sz w:val="16"/>
                <w:szCs w:val="16"/>
              </w:rPr>
              <w:t xml:space="preserve">All required sections in the report are present and explained with full detail and clarity. </w:t>
            </w:r>
            <w:r w:rsidR="00F10C35">
              <w:rPr>
                <w:sz w:val="16"/>
                <w:szCs w:val="16"/>
              </w:rPr>
              <w:t xml:space="preserve">Good discussion on tasks overview, results and </w:t>
            </w:r>
            <w:r w:rsidR="00F10C35">
              <w:rPr>
                <w:sz w:val="16"/>
                <w:szCs w:val="16"/>
              </w:rPr>
              <w:lastRenderedPageBreak/>
              <w:t xml:space="preserve">conclusion section is given. </w:t>
            </w:r>
          </w:p>
        </w:tc>
      </w:tr>
      <w:tr w:rsidR="00F10C35" w:rsidTr="009B4A64" w14:paraId="44B32EC3" w14:textId="77777777">
        <w:trPr>
          <w:trHeight w:val="925"/>
        </w:trPr>
        <w:tc>
          <w:tcPr>
            <w:tcW w:w="1432" w:type="dxa"/>
            <w:shd w:val="clear" w:color="auto" w:fill="DBE5F1" w:themeFill="accent1" w:themeFillTint="33"/>
          </w:tcPr>
          <w:p w:rsidR="00F10C35" w:rsidP="00F10C35" w:rsidRDefault="006230A8" w14:paraId="0BFFD123" w14:textId="142B06A9">
            <w:pPr>
              <w:ind w:left="18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Presentation</w:t>
            </w:r>
          </w:p>
          <w:p w:rsidRPr="00B152F3" w:rsidR="006230A8" w:rsidP="00F10C35" w:rsidRDefault="006230A8" w14:paraId="51AB2DFA" w14:textId="3D81A010">
            <w:pPr>
              <w:ind w:left="18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LO1</w:t>
            </w:r>
            <w:r>
              <w:rPr>
                <w:b/>
                <w:bCs/>
                <w:sz w:val="16"/>
                <w:szCs w:val="16"/>
              </w:rPr>
              <w:t>,</w:t>
            </w:r>
            <w:r>
              <w:rPr>
                <w:b/>
                <w:bCs/>
                <w:color w:val="2C2C2C"/>
                <w:sz w:val="16"/>
                <w:szCs w:val="16"/>
              </w:rPr>
              <w:t xml:space="preserve"> LO3)</w:t>
            </w:r>
          </w:p>
          <w:p w:rsidRPr="00B152F3" w:rsidR="00F10C35" w:rsidP="00EC6BA7" w:rsidRDefault="00F10C35" w14:paraId="0B7B92FF" w14:textId="3BEAB265">
            <w:pPr>
              <w:ind w:left="18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shd w:val="clear" w:color="auto" w:fill="DBE5F1" w:themeFill="accent1" w:themeFillTint="33"/>
          </w:tcPr>
          <w:p w:rsidRPr="007717C7" w:rsidR="00F10C35" w:rsidP="00EC6BA7" w:rsidRDefault="00F10C35" w14:paraId="1EC2E9C6" w14:textId="59018B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30A8">
              <w:rPr>
                <w:sz w:val="16"/>
                <w:szCs w:val="16"/>
              </w:rPr>
              <w:t>0</w:t>
            </w:r>
            <w:r w:rsidRPr="007717C7">
              <w:rPr>
                <w:sz w:val="16"/>
                <w:szCs w:val="16"/>
              </w:rPr>
              <w:t>%</w:t>
            </w:r>
          </w:p>
        </w:tc>
        <w:tc>
          <w:tcPr>
            <w:tcW w:w="2268" w:type="dxa"/>
            <w:shd w:val="clear" w:color="auto" w:fill="FFFFFF" w:themeFill="background1"/>
          </w:tcPr>
          <w:p w:rsidRPr="001673AF" w:rsidR="001673AF" w:rsidP="001673AF" w:rsidRDefault="001673AF" w14:paraId="528B473F" w14:textId="18E8F095">
            <w:pPr>
              <w:rPr>
                <w:sz w:val="16"/>
                <w:szCs w:val="16"/>
              </w:rPr>
            </w:pPr>
            <w:r w:rsidRPr="001673AF">
              <w:rPr>
                <w:sz w:val="16"/>
                <w:szCs w:val="16"/>
              </w:rPr>
              <w:t xml:space="preserve">All the required elements in the </w:t>
            </w:r>
            <w:r w:rsidR="006230A8">
              <w:rPr>
                <w:sz w:val="16"/>
                <w:szCs w:val="16"/>
              </w:rPr>
              <w:t>presentation/video demonstration</w:t>
            </w:r>
            <w:r w:rsidRPr="001673AF">
              <w:rPr>
                <w:sz w:val="16"/>
                <w:szCs w:val="16"/>
              </w:rPr>
              <w:t xml:space="preserve"> have been included/described with ambiguity or are not included/described.</w:t>
            </w:r>
          </w:p>
          <w:p w:rsidRPr="00977A05" w:rsidR="00F10C35" w:rsidP="001673AF" w:rsidRDefault="001673AF" w14:paraId="368F200E" w14:textId="44392DDA">
            <w:pPr>
              <w:rPr>
                <w:rFonts w:asciiTheme="minorHAnsi" w:hAnsiTheme="minorHAnsi" w:cstheme="minorBidi"/>
                <w:color w:val="333333"/>
                <w:sz w:val="16"/>
                <w:szCs w:val="16"/>
                <w:lang w:eastAsia="en-US"/>
              </w:rPr>
            </w:pPr>
            <w:r w:rsidRPr="001673AF">
              <w:rPr>
                <w:sz w:val="16"/>
                <w:szCs w:val="16"/>
              </w:rPr>
              <w:t xml:space="preserve"> The student/team has showcased poor video recording, presentation and communication techniques.</w:t>
            </w:r>
          </w:p>
        </w:tc>
        <w:tc>
          <w:tcPr>
            <w:tcW w:w="2268" w:type="dxa"/>
            <w:shd w:val="clear" w:color="auto" w:fill="FFFFFF" w:themeFill="background1"/>
          </w:tcPr>
          <w:p w:rsidRPr="001673AF" w:rsidR="001673AF" w:rsidP="001673AF" w:rsidRDefault="001673AF" w14:paraId="2F96A56D" w14:textId="7147DDB7">
            <w:pPr>
              <w:rPr>
                <w:sz w:val="16"/>
                <w:szCs w:val="16"/>
              </w:rPr>
            </w:pPr>
            <w:r w:rsidRPr="001673AF">
              <w:rPr>
                <w:sz w:val="16"/>
                <w:szCs w:val="16"/>
              </w:rPr>
              <w:t xml:space="preserve">All the required elements in the </w:t>
            </w:r>
            <w:r w:rsidR="006230A8">
              <w:rPr>
                <w:sz w:val="16"/>
                <w:szCs w:val="16"/>
              </w:rPr>
              <w:t>presentation/video demonstration</w:t>
            </w:r>
            <w:r w:rsidRPr="001673AF" w:rsidR="006230A8">
              <w:rPr>
                <w:sz w:val="16"/>
                <w:szCs w:val="16"/>
              </w:rPr>
              <w:t xml:space="preserve"> </w:t>
            </w:r>
            <w:r w:rsidRPr="001673AF">
              <w:rPr>
                <w:sz w:val="16"/>
                <w:szCs w:val="16"/>
              </w:rPr>
              <w:t xml:space="preserve">have been included/described with missing details. </w:t>
            </w:r>
          </w:p>
          <w:p w:rsidRPr="001673AF" w:rsidR="001673AF" w:rsidP="001673AF" w:rsidRDefault="001673AF" w14:paraId="41551652" w14:textId="77777777">
            <w:pPr>
              <w:rPr>
                <w:sz w:val="16"/>
                <w:szCs w:val="16"/>
              </w:rPr>
            </w:pPr>
          </w:p>
          <w:p w:rsidRPr="00977A05" w:rsidR="00F10C35" w:rsidP="001673AF" w:rsidRDefault="001673AF" w14:paraId="2BCD8BBC" w14:textId="78462BD1">
            <w:pPr>
              <w:rPr>
                <w:sz w:val="16"/>
                <w:szCs w:val="16"/>
              </w:rPr>
            </w:pPr>
            <w:r w:rsidRPr="001673AF">
              <w:rPr>
                <w:sz w:val="16"/>
                <w:szCs w:val="16"/>
              </w:rPr>
              <w:t>The student/team has minimally contributed to the video. However, the student/team has showcased satisfactory video recording,  presentation and communication techniques.</w:t>
            </w:r>
          </w:p>
        </w:tc>
        <w:tc>
          <w:tcPr>
            <w:tcW w:w="2096" w:type="dxa"/>
            <w:shd w:val="clear" w:color="auto" w:fill="FFFFFF" w:themeFill="background1"/>
          </w:tcPr>
          <w:p w:rsidRPr="001673AF" w:rsidR="001673AF" w:rsidP="001673AF" w:rsidRDefault="001673AF" w14:paraId="194A3525" w14:textId="58DBCA1F">
            <w:pPr>
              <w:rPr>
                <w:sz w:val="16"/>
                <w:szCs w:val="16"/>
              </w:rPr>
            </w:pPr>
            <w:r w:rsidRPr="001673AF">
              <w:rPr>
                <w:sz w:val="16"/>
                <w:szCs w:val="16"/>
              </w:rPr>
              <w:t xml:space="preserve">All the required elements in the </w:t>
            </w:r>
            <w:r w:rsidR="006230A8">
              <w:rPr>
                <w:sz w:val="16"/>
                <w:szCs w:val="16"/>
              </w:rPr>
              <w:t>presentation/video demonstration</w:t>
            </w:r>
            <w:r w:rsidRPr="001673AF" w:rsidR="006230A8">
              <w:rPr>
                <w:sz w:val="16"/>
                <w:szCs w:val="16"/>
              </w:rPr>
              <w:t xml:space="preserve"> </w:t>
            </w:r>
            <w:r w:rsidRPr="001673AF">
              <w:rPr>
                <w:sz w:val="16"/>
                <w:szCs w:val="16"/>
              </w:rPr>
              <w:t xml:space="preserve">have been included/described with less clarity. </w:t>
            </w:r>
          </w:p>
          <w:p w:rsidRPr="001673AF" w:rsidR="001673AF" w:rsidP="001673AF" w:rsidRDefault="001673AF" w14:paraId="4EE57CC5" w14:textId="77777777">
            <w:pPr>
              <w:rPr>
                <w:sz w:val="16"/>
                <w:szCs w:val="16"/>
              </w:rPr>
            </w:pPr>
          </w:p>
          <w:p w:rsidRPr="00977A05" w:rsidR="00F10C35" w:rsidP="001673AF" w:rsidRDefault="001673AF" w14:paraId="07766C30" w14:textId="54F07179">
            <w:pPr>
              <w:rPr>
                <w:sz w:val="16"/>
                <w:szCs w:val="16"/>
              </w:rPr>
            </w:pPr>
            <w:r w:rsidRPr="001673AF">
              <w:rPr>
                <w:sz w:val="16"/>
                <w:szCs w:val="16"/>
              </w:rPr>
              <w:t>Student/team has sufficiently contributed to video the presentation. In addition, the students/teams have showcased a level of video recording,  presentation and communication techniques.</w:t>
            </w:r>
          </w:p>
        </w:tc>
        <w:tc>
          <w:tcPr>
            <w:tcW w:w="1731" w:type="dxa"/>
            <w:shd w:val="clear" w:color="auto" w:fill="FFFFFF" w:themeFill="background1"/>
          </w:tcPr>
          <w:p w:rsidRPr="001673AF" w:rsidR="001673AF" w:rsidP="001673AF" w:rsidRDefault="001673AF" w14:paraId="00E8BE23" w14:textId="46DA010D">
            <w:pPr>
              <w:rPr>
                <w:sz w:val="16"/>
                <w:szCs w:val="16"/>
              </w:rPr>
            </w:pPr>
            <w:r w:rsidRPr="001673AF">
              <w:rPr>
                <w:sz w:val="16"/>
                <w:szCs w:val="16"/>
              </w:rPr>
              <w:t xml:space="preserve">All the required elements in the </w:t>
            </w:r>
            <w:r w:rsidR="006230A8">
              <w:rPr>
                <w:sz w:val="16"/>
                <w:szCs w:val="16"/>
              </w:rPr>
              <w:t>presentation/video demonstration</w:t>
            </w:r>
            <w:r w:rsidRPr="001673AF" w:rsidR="006230A8">
              <w:rPr>
                <w:sz w:val="16"/>
                <w:szCs w:val="16"/>
              </w:rPr>
              <w:t xml:space="preserve"> </w:t>
            </w:r>
            <w:r w:rsidRPr="001673AF">
              <w:rPr>
                <w:sz w:val="16"/>
                <w:szCs w:val="16"/>
              </w:rPr>
              <w:t>have been included/described with clarity.</w:t>
            </w:r>
          </w:p>
          <w:p w:rsidRPr="001673AF" w:rsidR="001673AF" w:rsidP="001673AF" w:rsidRDefault="001673AF" w14:paraId="7BD2F08B" w14:textId="77777777">
            <w:pPr>
              <w:rPr>
                <w:sz w:val="16"/>
                <w:szCs w:val="16"/>
              </w:rPr>
            </w:pPr>
          </w:p>
          <w:p w:rsidRPr="0076104A" w:rsidR="00F10C35" w:rsidP="001673AF" w:rsidRDefault="001673AF" w14:paraId="65212C73" w14:textId="66630EAA">
            <w:pPr>
              <w:rPr>
                <w:rFonts w:asciiTheme="minorHAnsi" w:hAnsiTheme="minorHAnsi" w:cstheme="minorBidi"/>
                <w:color w:val="333333"/>
                <w:sz w:val="16"/>
                <w:szCs w:val="16"/>
                <w:lang w:eastAsia="en-US"/>
              </w:rPr>
            </w:pPr>
            <w:r w:rsidRPr="001673AF">
              <w:rPr>
                <w:sz w:val="16"/>
                <w:szCs w:val="16"/>
              </w:rPr>
              <w:t>The student/team’s contribution to the video presentation is excellent and evident. In addition, the student/team has showcased an outstanding level of video recording, presentation and communication techniques.</w:t>
            </w:r>
          </w:p>
        </w:tc>
      </w:tr>
      <w:tr w:rsidR="00F10C35" w:rsidTr="009B4A64" w14:paraId="4F23B97A" w14:textId="77777777">
        <w:trPr>
          <w:trHeight w:val="925"/>
        </w:trPr>
        <w:tc>
          <w:tcPr>
            <w:tcW w:w="1432" w:type="dxa"/>
            <w:tcBorders>
              <w:bottom w:val="single" w:color="000000" w:themeColor="text1" w:sz="4" w:space="0"/>
            </w:tcBorders>
            <w:shd w:val="clear" w:color="auto" w:fill="DBE5F1" w:themeFill="accent1" w:themeFillTint="33"/>
          </w:tcPr>
          <w:p w:rsidRPr="00B152F3" w:rsidR="00F10C35" w:rsidP="005B23CA" w:rsidRDefault="00F10C35" w14:paraId="6AE22474" w14:textId="6E62C4BA">
            <w:pPr>
              <w:ind w:left="180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711" w:type="dxa"/>
            <w:tcBorders>
              <w:bottom w:val="single" w:color="000000" w:themeColor="text1" w:sz="4" w:space="0"/>
            </w:tcBorders>
            <w:shd w:val="clear" w:color="auto" w:fill="DBE5F1" w:themeFill="accent1" w:themeFillTint="33"/>
          </w:tcPr>
          <w:p w:rsidRPr="007717C7" w:rsidR="00F10C35" w:rsidP="005B23CA" w:rsidRDefault="00F10C35" w14:paraId="009D583A" w14:textId="57E838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Pr="00C240E5" w:rsidR="00F10C35" w:rsidP="005B23CA" w:rsidRDefault="00F10C35" w14:paraId="2F4E53B5" w14:textId="02BCCA7D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Pr="00C240E5" w:rsidR="00F10C35" w:rsidP="005B23CA" w:rsidRDefault="00F10C35" w14:paraId="6AEE07CA" w14:textId="1FB0C1C1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2096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Pr="00C240E5" w:rsidR="00F10C35" w:rsidP="005B23CA" w:rsidRDefault="00F10C35" w14:paraId="48ADCF33" w14:textId="5B05C043">
            <w:pPr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Pr="00C240E5" w:rsidR="00F10C35" w:rsidP="005B23CA" w:rsidRDefault="00F10C35" w14:paraId="4EF2AEAB" w14:textId="06ADAF32">
            <w:pPr>
              <w:rPr>
                <w:rFonts w:eastAsia="Calibri"/>
                <w:sz w:val="16"/>
                <w:szCs w:val="16"/>
              </w:rPr>
            </w:pPr>
          </w:p>
        </w:tc>
      </w:tr>
      <w:tr w:rsidR="00F10C35" w:rsidTr="0076104A" w14:paraId="67F5F7A8" w14:textId="77777777">
        <w:trPr>
          <w:trHeight w:val="206"/>
        </w:trPr>
        <w:tc>
          <w:tcPr>
            <w:tcW w:w="1432" w:type="dxa"/>
            <w:tcBorders>
              <w:bottom w:val="single" w:color="000000" w:themeColor="text1" w:sz="4" w:space="0"/>
            </w:tcBorders>
            <w:shd w:val="clear" w:color="auto" w:fill="DBE5F1" w:themeFill="accent1" w:themeFillTint="33"/>
          </w:tcPr>
          <w:p w:rsidRPr="00B152F3" w:rsidR="00F10C35" w:rsidP="005B23CA" w:rsidRDefault="00F10C35" w14:paraId="6C9CD81F" w14:textId="19FDAB08">
            <w:pPr>
              <w:ind w:left="180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11" w:type="dxa"/>
            <w:tcBorders>
              <w:bottom w:val="single" w:color="000000" w:themeColor="text1" w:sz="4" w:space="0"/>
            </w:tcBorders>
            <w:shd w:val="clear" w:color="auto" w:fill="DBE5F1" w:themeFill="accent1" w:themeFillTint="33"/>
          </w:tcPr>
          <w:p w:rsidR="00F10C35" w:rsidP="005B23CA" w:rsidRDefault="00F10C35" w14:paraId="581C1A2B" w14:textId="7BB2EB66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Pr="00C240E5" w:rsidR="00F10C35" w:rsidP="3CA4BCEB" w:rsidRDefault="00F10C35" w14:paraId="4924B5AB" w14:textId="77777777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Pr="00C240E5" w:rsidR="00F10C35" w:rsidP="3CA4BCEB" w:rsidRDefault="00F10C35" w14:paraId="205A36FE" w14:textId="77777777">
            <w:pPr>
              <w:rPr>
                <w:sz w:val="16"/>
                <w:szCs w:val="16"/>
              </w:rPr>
            </w:pPr>
          </w:p>
        </w:tc>
        <w:tc>
          <w:tcPr>
            <w:tcW w:w="2096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Pr="00C240E5" w:rsidR="00F10C35" w:rsidP="3CA4BCEB" w:rsidRDefault="00F10C35" w14:paraId="3FFC67E5" w14:textId="77777777">
            <w:pPr>
              <w:rPr>
                <w:sz w:val="16"/>
                <w:szCs w:val="16"/>
              </w:rPr>
            </w:pPr>
          </w:p>
        </w:tc>
        <w:tc>
          <w:tcPr>
            <w:tcW w:w="1731" w:type="dxa"/>
            <w:tcBorders>
              <w:bottom w:val="single" w:color="000000" w:themeColor="text1" w:sz="4" w:space="0"/>
            </w:tcBorders>
            <w:shd w:val="clear" w:color="auto" w:fill="FFFFFF" w:themeFill="background1"/>
          </w:tcPr>
          <w:p w:rsidRPr="00C240E5" w:rsidR="00F10C35" w:rsidP="3CA4BCEB" w:rsidRDefault="00F10C35" w14:paraId="512A89D1" w14:textId="77777777">
            <w:pPr>
              <w:rPr>
                <w:sz w:val="16"/>
                <w:szCs w:val="16"/>
              </w:rPr>
            </w:pPr>
          </w:p>
        </w:tc>
      </w:tr>
    </w:tbl>
    <w:p w:rsidR="00847CC4" w:rsidRDefault="00847CC4" w14:paraId="3B477A7E" w14:textId="5C4F87B4">
      <w:pPr>
        <w:spacing w:after="200" w:line="276" w:lineRule="auto"/>
        <w:rPr>
          <w:rFonts w:asciiTheme="minorHAnsi" w:hAnsiTheme="minorHAnsi" w:eastAsiaTheme="majorEastAsia" w:cstheme="minorHAnsi"/>
          <w:b/>
          <w:bCs/>
          <w:color w:val="000000" w:themeColor="text1"/>
          <w:sz w:val="28"/>
          <w:szCs w:val="28"/>
        </w:rPr>
      </w:pPr>
    </w:p>
    <w:p w:rsidR="00987B60" w:rsidRDefault="00987B60" w14:paraId="7215F23C" w14:textId="4EFACC93">
      <w:pPr>
        <w:spacing w:after="200" w:line="276" w:lineRule="auto"/>
        <w:rPr>
          <w:rFonts w:asciiTheme="minorHAnsi" w:hAnsiTheme="minorHAnsi" w:eastAsiaTheme="majorEastAsia" w:cstheme="minorHAnsi"/>
          <w:b/>
          <w:bCs/>
          <w:color w:val="000000" w:themeColor="text1"/>
          <w:sz w:val="28"/>
          <w:szCs w:val="28"/>
        </w:rPr>
      </w:pPr>
    </w:p>
    <w:p w:rsidR="00987B60" w:rsidRDefault="00987B60" w14:paraId="06870915" w14:textId="6BD5CF57">
      <w:pPr>
        <w:spacing w:after="200" w:line="276" w:lineRule="auto"/>
        <w:rPr>
          <w:rFonts w:asciiTheme="minorHAnsi" w:hAnsiTheme="minorHAnsi" w:eastAsiaTheme="majorEastAsia" w:cstheme="minorHAnsi"/>
          <w:b/>
          <w:bCs/>
          <w:color w:val="000000" w:themeColor="text1"/>
          <w:sz w:val="28"/>
          <w:szCs w:val="28"/>
        </w:rPr>
      </w:pPr>
      <w:r w:rsidR="00987B60">
        <w:drawing>
          <wp:inline wp14:editId="22DF5AB2" wp14:anchorId="04802CA1">
            <wp:extent cx="6298330" cy="3371226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7461f027cfa34c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98330" cy="337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B60" w:rsidSect="00BC3D4A">
      <w:headerReference w:type="default" r:id="rId14"/>
      <w:headerReference w:type="first" r:id="rId15"/>
      <w:pgSz w:w="11906" w:h="16838" w:orient="portrait"/>
      <w:pgMar w:top="810" w:right="720" w:bottom="540" w:left="72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5544" w:rsidP="0046141A" w:rsidRDefault="00CE5544" w14:paraId="0047AA06" w14:textId="77777777">
      <w:r>
        <w:separator/>
      </w:r>
    </w:p>
  </w:endnote>
  <w:endnote w:type="continuationSeparator" w:id="0">
    <w:p w:rsidR="00CE5544" w:rsidP="0046141A" w:rsidRDefault="00CE5544" w14:paraId="695C9BAB" w14:textId="77777777">
      <w:r>
        <w:continuationSeparator/>
      </w:r>
    </w:p>
  </w:endnote>
  <w:endnote w:type="continuationNotice" w:id="1">
    <w:p w:rsidR="00CE5544" w:rsidRDefault="00CE5544" w14:paraId="70D2572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5544" w:rsidP="0046141A" w:rsidRDefault="00CE5544" w14:paraId="62D96C94" w14:textId="77777777">
      <w:r>
        <w:separator/>
      </w:r>
    </w:p>
  </w:footnote>
  <w:footnote w:type="continuationSeparator" w:id="0">
    <w:p w:rsidR="00CE5544" w:rsidP="0046141A" w:rsidRDefault="00CE5544" w14:paraId="64166C67" w14:textId="77777777">
      <w:r>
        <w:continuationSeparator/>
      </w:r>
    </w:p>
  </w:footnote>
  <w:footnote w:type="continuationNotice" w:id="1">
    <w:p w:rsidR="00CE5544" w:rsidRDefault="00CE5544" w14:paraId="624FDB3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7B49" w:rsidP="000E22FA" w:rsidRDefault="00F06148" w14:paraId="1CDF38EA" w14:textId="48C5077A">
    <w:pPr>
      <w:pStyle w:val="Header"/>
      <w:tabs>
        <w:tab w:val="clear" w:pos="4513"/>
        <w:tab w:val="clear" w:pos="9026"/>
        <w:tab w:val="right" w:pos="10490"/>
      </w:tabs>
    </w:pPr>
    <w:r>
      <w:tab/>
    </w:r>
    <w:r w:rsidR="000E22FA">
      <w:t>CS</w:t>
    </w:r>
    <w:r w:rsidR="00DF3481">
      <w:t>301</w:t>
    </w:r>
    <w:r w:rsidR="000E22FA">
      <w:t xml:space="preserve"> </w:t>
    </w:r>
    <w:r w:rsidR="00DF3481">
      <w:t>–</w:t>
    </w:r>
    <w:r w:rsidR="000E22FA">
      <w:t xml:space="preserve"> </w:t>
    </w:r>
    <w:r w:rsidR="00DF3481">
      <w:t>Investigative Studio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539F" w:rsidP="00BA539F" w:rsidRDefault="00BA539F" w14:paraId="40CF4FF1" w14:textId="5C457BF8">
    <w:pPr>
      <w:pStyle w:val="Header"/>
      <w:tabs>
        <w:tab w:val="clear" w:pos="4513"/>
        <w:tab w:val="clear" w:pos="9026"/>
        <w:tab w:val="left" w:pos="6480"/>
      </w:tabs>
    </w:pPr>
  </w:p>
  <w:p w:rsidR="004567B0" w:rsidP="00BA539F" w:rsidRDefault="004567B0" w14:paraId="79FFFE9A" w14:textId="6AEDD348">
    <w:pPr>
      <w:pStyle w:val="Header"/>
      <w:tabs>
        <w:tab w:val="clear" w:pos="4513"/>
        <w:tab w:val="clear" w:pos="9026"/>
        <w:tab w:val="left" w:pos="6480"/>
      </w:tabs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7AF6"/>
    <w:multiLevelType w:val="hybridMultilevel"/>
    <w:tmpl w:val="E8A45AB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DA5694"/>
    <w:multiLevelType w:val="hybridMultilevel"/>
    <w:tmpl w:val="6C602188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B24FD5"/>
    <w:multiLevelType w:val="hybridMultilevel"/>
    <w:tmpl w:val="B4C6AF3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D0320A"/>
    <w:multiLevelType w:val="multilevel"/>
    <w:tmpl w:val="ED16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83BEA"/>
    <w:multiLevelType w:val="multilevel"/>
    <w:tmpl w:val="7282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1A81C35"/>
    <w:multiLevelType w:val="hybridMultilevel"/>
    <w:tmpl w:val="B61854D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B5EEA"/>
    <w:multiLevelType w:val="hybridMultilevel"/>
    <w:tmpl w:val="0E3EA98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4BC3075"/>
    <w:multiLevelType w:val="hybridMultilevel"/>
    <w:tmpl w:val="7C5C3E1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010D1"/>
    <w:multiLevelType w:val="multilevel"/>
    <w:tmpl w:val="B6F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Theme="minorHAnsi" w:hAnsiTheme="minorHAnsi" w:cstheme="minorHAnsi"/>
        <w:color w:val="000000" w:themeColor="text1"/>
        <w:sz w:val="22"/>
        <w:szCs w:val="22"/>
      </w:rPr>
    </w:lvl>
    <w:lvl w:ilvl="1">
      <w:numFmt w:val="bullet"/>
      <w:lvlText w:val="•"/>
      <w:lvlJc w:val="left"/>
      <w:pPr>
        <w:ind w:left="1800" w:hanging="720"/>
      </w:pPr>
      <w:rPr>
        <w:rFonts w:hint="default" w:ascii="Calibri" w:hAnsi="Calibri" w:eastAsia="Times New Roman" w:cs="Calibr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1085E"/>
    <w:multiLevelType w:val="hybridMultilevel"/>
    <w:tmpl w:val="67B0624A"/>
    <w:lvl w:ilvl="0" w:tplc="FBB29348">
      <w:numFmt w:val="bullet"/>
      <w:lvlText w:val="•"/>
      <w:lvlJc w:val="left"/>
      <w:pPr>
        <w:ind w:left="1080" w:hanging="720"/>
      </w:pPr>
      <w:rPr>
        <w:rFonts w:hint="default" w:ascii="Calibri" w:hAnsi="Calibri" w:eastAsia="Times New Roman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4AF0E8B"/>
    <w:multiLevelType w:val="hybridMultilevel"/>
    <w:tmpl w:val="6C80FC34"/>
    <w:lvl w:ilvl="0" w:tplc="05AA9BF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91A8C"/>
    <w:multiLevelType w:val="hybridMultilevel"/>
    <w:tmpl w:val="4964FE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A2B55"/>
    <w:multiLevelType w:val="multilevel"/>
    <w:tmpl w:val="30D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1234EA6"/>
    <w:multiLevelType w:val="hybridMultilevel"/>
    <w:tmpl w:val="1F4627EA"/>
    <w:lvl w:ilvl="0" w:tplc="14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2A40747"/>
    <w:multiLevelType w:val="hybridMultilevel"/>
    <w:tmpl w:val="D2C44776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5A6536E"/>
    <w:multiLevelType w:val="hybridMultilevel"/>
    <w:tmpl w:val="C2CE0BE2"/>
    <w:lvl w:ilvl="0" w:tplc="FBB29348">
      <w:numFmt w:val="bullet"/>
      <w:lvlText w:val="•"/>
      <w:lvlJc w:val="left"/>
      <w:pPr>
        <w:ind w:left="1080" w:hanging="720"/>
      </w:pPr>
      <w:rPr>
        <w:rFonts w:hint="default" w:ascii="Calibri" w:hAnsi="Calibri" w:eastAsia="Times New Roman" w:cs="Calibr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6226E1D"/>
    <w:multiLevelType w:val="multilevel"/>
    <w:tmpl w:val="EEF2465E"/>
    <w:lvl w:ilvl="0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36D00012"/>
    <w:multiLevelType w:val="hybridMultilevel"/>
    <w:tmpl w:val="E01068A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57BB4"/>
    <w:multiLevelType w:val="multilevel"/>
    <w:tmpl w:val="114E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8345F0E"/>
    <w:multiLevelType w:val="hybridMultilevel"/>
    <w:tmpl w:val="D8AC0122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076F3"/>
    <w:multiLevelType w:val="hybridMultilevel"/>
    <w:tmpl w:val="30F0C106"/>
    <w:lvl w:ilvl="0" w:tplc="FBB29348">
      <w:numFmt w:val="bullet"/>
      <w:lvlText w:val="•"/>
      <w:lvlJc w:val="left"/>
      <w:pPr>
        <w:ind w:left="720" w:hanging="720"/>
      </w:pPr>
      <w:rPr>
        <w:rFonts w:hint="default" w:ascii="Calibri" w:hAnsi="Calibri" w:eastAsia="Times New Roman" w:cs="Calibri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3C280931"/>
    <w:multiLevelType w:val="hybridMultilevel"/>
    <w:tmpl w:val="7DC0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AE01A4"/>
    <w:multiLevelType w:val="multilevel"/>
    <w:tmpl w:val="5E90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50C270A3"/>
    <w:multiLevelType w:val="hybridMultilevel"/>
    <w:tmpl w:val="BAE46754"/>
    <w:lvl w:ilvl="0" w:tplc="DFB6E2DE">
      <w:start w:val="1"/>
      <w:numFmt w:val="decimal"/>
      <w:lvlText w:val="%1."/>
      <w:lvlJc w:val="left"/>
      <w:pPr>
        <w:ind w:left="52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3A5DC2"/>
    <w:multiLevelType w:val="hybridMultilevel"/>
    <w:tmpl w:val="4964FE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21D3E"/>
    <w:multiLevelType w:val="hybridMultilevel"/>
    <w:tmpl w:val="F1004776"/>
    <w:lvl w:ilvl="0" w:tplc="0481000F">
      <w:start w:val="1"/>
      <w:numFmt w:val="decimal"/>
      <w:lvlText w:val="%1."/>
      <w:lvlJc w:val="left"/>
      <w:pPr>
        <w:ind w:left="720" w:hanging="360"/>
      </w:pPr>
    </w:lvl>
    <w:lvl w:ilvl="1" w:tplc="04810019" w:tentative="1">
      <w:start w:val="1"/>
      <w:numFmt w:val="lowerLetter"/>
      <w:lvlText w:val="%2."/>
      <w:lvlJc w:val="left"/>
      <w:pPr>
        <w:ind w:left="1440" w:hanging="360"/>
      </w:pPr>
    </w:lvl>
    <w:lvl w:ilvl="2" w:tplc="0481001B" w:tentative="1">
      <w:start w:val="1"/>
      <w:numFmt w:val="lowerRoman"/>
      <w:lvlText w:val="%3."/>
      <w:lvlJc w:val="right"/>
      <w:pPr>
        <w:ind w:left="2160" w:hanging="180"/>
      </w:pPr>
    </w:lvl>
    <w:lvl w:ilvl="3" w:tplc="0481000F" w:tentative="1">
      <w:start w:val="1"/>
      <w:numFmt w:val="decimal"/>
      <w:lvlText w:val="%4."/>
      <w:lvlJc w:val="left"/>
      <w:pPr>
        <w:ind w:left="2880" w:hanging="360"/>
      </w:pPr>
    </w:lvl>
    <w:lvl w:ilvl="4" w:tplc="04810019" w:tentative="1">
      <w:start w:val="1"/>
      <w:numFmt w:val="lowerLetter"/>
      <w:lvlText w:val="%5."/>
      <w:lvlJc w:val="left"/>
      <w:pPr>
        <w:ind w:left="3600" w:hanging="360"/>
      </w:pPr>
    </w:lvl>
    <w:lvl w:ilvl="5" w:tplc="0481001B" w:tentative="1">
      <w:start w:val="1"/>
      <w:numFmt w:val="lowerRoman"/>
      <w:lvlText w:val="%6."/>
      <w:lvlJc w:val="right"/>
      <w:pPr>
        <w:ind w:left="4320" w:hanging="180"/>
      </w:pPr>
    </w:lvl>
    <w:lvl w:ilvl="6" w:tplc="0481000F" w:tentative="1">
      <w:start w:val="1"/>
      <w:numFmt w:val="decimal"/>
      <w:lvlText w:val="%7."/>
      <w:lvlJc w:val="left"/>
      <w:pPr>
        <w:ind w:left="5040" w:hanging="360"/>
      </w:pPr>
    </w:lvl>
    <w:lvl w:ilvl="7" w:tplc="04810019" w:tentative="1">
      <w:start w:val="1"/>
      <w:numFmt w:val="lowerLetter"/>
      <w:lvlText w:val="%8."/>
      <w:lvlJc w:val="left"/>
      <w:pPr>
        <w:ind w:left="5760" w:hanging="360"/>
      </w:pPr>
    </w:lvl>
    <w:lvl w:ilvl="8" w:tplc="048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53B45"/>
    <w:multiLevelType w:val="multilevel"/>
    <w:tmpl w:val="0F9A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800" w:hanging="720"/>
      </w:pPr>
      <w:rPr>
        <w:rFonts w:hint="default" w:ascii="Calibri" w:hAnsi="Calibri" w:eastAsia="Times New Roman" w:cs="Calibr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D46F33"/>
    <w:multiLevelType w:val="hybridMultilevel"/>
    <w:tmpl w:val="827664E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7F60511"/>
    <w:multiLevelType w:val="hybridMultilevel"/>
    <w:tmpl w:val="1AFCBCC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9DA19A5"/>
    <w:multiLevelType w:val="hybridMultilevel"/>
    <w:tmpl w:val="FBF48366"/>
    <w:lvl w:ilvl="0" w:tplc="DFB6E2DE">
      <w:start w:val="1"/>
      <w:numFmt w:val="decimal"/>
      <w:lvlText w:val="%1."/>
      <w:lvlJc w:val="left"/>
      <w:pPr>
        <w:ind w:left="52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0" w15:restartNumberingAfterBreak="0">
    <w:nsid w:val="6C2351E3"/>
    <w:multiLevelType w:val="hybridMultilevel"/>
    <w:tmpl w:val="4964FE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9376D2"/>
    <w:multiLevelType w:val="multilevel"/>
    <w:tmpl w:val="0F9A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800" w:hanging="720"/>
      </w:pPr>
      <w:rPr>
        <w:rFonts w:hint="default" w:ascii="Calibri" w:hAnsi="Calibri" w:eastAsia="Times New Roman" w:cs="Calibr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FD33F3"/>
    <w:multiLevelType w:val="hybridMultilevel"/>
    <w:tmpl w:val="7B6C42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2046007"/>
    <w:multiLevelType w:val="hybridMultilevel"/>
    <w:tmpl w:val="72DAAD2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3E2690C"/>
    <w:multiLevelType w:val="multilevel"/>
    <w:tmpl w:val="1A708F92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2"/>
        <w:szCs w:val="22"/>
      </w:rPr>
    </w:lvl>
    <w:lvl w:ilvl="1">
      <w:numFmt w:val="bullet"/>
      <w:lvlText w:val="•"/>
      <w:lvlJc w:val="left"/>
      <w:pPr>
        <w:ind w:left="1800" w:hanging="720"/>
      </w:pPr>
      <w:rPr>
        <w:rFonts w:hint="default" w:ascii="Calibri" w:hAnsi="Calibri" w:eastAsia="Times New Roman" w:cs="Calibr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0A4983"/>
    <w:multiLevelType w:val="hybridMultilevel"/>
    <w:tmpl w:val="D938F9BE"/>
    <w:lvl w:ilvl="0" w:tplc="DFB6E2DE">
      <w:start w:val="1"/>
      <w:numFmt w:val="decimal"/>
      <w:lvlText w:val="%1."/>
      <w:lvlJc w:val="left"/>
      <w:pPr>
        <w:ind w:left="52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9A5133"/>
    <w:multiLevelType w:val="hybridMultilevel"/>
    <w:tmpl w:val="AB3CC9B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21870">
    <w:abstractNumId w:val="13"/>
  </w:num>
  <w:num w:numId="2" w16cid:durableId="671492974">
    <w:abstractNumId w:val="0"/>
  </w:num>
  <w:num w:numId="3" w16cid:durableId="581068432">
    <w:abstractNumId w:val="25"/>
  </w:num>
  <w:num w:numId="4" w16cid:durableId="145358930">
    <w:abstractNumId w:val="1"/>
  </w:num>
  <w:num w:numId="5" w16cid:durableId="419377850">
    <w:abstractNumId w:val="6"/>
  </w:num>
  <w:num w:numId="6" w16cid:durableId="1693216508">
    <w:abstractNumId w:val="2"/>
  </w:num>
  <w:num w:numId="7" w16cid:durableId="1577863828">
    <w:abstractNumId w:val="14"/>
  </w:num>
  <w:num w:numId="8" w16cid:durableId="2145195773">
    <w:abstractNumId w:val="36"/>
  </w:num>
  <w:num w:numId="9" w16cid:durableId="117480168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80665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4112705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4411">
    <w:abstractNumId w:val="11"/>
  </w:num>
  <w:num w:numId="13" w16cid:durableId="200021172">
    <w:abstractNumId w:val="5"/>
  </w:num>
  <w:num w:numId="14" w16cid:durableId="342325706">
    <w:abstractNumId w:val="17"/>
  </w:num>
  <w:num w:numId="15" w16cid:durableId="895046112">
    <w:abstractNumId w:val="19"/>
  </w:num>
  <w:num w:numId="16" w16cid:durableId="1203712770">
    <w:abstractNumId w:val="27"/>
  </w:num>
  <w:num w:numId="17" w16cid:durableId="57477653">
    <w:abstractNumId w:val="7"/>
  </w:num>
  <w:num w:numId="18" w16cid:durableId="59641773">
    <w:abstractNumId w:val="10"/>
  </w:num>
  <w:num w:numId="19" w16cid:durableId="96146732">
    <w:abstractNumId w:val="21"/>
  </w:num>
  <w:num w:numId="20" w16cid:durableId="661858931">
    <w:abstractNumId w:val="16"/>
  </w:num>
  <w:num w:numId="21" w16cid:durableId="412750518">
    <w:abstractNumId w:val="29"/>
  </w:num>
  <w:num w:numId="22" w16cid:durableId="354313902">
    <w:abstractNumId w:val="35"/>
  </w:num>
  <w:num w:numId="23" w16cid:durableId="600114855">
    <w:abstractNumId w:val="23"/>
  </w:num>
  <w:num w:numId="24" w16cid:durableId="1314291381">
    <w:abstractNumId w:val="22"/>
  </w:num>
  <w:num w:numId="25" w16cid:durableId="1215972445">
    <w:abstractNumId w:val="33"/>
  </w:num>
  <w:num w:numId="26" w16cid:durableId="641812690">
    <w:abstractNumId w:val="28"/>
  </w:num>
  <w:num w:numId="27" w16cid:durableId="529758976">
    <w:abstractNumId w:val="32"/>
  </w:num>
  <w:num w:numId="28" w16cid:durableId="1802572009">
    <w:abstractNumId w:val="15"/>
  </w:num>
  <w:num w:numId="29" w16cid:durableId="1944876862">
    <w:abstractNumId w:val="3"/>
  </w:num>
  <w:num w:numId="30" w16cid:durableId="1931498034">
    <w:abstractNumId w:val="12"/>
  </w:num>
  <w:num w:numId="31" w16cid:durableId="1130630683">
    <w:abstractNumId w:val="18"/>
  </w:num>
  <w:num w:numId="32" w16cid:durableId="1052802890">
    <w:abstractNumId w:val="9"/>
  </w:num>
  <w:num w:numId="33" w16cid:durableId="1973553944">
    <w:abstractNumId w:val="20"/>
  </w:num>
  <w:num w:numId="34" w16cid:durableId="2067678224">
    <w:abstractNumId w:val="26"/>
  </w:num>
  <w:num w:numId="35" w16cid:durableId="2077311393">
    <w:abstractNumId w:val="31"/>
  </w:num>
  <w:num w:numId="36" w16cid:durableId="519204725">
    <w:abstractNumId w:val="8"/>
  </w:num>
  <w:num w:numId="37" w16cid:durableId="1263957346">
    <w:abstractNumId w:val="34"/>
  </w:num>
  <w:num w:numId="38" w16cid:durableId="301081644">
    <w:abstractNumId w:val="4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5"/>
  <w:activeWritingStyle w:lang="en-GB" w:vendorID="64" w:dllVersion="0" w:nlCheck="1" w:checkStyle="0" w:appName="MSWord"/>
  <w:proofState w:spelling="clean" w:grammar="dirty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2NTIyNrY0NjE0NDZR0lEKTi0uzszPAykwNKkFAEXl4LctAAAA"/>
  </w:docVars>
  <w:rsids>
    <w:rsidRoot w:val="007F48F2"/>
    <w:rsid w:val="00002A1D"/>
    <w:rsid w:val="00012EB3"/>
    <w:rsid w:val="00014526"/>
    <w:rsid w:val="0001462E"/>
    <w:rsid w:val="00014757"/>
    <w:rsid w:val="00017930"/>
    <w:rsid w:val="00022A9A"/>
    <w:rsid w:val="00024643"/>
    <w:rsid w:val="00025454"/>
    <w:rsid w:val="00034FFF"/>
    <w:rsid w:val="00036DC1"/>
    <w:rsid w:val="00040C4B"/>
    <w:rsid w:val="00043F69"/>
    <w:rsid w:val="00045F30"/>
    <w:rsid w:val="0005001A"/>
    <w:rsid w:val="00051F11"/>
    <w:rsid w:val="00052B6A"/>
    <w:rsid w:val="0005383D"/>
    <w:rsid w:val="00054BAF"/>
    <w:rsid w:val="00057EF8"/>
    <w:rsid w:val="00061BD5"/>
    <w:rsid w:val="00070A64"/>
    <w:rsid w:val="0007108B"/>
    <w:rsid w:val="0007190A"/>
    <w:rsid w:val="00075EDF"/>
    <w:rsid w:val="000806F4"/>
    <w:rsid w:val="0008138D"/>
    <w:rsid w:val="000846EB"/>
    <w:rsid w:val="0008786C"/>
    <w:rsid w:val="00092C65"/>
    <w:rsid w:val="00093C14"/>
    <w:rsid w:val="000944F2"/>
    <w:rsid w:val="000952A0"/>
    <w:rsid w:val="0009664A"/>
    <w:rsid w:val="000A1B44"/>
    <w:rsid w:val="000A7382"/>
    <w:rsid w:val="000B1B7E"/>
    <w:rsid w:val="000B1D79"/>
    <w:rsid w:val="000B2E08"/>
    <w:rsid w:val="000B608F"/>
    <w:rsid w:val="000C307A"/>
    <w:rsid w:val="000C5C45"/>
    <w:rsid w:val="000D0C3D"/>
    <w:rsid w:val="000E0A2A"/>
    <w:rsid w:val="000E22FA"/>
    <w:rsid w:val="000E27BC"/>
    <w:rsid w:val="000E2B9B"/>
    <w:rsid w:val="000E386A"/>
    <w:rsid w:val="000E7029"/>
    <w:rsid w:val="000F000D"/>
    <w:rsid w:val="00102AF1"/>
    <w:rsid w:val="001039EB"/>
    <w:rsid w:val="0010621E"/>
    <w:rsid w:val="00113793"/>
    <w:rsid w:val="00113CD9"/>
    <w:rsid w:val="001146A1"/>
    <w:rsid w:val="0011768A"/>
    <w:rsid w:val="0012018B"/>
    <w:rsid w:val="001307C4"/>
    <w:rsid w:val="00130850"/>
    <w:rsid w:val="001313CF"/>
    <w:rsid w:val="00140F8B"/>
    <w:rsid w:val="00141243"/>
    <w:rsid w:val="00143D37"/>
    <w:rsid w:val="001446EE"/>
    <w:rsid w:val="0014665E"/>
    <w:rsid w:val="00146753"/>
    <w:rsid w:val="00151584"/>
    <w:rsid w:val="00155FBC"/>
    <w:rsid w:val="001664A7"/>
    <w:rsid w:val="001673AF"/>
    <w:rsid w:val="00170C30"/>
    <w:rsid w:val="00172567"/>
    <w:rsid w:val="001732F5"/>
    <w:rsid w:val="001737F3"/>
    <w:rsid w:val="00176406"/>
    <w:rsid w:val="00177681"/>
    <w:rsid w:val="00177995"/>
    <w:rsid w:val="00183282"/>
    <w:rsid w:val="0018746B"/>
    <w:rsid w:val="001901D6"/>
    <w:rsid w:val="001A1CF1"/>
    <w:rsid w:val="001A2417"/>
    <w:rsid w:val="001B296D"/>
    <w:rsid w:val="001B3A2E"/>
    <w:rsid w:val="001B65A4"/>
    <w:rsid w:val="001C1F08"/>
    <w:rsid w:val="001D1B38"/>
    <w:rsid w:val="001D24DD"/>
    <w:rsid w:val="001D4DED"/>
    <w:rsid w:val="001D62E5"/>
    <w:rsid w:val="001E2735"/>
    <w:rsid w:val="001E309E"/>
    <w:rsid w:val="001E3432"/>
    <w:rsid w:val="001E38A7"/>
    <w:rsid w:val="001E5E7A"/>
    <w:rsid w:val="001F237A"/>
    <w:rsid w:val="001F3647"/>
    <w:rsid w:val="001F3AAB"/>
    <w:rsid w:val="001F4A5A"/>
    <w:rsid w:val="0020495E"/>
    <w:rsid w:val="00205C29"/>
    <w:rsid w:val="00206116"/>
    <w:rsid w:val="00206632"/>
    <w:rsid w:val="00210693"/>
    <w:rsid w:val="002146DE"/>
    <w:rsid w:val="002150F0"/>
    <w:rsid w:val="00226496"/>
    <w:rsid w:val="002303CA"/>
    <w:rsid w:val="00230E34"/>
    <w:rsid w:val="0024016A"/>
    <w:rsid w:val="00240646"/>
    <w:rsid w:val="00241BC7"/>
    <w:rsid w:val="002429A6"/>
    <w:rsid w:val="002461BE"/>
    <w:rsid w:val="00247C46"/>
    <w:rsid w:val="00252D1E"/>
    <w:rsid w:val="00253722"/>
    <w:rsid w:val="002537F7"/>
    <w:rsid w:val="00254AF0"/>
    <w:rsid w:val="00255C47"/>
    <w:rsid w:val="0026102E"/>
    <w:rsid w:val="0027198E"/>
    <w:rsid w:val="00271D32"/>
    <w:rsid w:val="00272440"/>
    <w:rsid w:val="0028096A"/>
    <w:rsid w:val="0028630A"/>
    <w:rsid w:val="00286C22"/>
    <w:rsid w:val="00286DAD"/>
    <w:rsid w:val="002870A1"/>
    <w:rsid w:val="00287273"/>
    <w:rsid w:val="00291C61"/>
    <w:rsid w:val="0029344B"/>
    <w:rsid w:val="00293DBE"/>
    <w:rsid w:val="00295F0F"/>
    <w:rsid w:val="0029636C"/>
    <w:rsid w:val="002A0BE2"/>
    <w:rsid w:val="002A2503"/>
    <w:rsid w:val="002A47EA"/>
    <w:rsid w:val="002A4AF1"/>
    <w:rsid w:val="002A5368"/>
    <w:rsid w:val="002A5ECA"/>
    <w:rsid w:val="002A611F"/>
    <w:rsid w:val="002C59FC"/>
    <w:rsid w:val="002C5D88"/>
    <w:rsid w:val="002C68AD"/>
    <w:rsid w:val="002C7B49"/>
    <w:rsid w:val="002D069A"/>
    <w:rsid w:val="002D19B7"/>
    <w:rsid w:val="002D2779"/>
    <w:rsid w:val="002E6E8D"/>
    <w:rsid w:val="002F4829"/>
    <w:rsid w:val="002F4E97"/>
    <w:rsid w:val="002F5F61"/>
    <w:rsid w:val="002F712C"/>
    <w:rsid w:val="00301F3A"/>
    <w:rsid w:val="003123C7"/>
    <w:rsid w:val="003137CE"/>
    <w:rsid w:val="00322D58"/>
    <w:rsid w:val="00323369"/>
    <w:rsid w:val="00333F41"/>
    <w:rsid w:val="00341A90"/>
    <w:rsid w:val="0034347D"/>
    <w:rsid w:val="00345A6A"/>
    <w:rsid w:val="00353F51"/>
    <w:rsid w:val="0035622A"/>
    <w:rsid w:val="00363604"/>
    <w:rsid w:val="00364A75"/>
    <w:rsid w:val="00373710"/>
    <w:rsid w:val="00374D9D"/>
    <w:rsid w:val="00375657"/>
    <w:rsid w:val="00377C1E"/>
    <w:rsid w:val="00381DFF"/>
    <w:rsid w:val="003821E5"/>
    <w:rsid w:val="00385F69"/>
    <w:rsid w:val="003914A3"/>
    <w:rsid w:val="00391BA2"/>
    <w:rsid w:val="00391C9E"/>
    <w:rsid w:val="0039490E"/>
    <w:rsid w:val="003978C6"/>
    <w:rsid w:val="003A2726"/>
    <w:rsid w:val="003A33A0"/>
    <w:rsid w:val="003B245C"/>
    <w:rsid w:val="003C00F5"/>
    <w:rsid w:val="003C27A4"/>
    <w:rsid w:val="003D088D"/>
    <w:rsid w:val="003D531F"/>
    <w:rsid w:val="003E2FEC"/>
    <w:rsid w:val="003E32AD"/>
    <w:rsid w:val="003E5EE7"/>
    <w:rsid w:val="003E66AE"/>
    <w:rsid w:val="003E7286"/>
    <w:rsid w:val="003F3711"/>
    <w:rsid w:val="003F46CE"/>
    <w:rsid w:val="004015CC"/>
    <w:rsid w:val="00401CA6"/>
    <w:rsid w:val="00401D18"/>
    <w:rsid w:val="0040625F"/>
    <w:rsid w:val="00406FFA"/>
    <w:rsid w:val="00407753"/>
    <w:rsid w:val="0041227E"/>
    <w:rsid w:val="004131DF"/>
    <w:rsid w:val="00415503"/>
    <w:rsid w:val="004205FB"/>
    <w:rsid w:val="004206DA"/>
    <w:rsid w:val="00424DD2"/>
    <w:rsid w:val="00431B1D"/>
    <w:rsid w:val="00433ECF"/>
    <w:rsid w:val="00434369"/>
    <w:rsid w:val="004358EA"/>
    <w:rsid w:val="00436F7C"/>
    <w:rsid w:val="00437014"/>
    <w:rsid w:val="00441FC3"/>
    <w:rsid w:val="00447F7E"/>
    <w:rsid w:val="00450600"/>
    <w:rsid w:val="00452000"/>
    <w:rsid w:val="004567B0"/>
    <w:rsid w:val="0045781D"/>
    <w:rsid w:val="0046141A"/>
    <w:rsid w:val="00476EA9"/>
    <w:rsid w:val="00477F07"/>
    <w:rsid w:val="00480563"/>
    <w:rsid w:val="00481551"/>
    <w:rsid w:val="00491C7D"/>
    <w:rsid w:val="0049203C"/>
    <w:rsid w:val="0049275B"/>
    <w:rsid w:val="00492FB0"/>
    <w:rsid w:val="00494286"/>
    <w:rsid w:val="00494F62"/>
    <w:rsid w:val="004A2B7A"/>
    <w:rsid w:val="004A530A"/>
    <w:rsid w:val="004B1A97"/>
    <w:rsid w:val="004B27DE"/>
    <w:rsid w:val="004B4BB9"/>
    <w:rsid w:val="004B6101"/>
    <w:rsid w:val="004C45CC"/>
    <w:rsid w:val="004C6E95"/>
    <w:rsid w:val="004C7D67"/>
    <w:rsid w:val="004C7FF1"/>
    <w:rsid w:val="004D2F60"/>
    <w:rsid w:val="004D5691"/>
    <w:rsid w:val="004D7905"/>
    <w:rsid w:val="004E0971"/>
    <w:rsid w:val="004E589A"/>
    <w:rsid w:val="004F1ABF"/>
    <w:rsid w:val="004F7EBB"/>
    <w:rsid w:val="005164D1"/>
    <w:rsid w:val="00521E73"/>
    <w:rsid w:val="005301DF"/>
    <w:rsid w:val="0053065C"/>
    <w:rsid w:val="0053098B"/>
    <w:rsid w:val="00530EF5"/>
    <w:rsid w:val="005323F3"/>
    <w:rsid w:val="00546212"/>
    <w:rsid w:val="00560F6C"/>
    <w:rsid w:val="005631CA"/>
    <w:rsid w:val="0056339F"/>
    <w:rsid w:val="005655A3"/>
    <w:rsid w:val="00570AA0"/>
    <w:rsid w:val="00571FC9"/>
    <w:rsid w:val="005762C3"/>
    <w:rsid w:val="00576372"/>
    <w:rsid w:val="005800B4"/>
    <w:rsid w:val="0058243C"/>
    <w:rsid w:val="00582578"/>
    <w:rsid w:val="00582EC8"/>
    <w:rsid w:val="005854CE"/>
    <w:rsid w:val="00586061"/>
    <w:rsid w:val="00592DA1"/>
    <w:rsid w:val="00596768"/>
    <w:rsid w:val="005969A4"/>
    <w:rsid w:val="00597330"/>
    <w:rsid w:val="005A0480"/>
    <w:rsid w:val="005A1E1C"/>
    <w:rsid w:val="005A412D"/>
    <w:rsid w:val="005B142F"/>
    <w:rsid w:val="005B22EA"/>
    <w:rsid w:val="005B23CA"/>
    <w:rsid w:val="005B4026"/>
    <w:rsid w:val="005B4328"/>
    <w:rsid w:val="005B43C6"/>
    <w:rsid w:val="005C0161"/>
    <w:rsid w:val="005C6583"/>
    <w:rsid w:val="005E6807"/>
    <w:rsid w:val="005F03DB"/>
    <w:rsid w:val="005F22A3"/>
    <w:rsid w:val="005F3918"/>
    <w:rsid w:val="005F624D"/>
    <w:rsid w:val="00613631"/>
    <w:rsid w:val="00616514"/>
    <w:rsid w:val="00622259"/>
    <w:rsid w:val="006230A8"/>
    <w:rsid w:val="006358F2"/>
    <w:rsid w:val="0063796D"/>
    <w:rsid w:val="00642798"/>
    <w:rsid w:val="00642AAC"/>
    <w:rsid w:val="00643A4E"/>
    <w:rsid w:val="00645F62"/>
    <w:rsid w:val="0065159A"/>
    <w:rsid w:val="00651D49"/>
    <w:rsid w:val="006544C3"/>
    <w:rsid w:val="00655B8A"/>
    <w:rsid w:val="00660836"/>
    <w:rsid w:val="0066460F"/>
    <w:rsid w:val="00664B6E"/>
    <w:rsid w:val="0066507E"/>
    <w:rsid w:val="006775EA"/>
    <w:rsid w:val="00690DBC"/>
    <w:rsid w:val="00691215"/>
    <w:rsid w:val="0069662B"/>
    <w:rsid w:val="006A0525"/>
    <w:rsid w:val="006A11F8"/>
    <w:rsid w:val="006A1633"/>
    <w:rsid w:val="006B17F8"/>
    <w:rsid w:val="006B28C0"/>
    <w:rsid w:val="006B3CDF"/>
    <w:rsid w:val="006B7A28"/>
    <w:rsid w:val="006C069E"/>
    <w:rsid w:val="006C3B88"/>
    <w:rsid w:val="006C619C"/>
    <w:rsid w:val="006C635C"/>
    <w:rsid w:val="006C6E16"/>
    <w:rsid w:val="006D2C1D"/>
    <w:rsid w:val="006D7102"/>
    <w:rsid w:val="006E0457"/>
    <w:rsid w:val="006F091C"/>
    <w:rsid w:val="006F3516"/>
    <w:rsid w:val="006F4396"/>
    <w:rsid w:val="006F4F29"/>
    <w:rsid w:val="006F5F80"/>
    <w:rsid w:val="006F6CEE"/>
    <w:rsid w:val="006F768F"/>
    <w:rsid w:val="00701994"/>
    <w:rsid w:val="00704D1B"/>
    <w:rsid w:val="00710A75"/>
    <w:rsid w:val="00712534"/>
    <w:rsid w:val="007149FC"/>
    <w:rsid w:val="00720093"/>
    <w:rsid w:val="007234E3"/>
    <w:rsid w:val="00723F22"/>
    <w:rsid w:val="00725B99"/>
    <w:rsid w:val="00725F34"/>
    <w:rsid w:val="00742838"/>
    <w:rsid w:val="0074540A"/>
    <w:rsid w:val="00752479"/>
    <w:rsid w:val="007579CA"/>
    <w:rsid w:val="0076104A"/>
    <w:rsid w:val="0076250D"/>
    <w:rsid w:val="00762DBB"/>
    <w:rsid w:val="00763CC7"/>
    <w:rsid w:val="00766845"/>
    <w:rsid w:val="007717C7"/>
    <w:rsid w:val="00772EE8"/>
    <w:rsid w:val="007816AD"/>
    <w:rsid w:val="0078212E"/>
    <w:rsid w:val="00782A50"/>
    <w:rsid w:val="00787211"/>
    <w:rsid w:val="0078751D"/>
    <w:rsid w:val="007913F0"/>
    <w:rsid w:val="00792BA9"/>
    <w:rsid w:val="00794C3C"/>
    <w:rsid w:val="00796E49"/>
    <w:rsid w:val="007A0550"/>
    <w:rsid w:val="007A0CC9"/>
    <w:rsid w:val="007A23F0"/>
    <w:rsid w:val="007A4671"/>
    <w:rsid w:val="007A6F5F"/>
    <w:rsid w:val="007A79A0"/>
    <w:rsid w:val="007B5102"/>
    <w:rsid w:val="007B5934"/>
    <w:rsid w:val="007B6EBB"/>
    <w:rsid w:val="007C02F1"/>
    <w:rsid w:val="007C38E1"/>
    <w:rsid w:val="007C3C68"/>
    <w:rsid w:val="007C58AC"/>
    <w:rsid w:val="007C6AF9"/>
    <w:rsid w:val="007C6F5E"/>
    <w:rsid w:val="007D243E"/>
    <w:rsid w:val="007D49A5"/>
    <w:rsid w:val="007D578E"/>
    <w:rsid w:val="007D6BE7"/>
    <w:rsid w:val="007D6E74"/>
    <w:rsid w:val="007D6EBA"/>
    <w:rsid w:val="007D72A6"/>
    <w:rsid w:val="007E02B8"/>
    <w:rsid w:val="007E5015"/>
    <w:rsid w:val="007E7C20"/>
    <w:rsid w:val="007F117D"/>
    <w:rsid w:val="007F2814"/>
    <w:rsid w:val="007F28DB"/>
    <w:rsid w:val="007F3ED0"/>
    <w:rsid w:val="007F48F2"/>
    <w:rsid w:val="00804A4B"/>
    <w:rsid w:val="008066D8"/>
    <w:rsid w:val="008126EB"/>
    <w:rsid w:val="00813FA8"/>
    <w:rsid w:val="00815EFA"/>
    <w:rsid w:val="008177BE"/>
    <w:rsid w:val="008330EC"/>
    <w:rsid w:val="00835650"/>
    <w:rsid w:val="008361B8"/>
    <w:rsid w:val="00837602"/>
    <w:rsid w:val="008426FE"/>
    <w:rsid w:val="0084467B"/>
    <w:rsid w:val="00847CC4"/>
    <w:rsid w:val="00850EF2"/>
    <w:rsid w:val="008513A2"/>
    <w:rsid w:val="00851E5C"/>
    <w:rsid w:val="008528C9"/>
    <w:rsid w:val="0085743E"/>
    <w:rsid w:val="00857537"/>
    <w:rsid w:val="00857E28"/>
    <w:rsid w:val="00864560"/>
    <w:rsid w:val="0086464F"/>
    <w:rsid w:val="00864939"/>
    <w:rsid w:val="008732DD"/>
    <w:rsid w:val="00877F40"/>
    <w:rsid w:val="00880E2E"/>
    <w:rsid w:val="00881DAA"/>
    <w:rsid w:val="00885E6B"/>
    <w:rsid w:val="00891076"/>
    <w:rsid w:val="00891EC0"/>
    <w:rsid w:val="00892DCF"/>
    <w:rsid w:val="00895823"/>
    <w:rsid w:val="0089741D"/>
    <w:rsid w:val="008A1569"/>
    <w:rsid w:val="008A305D"/>
    <w:rsid w:val="008B116A"/>
    <w:rsid w:val="008B2CE5"/>
    <w:rsid w:val="008B6C15"/>
    <w:rsid w:val="008C244C"/>
    <w:rsid w:val="008C2ED9"/>
    <w:rsid w:val="008C2FCD"/>
    <w:rsid w:val="008C44BB"/>
    <w:rsid w:val="008D1F51"/>
    <w:rsid w:val="008D3A45"/>
    <w:rsid w:val="008E233B"/>
    <w:rsid w:val="008E64CB"/>
    <w:rsid w:val="008E71DA"/>
    <w:rsid w:val="008F061A"/>
    <w:rsid w:val="008F6133"/>
    <w:rsid w:val="009030FD"/>
    <w:rsid w:val="009100B8"/>
    <w:rsid w:val="0091191D"/>
    <w:rsid w:val="009157E3"/>
    <w:rsid w:val="00916E5C"/>
    <w:rsid w:val="009175DF"/>
    <w:rsid w:val="00920434"/>
    <w:rsid w:val="009210C9"/>
    <w:rsid w:val="00934353"/>
    <w:rsid w:val="0093449D"/>
    <w:rsid w:val="00934A31"/>
    <w:rsid w:val="00935342"/>
    <w:rsid w:val="009355EA"/>
    <w:rsid w:val="009373A1"/>
    <w:rsid w:val="00940960"/>
    <w:rsid w:val="009427B8"/>
    <w:rsid w:val="0094761F"/>
    <w:rsid w:val="00956348"/>
    <w:rsid w:val="00964E0B"/>
    <w:rsid w:val="0096535E"/>
    <w:rsid w:val="00965DD7"/>
    <w:rsid w:val="00966354"/>
    <w:rsid w:val="009715F6"/>
    <w:rsid w:val="00973734"/>
    <w:rsid w:val="00975A4B"/>
    <w:rsid w:val="00976EF8"/>
    <w:rsid w:val="00977A05"/>
    <w:rsid w:val="00980929"/>
    <w:rsid w:val="009826CE"/>
    <w:rsid w:val="00984663"/>
    <w:rsid w:val="00987B60"/>
    <w:rsid w:val="00991762"/>
    <w:rsid w:val="009952BD"/>
    <w:rsid w:val="009A6956"/>
    <w:rsid w:val="009B0A22"/>
    <w:rsid w:val="009B3702"/>
    <w:rsid w:val="009B56C8"/>
    <w:rsid w:val="009C38EB"/>
    <w:rsid w:val="009C5DCF"/>
    <w:rsid w:val="009C6B4E"/>
    <w:rsid w:val="009C70C7"/>
    <w:rsid w:val="009E1B42"/>
    <w:rsid w:val="009E386F"/>
    <w:rsid w:val="009E4356"/>
    <w:rsid w:val="009E4918"/>
    <w:rsid w:val="009F187D"/>
    <w:rsid w:val="009F35CE"/>
    <w:rsid w:val="009F7092"/>
    <w:rsid w:val="00A03FC4"/>
    <w:rsid w:val="00A050B1"/>
    <w:rsid w:val="00A115D5"/>
    <w:rsid w:val="00A13F16"/>
    <w:rsid w:val="00A224AD"/>
    <w:rsid w:val="00A26770"/>
    <w:rsid w:val="00A30F2C"/>
    <w:rsid w:val="00A31B37"/>
    <w:rsid w:val="00A40519"/>
    <w:rsid w:val="00A40EC3"/>
    <w:rsid w:val="00A428AF"/>
    <w:rsid w:val="00A45AEB"/>
    <w:rsid w:val="00A5701A"/>
    <w:rsid w:val="00A75579"/>
    <w:rsid w:val="00A77398"/>
    <w:rsid w:val="00A8431E"/>
    <w:rsid w:val="00A84714"/>
    <w:rsid w:val="00A8704E"/>
    <w:rsid w:val="00A95274"/>
    <w:rsid w:val="00A970FF"/>
    <w:rsid w:val="00AA1E1D"/>
    <w:rsid w:val="00AA63B3"/>
    <w:rsid w:val="00AB0FD5"/>
    <w:rsid w:val="00AB2A50"/>
    <w:rsid w:val="00AB3DE9"/>
    <w:rsid w:val="00AC3624"/>
    <w:rsid w:val="00AC5DBB"/>
    <w:rsid w:val="00AD24F7"/>
    <w:rsid w:val="00AD3FE3"/>
    <w:rsid w:val="00AD6574"/>
    <w:rsid w:val="00AE004D"/>
    <w:rsid w:val="00AE524F"/>
    <w:rsid w:val="00AE6C5B"/>
    <w:rsid w:val="00AF508E"/>
    <w:rsid w:val="00AF764E"/>
    <w:rsid w:val="00B01B03"/>
    <w:rsid w:val="00B104B9"/>
    <w:rsid w:val="00B12773"/>
    <w:rsid w:val="00B14D96"/>
    <w:rsid w:val="00B14E3E"/>
    <w:rsid w:val="00B152F3"/>
    <w:rsid w:val="00B1654F"/>
    <w:rsid w:val="00B17FBD"/>
    <w:rsid w:val="00B229A5"/>
    <w:rsid w:val="00B22B60"/>
    <w:rsid w:val="00B24919"/>
    <w:rsid w:val="00B254FC"/>
    <w:rsid w:val="00B2693D"/>
    <w:rsid w:val="00B26999"/>
    <w:rsid w:val="00B26B10"/>
    <w:rsid w:val="00B27CD1"/>
    <w:rsid w:val="00B31F8F"/>
    <w:rsid w:val="00B3262E"/>
    <w:rsid w:val="00B350AC"/>
    <w:rsid w:val="00B40806"/>
    <w:rsid w:val="00B41C46"/>
    <w:rsid w:val="00B43E92"/>
    <w:rsid w:val="00B62848"/>
    <w:rsid w:val="00B66D46"/>
    <w:rsid w:val="00B70613"/>
    <w:rsid w:val="00B748D6"/>
    <w:rsid w:val="00B7508B"/>
    <w:rsid w:val="00B75679"/>
    <w:rsid w:val="00B768D0"/>
    <w:rsid w:val="00B777B9"/>
    <w:rsid w:val="00B77895"/>
    <w:rsid w:val="00B94E7A"/>
    <w:rsid w:val="00B97590"/>
    <w:rsid w:val="00BA3F23"/>
    <w:rsid w:val="00BA539F"/>
    <w:rsid w:val="00BB098E"/>
    <w:rsid w:val="00BB0B08"/>
    <w:rsid w:val="00BB3E16"/>
    <w:rsid w:val="00BC39D6"/>
    <w:rsid w:val="00BC3D4A"/>
    <w:rsid w:val="00BC4AB5"/>
    <w:rsid w:val="00BC5348"/>
    <w:rsid w:val="00BC78A3"/>
    <w:rsid w:val="00BC7B4F"/>
    <w:rsid w:val="00BD0274"/>
    <w:rsid w:val="00BD25B0"/>
    <w:rsid w:val="00BD3829"/>
    <w:rsid w:val="00BD3A9E"/>
    <w:rsid w:val="00BD4ED6"/>
    <w:rsid w:val="00BD62A0"/>
    <w:rsid w:val="00BD6534"/>
    <w:rsid w:val="00BE18BB"/>
    <w:rsid w:val="00BE23DB"/>
    <w:rsid w:val="00BE2F22"/>
    <w:rsid w:val="00BE530D"/>
    <w:rsid w:val="00BE75FB"/>
    <w:rsid w:val="00BF29A6"/>
    <w:rsid w:val="00C02139"/>
    <w:rsid w:val="00C02E8D"/>
    <w:rsid w:val="00C12E87"/>
    <w:rsid w:val="00C12EA5"/>
    <w:rsid w:val="00C13FB8"/>
    <w:rsid w:val="00C1498D"/>
    <w:rsid w:val="00C15D77"/>
    <w:rsid w:val="00C16ED4"/>
    <w:rsid w:val="00C240E5"/>
    <w:rsid w:val="00C247EC"/>
    <w:rsid w:val="00C26E0B"/>
    <w:rsid w:val="00C27329"/>
    <w:rsid w:val="00C30B36"/>
    <w:rsid w:val="00C315B9"/>
    <w:rsid w:val="00C452DB"/>
    <w:rsid w:val="00C46B4B"/>
    <w:rsid w:val="00C46EF5"/>
    <w:rsid w:val="00C51125"/>
    <w:rsid w:val="00C52C71"/>
    <w:rsid w:val="00C5431F"/>
    <w:rsid w:val="00C5483B"/>
    <w:rsid w:val="00C61AED"/>
    <w:rsid w:val="00C645B7"/>
    <w:rsid w:val="00C6603D"/>
    <w:rsid w:val="00C665FC"/>
    <w:rsid w:val="00C67009"/>
    <w:rsid w:val="00C72DBA"/>
    <w:rsid w:val="00C80268"/>
    <w:rsid w:val="00C80CAC"/>
    <w:rsid w:val="00C82B35"/>
    <w:rsid w:val="00C834A2"/>
    <w:rsid w:val="00C878D2"/>
    <w:rsid w:val="00C9269E"/>
    <w:rsid w:val="00C97631"/>
    <w:rsid w:val="00CA5AC8"/>
    <w:rsid w:val="00CA6F10"/>
    <w:rsid w:val="00CA74E7"/>
    <w:rsid w:val="00CB0FD6"/>
    <w:rsid w:val="00CB5CFA"/>
    <w:rsid w:val="00CC1E46"/>
    <w:rsid w:val="00CC2DF3"/>
    <w:rsid w:val="00CC42C7"/>
    <w:rsid w:val="00CC52D5"/>
    <w:rsid w:val="00CC596B"/>
    <w:rsid w:val="00CC72D9"/>
    <w:rsid w:val="00CD0493"/>
    <w:rsid w:val="00CD260F"/>
    <w:rsid w:val="00CD6CB6"/>
    <w:rsid w:val="00CD7D5A"/>
    <w:rsid w:val="00CE3166"/>
    <w:rsid w:val="00CE363F"/>
    <w:rsid w:val="00CE5544"/>
    <w:rsid w:val="00CE6813"/>
    <w:rsid w:val="00CF2543"/>
    <w:rsid w:val="00CF5453"/>
    <w:rsid w:val="00D029ED"/>
    <w:rsid w:val="00D05C1B"/>
    <w:rsid w:val="00D079EF"/>
    <w:rsid w:val="00D12180"/>
    <w:rsid w:val="00D17048"/>
    <w:rsid w:val="00D21C17"/>
    <w:rsid w:val="00D229CA"/>
    <w:rsid w:val="00D33211"/>
    <w:rsid w:val="00D3409E"/>
    <w:rsid w:val="00D35198"/>
    <w:rsid w:val="00D36533"/>
    <w:rsid w:val="00D36913"/>
    <w:rsid w:val="00D37C2C"/>
    <w:rsid w:val="00D40DBD"/>
    <w:rsid w:val="00D421CA"/>
    <w:rsid w:val="00D438DB"/>
    <w:rsid w:val="00D44884"/>
    <w:rsid w:val="00D505BB"/>
    <w:rsid w:val="00D53FFA"/>
    <w:rsid w:val="00D5554E"/>
    <w:rsid w:val="00D55CC8"/>
    <w:rsid w:val="00D57970"/>
    <w:rsid w:val="00D57AB9"/>
    <w:rsid w:val="00D65FDC"/>
    <w:rsid w:val="00D70B7F"/>
    <w:rsid w:val="00D74E06"/>
    <w:rsid w:val="00D85597"/>
    <w:rsid w:val="00D87C87"/>
    <w:rsid w:val="00D913E1"/>
    <w:rsid w:val="00DA0BAF"/>
    <w:rsid w:val="00DA3567"/>
    <w:rsid w:val="00DA3B2C"/>
    <w:rsid w:val="00DA3E1D"/>
    <w:rsid w:val="00DA7D0A"/>
    <w:rsid w:val="00DB0970"/>
    <w:rsid w:val="00DB134F"/>
    <w:rsid w:val="00DB354E"/>
    <w:rsid w:val="00DB3A8F"/>
    <w:rsid w:val="00DB5557"/>
    <w:rsid w:val="00DB5732"/>
    <w:rsid w:val="00DB649E"/>
    <w:rsid w:val="00DB6F37"/>
    <w:rsid w:val="00DC51F1"/>
    <w:rsid w:val="00DC59E8"/>
    <w:rsid w:val="00DD04C0"/>
    <w:rsid w:val="00DD37E3"/>
    <w:rsid w:val="00DD39D0"/>
    <w:rsid w:val="00DE2DDD"/>
    <w:rsid w:val="00DE4682"/>
    <w:rsid w:val="00DE6216"/>
    <w:rsid w:val="00DF1459"/>
    <w:rsid w:val="00DF1F70"/>
    <w:rsid w:val="00DF3481"/>
    <w:rsid w:val="00DF3FA9"/>
    <w:rsid w:val="00DF402A"/>
    <w:rsid w:val="00DF736D"/>
    <w:rsid w:val="00E01CB2"/>
    <w:rsid w:val="00E0286A"/>
    <w:rsid w:val="00E0497E"/>
    <w:rsid w:val="00E15B90"/>
    <w:rsid w:val="00E16590"/>
    <w:rsid w:val="00E24BE8"/>
    <w:rsid w:val="00E30853"/>
    <w:rsid w:val="00E3148C"/>
    <w:rsid w:val="00E358CF"/>
    <w:rsid w:val="00E37471"/>
    <w:rsid w:val="00E41D8B"/>
    <w:rsid w:val="00E46F83"/>
    <w:rsid w:val="00E51831"/>
    <w:rsid w:val="00E51EA2"/>
    <w:rsid w:val="00E52F9C"/>
    <w:rsid w:val="00E532A5"/>
    <w:rsid w:val="00E542DB"/>
    <w:rsid w:val="00E657C3"/>
    <w:rsid w:val="00E67AB9"/>
    <w:rsid w:val="00E71E08"/>
    <w:rsid w:val="00E74E6D"/>
    <w:rsid w:val="00E75947"/>
    <w:rsid w:val="00E7623E"/>
    <w:rsid w:val="00E76AE6"/>
    <w:rsid w:val="00E8029D"/>
    <w:rsid w:val="00E93912"/>
    <w:rsid w:val="00E939A5"/>
    <w:rsid w:val="00E94770"/>
    <w:rsid w:val="00EA2F3D"/>
    <w:rsid w:val="00EA7A2D"/>
    <w:rsid w:val="00EB4754"/>
    <w:rsid w:val="00EB678D"/>
    <w:rsid w:val="00EC2E8E"/>
    <w:rsid w:val="00EC6BA7"/>
    <w:rsid w:val="00ED63EC"/>
    <w:rsid w:val="00ED7E23"/>
    <w:rsid w:val="00EDC76D"/>
    <w:rsid w:val="00EE1FBE"/>
    <w:rsid w:val="00EE45E3"/>
    <w:rsid w:val="00EE5451"/>
    <w:rsid w:val="00EE698F"/>
    <w:rsid w:val="00EF1E70"/>
    <w:rsid w:val="00EF41CA"/>
    <w:rsid w:val="00EF669A"/>
    <w:rsid w:val="00F0194E"/>
    <w:rsid w:val="00F029A9"/>
    <w:rsid w:val="00F03022"/>
    <w:rsid w:val="00F06148"/>
    <w:rsid w:val="00F10C35"/>
    <w:rsid w:val="00F147E7"/>
    <w:rsid w:val="00F17D17"/>
    <w:rsid w:val="00F216F2"/>
    <w:rsid w:val="00F24F6E"/>
    <w:rsid w:val="00F27CA2"/>
    <w:rsid w:val="00F36775"/>
    <w:rsid w:val="00F404B7"/>
    <w:rsid w:val="00F46700"/>
    <w:rsid w:val="00F46BF1"/>
    <w:rsid w:val="00F47C6B"/>
    <w:rsid w:val="00F50329"/>
    <w:rsid w:val="00F51AEB"/>
    <w:rsid w:val="00F53D8E"/>
    <w:rsid w:val="00F5460F"/>
    <w:rsid w:val="00F551DE"/>
    <w:rsid w:val="00F6027B"/>
    <w:rsid w:val="00F61DC3"/>
    <w:rsid w:val="00F64B01"/>
    <w:rsid w:val="00F672C1"/>
    <w:rsid w:val="00F704BF"/>
    <w:rsid w:val="00F73D20"/>
    <w:rsid w:val="00F74260"/>
    <w:rsid w:val="00F74FF9"/>
    <w:rsid w:val="00F7534B"/>
    <w:rsid w:val="00F75FF0"/>
    <w:rsid w:val="00F80C77"/>
    <w:rsid w:val="00F86234"/>
    <w:rsid w:val="00F92E73"/>
    <w:rsid w:val="00FA1FFE"/>
    <w:rsid w:val="00FA3FC6"/>
    <w:rsid w:val="00FA5501"/>
    <w:rsid w:val="00FAB628"/>
    <w:rsid w:val="00FB009E"/>
    <w:rsid w:val="00FB04EA"/>
    <w:rsid w:val="00FB1E77"/>
    <w:rsid w:val="00FB28C4"/>
    <w:rsid w:val="00FB4267"/>
    <w:rsid w:val="00FB492E"/>
    <w:rsid w:val="00FB6929"/>
    <w:rsid w:val="00FB6C5E"/>
    <w:rsid w:val="00FB76A3"/>
    <w:rsid w:val="00FC2E58"/>
    <w:rsid w:val="00FC4D11"/>
    <w:rsid w:val="00FC639B"/>
    <w:rsid w:val="00FC7645"/>
    <w:rsid w:val="00FD50E9"/>
    <w:rsid w:val="00FE1DCA"/>
    <w:rsid w:val="00FE7D98"/>
    <w:rsid w:val="00FF3E3D"/>
    <w:rsid w:val="0103408D"/>
    <w:rsid w:val="011004FC"/>
    <w:rsid w:val="01BB10F3"/>
    <w:rsid w:val="02AA5116"/>
    <w:rsid w:val="04E7E089"/>
    <w:rsid w:val="04F7BA04"/>
    <w:rsid w:val="0652F4C2"/>
    <w:rsid w:val="06673943"/>
    <w:rsid w:val="066C50E6"/>
    <w:rsid w:val="068C0A86"/>
    <w:rsid w:val="06F0F8D5"/>
    <w:rsid w:val="07B8D2BC"/>
    <w:rsid w:val="0919929A"/>
    <w:rsid w:val="093D5D56"/>
    <w:rsid w:val="09825326"/>
    <w:rsid w:val="0A0C6489"/>
    <w:rsid w:val="0ABC9BDD"/>
    <w:rsid w:val="0CC00356"/>
    <w:rsid w:val="0D1A662F"/>
    <w:rsid w:val="0E1676D2"/>
    <w:rsid w:val="0E9CFEB1"/>
    <w:rsid w:val="1067212A"/>
    <w:rsid w:val="12AE4905"/>
    <w:rsid w:val="1384CB9E"/>
    <w:rsid w:val="1431D89F"/>
    <w:rsid w:val="14DB6E66"/>
    <w:rsid w:val="180CD673"/>
    <w:rsid w:val="18B1E890"/>
    <w:rsid w:val="18E2FDBE"/>
    <w:rsid w:val="1937A3EA"/>
    <w:rsid w:val="197555E0"/>
    <w:rsid w:val="1A72A502"/>
    <w:rsid w:val="1C7F980E"/>
    <w:rsid w:val="1DF7FAA9"/>
    <w:rsid w:val="1E7ED255"/>
    <w:rsid w:val="1F91FF42"/>
    <w:rsid w:val="1FC4D3F6"/>
    <w:rsid w:val="1FE51DC7"/>
    <w:rsid w:val="223587BE"/>
    <w:rsid w:val="24EB8D42"/>
    <w:rsid w:val="25B02A86"/>
    <w:rsid w:val="27173345"/>
    <w:rsid w:val="281540A3"/>
    <w:rsid w:val="287EBC2C"/>
    <w:rsid w:val="288BA0E5"/>
    <w:rsid w:val="293C1B5A"/>
    <w:rsid w:val="2961BDE7"/>
    <w:rsid w:val="29C47799"/>
    <w:rsid w:val="2AB3B7BE"/>
    <w:rsid w:val="2BFCDBBE"/>
    <w:rsid w:val="2DEE1F7D"/>
    <w:rsid w:val="2E96D247"/>
    <w:rsid w:val="2EE9A309"/>
    <w:rsid w:val="3266175A"/>
    <w:rsid w:val="328E450A"/>
    <w:rsid w:val="32D30A80"/>
    <w:rsid w:val="347103A2"/>
    <w:rsid w:val="34C6F4B2"/>
    <w:rsid w:val="3589401D"/>
    <w:rsid w:val="3610EF39"/>
    <w:rsid w:val="3624EA92"/>
    <w:rsid w:val="3680AD86"/>
    <w:rsid w:val="36AA5113"/>
    <w:rsid w:val="370DE1D4"/>
    <w:rsid w:val="37A2E2E8"/>
    <w:rsid w:val="37A8A464"/>
    <w:rsid w:val="3818C33A"/>
    <w:rsid w:val="38456F09"/>
    <w:rsid w:val="38A11A0B"/>
    <w:rsid w:val="38A2C050"/>
    <w:rsid w:val="393EB349"/>
    <w:rsid w:val="3A458296"/>
    <w:rsid w:val="3A7720DB"/>
    <w:rsid w:val="3A7CBE6D"/>
    <w:rsid w:val="3B33ABAF"/>
    <w:rsid w:val="3B635F0F"/>
    <w:rsid w:val="3BE152F7"/>
    <w:rsid w:val="3C76790C"/>
    <w:rsid w:val="3CA4BCEB"/>
    <w:rsid w:val="3DF8FC0F"/>
    <w:rsid w:val="3F29BA32"/>
    <w:rsid w:val="3FA7F8EB"/>
    <w:rsid w:val="41D10166"/>
    <w:rsid w:val="42244724"/>
    <w:rsid w:val="43037693"/>
    <w:rsid w:val="43A78250"/>
    <w:rsid w:val="449042E7"/>
    <w:rsid w:val="451E4C5B"/>
    <w:rsid w:val="455BE352"/>
    <w:rsid w:val="46884F40"/>
    <w:rsid w:val="46D64D47"/>
    <w:rsid w:val="46FDF888"/>
    <w:rsid w:val="47D0B4E5"/>
    <w:rsid w:val="4868A69C"/>
    <w:rsid w:val="48D9FAF0"/>
    <w:rsid w:val="4A9ECAD1"/>
    <w:rsid w:val="4ABB47DB"/>
    <w:rsid w:val="4D10F5C1"/>
    <w:rsid w:val="4D27B68F"/>
    <w:rsid w:val="4D67126B"/>
    <w:rsid w:val="4DD66B93"/>
    <w:rsid w:val="4EEFE210"/>
    <w:rsid w:val="4F02E2CC"/>
    <w:rsid w:val="4F723BF4"/>
    <w:rsid w:val="4F9F3976"/>
    <w:rsid w:val="508BB271"/>
    <w:rsid w:val="517497F4"/>
    <w:rsid w:val="51A5827A"/>
    <w:rsid w:val="52A9DCB6"/>
    <w:rsid w:val="53704BCC"/>
    <w:rsid w:val="53A67BE8"/>
    <w:rsid w:val="53FB78A1"/>
    <w:rsid w:val="5445AD17"/>
    <w:rsid w:val="5565006B"/>
    <w:rsid w:val="55B9CBC0"/>
    <w:rsid w:val="57F1C88A"/>
    <w:rsid w:val="59E97A14"/>
    <w:rsid w:val="5A3AE6E4"/>
    <w:rsid w:val="5B50AEC8"/>
    <w:rsid w:val="5CD49435"/>
    <w:rsid w:val="5D7587CC"/>
    <w:rsid w:val="5DF5603B"/>
    <w:rsid w:val="5E55367D"/>
    <w:rsid w:val="60C3B3EE"/>
    <w:rsid w:val="617E9444"/>
    <w:rsid w:val="62553B62"/>
    <w:rsid w:val="63FA26BB"/>
    <w:rsid w:val="645A5683"/>
    <w:rsid w:val="64FC3A3A"/>
    <w:rsid w:val="65D92AB5"/>
    <w:rsid w:val="66D8282B"/>
    <w:rsid w:val="67752AEF"/>
    <w:rsid w:val="6AD2FFEB"/>
    <w:rsid w:val="6D578F31"/>
    <w:rsid w:val="6E0E8A9F"/>
    <w:rsid w:val="6E19104C"/>
    <w:rsid w:val="6F9CD677"/>
    <w:rsid w:val="7024FB36"/>
    <w:rsid w:val="705E6297"/>
    <w:rsid w:val="71291912"/>
    <w:rsid w:val="71687A03"/>
    <w:rsid w:val="717C2FD7"/>
    <w:rsid w:val="72AC64A4"/>
    <w:rsid w:val="74F207F9"/>
    <w:rsid w:val="75F8048A"/>
    <w:rsid w:val="7614EBB3"/>
    <w:rsid w:val="762756FB"/>
    <w:rsid w:val="77B22CD2"/>
    <w:rsid w:val="77E4D969"/>
    <w:rsid w:val="780FABDC"/>
    <w:rsid w:val="79524E73"/>
    <w:rsid w:val="798D9A16"/>
    <w:rsid w:val="7A2275B5"/>
    <w:rsid w:val="7A3981EF"/>
    <w:rsid w:val="7A469822"/>
    <w:rsid w:val="7A9F3184"/>
    <w:rsid w:val="7F1FD88C"/>
    <w:rsid w:val="7F42F04A"/>
    <w:rsid w:val="7F76D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D16F2"/>
  <w15:docId w15:val="{9BB151FD-FE60-4B9B-8043-407C9ACCD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48F2"/>
    <w:pPr>
      <w:spacing w:after="0" w:line="240" w:lineRule="auto"/>
    </w:pPr>
    <w:rPr>
      <w:rFonts w:ascii="Calibri" w:hAnsi="Calibri" w:cs="Times New Roman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B6E"/>
    <w:pPr>
      <w:keepNext/>
      <w:keepLines/>
      <w:tabs>
        <w:tab w:val="left" w:pos="9585"/>
      </w:tabs>
      <w:spacing w:before="480"/>
      <w:outlineLvl w:val="0"/>
    </w:pPr>
    <w:rPr>
      <w:rFonts w:asciiTheme="minorHAnsi" w:hAnsiTheme="minorHAnsi" w:eastAsiaTheme="majorEastAsia" w:cstheme="minorHAns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CC7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0C4B"/>
    <w:pPr>
      <w:spacing w:before="100" w:beforeAutospacing="1" w:after="100" w:afterAutospacing="1"/>
      <w:outlineLvl w:val="2"/>
    </w:pPr>
    <w:rPr>
      <w:rFonts w:ascii="Times New Roman" w:hAnsi="Times New Roman" w:eastAsia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8F2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796E49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E49"/>
    <w:rPr>
      <w:b/>
      <w:bCs/>
    </w:rPr>
  </w:style>
  <w:style w:type="character" w:styleId="wysiwyg-font-size-large" w:customStyle="1">
    <w:name w:val="wysiwyg-font-size-large"/>
    <w:basedOn w:val="DefaultParagraphFont"/>
    <w:rsid w:val="00796E49"/>
  </w:style>
  <w:style w:type="character" w:styleId="apple-converted-space" w:customStyle="1">
    <w:name w:val="apple-converted-space"/>
    <w:basedOn w:val="DefaultParagraphFont"/>
    <w:rsid w:val="00796E49"/>
  </w:style>
  <w:style w:type="paragraph" w:styleId="BalloonText">
    <w:name w:val="Balloon Text"/>
    <w:basedOn w:val="Normal"/>
    <w:link w:val="BalloonTextChar"/>
    <w:uiPriority w:val="99"/>
    <w:semiHidden/>
    <w:unhideWhenUsed/>
    <w:rsid w:val="00796E4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96E49"/>
    <w:rPr>
      <w:rFonts w:ascii="Tahoma" w:hAnsi="Tahoma" w:cs="Tahoma"/>
      <w:sz w:val="16"/>
      <w:szCs w:val="16"/>
      <w:lang w:eastAsia="en-NZ"/>
    </w:rPr>
  </w:style>
  <w:style w:type="character" w:styleId="Heading3Char" w:customStyle="1">
    <w:name w:val="Heading 3 Char"/>
    <w:basedOn w:val="DefaultParagraphFont"/>
    <w:link w:val="Heading3"/>
    <w:uiPriority w:val="9"/>
    <w:rsid w:val="00040C4B"/>
    <w:rPr>
      <w:rFonts w:ascii="Times New Roman" w:hAnsi="Times New Roman" w:eastAsia="Times New Roman" w:cs="Times New Roman"/>
      <w:b/>
      <w:bCs/>
      <w:sz w:val="27"/>
      <w:szCs w:val="27"/>
      <w:lang w:eastAsia="en-NZ"/>
    </w:rPr>
  </w:style>
  <w:style w:type="character" w:styleId="Hyperlink">
    <w:name w:val="Hyperlink"/>
    <w:basedOn w:val="DefaultParagraphFont"/>
    <w:uiPriority w:val="99"/>
    <w:unhideWhenUsed/>
    <w:rsid w:val="00040C4B"/>
    <w:rPr>
      <w:color w:val="0000FF"/>
      <w:u w:val="single"/>
    </w:rPr>
  </w:style>
  <w:style w:type="character" w:styleId="building" w:customStyle="1">
    <w:name w:val="building"/>
    <w:basedOn w:val="DefaultParagraphFont"/>
    <w:rsid w:val="00040C4B"/>
  </w:style>
  <w:style w:type="table" w:styleId="TableGrid">
    <w:name w:val="Table Grid"/>
    <w:basedOn w:val="TableNormal"/>
    <w:rsid w:val="006F091C"/>
    <w:pPr>
      <w:spacing w:after="0" w:line="240" w:lineRule="auto"/>
    </w:pPr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6141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6141A"/>
    <w:rPr>
      <w:rFonts w:ascii="Calibri" w:hAnsi="Calibri" w:cs="Times New Roman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46141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6141A"/>
    <w:rPr>
      <w:rFonts w:ascii="Calibri" w:hAnsi="Calibri" w:cs="Times New Roman"/>
      <w:lang w:eastAsia="en-NZ"/>
    </w:rPr>
  </w:style>
  <w:style w:type="character" w:styleId="Heading1Char" w:customStyle="1">
    <w:name w:val="Heading 1 Char"/>
    <w:basedOn w:val="DefaultParagraphFont"/>
    <w:link w:val="Heading1"/>
    <w:uiPriority w:val="9"/>
    <w:rsid w:val="00664B6E"/>
    <w:rPr>
      <w:rFonts w:eastAsiaTheme="majorEastAsia" w:cstheme="minorHAnsi"/>
      <w:b/>
      <w:bCs/>
      <w:color w:val="000000" w:themeColor="text1"/>
      <w:sz w:val="28"/>
      <w:szCs w:val="28"/>
      <w:lang w:eastAsia="en-NZ"/>
    </w:rPr>
  </w:style>
  <w:style w:type="table" w:styleId="TableGrid1" w:customStyle="1">
    <w:name w:val="Table Grid1"/>
    <w:basedOn w:val="TableNormal"/>
    <w:next w:val="TableGrid"/>
    <w:rsid w:val="00BB3E16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763CC7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en-NZ"/>
    </w:rPr>
  </w:style>
  <w:style w:type="character" w:styleId="CommentReference">
    <w:name w:val="annotation reference"/>
    <w:basedOn w:val="DefaultParagraphFont"/>
    <w:uiPriority w:val="99"/>
    <w:semiHidden/>
    <w:unhideWhenUsed/>
    <w:rsid w:val="00984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466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984663"/>
    <w:rPr>
      <w:rFonts w:ascii="Calibri" w:hAnsi="Calibri" w:cs="Times New Roman"/>
      <w:sz w:val="20"/>
      <w:szCs w:val="20"/>
      <w:lang w:eastAsia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466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84663"/>
    <w:rPr>
      <w:rFonts w:ascii="Calibri" w:hAnsi="Calibri" w:cs="Times New Roman"/>
      <w:b/>
      <w:bCs/>
      <w:sz w:val="20"/>
      <w:szCs w:val="20"/>
      <w:lang w:eastAsia="en-NZ"/>
    </w:rPr>
  </w:style>
  <w:style w:type="paragraph" w:styleId="Revision">
    <w:name w:val="Revision"/>
    <w:hidden/>
    <w:uiPriority w:val="99"/>
    <w:semiHidden/>
    <w:rsid w:val="001737F3"/>
    <w:pPr>
      <w:spacing w:after="0" w:line="240" w:lineRule="auto"/>
    </w:pPr>
    <w:rPr>
      <w:rFonts w:ascii="Calibri" w:hAnsi="Calibri" w:cs="Times New Roman"/>
      <w:lang w:eastAsia="en-NZ"/>
    </w:rPr>
  </w:style>
  <w:style w:type="character" w:styleId="SubtleReference">
    <w:name w:val="Subtle Reference"/>
    <w:uiPriority w:val="31"/>
    <w:qFormat/>
    <w:rsid w:val="00CC2DF3"/>
    <w:rPr>
      <w:rFonts w:eastAsia="Times New Roman" w:asciiTheme="minorHAnsi" w:hAnsiTheme="minorHAnsi" w:cstheme="minorHAnsi"/>
      <w:color w:val="FF0000"/>
    </w:rPr>
  </w:style>
  <w:style w:type="paragraph" w:styleId="BodyText">
    <w:name w:val="Body Text"/>
    <w:basedOn w:val="Normal"/>
    <w:link w:val="BodyTextChar"/>
    <w:uiPriority w:val="1"/>
    <w:qFormat/>
    <w:rsid w:val="007C58AC"/>
    <w:pPr>
      <w:widowControl w:val="0"/>
      <w:autoSpaceDE w:val="0"/>
      <w:autoSpaceDN w:val="0"/>
    </w:pPr>
    <w:rPr>
      <w:rFonts w:eastAsia="Calibri" w:cs="Calibri"/>
      <w:sz w:val="21"/>
      <w:szCs w:val="21"/>
      <w:lang w:val="en-US" w:eastAsia="en-US"/>
    </w:rPr>
  </w:style>
  <w:style w:type="character" w:styleId="BodyTextChar" w:customStyle="1">
    <w:name w:val="Body Text Char"/>
    <w:basedOn w:val="DefaultParagraphFont"/>
    <w:link w:val="BodyText"/>
    <w:uiPriority w:val="1"/>
    <w:rsid w:val="007C58AC"/>
    <w:rPr>
      <w:rFonts w:ascii="Calibri" w:hAnsi="Calibri" w:eastAsia="Calibri" w:cs="Calibri"/>
      <w:sz w:val="21"/>
      <w:szCs w:val="21"/>
      <w:lang w:val="en-US"/>
    </w:rPr>
  </w:style>
  <w:style w:type="paragraph" w:styleId="Normal0" w:customStyle="1">
    <w:name w:val="Normal0"/>
    <w:rsid w:val="000C5C45"/>
    <w:pPr>
      <w:spacing w:after="0" w:line="240" w:lineRule="auto"/>
    </w:pPr>
    <w:rPr>
      <w:rFonts w:ascii="Calibri" w:hAnsi="Calibri" w:eastAsia="Calibri" w:cs="Calibri"/>
      <w:lang w:eastAsia="en-NZ"/>
    </w:rPr>
  </w:style>
  <w:style w:type="paragraph" w:styleId="TableParagraph" w:customStyle="1">
    <w:name w:val="Table Paragraph"/>
    <w:basedOn w:val="Normal"/>
    <w:uiPriority w:val="1"/>
    <w:qFormat/>
    <w:rsid w:val="00B3262E"/>
    <w:pPr>
      <w:widowControl w:val="0"/>
      <w:autoSpaceDE w:val="0"/>
      <w:autoSpaceDN w:val="0"/>
      <w:ind w:left="108"/>
    </w:pPr>
    <w:rPr>
      <w:rFonts w:eastAsia="Calibri" w:cs="Calibri"/>
      <w:lang w:val="en-US" w:eastAsia="en-US"/>
    </w:rPr>
  </w:style>
  <w:style w:type="paragraph" w:styleId="HEADING" w:customStyle="1">
    <w:name w:val="HEADING"/>
    <w:basedOn w:val="Normal"/>
    <w:qFormat/>
    <w:rsid w:val="00F53D8E"/>
    <w:pPr>
      <w:spacing w:line="276" w:lineRule="auto"/>
    </w:pPr>
    <w:rPr>
      <w:rFonts w:ascii="Helvetica" w:hAnsi="Helvetica" w:eastAsia="Times New Roman" w:cs="Helvetica"/>
      <w:b/>
      <w:bCs/>
      <w:color w:val="3598DB"/>
      <w:sz w:val="36"/>
      <w:szCs w:val="36"/>
    </w:rPr>
  </w:style>
  <w:style w:type="paragraph" w:styleId="BULLETS" w:customStyle="1">
    <w:name w:val="BULLETS"/>
    <w:basedOn w:val="Normal"/>
    <w:qFormat/>
    <w:rsid w:val="00885E6B"/>
    <w:pPr>
      <w:numPr>
        <w:numId w:val="20"/>
      </w:numPr>
      <w:spacing w:line="276" w:lineRule="auto"/>
    </w:pPr>
    <w:rPr>
      <w:rFonts w:ascii="Helvetica" w:hAnsi="Helvetica" w:eastAsia="Times New Roman" w:cs="Helvetica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BE75F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unhideWhenUsed/>
    <w:rsid w:val="00701994"/>
    <w:rPr>
      <w:color w:val="605E5C"/>
      <w:shd w:val="clear" w:color="auto" w:fill="E1DFDD"/>
    </w:rPr>
  </w:style>
  <w:style w:type="paragraph" w:styleId="Default" w:customStyle="1">
    <w:name w:val="Default"/>
    <w:rsid w:val="00B26B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microsoft.com/office/2019/05/relationships/documenttasks" Target="documenttasks/documenttasks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header" Target="header2.xml" Id="rId15" /><Relationship Type="http://schemas.openxmlformats.org/officeDocument/2006/relationships/footnotes" Target="footnotes.xml" Id="rId10" /><Relationship Type="http://schemas.microsoft.com/office/2020/10/relationships/intelligence" Target="intelligence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image" Target="/media/image3.png" Id="R7461f027cfa34ca2" /></Relationships>
</file>

<file path=word/documenttasks/documenttasks1.xml><?xml version="1.0" encoding="utf-8"?>
<t:Tasks xmlns:t="http://schemas.microsoft.com/office/tasks/2019/documenttasks" xmlns:oel="http://schemas.microsoft.com/office/2019/extlst">
  <t:Task id="{A8D2B9C1-E8BE-42B9-B6EA-64972A4CD32E}">
    <t:Anchor>
      <t:Comment id="2113896804"/>
    </t:Anchor>
    <t:History>
      <t:Event id="{4DD00FED-EB7A-4E5F-8D25-6807F4298957}" time="2022-08-24T01:02:28.237Z">
        <t:Attribution userId="S::arthur.lewis@yoobeesouthseas.ac.nz::21042be0-e3b9-4233-b981-e3c8e8b9fd07" userProvider="AD" userName="Arthur Lewis"/>
        <t:Anchor>
          <t:Comment id="2113896804"/>
        </t:Anchor>
        <t:Create/>
      </t:Event>
      <t:Event id="{BAAC1F86-F60E-4EF7-BB6C-3D74A6F22458}" time="2022-08-24T01:02:28.237Z">
        <t:Attribution userId="S::arthur.lewis@yoobeesouthseas.ac.nz::21042be0-e3b9-4233-b981-e3c8e8b9fd07" userProvider="AD" userName="Arthur Lewis"/>
        <t:Anchor>
          <t:Comment id="2113896804"/>
        </t:Anchor>
        <t:Assign userId="S::ranju.raveendran@yoobeecolleges.com::129d4f5b-615e-411b-a7a5-f81312afc0bb" userProvider="AD" userName="Ranju Raveendran"/>
      </t:Event>
      <t:Event id="{0F4D019F-D529-4B8E-B595-142EEC8293BD}" time="2022-08-24T01:02:28.237Z">
        <t:Attribution userId="S::arthur.lewis@yoobeesouthseas.ac.nz::21042be0-e3b9-4233-b981-e3c8e8b9fd07" userProvider="AD" userName="Arthur Lewis"/>
        <t:Anchor>
          <t:Comment id="2113896804"/>
        </t:Anchor>
        <t:SetTitle title="@Ranju Raveendran @Aisha Ajmal @Rouwa Yalda I have updated the content of the Project management rubrics. I will be doing the same to Coding practices and Presentation. We must assess student's individually in these sections (otherwise, they will get …"/>
      </t:Event>
    </t:History>
  </t:Task>
  <t:Task id="{CE95B67F-253A-4DF0-B6C0-9284BDBCF107}">
    <t:Anchor>
      <t:Comment id="650829035"/>
    </t:Anchor>
    <t:History>
      <t:Event id="{07D7D89E-A56E-4985-9978-6E4B3E1ECB83}" time="2022-09-13T01:31:26.708Z">
        <t:Attribution userId="S::arthur.lewis@yoobeesouthseas.ac.nz::21042be0-e3b9-4233-b981-e3c8e8b9fd07" userProvider="AD" userName="Arthur Lewis"/>
        <t:Anchor>
          <t:Comment id="1834043364"/>
        </t:Anchor>
        <t:Create/>
      </t:Event>
      <t:Event id="{96512F79-615B-4639-8053-C0D9C0774129}" time="2022-09-13T01:31:26.708Z">
        <t:Attribution userId="S::arthur.lewis@yoobeesouthseas.ac.nz::21042be0-e3b9-4233-b981-e3c8e8b9fd07" userProvider="AD" userName="Arthur Lewis"/>
        <t:Anchor>
          <t:Comment id="1834043364"/>
        </t:Anchor>
        <t:Assign userId="S::Narayan.Nepal@yoobeecolleges.com::321ef8c6-216b-47cd-a4cf-f79896c7d712" userProvider="AD" userName="Narayan Nepal"/>
      </t:Event>
      <t:Event id="{72EAFF46-7DE8-458F-B147-4A2D811B4BB5}" time="2022-09-13T01:31:26.708Z">
        <t:Attribution userId="S::arthur.lewis@yoobeesouthseas.ac.nz::21042be0-e3b9-4233-b981-e3c8e8b9fd07" userProvider="AD" userName="Arthur Lewis"/>
        <t:Anchor>
          <t:Comment id="1834043364"/>
        </t:Anchor>
        <t:SetTitle title="@Narayan Nepal Cloud elective students have to do software development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80C1792287343A00656F6D5C5D88F" ma:contentTypeVersion="10" ma:contentTypeDescription="Create a new document." ma:contentTypeScope="" ma:versionID="235b50c603c65282ff542f0dea70e6be">
  <xsd:schema xmlns:xsd="http://www.w3.org/2001/XMLSchema" xmlns:xs="http://www.w3.org/2001/XMLSchema" xmlns:p="http://schemas.microsoft.com/office/2006/metadata/properties" xmlns:ns2="3c2179dc-5d76-4a5a-9647-cecbc08d51e2" xmlns:ns3="2160eafe-a889-4b6d-ba69-f28558a369e9" targetNamespace="http://schemas.microsoft.com/office/2006/metadata/properties" ma:root="true" ma:fieldsID="7119366c78e7ce81bcabc6738835314d" ns2:_="" ns3:_="">
    <xsd:import namespace="3c2179dc-5d76-4a5a-9647-cecbc08d51e2"/>
    <xsd:import namespace="2160eafe-a889-4b6d-ba69-f28558a36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2179dc-5d76-4a5a-9647-cecbc08d5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d7462e-62a1-445b-83df-7bbe39f9d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60eafe-a889-4b6d-ba69-f28558a369e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8ad76fc-8884-41c6-96e4-4d6a3adf0232}" ma:internalName="TaxCatchAll" ma:showField="CatchAllData" ma:web="2160eafe-a889-4b6d-ba69-f28558a369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60eafe-a889-4b6d-ba69-f28558a369e9" xsi:nil="true"/>
    <lcf76f155ced4ddcb4097134ff3c332f xmlns="3c2179dc-5d76-4a5a-9647-cecbc08d51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24DFF-5895-4A4F-8BAD-87B76ED5BC9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FCFCB9-67A8-48E0-82EB-B892648AE73A}"/>
</file>

<file path=customXml/itemProps4.xml><?xml version="1.0" encoding="utf-8"?>
<ds:datastoreItem xmlns:ds="http://schemas.openxmlformats.org/officeDocument/2006/customXml" ds:itemID="{F15FF6FE-766E-4C12-B392-56E72F430BE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51357C7-6A9B-4E5C-8A3E-AE43F57429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Lianne Booton</dc:creator>
  <cp:lastModifiedBy>Irina Getman</cp:lastModifiedBy>
  <cp:revision>14</cp:revision>
  <cp:lastPrinted>2021-04-20T03:51:00Z</cp:lastPrinted>
  <dcterms:created xsi:type="dcterms:W3CDTF">2022-10-03T21:43:00Z</dcterms:created>
  <dcterms:modified xsi:type="dcterms:W3CDTF">2022-10-23T06:12:52Z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0x0101008D280C1792287343A00656F6D5C5D88F</vt:lpwstr>
  </property>
  <property fmtid="{D5CDD505-2E9C-101B-9397-08002B2CF9AE}" pid="3" name="MSIP_Label_c96ed6d7-747c-41fd-b042-ff14484edc24_Enabled">
    <vt:lpwstr>true</vt:lpwstr>
  </property>
  <property fmtid="{D5CDD505-2E9C-101B-9397-08002B2CF9AE}" pid="4" name="MSIP_Label_c96ed6d7-747c-41fd-b042-ff14484edc24_SetDate">
    <vt:lpwstr>2022-07-23T22:17:02Z</vt:lpwstr>
  </property>
  <property fmtid="{D5CDD505-2E9C-101B-9397-08002B2CF9AE}" pid="5" name="MSIP_Label_c96ed6d7-747c-41fd-b042-ff14484edc24_Method">
    <vt:lpwstr>Standard</vt:lpwstr>
  </property>
  <property fmtid="{D5CDD505-2E9C-101B-9397-08002B2CF9AE}" pid="6" name="MSIP_Label_c96ed6d7-747c-41fd-b042-ff14484edc24_Name">
    <vt:lpwstr>defa4170-0d19-0005-0004-bc88714345d2</vt:lpwstr>
  </property>
  <property fmtid="{D5CDD505-2E9C-101B-9397-08002B2CF9AE}" pid="7" name="MSIP_Label_c96ed6d7-747c-41fd-b042-ff14484edc24_SiteId">
    <vt:lpwstr>6a425d0d-58f2-4e36-8689-10002b2ec567</vt:lpwstr>
  </property>
  <property fmtid="{D5CDD505-2E9C-101B-9397-08002B2CF9AE}" pid="8" name="MSIP_Label_c96ed6d7-747c-41fd-b042-ff14484edc24_ActionId">
    <vt:lpwstr>31589cd8-e2d9-404a-bb0c-40fbf4c533d5</vt:lpwstr>
  </property>
  <property fmtid="{D5CDD505-2E9C-101B-9397-08002B2CF9AE}" pid="9" name="MSIP_Label_c96ed6d7-747c-41fd-b042-ff14484edc24_ContentBits">
    <vt:lpwstr>0</vt:lpwstr>
  </property>
  <property fmtid="{D5CDD505-2E9C-101B-9397-08002B2CF9AE}" pid="10" name="MediaServiceImageTags">
    <vt:lpwstr/>
  </property>
</Properties>
</file>