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D09" w:rsidRDefault="002C48F7" w:rsidP="002C48F7">
      <w:pPr>
        <w:pStyle w:val="Title"/>
      </w:pPr>
      <w:r>
        <w:t>HR Process Automation</w:t>
      </w:r>
    </w:p>
    <w:p w:rsidR="002C48F7" w:rsidRDefault="002C48F7" w:rsidP="002C48F7">
      <w:r>
        <w:t>This document is intended to describe the</w:t>
      </w:r>
      <w:r w:rsidR="002110FF">
        <w:t xml:space="preserve"> functional and</w:t>
      </w:r>
      <w:r>
        <w:t xml:space="preserve"> technical details involved in automating an HR Process for </w:t>
      </w:r>
      <w:proofErr w:type="spellStart"/>
      <w:r>
        <w:t>Aspose</w:t>
      </w:r>
      <w:proofErr w:type="spellEnd"/>
      <w:r>
        <w:t xml:space="preserve"> HR department.</w:t>
      </w:r>
    </w:p>
    <w:p w:rsidR="002C48F7" w:rsidRDefault="002C48F7" w:rsidP="002C48F7">
      <w:pPr>
        <w:pStyle w:val="Heading1"/>
      </w:pPr>
      <w:r>
        <w:t>Problem</w:t>
      </w:r>
    </w:p>
    <w:p w:rsidR="00830914" w:rsidRDefault="002C48F7" w:rsidP="002C48F7">
      <w:proofErr w:type="spellStart"/>
      <w:r>
        <w:t>Aspose</w:t>
      </w:r>
      <w:proofErr w:type="spellEnd"/>
      <w:r>
        <w:t xml:space="preserve"> employees were given increments and the HR department has to inform each employee about their new increment. The employees are to be informed by email with</w:t>
      </w:r>
      <w:r w:rsidR="00830914">
        <w:t xml:space="preserve"> the increment letter attached. HR department wants to automate this process so they don’t have to</w:t>
      </w:r>
      <w:r w:rsidR="00C12D2D">
        <w:t xml:space="preserve"> create increment letters and</w:t>
      </w:r>
      <w:r w:rsidR="00830914">
        <w:t xml:space="preserve"> email each employee </w:t>
      </w:r>
      <w:r w:rsidR="00436A82">
        <w:t>manuall</w:t>
      </w:r>
      <w:r w:rsidR="00830914">
        <w:t xml:space="preserve">y. </w:t>
      </w:r>
    </w:p>
    <w:p w:rsidR="00830914" w:rsidRDefault="00830914" w:rsidP="00830914">
      <w:pPr>
        <w:pStyle w:val="Heading1"/>
      </w:pPr>
      <w:r>
        <w:t>Solution</w:t>
      </w:r>
    </w:p>
    <w:p w:rsidR="002C48F7" w:rsidRDefault="00830914" w:rsidP="002C48F7">
      <w:r>
        <w:t xml:space="preserve">The </w:t>
      </w:r>
      <w:r w:rsidR="00C12D2D">
        <w:t>solution suggested is</w:t>
      </w:r>
      <w:r>
        <w:t xml:space="preserve"> to create a screen where HR can upload an excel file with the list of employees including the following fields,</w:t>
      </w:r>
    </w:p>
    <w:p w:rsidR="00830914" w:rsidRDefault="00830914" w:rsidP="00830914">
      <w:pPr>
        <w:pStyle w:val="ListParagraph"/>
        <w:numPr>
          <w:ilvl w:val="0"/>
          <w:numId w:val="2"/>
        </w:numPr>
        <w:shd w:val="clear" w:color="auto" w:fill="FFFFFF"/>
        <w:spacing w:before="100" w:beforeAutospacing="1" w:after="100" w:afterAutospacing="1" w:line="240" w:lineRule="auto"/>
        <w:rPr>
          <w:rFonts w:eastAsia="Times New Roman" w:cs="Arial"/>
          <w:color w:val="222222"/>
        </w:rPr>
      </w:pPr>
      <w:r>
        <w:rPr>
          <w:rFonts w:eastAsia="Times New Roman" w:cs="Arial"/>
          <w:color w:val="222222"/>
        </w:rPr>
        <w:t>Full name</w:t>
      </w:r>
      <w:bookmarkStart w:id="0" w:name="_GoBack"/>
      <w:bookmarkEnd w:id="0"/>
    </w:p>
    <w:p w:rsidR="00830914" w:rsidRDefault="00830914" w:rsidP="00830914">
      <w:pPr>
        <w:pStyle w:val="ListParagraph"/>
        <w:numPr>
          <w:ilvl w:val="0"/>
          <w:numId w:val="2"/>
        </w:numPr>
        <w:shd w:val="clear" w:color="auto" w:fill="FFFFFF"/>
        <w:spacing w:before="100" w:beforeAutospacing="1" w:after="100" w:afterAutospacing="1" w:line="240" w:lineRule="auto"/>
        <w:rPr>
          <w:rFonts w:eastAsia="Times New Roman" w:cs="Arial"/>
          <w:color w:val="222222"/>
        </w:rPr>
      </w:pPr>
      <w:r>
        <w:rPr>
          <w:rFonts w:eastAsia="Times New Roman" w:cs="Arial"/>
          <w:color w:val="222222"/>
        </w:rPr>
        <w:t>Email</w:t>
      </w:r>
    </w:p>
    <w:p w:rsidR="00830914" w:rsidRDefault="00830914" w:rsidP="00830914">
      <w:pPr>
        <w:pStyle w:val="ListParagraph"/>
        <w:numPr>
          <w:ilvl w:val="0"/>
          <w:numId w:val="2"/>
        </w:numPr>
        <w:shd w:val="clear" w:color="auto" w:fill="FFFFFF"/>
        <w:spacing w:before="100" w:beforeAutospacing="1" w:after="100" w:afterAutospacing="1" w:line="240" w:lineRule="auto"/>
        <w:rPr>
          <w:rFonts w:eastAsia="Times New Roman" w:cs="Arial"/>
          <w:color w:val="222222"/>
        </w:rPr>
      </w:pPr>
      <w:r>
        <w:rPr>
          <w:rFonts w:eastAsia="Times New Roman" w:cs="Arial"/>
          <w:color w:val="222222"/>
        </w:rPr>
        <w:t>Address</w:t>
      </w:r>
    </w:p>
    <w:p w:rsidR="00830914" w:rsidRDefault="00830914" w:rsidP="00830914">
      <w:pPr>
        <w:pStyle w:val="ListParagraph"/>
        <w:numPr>
          <w:ilvl w:val="0"/>
          <w:numId w:val="2"/>
        </w:numPr>
        <w:shd w:val="clear" w:color="auto" w:fill="FFFFFF"/>
        <w:spacing w:before="100" w:beforeAutospacing="1" w:after="100" w:afterAutospacing="1" w:line="240" w:lineRule="auto"/>
        <w:rPr>
          <w:rFonts w:eastAsia="Times New Roman" w:cs="Arial"/>
          <w:color w:val="222222"/>
        </w:rPr>
      </w:pPr>
      <w:r>
        <w:rPr>
          <w:rFonts w:eastAsia="Times New Roman" w:cs="Arial"/>
          <w:color w:val="222222"/>
        </w:rPr>
        <w:t>Salary</w:t>
      </w:r>
    </w:p>
    <w:p w:rsidR="00C12D2D" w:rsidRDefault="00C12D2D" w:rsidP="00C12D2D">
      <w:r>
        <w:t>After successful upload HR manager will be presented with a table to review the</w:t>
      </w:r>
      <w:r w:rsidR="0029056F">
        <w:t xml:space="preserve"> employee</w:t>
      </w:r>
      <w:r>
        <w:t xml:space="preserve"> list uploaded and send increment letters</w:t>
      </w:r>
      <w:r w:rsidR="0029056F">
        <w:t xml:space="preserve"> later.  To simplify the generation of increments letter, a mail merge template will be created, which will be used to generate increment letters programmatically and will be send to each employee as an email attachment. </w:t>
      </w:r>
    </w:p>
    <w:p w:rsidR="00022133" w:rsidRDefault="00022133" w:rsidP="00C12D2D"/>
    <w:p w:rsidR="00022133" w:rsidRDefault="00022133" w:rsidP="00C12D2D"/>
    <w:p w:rsidR="00022133" w:rsidRDefault="00022133" w:rsidP="00C12D2D"/>
    <w:p w:rsidR="00022133" w:rsidRDefault="00022133" w:rsidP="00C12D2D"/>
    <w:p w:rsidR="00022133" w:rsidRDefault="00022133" w:rsidP="00C12D2D"/>
    <w:p w:rsidR="00022133" w:rsidRDefault="00022133" w:rsidP="00C12D2D"/>
    <w:p w:rsidR="00022133" w:rsidRDefault="00022133" w:rsidP="00C12D2D"/>
    <w:p w:rsidR="0029056F" w:rsidRDefault="0029056F" w:rsidP="0029056F">
      <w:pPr>
        <w:pStyle w:val="Heading1"/>
      </w:pPr>
      <w:r>
        <w:lastRenderedPageBreak/>
        <w:t>Implementation</w:t>
      </w:r>
    </w:p>
    <w:p w:rsidR="0038212B" w:rsidRDefault="008807D0" w:rsidP="00C12D2D">
      <w:r>
        <w:t>The described HR process is automated using an ASP.NET Web Application.</w:t>
      </w:r>
      <w:r w:rsidR="00022133">
        <w:t xml:space="preserve"> A simple screen will be created using Web Forms where HR can upload an excel file. </w:t>
      </w:r>
    </w:p>
    <w:p w:rsidR="00022133" w:rsidRDefault="00022133" w:rsidP="00C12D2D">
      <w:r>
        <w:rPr>
          <w:noProof/>
        </w:rPr>
        <w:drawing>
          <wp:inline distT="0" distB="0" distL="0" distR="0" wp14:anchorId="0FA505ED" wp14:editId="7F48DC15">
            <wp:extent cx="5943600" cy="317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70555"/>
                    </a:xfrm>
                    <a:prstGeom prst="rect">
                      <a:avLst/>
                    </a:prstGeom>
                  </pic:spPr>
                </pic:pic>
              </a:graphicData>
            </a:graphic>
          </wp:inline>
        </w:drawing>
      </w:r>
    </w:p>
    <w:p w:rsidR="00C12D2D" w:rsidRDefault="00022133" w:rsidP="00022133">
      <w:pPr>
        <w:pStyle w:val="Heading2"/>
      </w:pPr>
      <w:r>
        <w:t>Excel File Processing</w:t>
      </w:r>
    </w:p>
    <w:p w:rsidR="0038212B" w:rsidRDefault="0038212B" w:rsidP="00022133">
      <w:r>
        <w:t xml:space="preserve">The uploaded excel file will be processed using </w:t>
      </w:r>
      <w:proofErr w:type="spellStart"/>
      <w:r>
        <w:t>Aspose.Cells</w:t>
      </w:r>
      <w:proofErr w:type="spellEnd"/>
      <w:r>
        <w:t xml:space="preserve"> API to simplify data extraction and validation. The format of the excel file is shown below,</w:t>
      </w:r>
    </w:p>
    <w:p w:rsidR="0038212B" w:rsidRDefault="0038212B" w:rsidP="00022133">
      <w:r>
        <w:rPr>
          <w:noProof/>
        </w:rPr>
        <w:drawing>
          <wp:inline distT="0" distB="0" distL="0" distR="0" wp14:anchorId="422B1CBF" wp14:editId="430B94B4">
            <wp:extent cx="5943600" cy="1765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65935"/>
                    </a:xfrm>
                    <a:prstGeom prst="rect">
                      <a:avLst/>
                    </a:prstGeom>
                  </pic:spPr>
                </pic:pic>
              </a:graphicData>
            </a:graphic>
          </wp:inline>
        </w:drawing>
      </w:r>
    </w:p>
    <w:p w:rsidR="0038212B" w:rsidRDefault="0038212B" w:rsidP="00022133"/>
    <w:p w:rsidR="0038212B" w:rsidRDefault="0038212B" w:rsidP="00022133"/>
    <w:p w:rsidR="0038212B" w:rsidRDefault="0038212B" w:rsidP="00022133"/>
    <w:p w:rsidR="002110FF" w:rsidRDefault="002110FF" w:rsidP="00022133"/>
    <w:p w:rsidR="002110FF" w:rsidRDefault="002110FF" w:rsidP="00022133"/>
    <w:p w:rsidR="002110FF" w:rsidRDefault="002110FF" w:rsidP="00022133">
      <w:r>
        <w:lastRenderedPageBreak/>
        <w:t xml:space="preserve">Data from the excel file will be </w:t>
      </w:r>
      <w:r w:rsidR="001D5CE4">
        <w:t xml:space="preserve">accessed </w:t>
      </w:r>
      <w:r>
        <w:t xml:space="preserve">using </w:t>
      </w:r>
      <w:proofErr w:type="spellStart"/>
      <w:r>
        <w:t>Aspose.Cells</w:t>
      </w:r>
      <w:proofErr w:type="spellEnd"/>
      <w:r>
        <w:t xml:space="preserve"> API</w:t>
      </w:r>
      <w:r w:rsidR="001D5CE4">
        <w:t xml:space="preserve"> for extraction and validation</w:t>
      </w:r>
      <w:r>
        <w:t xml:space="preserve">. The worksheet in the excel file will be </w:t>
      </w:r>
      <w:r w:rsidR="0045580C">
        <w:t xml:space="preserve">opened using </w:t>
      </w:r>
      <w:proofErr w:type="spellStart"/>
      <w:r w:rsidR="0045580C">
        <w:t>Aspose.Cells</w:t>
      </w:r>
      <w:proofErr w:type="spellEnd"/>
      <w:r w:rsidR="0045580C">
        <w:t xml:space="preserve"> Workbook and Worksheet classes respectively.</w:t>
      </w:r>
    </w:p>
    <w:p w:rsidR="0045580C" w:rsidRDefault="0045580C" w:rsidP="00022133">
      <w:r>
        <w:rPr>
          <w:noProof/>
        </w:rPr>
        <w:drawing>
          <wp:inline distT="0" distB="0" distL="0" distR="0" wp14:anchorId="5F34A0D9" wp14:editId="48FEC4D3">
            <wp:extent cx="5943600" cy="810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10260"/>
                    </a:xfrm>
                    <a:prstGeom prst="rect">
                      <a:avLst/>
                    </a:prstGeom>
                  </pic:spPr>
                </pic:pic>
              </a:graphicData>
            </a:graphic>
          </wp:inline>
        </w:drawing>
      </w:r>
    </w:p>
    <w:p w:rsidR="00022133" w:rsidRDefault="0038212B" w:rsidP="00022133">
      <w:r>
        <w:t>Following validations will be performed on the uploaded file.</w:t>
      </w:r>
    </w:p>
    <w:p w:rsidR="0038212B" w:rsidRDefault="0038212B" w:rsidP="0038212B">
      <w:pPr>
        <w:pStyle w:val="ListParagraph"/>
        <w:numPr>
          <w:ilvl w:val="0"/>
          <w:numId w:val="3"/>
        </w:numPr>
      </w:pPr>
      <w:r>
        <w:t xml:space="preserve">Required Validation - This validation is placed on both client and server side to ensure that a file is attached for processing. </w:t>
      </w:r>
    </w:p>
    <w:p w:rsidR="0038212B" w:rsidRDefault="0038212B" w:rsidP="0038212B">
      <w:pPr>
        <w:ind w:left="360"/>
      </w:pPr>
      <w:r>
        <w:rPr>
          <w:noProof/>
        </w:rPr>
        <w:drawing>
          <wp:inline distT="0" distB="0" distL="0" distR="0" wp14:anchorId="03AD294D" wp14:editId="5BE136B5">
            <wp:extent cx="5943600" cy="2461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61895"/>
                    </a:xfrm>
                    <a:prstGeom prst="rect">
                      <a:avLst/>
                    </a:prstGeom>
                  </pic:spPr>
                </pic:pic>
              </a:graphicData>
            </a:graphic>
          </wp:inline>
        </w:drawing>
      </w:r>
    </w:p>
    <w:p w:rsidR="0038212B" w:rsidRPr="00022133" w:rsidRDefault="0038212B" w:rsidP="0038212B">
      <w:pPr>
        <w:pStyle w:val="ListParagraph"/>
        <w:numPr>
          <w:ilvl w:val="0"/>
          <w:numId w:val="3"/>
        </w:numPr>
      </w:pPr>
      <w:r>
        <w:t>File Extension Validation - After file is uploaded to server, file will be validated for a valid extension. The file extension expected is .</w:t>
      </w:r>
      <w:proofErr w:type="spellStart"/>
      <w:r>
        <w:t>xlsx</w:t>
      </w:r>
      <w:proofErr w:type="spellEnd"/>
      <w:r>
        <w:t xml:space="preserve"> or .</w:t>
      </w:r>
      <w:proofErr w:type="spellStart"/>
      <w:r>
        <w:t>xls</w:t>
      </w:r>
      <w:proofErr w:type="spellEnd"/>
      <w:r>
        <w:t xml:space="preserve">. If a file is </w:t>
      </w:r>
      <w:r w:rsidR="002110FF">
        <w:t>attached in any other format, following message will be displayed,</w:t>
      </w:r>
    </w:p>
    <w:p w:rsidR="00022133" w:rsidRDefault="00CF1A70" w:rsidP="00E86A75">
      <w:pPr>
        <w:ind w:left="360"/>
      </w:pPr>
      <w:r>
        <w:rPr>
          <w:noProof/>
        </w:rPr>
        <w:lastRenderedPageBreak/>
        <w:drawing>
          <wp:inline distT="0" distB="0" distL="0" distR="0" wp14:anchorId="78BC28D0" wp14:editId="6576BB68">
            <wp:extent cx="59436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57500"/>
                    </a:xfrm>
                    <a:prstGeom prst="rect">
                      <a:avLst/>
                    </a:prstGeom>
                  </pic:spPr>
                </pic:pic>
              </a:graphicData>
            </a:graphic>
          </wp:inline>
        </w:drawing>
      </w:r>
    </w:p>
    <w:p w:rsidR="002110FF" w:rsidRDefault="002110FF" w:rsidP="002110FF">
      <w:pPr>
        <w:pStyle w:val="ListParagraph"/>
        <w:numPr>
          <w:ilvl w:val="0"/>
          <w:numId w:val="3"/>
        </w:numPr>
      </w:pPr>
      <w:r>
        <w:t>File Format Validation</w:t>
      </w:r>
      <w:r w:rsidR="0045580C">
        <w:t xml:space="preserve"> </w:t>
      </w:r>
      <w:r w:rsidR="00E86A75">
        <w:t>–</w:t>
      </w:r>
      <w:r w:rsidR="0045580C">
        <w:t xml:space="preserve"> </w:t>
      </w:r>
      <w:r w:rsidR="00E86A75">
        <w:t xml:space="preserve">There are two format validations done on the worksheet accessed from </w:t>
      </w:r>
      <w:proofErr w:type="spellStart"/>
      <w:r w:rsidR="00E86A75">
        <w:t>Aspose.Cells</w:t>
      </w:r>
      <w:proofErr w:type="spellEnd"/>
      <w:r w:rsidR="00E86A75">
        <w:t xml:space="preserve"> API. First the number of columns will be checked. If number of columns is not equal to 4, file format will be marked as invalid.</w:t>
      </w:r>
    </w:p>
    <w:p w:rsidR="00E86A75" w:rsidRDefault="00E86A75" w:rsidP="00E86A75">
      <w:pPr>
        <w:ind w:left="360"/>
      </w:pPr>
      <w:r>
        <w:rPr>
          <w:noProof/>
        </w:rPr>
        <w:drawing>
          <wp:inline distT="0" distB="0" distL="0" distR="0" wp14:anchorId="659057DC" wp14:editId="016F6EFB">
            <wp:extent cx="59436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28950"/>
                    </a:xfrm>
                    <a:prstGeom prst="rect">
                      <a:avLst/>
                    </a:prstGeom>
                  </pic:spPr>
                </pic:pic>
              </a:graphicData>
            </a:graphic>
          </wp:inline>
        </w:drawing>
      </w:r>
    </w:p>
    <w:p w:rsidR="00B30BA6" w:rsidRDefault="00B30BA6" w:rsidP="00B30BA6">
      <w:pPr>
        <w:ind w:left="720"/>
      </w:pPr>
    </w:p>
    <w:p w:rsidR="001D5CE4" w:rsidRDefault="001D5CE4" w:rsidP="00B30BA6">
      <w:pPr>
        <w:ind w:left="720"/>
      </w:pPr>
    </w:p>
    <w:p w:rsidR="001D5CE4" w:rsidRDefault="001D5CE4" w:rsidP="00B30BA6">
      <w:pPr>
        <w:ind w:left="720"/>
      </w:pPr>
    </w:p>
    <w:p w:rsidR="00B30BA6" w:rsidRDefault="00B30BA6" w:rsidP="00B30BA6">
      <w:pPr>
        <w:ind w:left="720"/>
      </w:pPr>
      <w:r>
        <w:lastRenderedPageBreak/>
        <w:t>Secondly the names of the columns will be checked by accessing the header cell values. If the values don’t match as in the supplied format, then also the file format will be marked as invalid.</w:t>
      </w:r>
    </w:p>
    <w:p w:rsidR="00B30BA6" w:rsidRDefault="00B30BA6" w:rsidP="00B30BA6">
      <w:pPr>
        <w:ind w:left="720"/>
      </w:pPr>
      <w:r>
        <w:rPr>
          <w:noProof/>
        </w:rPr>
        <w:drawing>
          <wp:inline distT="0" distB="0" distL="0" distR="0" wp14:anchorId="0E8C96B5" wp14:editId="041BA94E">
            <wp:extent cx="5943600" cy="1985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85010"/>
                    </a:xfrm>
                    <a:prstGeom prst="rect">
                      <a:avLst/>
                    </a:prstGeom>
                  </pic:spPr>
                </pic:pic>
              </a:graphicData>
            </a:graphic>
          </wp:inline>
        </w:drawing>
      </w:r>
    </w:p>
    <w:p w:rsidR="00366099" w:rsidRDefault="00366099" w:rsidP="00B30BA6">
      <w:pPr>
        <w:ind w:left="720"/>
      </w:pPr>
      <w:r>
        <w:t>Following message will be displayed to user if file format is invalid.</w:t>
      </w:r>
    </w:p>
    <w:p w:rsidR="00366099" w:rsidRDefault="00494F9E" w:rsidP="00B30BA6">
      <w:pPr>
        <w:ind w:left="720"/>
      </w:pPr>
      <w:r>
        <w:rPr>
          <w:noProof/>
        </w:rPr>
        <w:drawing>
          <wp:inline distT="0" distB="0" distL="0" distR="0" wp14:anchorId="15CB3F8E" wp14:editId="2C734C7B">
            <wp:extent cx="5943600" cy="2824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24480"/>
                    </a:xfrm>
                    <a:prstGeom prst="rect">
                      <a:avLst/>
                    </a:prstGeom>
                  </pic:spPr>
                </pic:pic>
              </a:graphicData>
            </a:graphic>
          </wp:inline>
        </w:drawing>
      </w:r>
    </w:p>
    <w:p w:rsidR="001D5CE4" w:rsidRDefault="001D5CE4" w:rsidP="001D5CE4">
      <w:pPr>
        <w:ind w:left="720"/>
      </w:pPr>
    </w:p>
    <w:p w:rsidR="001D5CE4" w:rsidRDefault="001D5CE4" w:rsidP="001D5CE4">
      <w:pPr>
        <w:ind w:left="720"/>
      </w:pPr>
    </w:p>
    <w:p w:rsidR="001D5CE4" w:rsidRDefault="001D5CE4" w:rsidP="001D5CE4">
      <w:pPr>
        <w:ind w:left="720"/>
      </w:pPr>
    </w:p>
    <w:p w:rsidR="001D5CE4" w:rsidRDefault="001D5CE4" w:rsidP="001D5CE4">
      <w:pPr>
        <w:ind w:left="720"/>
      </w:pPr>
    </w:p>
    <w:p w:rsidR="001D5CE4" w:rsidRDefault="001D5CE4" w:rsidP="001D5CE4">
      <w:pPr>
        <w:ind w:left="720"/>
      </w:pPr>
    </w:p>
    <w:p w:rsidR="001D5CE4" w:rsidRDefault="001D5CE4" w:rsidP="001D5CE4">
      <w:pPr>
        <w:ind w:left="720"/>
      </w:pPr>
    </w:p>
    <w:p w:rsidR="001D5CE4" w:rsidRDefault="001D5CE4" w:rsidP="001D5CE4">
      <w:pPr>
        <w:ind w:left="720"/>
      </w:pPr>
    </w:p>
    <w:p w:rsidR="001D5CE4" w:rsidRDefault="001D5CE4" w:rsidP="001D5CE4">
      <w:pPr>
        <w:ind w:left="720"/>
      </w:pPr>
    </w:p>
    <w:p w:rsidR="001D5CE4" w:rsidRDefault="001D5CE4" w:rsidP="001D5CE4">
      <w:r>
        <w:t xml:space="preserve">After all validations pass, data will be extracted. </w:t>
      </w:r>
      <w:r>
        <w:t xml:space="preserve">To extract data into an ADO.NET </w:t>
      </w:r>
      <w:proofErr w:type="spellStart"/>
      <w:r>
        <w:t>datatable</w:t>
      </w:r>
      <w:proofErr w:type="spellEnd"/>
      <w:r>
        <w:t xml:space="preserve">, the public method </w:t>
      </w:r>
      <w:proofErr w:type="spellStart"/>
      <w:r>
        <w:t>ExportDataTable</w:t>
      </w:r>
      <w:proofErr w:type="spellEnd"/>
      <w:r>
        <w:t xml:space="preserve"> will be invoked on the worksheet object. The same </w:t>
      </w:r>
      <w:proofErr w:type="spellStart"/>
      <w:r>
        <w:t>datatable</w:t>
      </w:r>
      <w:proofErr w:type="spellEnd"/>
      <w:r>
        <w:t xml:space="preserve"> will be used to bind the </w:t>
      </w:r>
      <w:proofErr w:type="spellStart"/>
      <w:r>
        <w:t>gridview</w:t>
      </w:r>
      <w:proofErr w:type="spellEnd"/>
      <w:r>
        <w:t xml:space="preserve"> displayed to user for verification and to send increment letters later in the process. </w:t>
      </w:r>
      <w:proofErr w:type="spellStart"/>
      <w:r>
        <w:t>Datatable</w:t>
      </w:r>
      <w:proofErr w:type="spellEnd"/>
      <w:r>
        <w:t xml:space="preserve"> will be saved into </w:t>
      </w:r>
      <w:proofErr w:type="spellStart"/>
      <w:r>
        <w:t>ViewState</w:t>
      </w:r>
      <w:proofErr w:type="spellEnd"/>
      <w:r>
        <w:t xml:space="preserve"> for later use.</w:t>
      </w:r>
    </w:p>
    <w:p w:rsidR="00494F9E" w:rsidRDefault="001D5CE4" w:rsidP="001D5CE4">
      <w:r>
        <w:rPr>
          <w:noProof/>
        </w:rPr>
        <w:drawing>
          <wp:inline distT="0" distB="0" distL="0" distR="0" wp14:anchorId="0C350268" wp14:editId="68AA0427">
            <wp:extent cx="5943600" cy="1877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877695"/>
                    </a:xfrm>
                    <a:prstGeom prst="rect">
                      <a:avLst/>
                    </a:prstGeom>
                  </pic:spPr>
                </pic:pic>
              </a:graphicData>
            </a:graphic>
          </wp:inline>
        </w:drawing>
      </w:r>
    </w:p>
    <w:p w:rsidR="001D5CE4" w:rsidRDefault="001D5CE4" w:rsidP="001D5CE4">
      <w:r>
        <w:t>Finally, extracted data will be displayed to user for verification,</w:t>
      </w:r>
    </w:p>
    <w:p w:rsidR="001D5CE4" w:rsidRDefault="001D5CE4" w:rsidP="001D5CE4">
      <w:r>
        <w:rPr>
          <w:noProof/>
        </w:rPr>
        <w:drawing>
          <wp:inline distT="0" distB="0" distL="0" distR="0" wp14:anchorId="51D92F22" wp14:editId="535043F4">
            <wp:extent cx="5943600" cy="39960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96055"/>
                    </a:xfrm>
                    <a:prstGeom prst="rect">
                      <a:avLst/>
                    </a:prstGeom>
                  </pic:spPr>
                </pic:pic>
              </a:graphicData>
            </a:graphic>
          </wp:inline>
        </w:drawing>
      </w:r>
    </w:p>
    <w:p w:rsidR="00545841" w:rsidRDefault="00545841" w:rsidP="001D5CE4"/>
    <w:p w:rsidR="00545841" w:rsidRDefault="00545841" w:rsidP="00545841">
      <w:pPr>
        <w:pStyle w:val="Heading2"/>
      </w:pPr>
      <w:r>
        <w:lastRenderedPageBreak/>
        <w:t>Increment Letter Generation &amp; Email</w:t>
      </w:r>
    </w:p>
    <w:p w:rsidR="00204DE8" w:rsidRDefault="00EC11D2" w:rsidP="00204DE8">
      <w:r>
        <w:t xml:space="preserve">The primary purpose of this process automation is to generate increment letters and email them to respective employees. Once the user has verified the data, this process will be triggered when they click on </w:t>
      </w:r>
      <w:r w:rsidRPr="00EC11D2">
        <w:rPr>
          <w:b/>
        </w:rPr>
        <w:t>Send Increment Letters</w:t>
      </w:r>
      <w:r>
        <w:t xml:space="preserve"> button.</w:t>
      </w:r>
    </w:p>
    <w:p w:rsidR="00EC11D2" w:rsidRDefault="00EC11D2" w:rsidP="00204DE8">
      <w:r>
        <w:rPr>
          <w:noProof/>
        </w:rPr>
        <w:drawing>
          <wp:inline distT="0" distB="0" distL="0" distR="0" wp14:anchorId="1CEE4F1B" wp14:editId="5703E59A">
            <wp:extent cx="5524500" cy="371428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24500" cy="3714282"/>
                    </a:xfrm>
                    <a:prstGeom prst="rect">
                      <a:avLst/>
                    </a:prstGeom>
                  </pic:spPr>
                </pic:pic>
              </a:graphicData>
            </a:graphic>
          </wp:inline>
        </w:drawing>
      </w:r>
    </w:p>
    <w:p w:rsidR="00EC11D2" w:rsidRDefault="00EC11D2" w:rsidP="00204DE8">
      <w:r>
        <w:t>Now, to generate the increment letters, a mail merge template is pre-created with mail merge fields as follows,</w:t>
      </w:r>
    </w:p>
    <w:p w:rsidR="00EC11D2" w:rsidRDefault="00EC11D2" w:rsidP="00204DE8">
      <w:r>
        <w:rPr>
          <w:noProof/>
        </w:rPr>
        <w:drawing>
          <wp:inline distT="0" distB="0" distL="0" distR="0" wp14:anchorId="6A27367E" wp14:editId="52E25EF6">
            <wp:extent cx="5724525" cy="28585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24525" cy="2858593"/>
                    </a:xfrm>
                    <a:prstGeom prst="rect">
                      <a:avLst/>
                    </a:prstGeom>
                  </pic:spPr>
                </pic:pic>
              </a:graphicData>
            </a:graphic>
          </wp:inline>
        </w:drawing>
      </w:r>
    </w:p>
    <w:p w:rsidR="00EC11D2" w:rsidRDefault="00EC11D2" w:rsidP="00204DE8">
      <w:proofErr w:type="spellStart"/>
      <w:r>
        <w:lastRenderedPageBreak/>
        <w:t>Aspose.Words</w:t>
      </w:r>
      <w:proofErr w:type="spellEnd"/>
      <w:r>
        <w:t xml:space="preserve"> API will be used to merge the data extracted from excel file earlier during upload with the merge mail template created. For this purpose a loop will be executed on extracted data which is loaded from </w:t>
      </w:r>
      <w:proofErr w:type="spellStart"/>
      <w:r>
        <w:t>ViewState</w:t>
      </w:r>
      <w:proofErr w:type="spellEnd"/>
      <w:r>
        <w:t xml:space="preserve"> and each row will then be merged with the template.</w:t>
      </w:r>
    </w:p>
    <w:p w:rsidR="00EC11D2" w:rsidRDefault="00EC11D2" w:rsidP="00204DE8">
      <w:r>
        <w:rPr>
          <w:noProof/>
        </w:rPr>
        <w:drawing>
          <wp:inline distT="0" distB="0" distL="0" distR="0" wp14:anchorId="142893A1" wp14:editId="773D7D27">
            <wp:extent cx="5943600" cy="49695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969510"/>
                    </a:xfrm>
                    <a:prstGeom prst="rect">
                      <a:avLst/>
                    </a:prstGeom>
                  </pic:spPr>
                </pic:pic>
              </a:graphicData>
            </a:graphic>
          </wp:inline>
        </w:drawing>
      </w:r>
    </w:p>
    <w:p w:rsidR="00757264" w:rsidRDefault="00757264" w:rsidP="00204DE8"/>
    <w:p w:rsidR="00757264" w:rsidRDefault="00757264" w:rsidP="00204DE8"/>
    <w:p w:rsidR="00757264" w:rsidRDefault="00757264" w:rsidP="00204DE8"/>
    <w:p w:rsidR="00757264" w:rsidRDefault="00757264" w:rsidP="00204DE8"/>
    <w:p w:rsidR="00757264" w:rsidRDefault="00757264" w:rsidP="00204DE8"/>
    <w:p w:rsidR="00757264" w:rsidRDefault="00757264" w:rsidP="00204DE8"/>
    <w:p w:rsidR="00757264" w:rsidRDefault="00757264" w:rsidP="00204DE8"/>
    <w:p w:rsidR="00EC11D2" w:rsidRDefault="00EC11D2" w:rsidP="00204DE8">
      <w:r>
        <w:lastRenderedPageBreak/>
        <w:t>The merged document is saved to a memory stream, which is used to create an attachment for the email. Final step in the process is to send em</w:t>
      </w:r>
      <w:r w:rsidR="00757264">
        <w:t xml:space="preserve">ail to the respective employee. Email is sent using </w:t>
      </w:r>
      <w:proofErr w:type="spellStart"/>
      <w:r w:rsidR="00757264">
        <w:t>System.Net.Mail</w:t>
      </w:r>
      <w:proofErr w:type="spellEnd"/>
      <w:r w:rsidR="00757264">
        <w:t>. Below is a screenshot for a sample email.</w:t>
      </w:r>
    </w:p>
    <w:p w:rsidR="00757264" w:rsidRDefault="00757264" w:rsidP="00204DE8">
      <w:r>
        <w:rPr>
          <w:noProof/>
        </w:rPr>
        <w:drawing>
          <wp:inline distT="0" distB="0" distL="0" distR="0" wp14:anchorId="23DC10EC" wp14:editId="31109F1B">
            <wp:extent cx="5943600" cy="3409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409950"/>
                    </a:xfrm>
                    <a:prstGeom prst="rect">
                      <a:avLst/>
                    </a:prstGeom>
                  </pic:spPr>
                </pic:pic>
              </a:graphicData>
            </a:graphic>
          </wp:inline>
        </w:drawing>
      </w:r>
    </w:p>
    <w:p w:rsidR="00757264" w:rsidRDefault="00757264" w:rsidP="00204DE8">
      <w:r>
        <w:t>Once the process is finished sending emails to all employees, success message is displayed to the user.</w:t>
      </w:r>
    </w:p>
    <w:p w:rsidR="00757264" w:rsidRPr="00204DE8" w:rsidRDefault="00757264" w:rsidP="00204DE8">
      <w:r>
        <w:rPr>
          <w:noProof/>
        </w:rPr>
        <w:drawing>
          <wp:inline distT="0" distB="0" distL="0" distR="0" wp14:anchorId="195CB209" wp14:editId="2E8DB46B">
            <wp:extent cx="5943600" cy="2828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828290"/>
                    </a:xfrm>
                    <a:prstGeom prst="rect">
                      <a:avLst/>
                    </a:prstGeom>
                  </pic:spPr>
                </pic:pic>
              </a:graphicData>
            </a:graphic>
          </wp:inline>
        </w:drawing>
      </w:r>
    </w:p>
    <w:sectPr w:rsidR="00757264" w:rsidRPr="00204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67A7F"/>
    <w:multiLevelType w:val="hybridMultilevel"/>
    <w:tmpl w:val="57D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A50208"/>
    <w:multiLevelType w:val="hybridMultilevel"/>
    <w:tmpl w:val="2970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779B0"/>
    <w:multiLevelType w:val="hybridMultilevel"/>
    <w:tmpl w:val="CAEA23E0"/>
    <w:lvl w:ilvl="0" w:tplc="8E2A4E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8F7"/>
    <w:rsid w:val="00022133"/>
    <w:rsid w:val="00177A5C"/>
    <w:rsid w:val="001D5CE4"/>
    <w:rsid w:val="00204DE8"/>
    <w:rsid w:val="002110FF"/>
    <w:rsid w:val="0029056F"/>
    <w:rsid w:val="002C48F7"/>
    <w:rsid w:val="00366099"/>
    <w:rsid w:val="0038212B"/>
    <w:rsid w:val="00436A82"/>
    <w:rsid w:val="0045580C"/>
    <w:rsid w:val="00494F9E"/>
    <w:rsid w:val="004A378E"/>
    <w:rsid w:val="00545841"/>
    <w:rsid w:val="00757264"/>
    <w:rsid w:val="00830914"/>
    <w:rsid w:val="008807D0"/>
    <w:rsid w:val="00B30BA6"/>
    <w:rsid w:val="00C12D2D"/>
    <w:rsid w:val="00CF1A70"/>
    <w:rsid w:val="00E86A75"/>
    <w:rsid w:val="00EC11D2"/>
    <w:rsid w:val="00EC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21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48F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0914"/>
    <w:pPr>
      <w:ind w:left="720"/>
      <w:contextualSpacing/>
    </w:pPr>
  </w:style>
  <w:style w:type="paragraph" w:styleId="BalloonText">
    <w:name w:val="Balloon Text"/>
    <w:basedOn w:val="Normal"/>
    <w:link w:val="BalloonTextChar"/>
    <w:uiPriority w:val="99"/>
    <w:semiHidden/>
    <w:unhideWhenUsed/>
    <w:rsid w:val="00C12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D2D"/>
    <w:rPr>
      <w:rFonts w:ascii="Tahoma" w:hAnsi="Tahoma" w:cs="Tahoma"/>
      <w:sz w:val="16"/>
      <w:szCs w:val="16"/>
    </w:rPr>
  </w:style>
  <w:style w:type="character" w:customStyle="1" w:styleId="Heading2Char">
    <w:name w:val="Heading 2 Char"/>
    <w:basedOn w:val="DefaultParagraphFont"/>
    <w:link w:val="Heading2"/>
    <w:uiPriority w:val="9"/>
    <w:rsid w:val="000221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21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48F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0914"/>
    <w:pPr>
      <w:ind w:left="720"/>
      <w:contextualSpacing/>
    </w:pPr>
  </w:style>
  <w:style w:type="paragraph" w:styleId="BalloonText">
    <w:name w:val="Balloon Text"/>
    <w:basedOn w:val="Normal"/>
    <w:link w:val="BalloonTextChar"/>
    <w:uiPriority w:val="99"/>
    <w:semiHidden/>
    <w:unhideWhenUsed/>
    <w:rsid w:val="00C12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D2D"/>
    <w:rPr>
      <w:rFonts w:ascii="Tahoma" w:hAnsi="Tahoma" w:cs="Tahoma"/>
      <w:sz w:val="16"/>
      <w:szCs w:val="16"/>
    </w:rPr>
  </w:style>
  <w:style w:type="character" w:customStyle="1" w:styleId="Heading2Char">
    <w:name w:val="Heading 2 Char"/>
    <w:basedOn w:val="DefaultParagraphFont"/>
    <w:link w:val="Heading2"/>
    <w:uiPriority w:val="9"/>
    <w:rsid w:val="000221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11</cp:revision>
  <dcterms:created xsi:type="dcterms:W3CDTF">2016-08-20T13:37:00Z</dcterms:created>
  <dcterms:modified xsi:type="dcterms:W3CDTF">2016-08-20T16:39:00Z</dcterms:modified>
</cp:coreProperties>
</file>