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6F69" w:rsidRDefault="00000000" w14:paraId="02E73C5D" w14:textId="77777777">
      <w:pPr>
        <w:ind w:firstLine="0"/>
        <w:jc w:val="center"/>
      </w:pPr>
      <w:r>
        <w:t>МИНИСТЕРСТВО ОБРАЗОВАНИЯ РЕСПУБЛИКИ БЕЛАРУСЬ</w:t>
      </w:r>
    </w:p>
    <w:p w:rsidR="00B26F69" w:rsidRDefault="00000000" w14:paraId="7C03637E" w14:textId="77777777">
      <w:pPr>
        <w:ind w:firstLine="0"/>
        <w:jc w:val="center"/>
      </w:pPr>
      <w:r>
        <w:t>БЕЛОРУССКИЙ ГОСУДАРСТВЕННЫЙ УНИВЕРСИТЕТ</w:t>
      </w:r>
    </w:p>
    <w:p w:rsidR="00B26F69" w:rsidRDefault="00000000" w14:paraId="290CE352" w14:textId="77777777">
      <w:pPr>
        <w:ind w:firstLine="0"/>
        <w:jc w:val="center"/>
      </w:pPr>
      <w:r>
        <w:t>ФАКУЛЬТЕТ ПРИКЛАДНОЙ МАТЕМАТИКИ И ИНФОРМАТИКИ</w:t>
      </w:r>
    </w:p>
    <w:p w:rsidR="00B26F69" w:rsidRDefault="00B26F69" w14:paraId="6E7985A5" w14:textId="77777777">
      <w:pPr>
        <w:ind w:firstLine="0"/>
        <w:jc w:val="center"/>
      </w:pPr>
    </w:p>
    <w:p w:rsidR="00B26F69" w:rsidRDefault="00B26F69" w14:paraId="4709085F" w14:textId="77777777">
      <w:pPr>
        <w:ind w:firstLine="0"/>
        <w:jc w:val="center"/>
      </w:pPr>
    </w:p>
    <w:p w:rsidR="00B26F69" w:rsidRDefault="00B26F69" w14:paraId="4093010C" w14:textId="77777777">
      <w:pPr>
        <w:ind w:firstLine="0"/>
        <w:jc w:val="center"/>
      </w:pPr>
    </w:p>
    <w:p w:rsidR="00B26F69" w:rsidRDefault="00B26F69" w14:paraId="629C0FB6" w14:textId="77777777">
      <w:pPr>
        <w:ind w:firstLine="0"/>
        <w:jc w:val="center"/>
      </w:pPr>
    </w:p>
    <w:p w:rsidR="00B26F69" w:rsidRDefault="00B26F69" w14:paraId="1813979B" w14:textId="77777777">
      <w:pPr>
        <w:ind w:firstLine="0"/>
        <w:jc w:val="center"/>
      </w:pPr>
    </w:p>
    <w:p w:rsidR="00B26F69" w:rsidRDefault="00B26F69" w14:paraId="42ABCAA8" w14:textId="77777777">
      <w:pPr>
        <w:ind w:firstLine="0"/>
        <w:jc w:val="center"/>
      </w:pPr>
    </w:p>
    <w:p w:rsidR="00B26F69" w:rsidRDefault="00B26F69" w14:paraId="538A7575" w14:textId="77777777">
      <w:pPr>
        <w:ind w:firstLine="0"/>
        <w:jc w:val="center"/>
      </w:pPr>
    </w:p>
    <w:p w:rsidR="00B26F69" w:rsidRDefault="00B26F69" w14:paraId="01C8EEF6" w14:textId="77777777">
      <w:pPr>
        <w:ind w:firstLine="0"/>
        <w:jc w:val="center"/>
      </w:pPr>
    </w:p>
    <w:p w:rsidR="00B26F69" w:rsidRDefault="00B26F69" w14:paraId="14840499" w14:textId="77777777">
      <w:pPr>
        <w:ind w:firstLine="0"/>
        <w:jc w:val="center"/>
      </w:pPr>
    </w:p>
    <w:p w:rsidR="00B26F69" w:rsidRDefault="00B26F69" w14:paraId="27B12206" w14:textId="77777777">
      <w:pPr>
        <w:ind w:firstLine="0"/>
        <w:jc w:val="center"/>
      </w:pPr>
    </w:p>
    <w:p w:rsidR="00B26F69" w:rsidRDefault="00B26F69" w14:paraId="517312C0" w14:textId="77777777">
      <w:pPr>
        <w:ind w:firstLine="0"/>
        <w:jc w:val="center"/>
      </w:pPr>
    </w:p>
    <w:p w:rsidR="00B26F69" w:rsidRDefault="00B26F69" w14:paraId="46A33008" w14:textId="77777777">
      <w:pPr>
        <w:ind w:firstLine="0"/>
        <w:jc w:val="center"/>
      </w:pPr>
    </w:p>
    <w:p w:rsidR="00B26F69" w:rsidRDefault="00000000" w14:paraId="7D768C67" w14:textId="77777777">
      <w:pPr>
        <w:ind w:firstLine="0"/>
        <w:jc w:val="center"/>
      </w:pPr>
      <w:r>
        <w:t>ОТЧЕТ</w:t>
      </w:r>
    </w:p>
    <w:p w:rsidR="00B26F69" w:rsidRDefault="00000000" w14:paraId="47F54208" w14:textId="77777777">
      <w:pPr>
        <w:ind w:firstLine="0"/>
        <w:jc w:val="center"/>
      </w:pPr>
      <w:r>
        <w:t>по учебной вычислительной (ознакомительной) практике</w:t>
      </w:r>
    </w:p>
    <w:p w:rsidR="00B26F69" w:rsidRDefault="00B26F69" w14:paraId="26F2F510" w14:textId="77777777">
      <w:pPr>
        <w:rPr>
          <w:kern w:val="2"/>
          <w:lang w:eastAsia="ru-RU"/>
        </w:rPr>
      </w:pPr>
    </w:p>
    <w:p w:rsidR="00B26F69" w:rsidRDefault="00B26F69" w14:paraId="51B03D94" w14:textId="77777777">
      <w:pPr>
        <w:rPr>
          <w:kern w:val="2"/>
          <w:lang w:eastAsia="ru-RU"/>
        </w:rPr>
      </w:pPr>
    </w:p>
    <w:p w:rsidR="00B26F69" w:rsidRDefault="00B26F69" w14:paraId="71373DA4" w14:textId="77777777">
      <w:pPr>
        <w:rPr>
          <w:kern w:val="2"/>
          <w:lang w:eastAsia="ru-RU"/>
        </w:rPr>
      </w:pPr>
    </w:p>
    <w:p w:rsidR="00B26F69" w:rsidRDefault="00B26F69" w14:paraId="6F44A57A" w14:textId="77777777"/>
    <w:p w:rsidR="00B26F69" w:rsidRDefault="00B26F69" w14:paraId="378D1E8D" w14:textId="77777777"/>
    <w:p w:rsidR="00B26F69" w:rsidRDefault="00B26F69" w14:paraId="3BD9C9FC" w14:textId="77777777"/>
    <w:p w:rsidR="00B26F69" w:rsidRDefault="00B26F69" w14:paraId="2D269C51" w14:textId="77777777"/>
    <w:p w:rsidR="00B26F69" w:rsidRDefault="00B26F69" w14:paraId="3D47AC1D" w14:textId="77777777"/>
    <w:p w:rsidR="00B26F69" w:rsidRDefault="00B26F69" w14:paraId="01A2A277" w14:textId="77777777"/>
    <w:p w:rsidR="00B26F69" w:rsidRDefault="00B26F69" w14:paraId="573F5F1C" w14:textId="77777777"/>
    <w:p w:rsidR="00B26F69" w:rsidRDefault="00B26F69" w14:paraId="353091A3" w14:textId="77777777"/>
    <w:p w:rsidR="00B26F69" w:rsidRDefault="00B26F69" w14:paraId="234FDEB4" w14:textId="77777777"/>
    <w:p w:rsidR="00B26F69" w:rsidRDefault="00B26F69" w14:paraId="4A1F539E" w14:textId="77777777"/>
    <w:p w:rsidR="00B26F69" w:rsidP="437898E8" w:rsidRDefault="00000000" w14:paraId="2ED79F07" w14:textId="177D3B8D">
      <w:pPr>
        <w:ind w:left="5670" w:firstLine="0"/>
        <w:rPr>
          <w:rStyle w:val="ae"/>
          <w:b w:val="0"/>
          <w:bCs w:val="0"/>
          <w:smallCaps w:val="1"/>
          <w:color w:val="000000"/>
          <w:sz w:val="28"/>
          <w:szCs w:val="28"/>
        </w:rPr>
      </w:pPr>
      <w:r w:rsidRPr="59157019">
        <w:rPr>
          <w:color w:val="000000" w:themeColor="text1" w:themeTint="FF" w:themeShade="FF"/>
        </w:rPr>
        <w:t>Бычковой</w:t>
      </w:r>
      <w:r w:rsidRPr="59157019" w:rsidR="51CF344D">
        <w:rPr>
          <w:color w:val="000000" w:themeColor="text1" w:themeTint="FF" w:themeShade="FF"/>
        </w:rPr>
        <w:t xml:space="preserve"> </w:t>
      </w:r>
      <w:r w:rsidRPr="59157019">
        <w:rPr>
          <w:color w:val="000000" w:themeColor="text1" w:themeTint="FF" w:themeShade="FF"/>
        </w:rPr>
        <w:t>Мария Александровны</w:t>
      </w:r>
    </w:p>
    <w:p w:rsidR="00B26F69" w:rsidP="437898E8" w:rsidRDefault="000E58DC" w14:paraId="20FCA616" w14:textId="11006159">
      <w:pPr>
        <w:ind w:left="5664" w:firstLine="6"/>
        <w:rPr>
          <w:color w:val="000000" w:themeColor="text1"/>
        </w:rPr>
      </w:pPr>
      <w:r>
        <w:rPr>
          <w:color w:val="000000" w:themeColor="text1" w:themeTint="FF" w:themeShade="FF"/>
        </w:rPr>
        <w:t>обучающейся 1 курса</w:t>
      </w:r>
      <w:r>
        <w:rPr>
          <w:color w:val="000000"/>
        </w:rPr>
        <w:t xml:space="preserve">, </w:t>
      </w:r>
      <w:r>
        <w:br/>
      </w:r>
      <w:r>
        <w:rPr>
          <w:color w:val="000000"/>
        </w:rPr>
        <w:t xml:space="preserve">11 группы</w:t>
      </w:r>
    </w:p>
    <w:p w:rsidRPr="00D8705B" w:rsidR="00B26F69" w:rsidP="437898E8" w:rsidRDefault="00000000" w14:paraId="1B46B1A2" w14:textId="255FDB84">
      <w:pPr>
        <w:ind w:left="5670" w:firstLine="0"/>
        <w:rPr>
          <w:rStyle w:val="ae"/>
          <w:b w:val="0"/>
          <w:bCs w:val="0"/>
          <w:caps w:val="0"/>
          <w:smallCaps w:val="0"/>
          <w:color w:val="000000" w:themeColor="text1"/>
          <w:spacing w:val="0"/>
          <w:sz w:val="28"/>
          <w:szCs w:val="28"/>
        </w:rPr>
      </w:pPr>
      <w:r>
        <w:rPr>
          <w:color w:val="000000" w:themeColor="text1" w:themeTint="FF" w:themeShade="FF"/>
        </w:rPr>
        <w:t xml:space="preserve">специальность </w:t>
      </w:r>
      <w:r>
        <w:rPr>
          <w:color w:val="000000"/>
        </w:rPr>
        <w:t xml:space="preserve">«Прикладная Информатика»</w:t>
      </w:r>
    </w:p>
    <w:p w:rsidR="00B26F69" w:rsidP="000E58DC" w:rsidRDefault="00B26F69" w14:paraId="02195199" w14:textId="77777777">
      <w:pPr>
        <w:ind w:firstLine="5670"/>
        <w:rPr>
          <w:rStyle w:val="ae"/>
          <w:b w:val="0"/>
          <w:smallCaps/>
          <w:color w:val="000000" w:themeColor="text1"/>
          <w:sz w:val="28"/>
        </w:rPr>
      </w:pPr>
    </w:p>
    <w:p w:rsidR="00B26F69" w:rsidP="000E58DC" w:rsidRDefault="00000000" w14:paraId="205C0179" w14:textId="77777777">
      <w:pPr>
        <w:ind w:firstLine="5670"/>
        <w:rPr>
          <w:color w:val="000000" w:themeColor="text1"/>
        </w:rPr>
      </w:pPr>
      <w:r>
        <w:rPr>
          <w:color w:val="000000" w:themeColor="text1"/>
        </w:rPr>
        <w:t>Руководитель практики:</w:t>
      </w:r>
    </w:p>
    <w:p w:rsidR="00B26F69" w:rsidP="000E58DC" w:rsidRDefault="00000000" w14:paraId="04B13CDB" w14:textId="77777777">
      <w:pPr>
        <w:ind w:firstLine="5670"/>
        <w:rPr>
          <w:color w:val="000000"/>
        </w:rPr>
      </w:pPr>
      <w:r>
        <w:rPr>
          <w:color w:val="000000"/>
        </w:rPr>
        <w:t>старший преподаватель</w:t>
      </w:r>
    </w:p>
    <w:p w:rsidR="61445A06" w:rsidP="0559C0F6" w:rsidRDefault="61445A06" w14:paraId="54A7B60F" w14:textId="0CB3C024">
      <w:pPr>
        <w:pStyle w:val="a"/>
        <w:suppressLineNumbers w:val="0"/>
        <w:bidi w:val="0"/>
        <w:spacing w:before="0" w:beforeAutospacing="off" w:after="0" w:afterAutospacing="off" w:line="240" w:lineRule="atLeast"/>
        <w:ind w:left="0" w:right="0" w:firstLine="5670"/>
        <w:jc w:val="both"/>
      </w:pPr>
      <w:r>
        <w:rPr>
          <w:color w:val="000000"/>
        </w:rPr>
        <w:t>Н.К.Рубашко</w:t>
      </w:r>
    </w:p>
    <w:p w:rsidR="00B26F69" w:rsidRDefault="00B26F69" w14:paraId="06B01021" w14:textId="77777777"/>
    <w:p w:rsidR="00B26F69" w:rsidRDefault="00B26F69" w14:paraId="3B8242DC" w14:textId="77777777"/>
    <w:p w:rsidR="00B26F69" w:rsidRDefault="00B26F69" w14:paraId="68ACB6D5" w14:textId="77777777"/>
    <w:p w:rsidR="00B26F69" w:rsidRDefault="00000000" w14:paraId="1BDD4987" w14:textId="2CF01C4A">
      <w:pPr>
        <w:ind w:firstLine="0"/>
        <w:jc w:val="center"/>
      </w:pPr>
      <w:r>
        <w:t>Минск, 2026</w:t>
      </w:r>
      <w:r>
        <w:br w:type="page"/>
      </w:r>
    </w:p>
    <w:p w:rsidR="00B26F69" w:rsidRDefault="00000000" w14:paraId="135A76E5" w14:textId="77777777">
      <w:pPr>
        <w:pStyle w:val="1"/>
      </w:pPr>
      <w:r>
        <w:t>ОГЛАВЛЕНИЕ</w:t>
      </w:r>
    </w:p>
    <w:sdt>
      <w:sdtPr>
        <w:id w:val="-1059237697"/>
        <w:docPartObj>
          <w:docPartGallery w:val="Table of Contents"/>
          <w:docPartUnique/>
        </w:docPartObj>
      </w:sdtPr>
      <w:sdtContent>
        <w:p w:rsidR="00B26F69" w:rsidRDefault="00000000" w14:paraId="108FE12C" w14:textId="77777777">
          <w:pPr>
            <w:pStyle w:val="14"/>
            <w:tabs>
              <w:tab w:val="right" w:leader="dot" w:pos="9628"/>
            </w:tabs>
            <w:rPr>
              <w:rFonts w:asciiTheme="minorHAnsi" w:hAnsiTheme="minorHAnsi" w:eastAsiaTheme="minorEastAsia" w:cstheme="minorBidi"/>
              <w:kern w:val="2"/>
              <w:sz w:val="22"/>
              <w:szCs w:val="22"/>
              <w:lang w:eastAsia="ru-RU"/>
              <w14:ligatures w14:val="standardContextual"/>
            </w:rPr>
          </w:pPr>
          <w:r>
            <w:fldChar w:fldCharType="begin"/>
          </w:r>
          <w:r>
            <w:rPr>
              <w:rStyle w:val="IndexLink"/>
              <w:webHidden/>
            </w:rPr>
            <w:instrText xml:space="preserve"> TOC \z \o "1-3" \u \h</w:instrText>
          </w:r>
          <w:r>
            <w:rPr>
              <w:rStyle w:val="IndexLink"/>
            </w:rPr>
            <w:fldChar w:fldCharType="separate"/>
          </w:r>
          <w:hyperlink w:anchor="_Toc170058955">
            <w:r>
              <w:rPr>
                <w:rStyle w:val="IndexLink"/>
                <w:webHidden/>
              </w:rPr>
              <w:t>Введение</w:t>
            </w:r>
            <w:r>
              <w:rPr>
                <w:webHidden/>
              </w:rPr>
              <w:fldChar w:fldCharType="begin"/>
            </w:r>
            <w:r>
              <w:rPr>
                <w:webHidden/>
              </w:rPr>
              <w:instrText>PAGEREF _Toc170058955 \h</w:instrText>
            </w:r>
            <w:r>
              <w:rPr>
                <w:webHidden/>
              </w:rPr>
              <w:fldChar w:fldCharType="separate"/>
            </w:r>
            <w:r>
              <w:rPr>
                <w:rStyle w:val="IndexLink"/>
              </w:rPr>
              <w:tab/>
            </w:r>
            <w:r>
              <w:rPr>
                <w:rStyle w:val="IndexLink"/>
              </w:rPr>
              <w:t>3</w:t>
            </w:r>
            <w:r>
              <w:rPr>
                <w:webHidden/>
              </w:rPr>
              <w:fldChar w:fldCharType="end"/>
            </w:r>
          </w:hyperlink>
        </w:p>
        <w:p w:rsidR="00B26F69" w:rsidRDefault="00000000" w14:paraId="7ABE0E60" w14:textId="77777777">
          <w:pPr>
            <w:pStyle w:val="14"/>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56">
            <w:r>
              <w:rPr>
                <w:rStyle w:val="IndexLink"/>
                <w:webHidden/>
              </w:rPr>
              <w:t>Глава 1 Теоретические основы</w:t>
            </w:r>
            <w:r>
              <w:rPr>
                <w:webHidden/>
              </w:rPr>
              <w:fldChar w:fldCharType="begin"/>
            </w:r>
            <w:r>
              <w:rPr>
                <w:webHidden/>
              </w:rPr>
              <w:instrText>PAGEREF _Toc170058956 \h</w:instrText>
            </w:r>
            <w:r>
              <w:rPr>
                <w:webHidden/>
              </w:rPr>
              <w:fldChar w:fldCharType="separate"/>
            </w:r>
            <w:r>
              <w:rPr>
                <w:rStyle w:val="IndexLink"/>
              </w:rPr>
              <w:tab/>
            </w:r>
            <w:r>
              <w:rPr>
                <w:rStyle w:val="IndexLink"/>
              </w:rPr>
              <w:t>4</w:t>
            </w:r>
            <w:r>
              <w:rPr>
                <w:webHidden/>
              </w:rPr>
              <w:fldChar w:fldCharType="end"/>
            </w:r>
          </w:hyperlink>
        </w:p>
        <w:p w:rsidR="00B26F69" w:rsidRDefault="00000000" w14:paraId="683A7E52"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57">
            <w:r>
              <w:rPr>
                <w:rStyle w:val="IndexLink"/>
                <w:webHidden/>
              </w:rPr>
              <w:t>1.1 Общая характеристика курса</w:t>
            </w:r>
            <w:r>
              <w:rPr>
                <w:webHidden/>
              </w:rPr>
              <w:fldChar w:fldCharType="begin"/>
            </w:r>
            <w:r>
              <w:rPr>
                <w:webHidden/>
              </w:rPr>
              <w:instrText>PAGEREF _Toc170058957 \h</w:instrText>
            </w:r>
            <w:r>
              <w:rPr>
                <w:webHidden/>
              </w:rPr>
              <w:fldChar w:fldCharType="separate"/>
            </w:r>
            <w:r>
              <w:rPr>
                <w:rStyle w:val="IndexLink"/>
              </w:rPr>
              <w:tab/>
            </w:r>
            <w:r>
              <w:rPr>
                <w:rStyle w:val="IndexLink"/>
              </w:rPr>
              <w:t>4</w:t>
            </w:r>
            <w:r>
              <w:rPr>
                <w:webHidden/>
              </w:rPr>
              <w:fldChar w:fldCharType="end"/>
            </w:r>
          </w:hyperlink>
        </w:p>
        <w:p w:rsidR="00B26F69" w:rsidRDefault="00000000" w14:paraId="270CFCF6"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58">
            <w:r>
              <w:rPr>
                <w:rStyle w:val="IndexLink"/>
                <w:webHidden/>
              </w:rPr>
              <w:t>1.2 Модули курса</w:t>
            </w:r>
            <w:r>
              <w:rPr>
                <w:webHidden/>
              </w:rPr>
              <w:fldChar w:fldCharType="begin"/>
            </w:r>
            <w:r>
              <w:rPr>
                <w:webHidden/>
              </w:rPr>
              <w:instrText>PAGEREF _Toc170058958 \h</w:instrText>
            </w:r>
            <w:r>
              <w:rPr>
                <w:webHidden/>
              </w:rPr>
              <w:fldChar w:fldCharType="separate"/>
            </w:r>
            <w:r>
              <w:rPr>
                <w:rStyle w:val="IndexLink"/>
              </w:rPr>
              <w:tab/>
            </w:r>
            <w:r>
              <w:rPr>
                <w:rStyle w:val="IndexLink"/>
              </w:rPr>
              <w:t>4</w:t>
            </w:r>
            <w:r>
              <w:rPr>
                <w:webHidden/>
              </w:rPr>
              <w:fldChar w:fldCharType="end"/>
            </w:r>
          </w:hyperlink>
        </w:p>
        <w:p w:rsidR="00B26F69" w:rsidRDefault="00000000" w14:paraId="385135CB"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59">
            <w:r>
              <w:rPr>
                <w:rStyle w:val="IndexLink"/>
                <w:webHidden/>
              </w:rPr>
              <w:t>1.3 Выводы к главе 1</w:t>
            </w:r>
            <w:r>
              <w:rPr>
                <w:webHidden/>
              </w:rPr>
              <w:fldChar w:fldCharType="begin"/>
            </w:r>
            <w:r>
              <w:rPr>
                <w:webHidden/>
              </w:rPr>
              <w:instrText>PAGEREF _Toc170058959 \h</w:instrText>
            </w:r>
            <w:r>
              <w:rPr>
                <w:webHidden/>
              </w:rPr>
              <w:fldChar w:fldCharType="separate"/>
            </w:r>
            <w:r>
              <w:rPr>
                <w:rStyle w:val="IndexLink"/>
              </w:rPr>
              <w:tab/>
            </w:r>
            <w:r>
              <w:rPr>
                <w:rStyle w:val="IndexLink"/>
              </w:rPr>
              <w:t>4</w:t>
            </w:r>
            <w:r>
              <w:rPr>
                <w:webHidden/>
              </w:rPr>
              <w:fldChar w:fldCharType="end"/>
            </w:r>
          </w:hyperlink>
        </w:p>
        <w:p w:rsidR="00B26F69" w:rsidRDefault="00000000" w14:paraId="1E899114" w14:textId="77777777">
          <w:pPr>
            <w:pStyle w:val="14"/>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0">
            <w:r>
              <w:rPr>
                <w:rStyle w:val="IndexLink"/>
                <w:webHidden/>
              </w:rPr>
              <w:t>Глава 2 Практическая часть курса</w:t>
            </w:r>
            <w:r>
              <w:rPr>
                <w:webHidden/>
              </w:rPr>
              <w:fldChar w:fldCharType="begin"/>
            </w:r>
            <w:r>
              <w:rPr>
                <w:webHidden/>
              </w:rPr>
              <w:instrText>PAGEREF _Toc170058960 \h</w:instrText>
            </w:r>
            <w:r>
              <w:rPr>
                <w:webHidden/>
              </w:rPr>
              <w:fldChar w:fldCharType="separate"/>
            </w:r>
            <w:r>
              <w:rPr>
                <w:rStyle w:val="IndexLink"/>
              </w:rPr>
              <w:tab/>
            </w:r>
            <w:r>
              <w:rPr>
                <w:rStyle w:val="IndexLink"/>
              </w:rPr>
              <w:t>5</w:t>
            </w:r>
            <w:r>
              <w:rPr>
                <w:webHidden/>
              </w:rPr>
              <w:fldChar w:fldCharType="end"/>
            </w:r>
          </w:hyperlink>
        </w:p>
        <w:p w:rsidR="00B26F69" w:rsidRDefault="00000000" w14:paraId="1E8F6810"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1">
            <w:r>
              <w:rPr>
                <w:rStyle w:val="IndexLink"/>
                <w:webHidden/>
              </w:rPr>
              <w:t>2.1 Решение задач</w:t>
            </w:r>
            <w:r>
              <w:rPr>
                <w:webHidden/>
              </w:rPr>
              <w:fldChar w:fldCharType="begin"/>
            </w:r>
            <w:r>
              <w:rPr>
                <w:webHidden/>
              </w:rPr>
              <w:instrText>PAGEREF _Toc170058961 \h</w:instrText>
            </w:r>
            <w:r>
              <w:rPr>
                <w:webHidden/>
              </w:rPr>
              <w:fldChar w:fldCharType="separate"/>
            </w:r>
            <w:r>
              <w:rPr>
                <w:rStyle w:val="IndexLink"/>
              </w:rPr>
              <w:tab/>
            </w:r>
            <w:r>
              <w:rPr>
                <w:rStyle w:val="IndexLink"/>
              </w:rPr>
              <w:t>5</w:t>
            </w:r>
            <w:r>
              <w:rPr>
                <w:webHidden/>
              </w:rPr>
              <w:fldChar w:fldCharType="end"/>
            </w:r>
          </w:hyperlink>
        </w:p>
        <w:p w:rsidR="00B26F69" w:rsidRDefault="00000000" w14:paraId="7E97DF56"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2">
            <w:r>
              <w:rPr>
                <w:rStyle w:val="IndexLink"/>
                <w:webHidden/>
              </w:rPr>
              <w:t>2.2 Дополнительный материал</w:t>
            </w:r>
            <w:r>
              <w:rPr>
                <w:webHidden/>
              </w:rPr>
              <w:fldChar w:fldCharType="begin"/>
            </w:r>
            <w:r>
              <w:rPr>
                <w:webHidden/>
              </w:rPr>
              <w:instrText>PAGEREF _Toc170058962 \h</w:instrText>
            </w:r>
            <w:r>
              <w:rPr>
                <w:webHidden/>
              </w:rPr>
              <w:fldChar w:fldCharType="separate"/>
            </w:r>
            <w:r>
              <w:rPr>
                <w:rStyle w:val="IndexLink"/>
              </w:rPr>
              <w:tab/>
            </w:r>
            <w:r>
              <w:rPr>
                <w:rStyle w:val="IndexLink"/>
              </w:rPr>
              <w:t>5</w:t>
            </w:r>
            <w:r>
              <w:rPr>
                <w:webHidden/>
              </w:rPr>
              <w:fldChar w:fldCharType="end"/>
            </w:r>
          </w:hyperlink>
        </w:p>
        <w:p w:rsidR="00B26F69" w:rsidRDefault="00000000" w14:paraId="235FE8EB"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3">
            <w:r>
              <w:rPr>
                <w:rStyle w:val="IndexLink"/>
                <w:webHidden/>
              </w:rPr>
              <w:t>2.3 Выводы к главе 2</w:t>
            </w:r>
            <w:r>
              <w:rPr>
                <w:webHidden/>
              </w:rPr>
              <w:fldChar w:fldCharType="begin"/>
            </w:r>
            <w:r>
              <w:rPr>
                <w:webHidden/>
              </w:rPr>
              <w:instrText>PAGEREF _Toc170058963 \h</w:instrText>
            </w:r>
            <w:r>
              <w:rPr>
                <w:webHidden/>
              </w:rPr>
              <w:fldChar w:fldCharType="separate"/>
            </w:r>
            <w:r>
              <w:rPr>
                <w:rStyle w:val="IndexLink"/>
              </w:rPr>
              <w:tab/>
            </w:r>
            <w:r>
              <w:rPr>
                <w:rStyle w:val="IndexLink"/>
              </w:rPr>
              <w:t>5</w:t>
            </w:r>
            <w:r>
              <w:rPr>
                <w:webHidden/>
              </w:rPr>
              <w:fldChar w:fldCharType="end"/>
            </w:r>
          </w:hyperlink>
        </w:p>
        <w:p w:rsidR="00B26F69" w:rsidRDefault="00000000" w14:paraId="317750D2" w14:textId="77777777">
          <w:pPr>
            <w:pStyle w:val="14"/>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4">
            <w:r>
              <w:rPr>
                <w:rStyle w:val="IndexLink"/>
                <w:webHidden/>
              </w:rPr>
              <w:t>Глава 3 Индивидуальный проект</w:t>
            </w:r>
            <w:r>
              <w:rPr>
                <w:webHidden/>
              </w:rPr>
              <w:fldChar w:fldCharType="begin"/>
            </w:r>
            <w:r>
              <w:rPr>
                <w:webHidden/>
              </w:rPr>
              <w:instrText>PAGEREF _Toc170058964 \h</w:instrText>
            </w:r>
            <w:r>
              <w:rPr>
                <w:webHidden/>
              </w:rPr>
              <w:fldChar w:fldCharType="separate"/>
            </w:r>
            <w:r>
              <w:rPr>
                <w:rStyle w:val="IndexLink"/>
              </w:rPr>
              <w:tab/>
            </w:r>
            <w:r>
              <w:rPr>
                <w:rStyle w:val="IndexLink"/>
              </w:rPr>
              <w:t>6</w:t>
            </w:r>
            <w:r>
              <w:rPr>
                <w:webHidden/>
              </w:rPr>
              <w:fldChar w:fldCharType="end"/>
            </w:r>
          </w:hyperlink>
        </w:p>
        <w:p w:rsidR="00B26F69" w:rsidRDefault="00000000" w14:paraId="49644CC6"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5">
            <w:r>
              <w:rPr>
                <w:rStyle w:val="IndexLink"/>
                <w:webHidden/>
              </w:rPr>
              <w:t>3.1 Функциональное назначение</w:t>
            </w:r>
            <w:r>
              <w:rPr>
                <w:webHidden/>
              </w:rPr>
              <w:fldChar w:fldCharType="begin"/>
            </w:r>
            <w:r>
              <w:rPr>
                <w:webHidden/>
              </w:rPr>
              <w:instrText>PAGEREF _Toc170058965 \h</w:instrText>
            </w:r>
            <w:r>
              <w:rPr>
                <w:webHidden/>
              </w:rPr>
              <w:fldChar w:fldCharType="separate"/>
            </w:r>
            <w:r>
              <w:rPr>
                <w:rStyle w:val="IndexLink"/>
              </w:rPr>
              <w:tab/>
            </w:r>
            <w:r>
              <w:rPr>
                <w:rStyle w:val="IndexLink"/>
              </w:rPr>
              <w:t>6</w:t>
            </w:r>
            <w:r>
              <w:rPr>
                <w:webHidden/>
              </w:rPr>
              <w:fldChar w:fldCharType="end"/>
            </w:r>
          </w:hyperlink>
        </w:p>
        <w:p w:rsidR="00B26F69" w:rsidRDefault="00000000" w14:paraId="27E22285"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6">
            <w:r>
              <w:rPr>
                <w:rStyle w:val="IndexLink"/>
                <w:webHidden/>
              </w:rPr>
              <w:t>3.2 Структура проекта</w:t>
            </w:r>
            <w:r>
              <w:rPr>
                <w:webHidden/>
              </w:rPr>
              <w:fldChar w:fldCharType="begin"/>
            </w:r>
            <w:r>
              <w:rPr>
                <w:webHidden/>
              </w:rPr>
              <w:instrText>PAGEREF _Toc170058966 \h</w:instrText>
            </w:r>
            <w:r>
              <w:rPr>
                <w:webHidden/>
              </w:rPr>
              <w:fldChar w:fldCharType="separate"/>
            </w:r>
            <w:r>
              <w:rPr>
                <w:rStyle w:val="IndexLink"/>
              </w:rPr>
              <w:tab/>
            </w:r>
            <w:r>
              <w:rPr>
                <w:rStyle w:val="IndexLink"/>
              </w:rPr>
              <w:t>6</w:t>
            </w:r>
            <w:r>
              <w:rPr>
                <w:webHidden/>
              </w:rPr>
              <w:fldChar w:fldCharType="end"/>
            </w:r>
          </w:hyperlink>
        </w:p>
        <w:p w:rsidR="00B26F69" w:rsidRDefault="00000000" w14:paraId="295312F2"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7">
            <w:r>
              <w:rPr>
                <w:rStyle w:val="IndexLink"/>
                <w:webHidden/>
              </w:rPr>
              <w:t>3.3 Интерфейс приложения</w:t>
            </w:r>
            <w:r>
              <w:rPr>
                <w:webHidden/>
              </w:rPr>
              <w:fldChar w:fldCharType="begin"/>
            </w:r>
            <w:r>
              <w:rPr>
                <w:webHidden/>
              </w:rPr>
              <w:instrText>PAGEREF _Toc170058967 \h</w:instrText>
            </w:r>
            <w:r>
              <w:rPr>
                <w:webHidden/>
              </w:rPr>
              <w:fldChar w:fldCharType="separate"/>
            </w:r>
            <w:r>
              <w:rPr>
                <w:rStyle w:val="IndexLink"/>
              </w:rPr>
              <w:tab/>
            </w:r>
            <w:r>
              <w:rPr>
                <w:rStyle w:val="IndexLink"/>
              </w:rPr>
              <w:t>7</w:t>
            </w:r>
            <w:r>
              <w:rPr>
                <w:webHidden/>
              </w:rPr>
              <w:fldChar w:fldCharType="end"/>
            </w:r>
          </w:hyperlink>
        </w:p>
        <w:p w:rsidR="00B26F69" w:rsidRDefault="00000000" w14:paraId="730AA474"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8">
            <w:r>
              <w:rPr>
                <w:rStyle w:val="IndexLink"/>
                <w:webHidden/>
              </w:rPr>
              <w:t>3.4 Описание проекта</w:t>
            </w:r>
            <w:r>
              <w:rPr>
                <w:webHidden/>
              </w:rPr>
              <w:fldChar w:fldCharType="begin"/>
            </w:r>
            <w:r>
              <w:rPr>
                <w:webHidden/>
              </w:rPr>
              <w:instrText>PAGEREF _Toc170058968 \h</w:instrText>
            </w:r>
            <w:r>
              <w:rPr>
                <w:webHidden/>
              </w:rPr>
              <w:fldChar w:fldCharType="separate"/>
            </w:r>
            <w:r>
              <w:rPr>
                <w:rStyle w:val="IndexLink"/>
              </w:rPr>
              <w:tab/>
            </w:r>
            <w:r>
              <w:rPr>
                <w:rStyle w:val="IndexLink"/>
              </w:rPr>
              <w:t>7</w:t>
            </w:r>
            <w:r>
              <w:rPr>
                <w:webHidden/>
              </w:rPr>
              <w:fldChar w:fldCharType="end"/>
            </w:r>
          </w:hyperlink>
        </w:p>
        <w:p w:rsidR="00B26F69" w:rsidRDefault="00000000" w14:paraId="7A53EE79" w14:textId="77777777">
          <w:pPr>
            <w:pStyle w:val="22"/>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69">
            <w:r>
              <w:rPr>
                <w:rStyle w:val="IndexLink"/>
                <w:webHidden/>
              </w:rPr>
              <w:t>3.5 Выводы к главе 3</w:t>
            </w:r>
            <w:r>
              <w:rPr>
                <w:webHidden/>
              </w:rPr>
              <w:fldChar w:fldCharType="begin"/>
            </w:r>
            <w:r>
              <w:rPr>
                <w:webHidden/>
              </w:rPr>
              <w:instrText>PAGEREF _Toc170058969 \h</w:instrText>
            </w:r>
            <w:r>
              <w:rPr>
                <w:webHidden/>
              </w:rPr>
              <w:fldChar w:fldCharType="separate"/>
            </w:r>
            <w:r>
              <w:rPr>
                <w:rStyle w:val="IndexLink"/>
              </w:rPr>
              <w:tab/>
            </w:r>
            <w:r>
              <w:rPr>
                <w:rStyle w:val="IndexLink"/>
              </w:rPr>
              <w:t>7</w:t>
            </w:r>
            <w:r>
              <w:rPr>
                <w:webHidden/>
              </w:rPr>
              <w:fldChar w:fldCharType="end"/>
            </w:r>
          </w:hyperlink>
        </w:p>
        <w:p w:rsidR="00B26F69" w:rsidRDefault="00000000" w14:paraId="00F08D60" w14:textId="77777777">
          <w:pPr>
            <w:pStyle w:val="14"/>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70">
            <w:r>
              <w:rPr>
                <w:rStyle w:val="IndexLink"/>
                <w:webHidden/>
              </w:rPr>
              <w:t>Заключение</w:t>
            </w:r>
            <w:r>
              <w:rPr>
                <w:webHidden/>
              </w:rPr>
              <w:fldChar w:fldCharType="begin"/>
            </w:r>
            <w:r>
              <w:rPr>
                <w:webHidden/>
              </w:rPr>
              <w:instrText>PAGEREF _Toc170058970 \h</w:instrText>
            </w:r>
            <w:r>
              <w:rPr>
                <w:webHidden/>
              </w:rPr>
              <w:fldChar w:fldCharType="separate"/>
            </w:r>
            <w:r>
              <w:rPr>
                <w:rStyle w:val="IndexLink"/>
              </w:rPr>
              <w:tab/>
            </w:r>
            <w:r>
              <w:rPr>
                <w:rStyle w:val="IndexLink"/>
              </w:rPr>
              <w:t>8</w:t>
            </w:r>
            <w:r>
              <w:rPr>
                <w:webHidden/>
              </w:rPr>
              <w:fldChar w:fldCharType="end"/>
            </w:r>
          </w:hyperlink>
        </w:p>
        <w:p w:rsidR="00B26F69" w:rsidRDefault="00000000" w14:paraId="276C4144" w14:textId="77777777">
          <w:pPr>
            <w:pStyle w:val="14"/>
            <w:tabs>
              <w:tab w:val="right" w:leader="dot" w:pos="9628"/>
            </w:tabs>
            <w:rPr>
              <w:rFonts w:asciiTheme="minorHAnsi" w:hAnsiTheme="minorHAnsi" w:eastAsiaTheme="minorEastAsia" w:cstheme="minorBidi"/>
              <w:kern w:val="2"/>
              <w:sz w:val="22"/>
              <w:szCs w:val="22"/>
              <w:lang w:eastAsia="ru-RU"/>
              <w14:ligatures w14:val="standardContextual"/>
            </w:rPr>
          </w:pPr>
          <w:hyperlink w:anchor="_Toc170058971">
            <w:r>
              <w:rPr>
                <w:rStyle w:val="IndexLink"/>
                <w:webHidden/>
              </w:rPr>
              <w:t>Список использованных источников</w:t>
            </w:r>
            <w:r>
              <w:rPr>
                <w:webHidden/>
              </w:rPr>
              <w:fldChar w:fldCharType="begin"/>
            </w:r>
            <w:r>
              <w:rPr>
                <w:webHidden/>
              </w:rPr>
              <w:instrText>PAGEREF _Toc170058971 \h</w:instrText>
            </w:r>
            <w:r>
              <w:rPr>
                <w:webHidden/>
              </w:rPr>
              <w:fldChar w:fldCharType="separate"/>
            </w:r>
            <w:r>
              <w:rPr>
                <w:rStyle w:val="IndexLink"/>
              </w:rPr>
              <w:tab/>
            </w:r>
            <w:r>
              <w:rPr>
                <w:rStyle w:val="IndexLink"/>
              </w:rPr>
              <w:t>9</w:t>
            </w:r>
            <w:r>
              <w:rPr>
                <w:webHidden/>
              </w:rPr>
              <w:fldChar w:fldCharType="end"/>
            </w:r>
          </w:hyperlink>
          <w:r>
            <w:rPr>
              <w:rStyle w:val="IndexLink"/>
            </w:rPr>
            <w:fldChar w:fldCharType="end"/>
          </w:r>
        </w:p>
      </w:sdtContent>
    </w:sdt>
    <w:p w:rsidR="00B26F69" w:rsidRDefault="00B26F69" w14:paraId="7F1099AE" w14:textId="77777777">
      <w:pPr>
        <w:ind w:firstLine="0"/>
      </w:pPr>
    </w:p>
    <w:p w:rsidR="00B26F69" w:rsidRDefault="00000000" w14:paraId="3AE49498" w14:textId="77777777">
      <w:r>
        <w:br w:type="page"/>
      </w:r>
    </w:p>
    <w:p w:rsidR="00B26F69" w:rsidRDefault="00000000" w14:paraId="6E256E7F" w14:textId="77777777">
      <w:pPr>
        <w:pStyle w:val="1"/>
      </w:pPr>
      <w:bookmarkStart w:name="_Toc170058955" w:id="0"/>
      <w:r>
        <w:t>Введение</w:t>
      </w:r>
      <w:bookmarkEnd w:id="0"/>
    </w:p>
    <w:p w:rsidR="00B26F69" w:rsidRDefault="00000000" w14:paraId="5FB111D9" w14:textId="77777777">
      <w:r>
        <w:t>Целью учебной вычислительной (ознакомительной) практики является закрепление полученных знаний за первый год обучения посредством выполнения специальных учебных заданий, участия в работе над командным проектом.</w:t>
      </w:r>
    </w:p>
    <w:p w:rsidR="00B26F69" w:rsidRDefault="00000000" w14:paraId="27068A53" w14:textId="77777777">
      <w:r>
        <w:t>Задачи практики:</w:t>
      </w:r>
    </w:p>
    <w:p w:rsidR="00B26F69" w:rsidRDefault="00000000" w14:paraId="40F5597C" w14:textId="77777777">
      <w:pPr>
        <w:pStyle w:val="af4"/>
        <w:numPr>
          <w:ilvl w:val="0"/>
          <w:numId w:val="4"/>
        </w:numPr>
      </w:pPr>
      <w:r>
        <w:t>Знакомство с IT компанией, возможностями обучения и повышения квалификации, знакомство с разными направлениями профессиональной подготовки IT специалистов.</w:t>
      </w:r>
    </w:p>
    <w:p w:rsidR="00B26F69" w:rsidRDefault="00000000" w14:paraId="1F76C0E4" w14:textId="77777777">
      <w:pPr>
        <w:pStyle w:val="af4"/>
        <w:numPr>
          <w:ilvl w:val="0"/>
          <w:numId w:val="4"/>
        </w:numPr>
      </w:pPr>
      <w:r>
        <w:t>Изучение инструментов для совместной разработки проектов и контроля версий.</w:t>
      </w:r>
    </w:p>
    <w:p w:rsidR="00B26F69" w:rsidRDefault="00000000" w14:paraId="29D2B250" w14:textId="77777777">
      <w:pPr>
        <w:pStyle w:val="af4"/>
        <w:numPr>
          <w:ilvl w:val="0"/>
          <w:numId w:val="4"/>
        </w:numPr>
      </w:pPr>
      <w:r>
        <w:t>Подготовка и настройка программных сред и средств тестирования для прохождения тренинга по выбранному направлению.</w:t>
      </w:r>
    </w:p>
    <w:p w:rsidR="00B26F69" w:rsidRDefault="00000000" w14:paraId="130F657B" w14:textId="77777777">
      <w:pPr>
        <w:pStyle w:val="af4"/>
        <w:numPr>
          <w:ilvl w:val="0"/>
          <w:numId w:val="4"/>
        </w:numPr>
      </w:pPr>
      <w:r>
        <w:t>Выполнение стандартных заданий.</w:t>
      </w:r>
    </w:p>
    <w:p w:rsidR="00B26F69" w:rsidRDefault="00000000" w14:paraId="50B4DEEC" w14:textId="77777777">
      <w:pPr>
        <w:pStyle w:val="af4"/>
        <w:numPr>
          <w:ilvl w:val="0"/>
          <w:numId w:val="4"/>
        </w:numPr>
      </w:pPr>
      <w:r>
        <w:t>Выполнение заданий повышенного уровня.</w:t>
      </w:r>
    </w:p>
    <w:p w:rsidR="00B26F69" w:rsidRDefault="00000000" w14:paraId="45D8E943" w14:textId="28DD4BF1">
      <w:pPr>
        <w:pStyle w:val="af4"/>
        <w:numPr>
          <w:ilvl w:val="0"/>
          <w:numId w:val="4"/>
        </w:numPr>
        <w:rPr/>
      </w:pPr>
      <w:r>
        <w:rPr/>
        <w:t xml:space="preserve">Разработка приложения «Warships» - кроссплатформенная сетевая игра (командный проект).</w:t>
      </w:r>
    </w:p>
    <w:p w:rsidR="00B26F69" w:rsidRDefault="00000000" w14:paraId="2D798DE7" w14:textId="77777777">
      <w:pPr>
        <w:pStyle w:val="af4"/>
        <w:numPr>
          <w:ilvl w:val="0"/>
          <w:numId w:val="4"/>
        </w:numPr>
      </w:pPr>
      <w:r>
        <w:t>Оформление отчета.</w:t>
      </w:r>
    </w:p>
    <w:p w:rsidR="00B26F69" w:rsidRDefault="00000000" w14:paraId="2B459300" w14:textId="77777777">
      <w:r>
        <w:rPr/>
        <w:t>Основным командным проектом практики стало приложение «Warships» - кроссплатформенная сетевая игра для двух игроков, разработанное в команде из трёх человек (Алексеев Михаил, Бычкова Мария, Коваленко Владислав) с использованием Git и общего репозитория на GitHub.</w:t>
      </w:r>
    </w:p>
    <w:p w:rsidR="00B26F69" w:rsidRDefault="00000000" w14:paraId="2B459303" w14:textId="77777777">
      <w:r>
        <w:t>В основу командного проекта легла идея переосмысления настольной игры «Морской бой» в виде кроссплатформенного мобильно-десктопного приложения с возможностью сетевой игры между двумя пользователями в реальном времени. Такой выбор темы обусловлен простотой и узнаваемостью классических правил игры при одновременно широких возможностях для их технической и визуальной модернизации.</w:t>
      </w:r>
    </w:p>
    <w:p w:rsidR="00B26F69" w:rsidRDefault="00000000" w14:paraId="2B459304" w14:textId="77777777">
      <w:r>
        <w:t>В рамках работы над своей частью проекта решались следующие задачи:</w:t>
      </w:r>
    </w:p>
    <w:p w:rsidR="00B26F69" w:rsidRDefault="00000000" w14:paraId="2B459305" w14:textId="77777777">
      <w:pPr>
        <w:pStyle w:val="af4"/>
        <w:numPr>
          <w:ilvl w:val="0"/>
          <w:numId w:val="4"/>
        </w:numPr>
      </w:pPr>
      <w:r>
        <w:t>настроить среду разработки и локальный репозиторий, синхронизированный с общим проектом команды на GitHub;</w:t>
      </w:r>
    </w:p>
    <w:p w:rsidR="00B26F69" w:rsidRDefault="00000000" w14:paraId="2B459306" w14:textId="77777777">
      <w:pPr>
        <w:pStyle w:val="af4"/>
        <w:numPr>
          <w:ilvl w:val="0"/>
          <w:numId w:val="4"/>
        </w:numPr>
      </w:pPr>
      <w:r>
        <w:t>реализовать и адаптировать пользовательский интерфейс приложения на языке QML, в том числе под экраны мобильных устройств;</w:t>
      </w:r>
    </w:p>
    <w:p w:rsidR="00B26F69" w:rsidRDefault="00000000" w14:paraId="2B459307" w14:textId="77777777">
      <w:pPr>
        <w:pStyle w:val="af4"/>
        <w:numPr>
          <w:ilvl w:val="0"/>
          <w:numId w:val="4"/>
        </w:numPr>
      </w:pPr>
      <w:r>
        <w:t>реализовать вспомогательные элементы интерфейса – всплывающие окна, экран загрузки, кнопку выхода – и анимацию перехода между ними;</w:t>
      </w:r>
    </w:p>
    <w:p w:rsidR="00B26F69" w:rsidRDefault="00000000" w14:paraId="2B459308" w14:textId="77777777">
      <w:pPr>
        <w:pStyle w:val="af4"/>
        <w:numPr>
          <w:ilvl w:val="0"/>
          <w:numId w:val="4"/>
        </w:numPr>
      </w:pPr>
      <w:r>
        <w:t>подготовить заготовки функций игровой логики для последующей интеграции с интерфейсом.</w:t>
      </w:r>
    </w:p>
    <w:p w:rsidR="00B26F69" w:rsidRDefault="00000000" w14:paraId="2B45933D" w14:textId="77777777">
      <w:pPr>
        <w:spacing w:line="240" w:lineRule="auto"/>
        <w:ind w:firstLine="0"/>
        <w:jc w:val="left"/>
        <w:rPr>
          <w:rFonts w:eastAsia="Times New Roman"/>
          <w:b/>
          <w:bCs/>
          <w:caps/>
          <w:sz w:val="32"/>
          <w:szCs w:val="32"/>
          <w:lang w:eastAsia="ru-RU"/>
        </w:rPr>
      </w:pPr>
      <w:r>
        <w:br w:type="page"/>
      </w:r>
    </w:p>
    <w:p w:rsidR="00B26F69" w:rsidRDefault="00000000" w14:paraId="272E471B" w14:textId="77777777">
      <w:pPr>
        <w:pStyle w:val="1"/>
      </w:pPr>
      <w:bookmarkStart w:name="_Toc170058956" w:id="1"/>
      <w:r>
        <w:t>Глава 1 Теоретические основы</w:t>
      </w:r>
      <w:bookmarkEnd w:id="1"/>
    </w:p>
    <w:p w:rsidR="00B26F69" w:rsidRDefault="00000000" w14:paraId="356A9646" w14:textId="77777777">
      <w:pPr>
        <w:pStyle w:val="2"/>
      </w:pPr>
      <w:bookmarkStart w:name="_Toc170058957" w:id="2"/>
      <w:r>
        <w:t>1.1 Общая характеристика курса</w:t>
      </w:r>
      <w:bookmarkEnd w:id="2"/>
      <w:r>
        <w:t xml:space="preserve"> «Контроль версий с помощью Git»</w:t>
      </w:r>
    </w:p>
    <w:p w:rsidR="00B26F69" w:rsidRDefault="00000000" w14:paraId="5513CF80" w14:textId="77777777">
      <w:r>
        <w:t>В рамках учебной вычислительной (ознакомительной) практики на образовательной платформе компании EPAM Systems был пройден курс «Контроль версий с помощью Git». Курс посвящён изучению системы контроля версий Git и сервиса GitHub как инструментов совместной разработки программного обеспечения.</w:t>
      </w:r>
    </w:p>
    <w:p w:rsidR="00B26F69" w:rsidRDefault="00000000" w14:paraId="740C33B2" w14:textId="3873D1F8">
      <w:r w:rsidR="00000000">
        <w:rPr/>
        <w:t>Целью курса является формирование практических навыков работы с распределённой системой контроля версий Git: создание и клонирование репозиториев, фиксация изменений (</w:t>
      </w:r>
      <w:r w:rsidR="0FD8599A">
        <w:rPr/>
        <w:t>commit</w:t>
      </w:r>
      <w:r w:rsidR="00000000">
        <w:rPr/>
        <w:t>), работа с ветками (branches), слияние изменений (merge), разрешение конфликтов, а также организация совместной работы над проектом с использованием удалённого репозитория на платформе GitHub.</w:t>
      </w:r>
    </w:p>
    <w:p w:rsidR="00B26F69" w:rsidRDefault="00000000" w14:paraId="13281700" w14:textId="77777777">
      <w:r>
        <w:t>Курс включает 23 урока с теоретическим материалом, 6 контрольных тестов и 5 практических заданий с использованием реальных команд Git и сервиса GitHub. Все теоретические и практические материалы курса пройдены полностью, контрольные тесты и практические задания выполнены на максимальный балл.</w:t>
      </w:r>
    </w:p>
    <w:p w:rsidR="00B26F69" w:rsidP="28E88612" w:rsidRDefault="00000000" w14:paraId="13281779" w14:textId="324A2267">
      <w:pPr>
        <w:pStyle w:val="a"/>
      </w:pPr>
      <w:r w:rsidR="00000000">
        <w:rPr/>
        <w:t>По результатам прохождения курса пройдено итоговое тестирование и получен сертификат об окончании курса. На рисунке 1.1 представлен сертификат об окончании курса «</w:t>
      </w:r>
      <w:r w:rsidR="00000000">
        <w:rPr/>
        <w:t>Git</w:t>
      </w:r>
      <w:r w:rsidR="00000000">
        <w:rPr/>
        <w:t xml:space="preserve">». Практические навыки, полученные при изучении курса, закреплены путём создания личного репозитория на платформе </w:t>
      </w:r>
      <w:r w:rsidR="00000000">
        <w:rPr/>
        <w:t>GitHub</w:t>
      </w:r>
      <w:r w:rsidR="00000000">
        <w:rPr/>
        <w:t>. На рисунке 1.2 представлен</w:t>
      </w:r>
      <w:r w:rsidR="681C8EF8">
        <w:rPr/>
        <w:t xml:space="preserve"> </w:t>
      </w:r>
      <w:r w:rsidR="681C8EF8">
        <w:rPr/>
        <w:t>аккаунт на платформе GitHub</w:t>
      </w:r>
      <w:r w:rsidR="00000000">
        <w:rPr/>
        <w:t>.</w:t>
      </w:r>
    </w:p>
    <w:p w:rsidR="437898E8" w:rsidP="437898E8" w:rsidRDefault="437898E8" w14:paraId="7623C1E0" w14:textId="4C55C1EE">
      <w:pPr>
        <w:jc w:val="left"/>
      </w:pPr>
    </w:p>
    <w:p w:rsidR="00B26F69" w:rsidP="28E88612" w:rsidRDefault="00000000" w14:paraId="04192E59" w14:textId="11B7829F" w14:noSpellErr="1">
      <w:pPr>
        <w:pStyle w:val="a"/>
        <w:jc w:val="center"/>
      </w:pPr>
      <w:r>
        <w:drawing>
          <wp:anchor distT="0" distB="0" distL="114300" distR="114300" simplePos="0" relativeHeight="251658240" behindDoc="0" locked="0" layoutInCell="1" allowOverlap="1" wp14:editId="797D8204" wp14:anchorId="2D59FBD1">
            <wp:simplePos x="0" y="0"/>
            <wp:positionH relativeFrom="column">
              <wp:align>left</wp:align>
            </wp:positionH>
            <wp:positionV relativeFrom="paragraph">
              <wp:posOffset>0</wp:posOffset>
            </wp:positionV>
            <wp:extent cx="6124575" cy="1343025"/>
            <wp:effectExtent l="0" t="0" r="0" b="0"/>
            <wp:wrapSquare wrapText="bothSides"/>
            <wp:docPr id="1409885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225174" name="Picture 715225174"/>
                    <pic:cNvPicPr/>
                  </pic:nvPicPr>
                  <pic:blipFill>
                    <a:blip xmlns:r="http://schemas.openxmlformats.org/officeDocument/2006/relationships" r:embed="rId1887934357">
                      <a:extLst>
                        <a:ext uri="{28A0092B-C50C-407E-A947-70E740481C1C}">
                          <a14:useLocalDpi xmlns:a14="http://schemas.microsoft.com/office/drawing/2010/main"/>
                        </a:ext>
                      </a:extLst>
                    </a:blip>
                    <a:stretch>
                      <a:fillRect/>
                    </a:stretch>
                  </pic:blipFill>
                  <pic:spPr>
                    <a:xfrm>
                      <a:off x="0" y="0"/>
                      <a:ext cx="6124575" cy="1343025"/>
                    </a:xfrm>
                    <a:prstGeom prst="rect">
                      <a:avLst/>
                    </a:prstGeom>
                  </pic:spPr>
                </pic:pic>
              </a:graphicData>
            </a:graphic>
            <wp14:sizeRelH relativeFrom="page">
              <wp14:pctWidth>0</wp14:pctWidth>
            </wp14:sizeRelH>
            <wp14:sizeRelV relativeFrom="page">
              <wp14:pctHeight>0</wp14:pctHeight>
            </wp14:sizeRelV>
          </wp:anchor>
        </w:drawing>
      </w:r>
      <w:r>
        <w:rPr/>
        <w:t xml:space="preserve">Рисунок 1.1 – Сертификат об окончании курса «Контроль версий с помощью Git»</w:t>
      </w:r>
    </w:p>
    <w:p xmlns:wp14="http://schemas.microsoft.com/office/word/2010/wordml" w:rsidR="00B26F69" w:rsidRDefault="00B26F69" w14:paraId="672A6659" wp14:textId="77777777"/>
    <w:p w:rsidR="00B26F69" w:rsidP="79BA5F59" w:rsidRDefault="00000000" w14:paraId="04192E61" w14:textId="460797E5">
      <w:pPr>
        <w:pStyle w:val="a"/>
        <w:jc w:val="center"/>
      </w:pPr>
      <w:r>
        <w:rPr/>
        <w:t xml:space="preserve">Рисунок 1.2 – Мой аккаунт на платформе GitHub</w:t>
      </w:r>
      <w:r>
        <w:drawing>
          <wp:anchor distT="0" distB="0" distL="114300" distR="114300" simplePos="0" relativeHeight="251658240" behindDoc="0" locked="0" layoutInCell="1" allowOverlap="1" wp14:editId="69E90865" wp14:anchorId="4DC505BA">
            <wp:simplePos x="0" y="0"/>
            <wp:positionH relativeFrom="column">
              <wp:align>left</wp:align>
            </wp:positionH>
            <wp:positionV relativeFrom="paragraph">
              <wp:posOffset>0</wp:posOffset>
            </wp:positionV>
            <wp:extent cx="6124575" cy="4086225"/>
            <wp:effectExtent l="0" t="0" r="0" b="0"/>
            <wp:wrapSquare wrapText="bothSides"/>
            <wp:docPr id="371912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912864" name="Picture 371912864"/>
                    <pic:cNvPicPr/>
                  </pic:nvPicPr>
                  <pic:blipFill>
                    <a:blip xmlns:r="http://schemas.openxmlformats.org/officeDocument/2006/relationships" r:embed="rId478756337">
                      <a:extLst>
                        <a:ext uri="{28A0092B-C50C-407E-A947-70E740481C1C}">
                          <a14:useLocalDpi xmlns:a14="http://schemas.microsoft.com/office/drawing/2010/main"/>
                        </a:ext>
                      </a:extLst>
                    </a:blip>
                    <a:stretch>
                      <a:fillRect/>
                    </a:stretch>
                  </pic:blipFill>
                  <pic:spPr>
                    <a:xfrm>
                      <a:off x="0" y="0"/>
                      <a:ext cx="6124575" cy="40862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00B26F69" w:rsidRDefault="00B26F69" w14:paraId="0A37501D" wp14:textId="77777777"/>
    <w:p w:rsidR="00B26F69" w:rsidRDefault="00000000" w14:paraId="04192E57" w14:textId="77777777">
      <w:pPr>
        <w:pStyle w:val="2"/>
      </w:pPr>
      <w:bookmarkStart w:name="_Toc170058958" w:id="3"/>
      <w:r>
        <w:rPr/>
        <w:t>1.1.1 Модули курса</w:t>
      </w:r>
      <w:bookmarkEnd w:id="3"/>
    </w:p>
    <w:p w:rsidR="00B26F69" w:rsidRDefault="00000000" w14:paraId="5513679E" w14:textId="77777777">
      <w:r>
        <w:t>В ходе изучения курса «Контроль версий с помощью Git» были освоены следующие модули:</w:t>
      </w:r>
    </w:p>
    <w:p w:rsidR="00B26F69" w:rsidRDefault="00000000" w14:paraId="647AF210" w14:textId="77777777">
      <w:pPr>
        <w:pStyle w:val="af4"/>
        <w:numPr>
          <w:ilvl w:val="0"/>
          <w:numId w:val="4"/>
        </w:numPr>
      </w:pPr>
      <w:r>
        <w:t>Введение в системы контроля версий: назначение, виды (централизованные и распределённые), место Git среди других систем.</w:t>
      </w:r>
    </w:p>
    <w:p w:rsidR="00B26F69" w:rsidRDefault="00000000" w14:paraId="647AF211" w14:textId="77777777">
      <w:pPr>
        <w:pStyle w:val="af4"/>
        <w:numPr>
          <w:ilvl w:val="0"/>
          <w:numId w:val="4"/>
        </w:numPr>
      </w:pPr>
      <w:r>
        <w:t>Основные команды Git: git init, git add, git commit, git status, git log, git diff.</w:t>
      </w:r>
    </w:p>
    <w:p w:rsidR="00B26F69" w:rsidRDefault="00000000" w14:paraId="647AF212" w14:textId="77777777">
      <w:pPr>
        <w:pStyle w:val="af4"/>
        <w:numPr>
          <w:ilvl w:val="0"/>
          <w:numId w:val="4"/>
        </w:numPr>
      </w:pPr>
      <w:r>
        <w:t>Работа с ветками (branch) и слияние изменений (merge), разрешение конфликтов слияния.</w:t>
      </w:r>
    </w:p>
    <w:p w:rsidR="00B26F69" w:rsidRDefault="00000000" w14:paraId="647AF213" w14:textId="77777777">
      <w:pPr>
        <w:pStyle w:val="af4"/>
        <w:numPr>
          <w:ilvl w:val="0"/>
          <w:numId w:val="4"/>
        </w:numPr>
      </w:pPr>
      <w:r>
        <w:t>Удалённые репозитории и совместная разработка на платформе GitHub: git clone, git push, git pull, pull request.</w:t>
      </w:r>
    </w:p>
    <w:p w:rsidR="00B26F69" w:rsidRDefault="00000000" w14:paraId="647AF214" w14:textId="77777777">
      <w:pPr>
        <w:pStyle w:val="af4"/>
        <w:numPr>
          <w:ilvl w:val="0"/>
          <w:numId w:val="4"/>
        </w:numPr>
      </w:pPr>
      <w:r>
        <w:t>Итоговая аттестация: контрольное тестирование и практическое задание по итогам курса.</w:t>
      </w:r>
    </w:p>
    <w:p w:rsidR="00B26F69" w:rsidRDefault="00000000" w14:paraId="647AF216" w14:textId="77777777">
      <w:pPr>
        <w:pStyle w:val="2"/>
      </w:pPr>
      <w:r>
        <w:t xml:space="preserve">1.2 Общая характеристика курсов </w:t>
      </w:r>
      <w:r>
        <w:rPr>
          <w:lang w:val="en-US"/>
        </w:rPr>
        <w:t>Python</w:t>
      </w:r>
      <w:r>
        <w:t xml:space="preserve"> на платформе Stepik</w:t>
      </w:r>
    </w:p>
    <w:p w:rsidR="00B26F69" w:rsidRDefault="00000000" w14:paraId="5BA62010" w14:textId="77777777">
      <w:pPr>
        <w:pStyle w:val="2"/>
      </w:pPr>
      <w:r>
        <w:t>1.2.1 Общая характеристика курса «Python. Основы программирования»</w:t>
      </w:r>
    </w:p>
    <w:p w:rsidR="00B26F69" w:rsidRDefault="00000000" w14:paraId="5BA62011" w14:textId="77777777">
      <w:r>
        <w:t>Первый курс «Python. Основы программирования» пройден на образовательной платформе Stepik. Курс предназначен для изучения базового синтаксиса языка программирования Python: типы данных, переменные, операторы, условные конструкции, циклы, функции, работа со строками и списками.</w:t>
      </w:r>
    </w:p>
    <w:p w:rsidR="00B26F69" w:rsidRDefault="00000000" w14:paraId="5BA6201A" w14:textId="6B715CF7">
      <w:r w:rsidR="00000000">
        <w:rPr/>
        <w:t xml:space="preserve">Курс разбит на несколько разделов, каждый из которых сопровождается практическими задачами по изученной теме; всего в рамках курса решено более </w:t>
      </w:r>
      <w:r w:rsidR="70C95FB7">
        <w:rPr/>
        <w:t>70</w:t>
      </w:r>
      <w:r w:rsidR="00000000">
        <w:rPr/>
        <w:t xml:space="preserve"> задач различного уровня сложности, а также пройдены соответствующие контрольные тесты по каждому разделу.</w:t>
      </w:r>
    </w:p>
    <w:p w:rsidR="00B26F69" w:rsidRDefault="00000000" w14:paraId="5BA62012" w14:textId="77777777">
      <w:r>
        <w:rPr/>
        <w:t>По результатам прохождения курса выполнены все практические задания и итоговое тестирование, получен сертификат о прохождении курса. На рисунке 1.3 представлен сертификат о прохождении курса «Python. Основы программирования».</w:t>
      </w:r>
    </w:p>
    <w:p w:rsidR="00B26F69" w:rsidP="0559C0F6" w:rsidRDefault="00000000" w14:paraId="2D18D89A" w14:textId="663672EF">
      <w:pPr/>
    </w:p>
    <w:p w:rsidR="00B26F69" w:rsidP="0559C0F6" w:rsidRDefault="00000000" w14:paraId="5BA62014" w14:textId="6B4E835A">
      <w:pPr>
        <w:pStyle w:val="a"/>
        <w:jc w:val="center"/>
      </w:pPr>
      <w:r>
        <w:drawing>
          <wp:anchor distT="0" distB="0" distL="114300" distR="114300" simplePos="0" relativeHeight="251658240" behindDoc="0" locked="0" layoutInCell="1" allowOverlap="1" wp14:editId="0DF4A271" wp14:anchorId="38DAA0C0">
            <wp:simplePos x="0" y="0"/>
            <wp:positionH relativeFrom="column">
              <wp:align>left</wp:align>
            </wp:positionH>
            <wp:positionV relativeFrom="paragraph">
              <wp:posOffset>0</wp:posOffset>
            </wp:positionV>
            <wp:extent cx="6124575" cy="4324350"/>
            <wp:effectExtent l="0" t="0" r="0" b="0"/>
            <wp:wrapSquare wrapText="bothSides"/>
            <wp:docPr id="193518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182677" name="Picture 1935182677"/>
                    <pic:cNvPicPr/>
                  </pic:nvPicPr>
                  <pic:blipFill>
                    <a:blip xmlns:r="http://schemas.openxmlformats.org/officeDocument/2006/relationships" r:embed="rId1399722604">
                      <a:extLst>
                        <a:ext uri="{28A0092B-C50C-407E-A947-70E740481C1C}">
                          <a14:useLocalDpi xmlns:a14="http://schemas.microsoft.com/office/drawing/2010/main"/>
                        </a:ext>
                      </a:extLst>
                    </a:blip>
                    <a:stretch>
                      <a:fillRect/>
                    </a:stretch>
                  </pic:blipFill>
                  <pic:spPr>
                    <a:xfrm>
                      <a:off x="0" y="0"/>
                      <a:ext cx="6124575" cy="4324350"/>
                    </a:xfrm>
                    <a:prstGeom prst="rect">
                      <a:avLst/>
                    </a:prstGeom>
                  </pic:spPr>
                </pic:pic>
              </a:graphicData>
            </a:graphic>
            <wp14:sizeRelH relativeFrom="page">
              <wp14:pctWidth>0</wp14:pctWidth>
            </wp14:sizeRelH>
            <wp14:sizeRelV relativeFrom="page">
              <wp14:pctHeight>0</wp14:pctHeight>
            </wp14:sizeRelV>
          </wp:anchor>
        </w:drawing>
      </w:r>
      <w:r>
        <w:rPr/>
        <w:t>Рисунок 1.3 – Сертификат о прохождении курса «Python. Основы программирования» (Stepik)</w:t>
      </w:r>
    </w:p>
    <w:p xmlns:wp14="http://schemas.microsoft.com/office/word/2010/wordml" w:rsidR="00B26F69" w:rsidRDefault="00B26F69" w14:paraId="5DAB6C7B" wp14:textId="77777777"/>
    <w:p w:rsidR="00B26F69" w:rsidRDefault="00000000" w14:paraId="5BA62020" w14:textId="77777777">
      <w:pPr>
        <w:pStyle w:val="2"/>
      </w:pPr>
      <w:r>
        <w:t>1.2.2 Общая характеристика курса «Python. Углублённый уровень»</w:t>
      </w:r>
    </w:p>
    <w:p w:rsidR="00B26F69" w:rsidRDefault="00000000" w14:paraId="5BA62021" w14:textId="77777777">
      <w:r>
        <w:t>Второй курс, пройденный на платформе Stepik, посвящён более глубокому изучению языка Python: работа с файлами, обработка исключений, модули и пакеты, работа со структурами данных (словари, множества, кортежи), основы объектно-ориентированного программирования, а также использование сторонних библиотек для решения прикладных задач (в частности, для последующего выполнения индивидуального задания по написанию веб-скрейпера).</w:t>
      </w:r>
    </w:p>
    <w:p w:rsidR="00B26F69" w:rsidRDefault="00000000" w14:paraId="5BA6202A" w14:textId="77777777">
      <w:r>
        <w:t>Курс состоит из трёх крупных разделов; в рамках прохождения курса решено порядка 30 практических задач, а также пройдены вебинары, посвящённые организации рабочего окружения и подготовке к выполнению индивидуальных заданий по Python.</w:t>
      </w:r>
    </w:p>
    <w:p w:rsidR="00B26F69" w:rsidRDefault="00000000" w14:paraId="5BA62022" w14:textId="11F2A6D0">
      <w:r>
        <w:rPr/>
        <w:t xml:space="preserve">По итогам прохождения курса выполнено итоговое тестирование и получен сертификат о прохождении курса. </w:t>
      </w:r>
    </w:p>
    <w:p w:rsidR="00B26F69" w:rsidRDefault="00000000" w14:paraId="5BA62017" w14:textId="77777777">
      <w:pPr>
        <w:pStyle w:val="2"/>
      </w:pPr>
      <w:r>
        <w:t>1.2.3 Модули курсов</w:t>
      </w:r>
    </w:p>
    <w:p w:rsidR="00B26F69" w:rsidRDefault="00000000" w14:paraId="0F29F3FE" w14:textId="77777777">
      <w:r>
        <w:t>В рамках двух пройденных курсов по языку Python были изучены следующие основные модули: базовые типы данных и переменные; условные операторы (if, elif, else); циклы (for, while); функции и рекурсия; строки и списки, работа со словарями и множествами; обработка исключений; работа с файлами; основы объектно-ориентированного программирования; работа с внешними библиотеками (в частности, библиотеками для загрузки и разбора html-страниц, применёнными далее при выполнении индивидуального задания по разработке веб-скрейпера).</w:t>
      </w:r>
    </w:p>
    <w:p w:rsidR="00B26F69" w:rsidRDefault="00000000" w14:paraId="0F29F3FF" w14:textId="77777777">
      <w:r>
        <w:t>Пример:</w:t>
      </w:r>
    </w:p>
    <w:p w:rsidR="00B26F69" w:rsidRDefault="00000000" w14:paraId="5781FE63" w14:textId="77777777">
      <w:r>
        <w:t>Работу циклов и условных операторов языка Python можно продемонстрировать на примере реальной задачи, решённой в рамках курса: «Напишите программу, которая считывает с консоли числа (по одному в строке) до тех пор, пока сумма введённых чисел не будет равна 0, и сразу после этого выводит сумму квадратов всех считанных чисел. Гарантируется, что в какой-то момент сумма введённых чисел окажется равной 0, после этого считывание продолжать не нужно». Например, для чисел 1, -3, 5, -6, -10, 13 сумма становится равной нулю после шестого числа, и программа должна вывести сумму квадратов этих шести чисел, не обращая внимания на оставшиеся неиспользованные значения:</w:t>
      </w:r>
    </w:p>
    <w:p w:rsidR="00B26F69" w:rsidRDefault="00000000" w14:paraId="3108EEC3" w14:textId="77777777">
      <w:pPr>
        <w:pStyle w:val="af8"/>
      </w:pPr>
      <w:r>
        <w:t xml:space="preserve">def main():</w:t>
      </w:r>
    </w:p>
    <w:p w:rsidR="00B26F69" w:rsidRDefault="00000000" w14:paraId="3EBC7DAA" w14:textId="77777777">
      <w:pPr>
        <w:pStyle w:val="af8"/>
      </w:pPr>
      <w:r>
        <w:t xml:space="preserve">    current_sum = 0</w:t>
      </w:r>
    </w:p>
    <w:p w:rsidR="00B26F69" w:rsidRDefault="00000000" w14:paraId="602DBFE4" w14:textId="77777777">
      <w:pPr>
        <w:pStyle w:val="af8"/>
      </w:pPr>
      <w:r>
        <w:t xml:space="preserve">    sum_of_squares = 0</w:t>
      </w:r>
    </w:p>
    <w:p w:rsidR="00B26F69" w:rsidRDefault="00000000" w14:paraId="56278590" w14:textId="77777777">
      <w:pPr>
        <w:pStyle w:val="af8"/>
      </w:pPr>
      <w:r>
        <w:t xml:space="preserve">    while True:</w:t>
      </w:r>
    </w:p>
    <w:p w:rsidR="00B26F69" w:rsidRDefault="00000000" w14:paraId="453BC931" w14:textId="77777777">
      <w:pPr>
        <w:pStyle w:val="af8"/>
      </w:pPr>
      <w:r>
        <w:t xml:space="preserve">        number = int(input())</w:t>
      </w:r>
    </w:p>
    <w:p w:rsidR="00B26F69" w:rsidRDefault="00000000" w14:paraId="21A23B83" w14:textId="77777777">
      <w:pPr>
        <w:pStyle w:val="af8"/>
      </w:pPr>
      <w:r>
        <w:t xml:space="preserve">        current_sum += number</w:t>
      </w:r>
    </w:p>
    <w:p w:rsidR="00B26F69" w:rsidRDefault="00000000" w14:paraId="67D1DAD8" w14:textId="77777777">
      <w:pPr>
        <w:pStyle w:val="af8"/>
      </w:pPr>
      <w:r>
        <w:t xml:space="preserve">        sum_of_squares += number ** 2</w:t>
      </w:r>
    </w:p>
    <w:p w:rsidR="00B26F69" w:rsidRDefault="00000000" w14:paraId="67D1DAD7" w14:textId="77777777">
      <w:pPr>
        <w:pStyle w:val="af8"/>
      </w:pPr>
      <w:r>
        <w:t xml:space="preserve">        if current_sum == 0:</w:t>
      </w:r>
    </w:p>
    <w:p w:rsidR="00B26F69" w:rsidRDefault="00000000" w14:paraId="78C56A87" w14:textId="77777777">
      <w:pPr>
        <w:pStyle w:val="af8"/>
      </w:pPr>
      <w:r>
        <w:t xml:space="preserve">            break</w:t>
      </w:r>
    </w:p>
    <w:p w:rsidR="00B26F69" w:rsidRDefault="00000000" w14:paraId="78C56A89" w14:textId="77777777">
      <w:pPr>
        <w:pStyle w:val="af8"/>
      </w:pPr>
      <w:r>
        <w:t xml:space="preserve">    print(sum_of_squares)</w:t>
      </w:r>
    </w:p>
    <w:p w:rsidR="00B26F69" w:rsidRDefault="00000000" w14:paraId="78C56A90" w14:textId="77777777">
      <w:pPr>
        <w:pStyle w:val="af8"/>
      </w:pPr>
      <w:r/>
    </w:p>
    <w:p w:rsidR="00B26F69" w:rsidRDefault="00000000" w14:paraId="78C56A91" w14:textId="77777777">
      <w:pPr>
        <w:pStyle w:val="af8"/>
      </w:pPr>
      <w:r>
        <w:t xml:space="preserve">if __name__ == "__main__":</w:t>
      </w:r>
    </w:p>
    <w:p w:rsidR="00B26F69" w:rsidRDefault="00000000" w14:paraId="78C56A88" w14:textId="77777777">
      <w:pPr>
        <w:pStyle w:val="af8"/>
      </w:pPr>
      <w:r>
        <w:t xml:space="preserve">    main()</w:t>
      </w:r>
    </w:p>
    <w:p w:rsidR="00B26F69" w:rsidRDefault="00000000" w14:paraId="78C56A92" w14:textId="77777777">
      <w:r>
        <w:t>При тестировании на входных данных 1 -3 5 -6 -10 13 4 -8 программа корректно завершает считывание сразу после шестого числа и выводит на экран значение 340, что соответствует сумме квадратов чисел 1, -3, 5, -6, -10, 13.</w:t>
      </w:r>
    </w:p>
    <w:p w:rsidR="00B26F69" w:rsidRDefault="00000000" w14:paraId="4894C9FC" w14:textId="77777777">
      <w:pPr>
        <w:pStyle w:val="2"/>
      </w:pPr>
      <w:bookmarkStart w:name="_Toc170058959" w:id="4"/>
      <w:r>
        <w:t>1.3 Выводы к главе 1</w:t>
      </w:r>
      <w:bookmarkEnd w:id="4"/>
    </w:p>
    <w:p w:rsidR="00B26F69" w:rsidRDefault="00000000" w14:paraId="0F1595A7" w14:textId="77777777">
      <w:pPr>
        <w:pStyle w:val="af4"/>
        <w:numPr>
          <w:ilvl w:val="0"/>
          <w:numId w:val="4"/>
        </w:numPr>
      </w:pPr>
      <w:r>
        <w:t>Пройден курс «Контроль версий с помощью Git» (EPAM), получены практические навыки работы с системой контроля версий Git и сервисом GitHub;</w:t>
      </w:r>
    </w:p>
    <w:p w:rsidR="00B26F69" w:rsidRDefault="00000000" w14:paraId="0F1595A8" w14:textId="77777777">
      <w:pPr>
        <w:pStyle w:val="af4"/>
        <w:numPr>
          <w:ilvl w:val="0"/>
          <w:numId w:val="4"/>
        </w:numPr>
      </w:pPr>
      <w:r>
        <w:t>Пройдены два курса по языку программирования Python на платформе Stepik: базовый и углублённый;</w:t>
      </w:r>
    </w:p>
    <w:p w:rsidR="00B26F69" w:rsidRDefault="00000000" w14:paraId="0F1595A9" w14:textId="77777777">
      <w:pPr>
        <w:pStyle w:val="af4"/>
        <w:numPr>
          <w:ilvl w:val="0"/>
          <w:numId w:val="4"/>
        </w:numPr>
      </w:pPr>
      <w:r>
        <w:t>По каждому из пройденных курсов успешно выполнено итоговое тестирование, получены соответствующие сертификаты;</w:t>
      </w:r>
    </w:p>
    <w:p w:rsidR="00B26F69" w:rsidRDefault="00000000" w14:paraId="0F1595AA" w14:textId="77777777">
      <w:pPr>
        <w:pStyle w:val="af4"/>
        <w:numPr>
          <w:ilvl w:val="0"/>
          <w:numId w:val="4"/>
        </w:numPr>
      </w:pPr>
      <w:r>
        <w:t>Полученные теоретические знания в дальнейшем применены при выполнении индивидуальных заданий и командного проекта, описанных в главах 2 и 3 настоящего отчёта.</w:t>
      </w:r>
    </w:p>
    <w:p w:rsidR="00B26F69" w:rsidRDefault="00000000" w14:paraId="4A1AD79F" w14:textId="77777777">
      <w:r>
        <w:r/>
      </w:r>
    </w:p>
    <w:p w:rsidR="00B26F69" w:rsidRDefault="00000000" w14:paraId="53627D10" w14:textId="77777777">
      <w:pPr>
        <w:pStyle w:val="2"/>
      </w:pPr>
      <w:bookmarkStart w:name="_Toc170058961" w:id="6"/>
      <w:r>
        <w:t>2.1 Решение задач</w:t>
      </w:r>
      <w:bookmarkEnd w:id="6"/>
    </w:p>
    <w:p w:rsidR="00B26F69" w:rsidRDefault="00000000" w14:paraId="0464B1CD" w14:textId="22CDFF54">
      <w:r w:rsidR="00000000">
        <w:rPr/>
        <w:t xml:space="preserve">Помимо изучения теоретического материала, в рамках курсов «Контроль версий с помощью </w:t>
      </w:r>
      <w:r w:rsidR="00000000">
        <w:rPr/>
        <w:t>Git</w:t>
      </w:r>
      <w:r w:rsidR="00000000">
        <w:rPr/>
        <w:t xml:space="preserve">» и двух курсов по языку Python на закрепление пройденных тем решались практические и тестовые задачи: по курсу </w:t>
      </w:r>
      <w:r w:rsidR="00000000">
        <w:rPr/>
        <w:t>Git</w:t>
      </w:r>
      <w:r w:rsidR="00000000">
        <w:rPr/>
        <w:t xml:space="preserve"> выполнено 5 практических заданий и 6 контрольных тестов, по курсам Python суммарно решено свыше </w:t>
      </w:r>
      <w:r w:rsidR="3E5647EE">
        <w:rPr/>
        <w:t>100</w:t>
      </w:r>
      <w:r w:rsidR="00000000">
        <w:rPr/>
        <w:t xml:space="preserve"> задач различного уровня сложности. Ниже подробно рассмотрены два индивидуальных задания, дополнительно выданных руководителем практики.</w:t>
      </w:r>
    </w:p>
    <w:p w:rsidR="00B26F69" w:rsidRDefault="00000000" w14:paraId="0464B1C0" w14:textId="77777777">
      <w:r>
        <w:t>В рамках практики выполнено два индивидуальных задания.</w:t>
      </w:r>
    </w:p>
    <w:p w:rsidR="00B26F69" w:rsidRDefault="00000000" w14:paraId="0464B1CE" w14:textId="77777777">
      <w:pPr>
        <w:pStyle w:val="2"/>
      </w:pPr>
      <w:r>
        <w:t>Индивидуальное задание 1. Разработка веб-страницы средствами HTML</w:t>
      </w:r>
    </w:p>
    <w:p w:rsidR="00B26F69" w:rsidRDefault="00000000" w14:paraId="0464B1CF" w14:textId="77777777">
      <w:r>
        <w:t>Постановка задачи: с использованием базового курса по языку разметки HTML разработать статическую веб-страницу, содержащую основные структурные элементы (заголовки, абзацы, списки, таблицы, изображения, гиперссылки) и корректно отображающуюся в браузере.</w:t>
      </w:r>
    </w:p>
    <w:p w:rsidR="00B26F69" w:rsidRDefault="00000000" w14:paraId="0464B1D0" w14:textId="77777777">
      <w:r>
        <w:rPr/>
        <w:t>Задание выполнено полностью, полученная веб-страница соответствует поставленным требованиям. Скриншот результата выполнения задания представлен на рисунке 2.1.</w:t>
      </w:r>
    </w:p>
    <w:p xmlns:wp14="http://schemas.microsoft.com/office/word/2010/wordml" w:rsidR="00B26F69" w:rsidRDefault="00B26F69" w14:paraId="02EB378F" wp14:textId="77777777"/>
    <w:p w:rsidR="00B26F69" w:rsidP="5780C4CC" w:rsidRDefault="00000000" w14:paraId="0464B1D2" w14:textId="4A96692C">
      <w:pPr>
        <w:pStyle w:val="a"/>
        <w:ind w:left="-1134" w:firstLine="0"/>
        <w:jc w:val="center"/>
      </w:pPr>
      <w:r>
        <w:drawing>
          <wp:inline wp14:editId="33B6DE20" wp14:anchorId="7159CA3C">
            <wp:extent cx="6124575" cy="3790259"/>
            <wp:effectExtent l="0" t="0" r="0" b="0"/>
            <wp:docPr id="1744432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432586" name="Picture 1744432586"/>
                    <pic:cNvPicPr/>
                  </pic:nvPicPr>
                  <pic:blipFill>
                    <a:blip xmlns:r="http://schemas.openxmlformats.org/officeDocument/2006/relationships" r:embed="rId1489301183">
                      <a:extLst>
                        <a:ext uri="{28A0092B-C50C-407E-A947-70E740481C1C}">
                          <a14:useLocalDpi xmlns:a14="http://schemas.microsoft.com/office/drawing/2010/main"/>
                        </a:ext>
                      </a:extLst>
                    </a:blip>
                    <a:stretch>
                      <a:fillRect/>
                    </a:stretch>
                  </pic:blipFill>
                  <pic:spPr>
                    <a:xfrm rot="0">
                      <a:off x="0" y="0"/>
                      <a:ext cx="6124575" cy="3790259"/>
                    </a:xfrm>
                    <a:prstGeom prst="rect">
                      <a:avLst/>
                    </a:prstGeom>
                  </pic:spPr>
                </pic:pic>
              </a:graphicData>
            </a:graphic>
          </wp:inline>
        </w:drawing>
      </w:r>
    </w:p>
    <w:p w:rsidR="00B26F69" w:rsidRDefault="00000000" w14:paraId="5ACC9AFA" w14:textId="7D442BB3">
      <w:pPr>
        <w:pStyle w:val="a"/>
        <w:ind w:left="-1134" w:firstLine="0"/>
        <w:jc w:val="center"/>
      </w:pPr>
      <w:r>
        <w:drawing>
          <wp:inline wp14:editId="298522C8" wp14:anchorId="4A3EE0DC">
            <wp:extent cx="6124575" cy="3895725"/>
            <wp:effectExtent l="0" t="0" r="0" b="0"/>
            <wp:docPr id="1669226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226364" name="Picture 1669226364"/>
                    <pic:cNvPicPr/>
                  </pic:nvPicPr>
                  <pic:blipFill>
                    <a:blip xmlns:r="http://schemas.openxmlformats.org/officeDocument/2006/relationships" r:embed="rId711315093">
                      <a:extLst>
                        <a:ext uri="{28A0092B-C50C-407E-A947-70E740481C1C}">
                          <a14:useLocalDpi xmlns:a14="http://schemas.microsoft.com/office/drawing/2010/main"/>
                        </a:ext>
                      </a:extLst>
                    </a:blip>
                    <a:stretch>
                      <a:fillRect/>
                    </a:stretch>
                  </pic:blipFill>
                  <pic:spPr>
                    <a:xfrm rot="0">
                      <a:off x="0" y="0"/>
                      <a:ext cx="6124575" cy="3895725"/>
                    </a:xfrm>
                    <a:prstGeom prst="rect">
                      <a:avLst/>
                    </a:prstGeom>
                  </pic:spPr>
                </pic:pic>
              </a:graphicData>
            </a:graphic>
          </wp:inline>
        </w:drawing>
      </w:r>
    </w:p>
    <w:p w:rsidR="00B26F69" w:rsidRDefault="00000000" w14:paraId="0464B1D2B" w14:textId="74F46551">
      <w:pPr>
        <w:pStyle w:val="a"/>
        <w:ind w:left="-1134" w:firstLine="0"/>
        <w:jc w:val="center"/>
      </w:pPr>
      <w:r>
        <w:rPr/>
        <w:t>Рисунок 2.1 – Результат выполнения индивидуального задания 1 (веб-страница на HTML)</w:t>
      </w:r>
    </w:p>
    <w:p xmlns:wp14="http://schemas.microsoft.com/office/word/2010/wordml" w:rsidR="00B26F69" w:rsidRDefault="00B26F69" w14:paraId="6A05A809" wp14:textId="77777777"/>
    <w:p w:rsidR="00B26F69" w:rsidRDefault="00000000" w14:paraId="0464B1D3" w14:textId="77777777">
      <w:pPr>
        <w:pStyle w:val="2"/>
      </w:pPr>
      <w:r>
        <w:t>Индивидуальное задание 2. Разработка веб-скрейпера на языке Python</w:t>
      </w:r>
    </w:p>
    <w:p w:rsidR="00B26F69" w:rsidRDefault="00000000" w14:paraId="0464B1D4" w14:textId="77777777">
      <w:r>
        <w:t>Постановка задачи: разработать на языке Python программу (веб-скрейпер), которая автоматически загружает содержимое указанной веб-страницы и извлекает из неё заданные данные. Перед выполнением задания был изучен видео-инструктаж, подробно описывающий подход к разработке веб-скрейпера: выбор библиотек для загрузки страниц и разбора HTML-разметки, способы поиска нужных элементов на странице, а также сохранение полученных данных.</w:t>
      </w:r>
    </w:p>
    <w:p w:rsidR="00B26F69" w:rsidRDefault="00000000" w14:paraId="0464B1D5" w14:textId="77777777">
      <w:r>
        <w:rPr/>
        <w:t>Задание выполнено полностью: программа успешно подключается к указанному сайту, извлекает необходимые данные и сохраняет результат. Скриншот работы программы представлен на рисунке 2.2.</w:t>
      </w:r>
    </w:p>
    <w:p xmlns:wp14="http://schemas.microsoft.com/office/word/2010/wordml" w:rsidR="00B26F69" w:rsidRDefault="00B26F69" w14:paraId="5A39BBE3" wp14:textId="77777777"/>
    <w:p w:rsidR="00B26F69" w:rsidP="51C3C4E6" w:rsidRDefault="00000000" w14:paraId="0464B1D7" w14:textId="08F7D183">
      <w:pPr>
        <w:pStyle w:val="a"/>
        <w:jc w:val="center"/>
      </w:pPr>
      <w:r>
        <w:drawing>
          <wp:anchor distT="0" distB="0" distL="114300" distR="114300" simplePos="0" relativeHeight="251658240" behindDoc="0" locked="0" layoutInCell="1" allowOverlap="1" wp14:editId="635717E8" wp14:anchorId="07B7A407">
            <wp:simplePos x="0" y="0"/>
            <wp:positionH relativeFrom="column">
              <wp:align>left</wp:align>
            </wp:positionH>
            <wp:positionV relativeFrom="paragraph">
              <wp:posOffset>0</wp:posOffset>
            </wp:positionV>
            <wp:extent cx="6124575" cy="3876675"/>
            <wp:effectExtent l="0" t="0" r="0" b="0"/>
            <wp:wrapSquare wrapText="bothSides"/>
            <wp:docPr id="44732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329161" name="Picture 447329161"/>
                    <pic:cNvPicPr/>
                  </pic:nvPicPr>
                  <pic:blipFill>
                    <a:blip xmlns:r="http://schemas.openxmlformats.org/officeDocument/2006/relationships" r:embed="rId438294257">
                      <a:extLst>
                        <a:ext uri="{28A0092B-C50C-407E-A947-70E740481C1C}">
                          <a14:useLocalDpi xmlns:a14="http://schemas.microsoft.com/office/drawing/2010/main"/>
                        </a:ext>
                      </a:extLst>
                    </a:blip>
                    <a:stretch>
                      <a:fillRect/>
                    </a:stretch>
                  </pic:blipFill>
                  <pic:spPr>
                    <a:xfrm>
                      <a:off x="0" y="0"/>
                      <a:ext cx="6124575" cy="3876675"/>
                    </a:xfrm>
                    <a:prstGeom prst="rect">
                      <a:avLst/>
                    </a:prstGeom>
                  </pic:spPr>
                </pic:pic>
              </a:graphicData>
            </a:graphic>
            <wp14:sizeRelH relativeFrom="page">
              <wp14:pctWidth>0</wp14:pctWidth>
            </wp14:sizeRelH>
            <wp14:sizeRelV relativeFrom="page">
              <wp14:pctHeight>0</wp14:pctHeight>
            </wp14:sizeRelV>
          </wp:anchor>
        </w:drawing>
      </w:r>
      <w:r>
        <w:rPr/>
        <w:t xml:space="preserve">Рисунок 2.2 – Результат выполнения индивидуального задания 2 (веб-скрейпер на Python)</w:t>
      </w:r>
    </w:p>
    <w:p xmlns:wp14="http://schemas.microsoft.com/office/word/2010/wordml" w:rsidR="00B26F69" w:rsidRDefault="00B26F69" w14:paraId="41C8F396" wp14:textId="77777777"/>
    <w:p w:rsidR="00B26F69" w:rsidRDefault="00000000" w14:paraId="2605A791" w14:textId="77777777">
      <w:pPr>
        <w:pStyle w:val="2"/>
      </w:pPr>
      <w:bookmarkStart w:name="_Toc170058962" w:id="7"/>
      <w:r>
        <w:t>2.2 Дополнительный материал</w:t>
      </w:r>
      <w:bookmarkEnd w:id="7"/>
    </w:p>
    <w:p w:rsidR="00B26F69" w:rsidRDefault="00000000" w14:paraId="41FA31F4" w14:textId="77777777">
      <w:pPr>
        <w:ind w:left="709" w:firstLine="0"/>
      </w:pPr>
      <w:r>
        <w:t>Помимо материалов курсов, в ходе практики была выполнена подготовительная работа, необходимая для дальнейшей командной разработки: настроена рабочая среда и установлены необходимые пакеты программ, создан личный репозиторий на GitHub, а также командный репозиторий проекта «Warships», в который добавлены все участники команды и руководитель практики.</w:t>
      </w:r>
    </w:p>
    <w:p w:rsidR="00B26F69" w:rsidRDefault="00000000" w14:paraId="365B3400" w14:textId="77777777">
      <w:r>
        <w:t>Дополнительно к основным курсам в качестве подготовки к выполнению индивидуального задания 2 был изучен обучающий видео-материал (видео-инструктаж) по теме «Разработка веб-скрейпера на Python». В инструктаже были рассмотрены общие принципы работы веб-скрейперов, используемые библиотеки, а также пошаговый пример разработки подобной программы, что позволило успешно выполнить соответствующее индивидуальное задание.</w:t>
      </w:r>
    </w:p>
    <w:p w:rsidR="00B26F69" w:rsidRDefault="00000000" w14:paraId="365B3409" w14:textId="77777777">
      <w:pPr>
        <w:pStyle w:val="2"/>
      </w:pPr>
      <w:bookmarkStart w:name="_Toc170058963" w:id="8"/>
      <w:r>
        <w:t>2.3 Выводы к главе 2</w:t>
      </w:r>
      <w:bookmarkEnd w:id="8"/>
    </w:p>
    <w:p w:rsidR="00B26F69" w:rsidRDefault="00000000" w14:paraId="63E8014D" w14:textId="77777777">
      <w:pPr>
        <w:pStyle w:val="af4"/>
        <w:numPr>
          <w:ilvl w:val="0"/>
          <w:numId w:val="4"/>
        </w:numPr>
      </w:pPr>
      <w:r>
        <w:t>Выполнены два индивидуальных задания: разработка веб-страницы средствами HTML (задание 1) и разработка программы на языке Python (задание 2);</w:t>
      </w:r>
    </w:p>
    <w:p w:rsidR="00B26F69" w:rsidRDefault="00000000" w14:paraId="63E8014E" w14:textId="77777777">
      <w:pPr>
        <w:pStyle w:val="af4"/>
        <w:numPr>
          <w:ilvl w:val="0"/>
          <w:numId w:val="4"/>
        </w:numPr>
        <w:rPr/>
      </w:pPr>
      <w:r w:rsidR="00000000">
        <w:rPr/>
        <w:t>Для выполнения индивидуального задания 2 дополнительно изучен видео-инструктаж по разработке веб-скрейпера, что позволило успешно реализовать соответствующую программу;</w:t>
      </w:r>
    </w:p>
    <w:p w:rsidR="00B26F69" w:rsidP="31D1BAD5" w:rsidRDefault="00000000" w14:paraId="0FF7FFAE" w14:textId="77777777">
      <w:pPr>
        <w:ind w:left="708" w:firstLine="0"/>
      </w:pPr>
      <w:r>
        <w:br w:type="page"/>
      </w:r>
    </w:p>
    <w:p w:rsidR="00B26F69" w:rsidRDefault="00000000" w14:paraId="38186425" w14:textId="77777777">
      <w:pPr>
        <w:pStyle w:val="1"/>
      </w:pPr>
      <w:bookmarkStart w:name="_Toc170058964" w:id="9"/>
      <w:r>
        <w:t>Глава 3 Индивидуальный проект</w:t>
      </w:r>
      <w:bookmarkEnd w:id="9"/>
    </w:p>
    <w:p w:rsidR="00B26F69" w:rsidRDefault="00000000" w14:paraId="1AC6A02F" w14:textId="77777777">
      <w:r>
        <w:t>В данной главе представлен командный (групповой) проект, разработанный в ходе прохождения практики, – сетевая игра «Warships».</w:t>
      </w:r>
    </w:p>
    <w:p w:rsidR="00B26F69" w:rsidRDefault="00000000" w14:paraId="50FBDC27" w14:textId="77777777">
      <w:r>
        <w:t>Проект реализован группой обучающихся в составе трёх человек (Алексеев Михаил, Бычкова Мария, Коваленко Владислав) и представляет собой классическую логическую игру «Warships» («Морской бой»), реализованную как кроссплатформенное приложение и адаптированную для игры двух пользователей по сети (в режиме реального времени).</w:t>
      </w:r>
    </w:p>
    <w:p w:rsidR="00B26F69" w:rsidRDefault="00000000" w14:paraId="69399D08" w14:textId="77777777">
      <w:pPr>
        <w:pStyle w:val="2"/>
      </w:pPr>
      <w:bookmarkStart w:name="_Toc170058965" w:id="10"/>
      <w:r>
        <w:t>3.1 Функциональное назначение</w:t>
      </w:r>
      <w:bookmarkEnd w:id="10"/>
    </w:p>
    <w:p w:rsidR="00B26F69" w:rsidRDefault="00000000" w14:paraId="624A2614" w14:textId="77777777">
      <w:r>
        <w:t>Приложение «Warships» предназначено для организации игры между двумя пользователями, подключёнными по сети. Основные функции приложения:</w:t>
      </w:r>
    </w:p>
    <w:p w:rsidR="00B26F69" w:rsidRDefault="00000000" w14:paraId="51A3B5DD" w14:textId="77777777">
      <w:pPr>
        <w:pStyle w:val="af4"/>
        <w:numPr>
          <w:ilvl w:val="0"/>
          <w:numId w:val="4"/>
        </w:numPr>
      </w:pPr>
      <w:r>
        <w:t>расстановка кораблей на игровом поле игроком перед началом партии;</w:t>
      </w:r>
    </w:p>
    <w:p w:rsidR="00B26F69" w:rsidRDefault="00000000" w14:paraId="1084CF02" w14:textId="77777777">
      <w:pPr>
        <w:pStyle w:val="af4"/>
        <w:numPr>
          <w:ilvl w:val="0"/>
          <w:numId w:val="4"/>
        </w:numPr>
      </w:pPr>
      <w:r>
        <w:t>установление сетевого соединения между двумя игроками (клиент-серверное взаимодействие);</w:t>
      </w:r>
    </w:p>
    <w:p w:rsidR="00B26F69" w:rsidRDefault="00000000" w14:paraId="1084CF03" w14:textId="77777777">
      <w:pPr>
        <w:pStyle w:val="af4"/>
        <w:numPr>
          <w:ilvl w:val="0"/>
          <w:numId w:val="4"/>
        </w:numPr>
      </w:pPr>
      <w:r>
        <w:t>поочерёдные ходы игроков с передачей координат выстрела по сети и отображением результата (попадание, промах, потопление корабля);</w:t>
      </w:r>
    </w:p>
    <w:p w:rsidR="00B26F69" w:rsidRDefault="00000000" w14:paraId="1084CF04" w14:textId="77777777">
      <w:pPr>
        <w:pStyle w:val="af4"/>
        <w:numPr>
          <w:ilvl w:val="0"/>
          <w:numId w:val="4"/>
        </w:numPr>
      </w:pPr>
      <w:r>
        <w:t>определение победителя партии и возможность начать новую игру.</w:t>
      </w:r>
    </w:p>
    <w:p w:rsidR="00B26F69" w:rsidRDefault="00000000" w14:paraId="52062C88" w14:textId="77777777">
      <w:pPr>
        <w:pStyle w:val="2"/>
      </w:pPr>
      <w:bookmarkStart w:name="_Toc170058966" w:id="11"/>
      <w:r>
        <w:t>3.2 Структура проекта</w:t>
      </w:r>
      <w:bookmarkEnd w:id="11"/>
    </w:p>
    <w:p w:rsidR="00B26F69" w:rsidRDefault="00000000" w14:paraId="51E74F10" w14:textId="77777777">
      <w:pPr>
        <w:rPr>
          <w:rFonts w:eastAsia="Times New Roman"/>
          <w:lang w:eastAsia="ru-RU"/>
        </w:rPr>
      </w:pPr>
      <w:r>
        <w:rPr>
          <w:rFonts w:eastAsia="Times New Roman"/>
          <w:lang w:eastAsia="ru-RU"/>
        </w:rPr>
        <w:t>Перед началом разработки команда рассмотрела несколько вариантов технологического стека для реализации кроссплатформенного приложения: игровой движок Unity, веб-ориентированную платформу Electron и фреймворк Qt6. Итоговый выбор был сделан в пользу Qt6 (связка языка C++ для игровой логики и QML для интерфейса) как наиболее лёгкого и производительного решения для 2D-игры с относительно простой логикой, обладающего к тому же встроенным высокоуровневым сетевым модулем QtNetwork, необходимым для реализации сетевой игры между двумя пользователями. Немаловажную роль в выборе сыграл и имеющийся у участников команды опыт работы с C++ и Qt Creator.</w:t>
      </w:r>
    </w:p>
    <w:p w:rsidR="00B26F69" w:rsidRDefault="00000000" w14:paraId="51E74F12" w14:textId="77777777">
      <w:pPr>
        <w:rPr>
          <w:rFonts w:eastAsia="Times New Roman"/>
          <w:lang w:eastAsia="ru-RU"/>
        </w:rPr>
      </w:pPr>
      <w:r>
        <w:rPr>
          <w:rFonts w:eastAsia="Times New Roman"/>
          <w:lang w:eastAsia="ru-RU"/>
        </w:rPr>
        <w:t>Проект «Warships» построен по клиент-серверной архитектуре и включает следующие основные модули:</w:t>
      </w:r>
    </w:p>
    <w:p w:rsidR="00B26F69" w:rsidRDefault="00000000" w14:paraId="31D1546F" w14:textId="77777777">
      <w:pPr>
        <w:pStyle w:val="af4"/>
        <w:numPr>
          <w:ilvl w:val="0"/>
          <w:numId w:val="4"/>
        </w:numPr>
      </w:pPr>
      <w:r>
        <w:t>серверный модуль – отвечает за установление соединения между двумя клиентами, синхронизацию ходов и определение результата партии;</w:t>
      </w:r>
    </w:p>
    <w:p w:rsidR="00B26F69" w:rsidRDefault="00000000" w14:paraId="31D1546E" w14:textId="77777777">
      <w:pPr>
        <w:pStyle w:val="af4"/>
        <w:numPr>
          <w:ilvl w:val="0"/>
          <w:numId w:val="4"/>
        </w:numPr>
      </w:pPr>
      <w:r>
        <w:t>клиентский модуль – реализует графический интерфейс игрока на QML: расстановку кораблей, отображение игровых полей и отправку/приём ходов;</w:t>
      </w:r>
    </w:p>
    <w:p w:rsidR="00B26F69" w:rsidRDefault="00000000" w14:paraId="31D1546D" w14:textId="77777777">
      <w:pPr>
        <w:pStyle w:val="af4"/>
        <w:numPr>
          <w:ilvl w:val="0"/>
          <w:numId w:val="4"/>
        </w:numPr>
      </w:pPr>
      <w:r>
        <w:t>модуль игровой логики – реализует правила игры «Warships»: проверку корректности расстановки кораблей, обработку выстрелов, определение победителя;</w:t>
      </w:r>
    </w:p>
    <w:p w:rsidR="00B26F69" w:rsidRDefault="00000000" w14:paraId="31D1546C" w14:textId="77777777">
      <w:pPr>
        <w:pStyle w:val="af4"/>
        <w:numPr>
          <w:ilvl w:val="0"/>
          <w:numId w:val="4"/>
        </w:numPr>
      </w:pPr>
      <w:r>
        <w:t>сетевой модуль – обеспечивает обмен данными между клиентом и сервером с использованием сетевых средств Qt (QTcpSocket/QTcpServer).</w:t>
      </w:r>
    </w:p>
    <w:p w:rsidR="00B26F69" w:rsidRDefault="00000000" w14:paraId="46A0F992" w14:textId="77777777">
      <w:pPr>
        <w:spacing w:after="240"/>
        <w:rPr>
          <w:rFonts w:eastAsia="Times New Roman"/>
          <w:lang w:eastAsia="ru-RU"/>
        </w:rPr>
      </w:pPr>
      <w:r>
        <w:rPr>
          <w:rFonts w:eastAsia="Times New Roman"/>
          <w:lang w:eastAsia="ru-RU"/>
        </w:rPr>
        <w:t>В таблице 3.1 представлена структура проекта «Warships» с указанием используемых технологий и назначения каждого модуля.</w:t>
      </w:r>
    </w:p>
    <w:p w:rsidR="00B26F69" w:rsidRDefault="00000000" w14:paraId="5FECF400" w14:textId="77777777">
      <w:pPr>
        <w:spacing w:after="120"/>
        <w:ind w:firstLine="0"/>
        <w:rPr>
          <w:rFonts w:eastAsia="Times New Roman"/>
          <w:lang w:eastAsia="ru-RU"/>
        </w:rPr>
      </w:pPr>
      <w:r>
        <w:rPr>
          <w:rFonts w:eastAsia="Times New Roman"/>
          <w:lang w:eastAsia="ru-RU"/>
        </w:rPr>
        <w:t>Таблица 3.1 – Структура проекта «Warships»</w:t>
      </w:r>
    </w:p>
    <w:tbl>
      <w:tblPr>
        <w:tblStyle w:val="15"/>
        <w:tblW w:w="9628" w:type="dxa"/>
        <w:tblLayout w:type="fixed"/>
        <w:tblLook w:val="04A0" w:firstRow="1" w:lastRow="0" w:firstColumn="1" w:lastColumn="0" w:noHBand="0" w:noVBand="1"/>
      </w:tblPr>
      <w:tblGrid>
        <w:gridCol w:w="2408"/>
        <w:gridCol w:w="2408"/>
        <w:gridCol w:w="4812"/>
      </w:tblGrid>
      <w:tr w:rsidR="00B26F69" w14:paraId="1583E400" w14:textId="77777777">
        <w:tc>
          <w:tcPr>
            <w:tcW w:w="2408" w:type="dxa"/>
          </w:tcPr>
          <w:p w:rsidR="00B26F69" w:rsidRDefault="00000000" w14:paraId="2060FE00" w14:textId="77777777">
            <w:pPr>
              <w:pStyle w:val="afb"/>
            </w:pPr>
            <w:r>
              <w:t>Модуль</w:t>
            </w:r>
          </w:p>
        </w:tc>
        <w:tc>
          <w:tcPr>
            <w:tcW w:w="2408" w:type="dxa"/>
          </w:tcPr>
          <w:p w:rsidR="00B26F69" w:rsidRDefault="00000000" w14:paraId="44151F00" w14:textId="77777777">
            <w:pPr>
              <w:pStyle w:val="afb"/>
            </w:pPr>
            <w:r>
              <w:t>Технология</w:t>
            </w:r>
          </w:p>
        </w:tc>
        <w:tc>
          <w:tcPr>
            <w:tcW w:w="4812" w:type="dxa"/>
          </w:tcPr>
          <w:p w:rsidR="00B26F69" w:rsidRDefault="00000000" w14:paraId="7966A000" w14:textId="77777777">
            <w:pPr>
              <w:pStyle w:val="afb"/>
            </w:pPr>
            <w:r>
              <w:t>Назначение</w:t>
            </w:r>
          </w:p>
        </w:tc>
      </w:tr>
      <w:tr w:rsidR="00B26F69" w14:paraId="3385DB00" w14:textId="77777777">
        <w:tc>
          <w:tcPr>
            <w:tcW w:w="2408" w:type="dxa"/>
          </w:tcPr>
          <w:p w:rsidR="00B26F69" w:rsidRDefault="00000000" w14:paraId="7FE20300" w14:textId="77777777">
            <w:pPr>
              <w:pStyle w:val="afb"/>
            </w:pPr>
            <w:r>
              <w:t>Серверный</w:t>
            </w:r>
          </w:p>
        </w:tc>
        <w:tc>
          <w:tcPr>
            <w:tcW w:w="2408" w:type="dxa"/>
          </w:tcPr>
          <w:p w:rsidR="00B26F69" w:rsidRDefault="00000000" w14:paraId="1CB10300" w14:textId="77777777">
            <w:pPr>
              <w:pStyle w:val="afb"/>
            </w:pPr>
            <w:r>
              <w:t>C++, QTcpServer</w:t>
            </w:r>
          </w:p>
        </w:tc>
        <w:tc>
          <w:tcPr>
            <w:tcW w:w="4812" w:type="dxa"/>
          </w:tcPr>
          <w:p w:rsidR="00B26F69" w:rsidRDefault="00000000" w14:paraId="4DE08700" w14:textId="77777777">
            <w:pPr>
              <w:pStyle w:val="afb"/>
            </w:pPr>
            <w:r>
              <w:t>Установление соединения между клиентами, синхронизация ходов, определение результата партии</w:t>
            </w:r>
          </w:p>
        </w:tc>
      </w:tr>
      <w:tr w:rsidR="00B26F69" w14:paraId="4E433500" w14:textId="77777777">
        <w:tc>
          <w:tcPr>
            <w:tcW w:w="2408" w:type="dxa"/>
          </w:tcPr>
          <w:p w:rsidR="00B26F69" w:rsidRDefault="00000000" w14:paraId="31506800" w14:textId="77777777">
            <w:pPr>
              <w:pStyle w:val="afb"/>
            </w:pPr>
            <w:r>
              <w:t>Клиентский</w:t>
            </w:r>
          </w:p>
        </w:tc>
        <w:tc>
          <w:tcPr>
            <w:tcW w:w="2408" w:type="dxa"/>
          </w:tcPr>
          <w:p w:rsidR="00B26F69" w:rsidRDefault="00000000" w14:paraId="74D63C00" w14:textId="77777777">
            <w:pPr>
              <w:pStyle w:val="afb"/>
            </w:pPr>
            <w:r>
              <w:t>QML (Qt Quick)</w:t>
            </w:r>
          </w:p>
        </w:tc>
        <w:tc>
          <w:tcPr>
            <w:tcW w:w="4812" w:type="dxa"/>
          </w:tcPr>
          <w:p w:rsidR="00B26F69" w:rsidRDefault="00000000" w14:paraId="59D89300" w14:textId="77777777">
            <w:pPr>
              <w:pStyle w:val="afb"/>
            </w:pPr>
            <w:r>
              <w:t>Графический интерфейс игрока: расстановка кораблей, отображение игровых полей, отправка/приём ходов</w:t>
            </w:r>
          </w:p>
        </w:tc>
      </w:tr>
      <w:tr w:rsidR="00B26F69" w14:paraId="5C31EC00" w14:textId="77777777">
        <w:tc>
          <w:tcPr>
            <w:tcW w:w="2408" w:type="dxa"/>
          </w:tcPr>
          <w:p w:rsidR="00B26F69" w:rsidRDefault="00000000" w14:paraId="03760E00" w14:textId="77777777">
            <w:pPr>
              <w:pStyle w:val="afb"/>
            </w:pPr>
            <w:r>
              <w:t>Игровой логики</w:t>
            </w:r>
          </w:p>
        </w:tc>
        <w:tc>
          <w:tcPr>
            <w:tcW w:w="2408" w:type="dxa"/>
          </w:tcPr>
          <w:p w:rsidR="00B26F69" w:rsidRDefault="00000000" w14:paraId="63085C00" w14:textId="77777777">
            <w:pPr>
              <w:pStyle w:val="afb"/>
            </w:pPr>
            <w:r>
              <w:t>C++</w:t>
            </w:r>
          </w:p>
        </w:tc>
        <w:tc>
          <w:tcPr>
            <w:tcW w:w="4812" w:type="dxa"/>
          </w:tcPr>
          <w:p w:rsidR="00B26F69" w:rsidRDefault="00000000" w14:paraId="52D29900" w14:textId="77777777">
            <w:pPr>
              <w:pStyle w:val="afb"/>
            </w:pPr>
            <w:r>
              <w:t>Правила игры «Warships»: проверка расстановки кораблей, обработка выстрелов, определение победителя</w:t>
            </w:r>
          </w:p>
        </w:tc>
      </w:tr>
      <w:tr w:rsidR="00B26F69" w14:paraId="2062AA00" w14:textId="77777777">
        <w:tc>
          <w:tcPr>
            <w:tcW w:w="2408" w:type="dxa"/>
          </w:tcPr>
          <w:p w:rsidR="00B26F69" w:rsidRDefault="00000000" w14:paraId="0238AA00" w14:textId="77777777">
            <w:pPr>
              <w:pStyle w:val="afb"/>
            </w:pPr>
            <w:r>
              <w:t>Сетевой</w:t>
            </w:r>
          </w:p>
        </w:tc>
        <w:tc>
          <w:tcPr>
            <w:tcW w:w="2408" w:type="dxa"/>
          </w:tcPr>
          <w:p w:rsidR="00B26F69" w:rsidRDefault="00000000" w14:paraId="45E4A300" w14:textId="77777777">
            <w:pPr>
              <w:pStyle w:val="afb"/>
            </w:pPr>
            <w:r>
              <w:t>QTcpSocket/QTcpServer</w:t>
            </w:r>
          </w:p>
        </w:tc>
        <w:tc>
          <w:tcPr>
            <w:tcW w:w="4812" w:type="dxa"/>
          </w:tcPr>
          <w:p w:rsidR="00B26F69" w:rsidRDefault="00000000" w14:paraId="6F646D00" w14:textId="77777777">
            <w:pPr>
              <w:pStyle w:val="afb"/>
            </w:pPr>
            <w:r>
              <w:t>Обмен данными между клиентом и сервером (координаты ходов, результаты выстрелов)</w:t>
            </w:r>
          </w:p>
        </w:tc>
      </w:tr>
    </w:tbl>
    <w:p w:rsidR="00B26F69" w:rsidRDefault="00000000" w14:paraId="307E4979" w14:textId="77777777">
      <w:pPr>
        <w:rPr>
          <w:rFonts w:eastAsia="Times New Roman"/>
          <w:lang w:eastAsia="ru-RU"/>
        </w:rPr>
      </w:pPr>
      <w:r>
        <w:rPr>
          <w:rFonts w:eastAsia="Times New Roman"/>
          <w:lang w:eastAsia="ru-RU"/>
        </w:rPr>
        <w:t>Взаимодействие между клиентской и серверной частью происходит по протоколу TCP, что обеспечивает надёжную и последовательную передачу игровых данных (координат ходов, результатов выстрелов) между игроками.</w:t>
      </w:r>
    </w:p>
    <w:p w:rsidR="00B26F69" w:rsidRDefault="00000000" w14:paraId="540FE775" w14:textId="77777777">
      <w:pPr>
        <w:pStyle w:val="2"/>
      </w:pPr>
      <w:bookmarkStart w:name="_Toc170058967" w:id="12"/>
      <w:r>
        <w:t>3.3 Интерфейс приложения</w:t>
      </w:r>
      <w:bookmarkEnd w:id="12"/>
    </w:p>
    <w:p w:rsidR="00B26F69" w:rsidRDefault="00000000" w14:paraId="012F603B" w14:textId="77777777">
      <w:pPr>
        <w:ind w:left="709" w:firstLine="0"/>
      </w:pPr>
      <w:r>
        <w:rPr/>
        <w:t>Игровой интерфейс приложения «Warships» реализован в виде двух игровых полей: собственного поля игрока с расставленными кораблями и поля противника, на котором отмечаются результаты произведённых выстрелов. Помимо основных игровых экранов, в интерфейс добавлены вспомогательные элементы: всплывающие информационные окна, экран загрузки, отображаемый при подключении к серверу, и кнопка выхода из приложения; переходы между состояниями интерфейса сопровождаются анимацией появления и скрытия окон, что делает взаимодействие с приложением более плавным. Интерфейс адаптирован под экраны разного размера, включая мобильные устройства. Экран расстановки кораблей представлен на рисунке 3.2.</w:t>
      </w:r>
    </w:p>
    <w:p xmlns:wp14="http://schemas.microsoft.com/office/word/2010/wordml" w:rsidR="00B26F69" w:rsidRDefault="00B26F69" w14:paraId="72A3D3EC" wp14:textId="77777777"/>
    <w:p w:rsidR="00B26F69" w:rsidP="51C3C4E6" w:rsidRDefault="00000000" w14:paraId="118B5A10" w14:textId="65881314">
      <w:pPr>
        <w:pStyle w:val="a"/>
        <w:jc w:val="center"/>
      </w:pPr>
      <w:r>
        <w:drawing>
          <wp:anchor distT="0" distB="0" distL="114300" distR="114300" simplePos="0" relativeHeight="251658240" behindDoc="0" locked="0" layoutInCell="1" allowOverlap="1" wp14:editId="319681BD" wp14:anchorId="700E39D9">
            <wp:simplePos x="0" y="0"/>
            <wp:positionH relativeFrom="column">
              <wp:align>left</wp:align>
            </wp:positionH>
            <wp:positionV relativeFrom="paragraph">
              <wp:posOffset>0</wp:posOffset>
            </wp:positionV>
            <wp:extent cx="6124575" cy="3629025"/>
            <wp:effectExtent l="0" t="0" r="0" b="0"/>
            <wp:wrapSquare wrapText="bothSides"/>
            <wp:docPr id="164223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23098" name="Picture 164223098"/>
                    <pic:cNvPicPr/>
                  </pic:nvPicPr>
                  <pic:blipFill>
                    <a:blip xmlns:r="http://schemas.openxmlformats.org/officeDocument/2006/relationships" r:embed="rId190734843">
                      <a:extLst>
                        <a:ext uri="{28A0092B-C50C-407E-A947-70E740481C1C}">
                          <a14:useLocalDpi xmlns:a14="http://schemas.microsoft.com/office/drawing/2010/main"/>
                        </a:ext>
                      </a:extLst>
                    </a:blip>
                    <a:stretch>
                      <a:fillRect/>
                    </a:stretch>
                  </pic:blipFill>
                  <pic:spPr>
                    <a:xfrm>
                      <a:off x="0" y="0"/>
                      <a:ext cx="6124575" cy="3629025"/>
                    </a:xfrm>
                    <a:prstGeom prst="rect">
                      <a:avLst/>
                    </a:prstGeom>
                  </pic:spPr>
                </pic:pic>
              </a:graphicData>
            </a:graphic>
            <wp14:sizeRelH relativeFrom="page">
              <wp14:pctWidth>0</wp14:pctWidth>
            </wp14:sizeRelH>
            <wp14:sizeRelV relativeFrom="page">
              <wp14:pctHeight>0</wp14:pctHeight>
            </wp14:sizeRelV>
          </wp:anchor>
        </w:drawing>
      </w:r>
      <w:r>
        <w:rPr/>
        <w:t>Рисунок 3.2 – Экран расстановки кораблей</w:t>
      </w:r>
    </w:p>
    <w:p xmlns:wp14="http://schemas.microsoft.com/office/word/2010/wordml" w:rsidR="00B26F69" w:rsidRDefault="00B26F69" w14:paraId="0D0B940D" wp14:textId="77777777"/>
    <w:p w:rsidR="00B26F69" w:rsidRDefault="00000000" w14:paraId="118B5A11" w14:textId="60304A97">
      <w:r>
        <w:rPr/>
        <w:t>После завершения расстановки игроки поочерёдно совершают ходы, выбирая клетку на поле противника. Экран игрового процесса представлен на рисунке 3.3.</w:t>
      </w:r>
    </w:p>
    <w:p w:rsidR="00B26F69" w:rsidP="5746D19C" w:rsidRDefault="00000000" w14:paraId="52C28628" w14:textId="503BD849">
      <w:pPr/>
    </w:p>
    <w:p w:rsidR="00B26F69" w:rsidP="5746D19C" w:rsidRDefault="00000000" w14:paraId="118B5A13" w14:textId="3AF147A3">
      <w:pPr>
        <w:pStyle w:val="a"/>
        <w:jc w:val="center"/>
      </w:pPr>
      <w:r>
        <w:drawing>
          <wp:anchor distT="0" distB="0" distL="114300" distR="114300" simplePos="0" relativeHeight="251658240" behindDoc="0" locked="0" layoutInCell="1" allowOverlap="1" wp14:editId="6361022B" wp14:anchorId="31D9F533">
            <wp:simplePos x="0" y="0"/>
            <wp:positionH relativeFrom="column">
              <wp:align>left</wp:align>
            </wp:positionH>
            <wp:positionV relativeFrom="paragraph">
              <wp:posOffset>0</wp:posOffset>
            </wp:positionV>
            <wp:extent cx="6124575" cy="3629025"/>
            <wp:effectExtent l="0" t="0" r="0" b="0"/>
            <wp:wrapSquare wrapText="bothSides"/>
            <wp:docPr id="70011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11995" name="Picture 70011995"/>
                    <pic:cNvPicPr/>
                  </pic:nvPicPr>
                  <pic:blipFill>
                    <a:blip xmlns:r="http://schemas.openxmlformats.org/officeDocument/2006/relationships" r:embed="rId1708364841">
                      <a:extLst>
                        <a:ext uri="{28A0092B-C50C-407E-A947-70E740481C1C}">
                          <a14:useLocalDpi xmlns:a14="http://schemas.microsoft.com/office/drawing/2010/main"/>
                        </a:ext>
                      </a:extLst>
                    </a:blip>
                    <a:stretch>
                      <a:fillRect/>
                    </a:stretch>
                  </pic:blipFill>
                  <pic:spPr>
                    <a:xfrm>
                      <a:off x="0" y="0"/>
                      <a:ext cx="6124575" cy="3629025"/>
                    </a:xfrm>
                    <a:prstGeom prst="rect">
                      <a:avLst/>
                    </a:prstGeom>
                  </pic:spPr>
                </pic:pic>
              </a:graphicData>
            </a:graphic>
            <wp14:sizeRelH relativeFrom="page">
              <wp14:pctWidth>0</wp14:pctWidth>
            </wp14:sizeRelH>
            <wp14:sizeRelV relativeFrom="page">
              <wp14:pctHeight>0</wp14:pctHeight>
            </wp14:sizeRelV>
          </wp:anchor>
        </w:drawing>
      </w:r>
      <w:r>
        <w:rPr/>
        <w:t>Рисунок 3.3 – Экран игрового процесса</w:t>
      </w:r>
    </w:p>
    <w:p xmlns:wp14="http://schemas.microsoft.com/office/word/2010/wordml" w:rsidR="00B26F69" w:rsidRDefault="00B26F69" w14:paraId="0E27B00A" wp14:textId="77777777"/>
    <w:p w:rsidR="00B26F69" w:rsidRDefault="00000000" w14:paraId="118B5A14" w14:textId="77777777">
      <w:r>
        <w:t>По завершении партии на экране отображается сообщение о победе или поражении игрока с предложением начать новую игру.</w:t>
      </w:r>
    </w:p>
    <w:p w:rsidR="00B26F69" w:rsidRDefault="00000000" w14:paraId="118B5A0E" w14:textId="77777777">
      <w:pPr>
        <w:pStyle w:val="2"/>
      </w:pPr>
      <w:bookmarkStart w:name="_Toc170058968" w:id="13"/>
      <w:r>
        <w:t>3.4 Описание проекта</w:t>
      </w:r>
      <w:bookmarkEnd w:id="13"/>
    </w:p>
    <w:p w:rsidR="00B26F69" w:rsidRDefault="00000000" w14:paraId="2A0A7B6B" w14:textId="77777777">
      <w:r>
        <w:t>Проект «Warships» реализован как кроссплатформенное приложение с использованием фреймворка Qt: логика написана на языке C++, пользовательский интерфейс – на языке QML (декларативный интерфейс Qt Quick), сборка проекта организована с помощью системы CMake. Сетевое взаимодействие между клиентом и сервером реализовано с использованием классов QTcpSocket и QTcpServer. Серверная часть приложения обеспечивает создание игровой сессии и ожидание подключения второго игрока, после чего управляет очерёдностью ходов и пересылает каждому клиенту информацию о ходах соперника.</w:t>
      </w:r>
    </w:p>
    <w:p w:rsidR="00B26F69" w:rsidRDefault="00000000" w14:paraId="2A0A7B6C" w14:textId="77777777">
      <w:r>
        <w:t>Клиентская часть отвечает за отображение графического интерфейса игры на QML (адаптированного в том числе под мобильные экраны), обработку действий пользователя (расстановка кораблей, выбор клетки для выстрела, всплывающие окна и экран загрузки) и отправку соответствующих данных на сервер. Игровая логика реализована в отдельном модуле на C++, что позволило разделить код на независимые, легко тестируемые части и упростило совместную работу над проектом в команде с использованием Git и GitHub.</w:t>
      </w:r>
    </w:p>
    <w:p w:rsidR="00B26F69" w:rsidRDefault="00000000" w14:paraId="2A0A7B70" w14:textId="77777777">
      <w:r>
        <w:t>Личный вклад в проект в основном связан с клиентской частью приложения: интеграция разработанных визуальных форм в основной проект через Qt Creator, настройка связей между графическим интерфейсом и программной логикой, реализация адаптивности интерфейса под экраны мобильных устройств, а также настройка сборки проекта с использованием CMake.</w:t>
      </w:r>
    </w:p>
    <w:p w:rsidR="00B26F69" w:rsidRDefault="00000000" w14:paraId="2A0A7B6D" w14:textId="77777777">
      <w:r>
        <w:t>Проект разработан в составе команды из трёх человек: Алексеев Михаил, Бычкова Мария, Коваленко Владислав. В ходе разработки участники команды распределили между собой зоны ответственности (серверная часть, клиентская часть на QML, игровая логика, адаптивный интерфейс, сборка проекта на CMake), что позволило организовать параллельную работу над отдельными модулями с последующим их объединением в единый работающий проект через общий репозиторий на GitHub.</w:t>
      </w:r>
    </w:p>
    <w:p w:rsidR="00B26F69" w:rsidRDefault="00000000" w14:paraId="6F2D7CEA" w14:textId="77777777">
      <w:pPr>
        <w:pStyle w:val="2"/>
      </w:pPr>
      <w:bookmarkStart w:name="_Toc170058969" w:id="14"/>
      <w:r>
        <w:t>3.5 Выводы к главе 3</w:t>
      </w:r>
      <w:bookmarkEnd w:id="14"/>
    </w:p>
    <w:p w:rsidR="00B26F69" w:rsidRDefault="00000000" w14:paraId="3F1E18AD" w14:textId="77777777">
      <w:pPr>
        <w:pStyle w:val="af4"/>
        <w:numPr>
          <w:ilvl w:val="0"/>
          <w:numId w:val="4"/>
        </w:numPr>
      </w:pPr>
      <w:r>
        <w:t>В составе команды разработана сетевая игра «Warships», позволяющая двум игрокам играть друг против друга по сети;</w:t>
      </w:r>
    </w:p>
    <w:p w:rsidR="00B26F69" w:rsidRDefault="00000000" w14:paraId="3F1E18AE" w14:textId="77777777">
      <w:pPr>
        <w:pStyle w:val="af4"/>
        <w:numPr>
          <w:ilvl w:val="0"/>
          <w:numId w:val="4"/>
        </w:numPr>
      </w:pPr>
      <w:r>
        <w:t>В рамках работы над проектом закреплены навыки командной разработки с использованием Git/GitHub, а также навыки программирования на C++ и QML в среде Qt Creator;</w:t>
      </w:r>
    </w:p>
    <w:p w:rsidR="00B26F69" w:rsidRDefault="00000000" w14:paraId="3F1E18AF" w14:textId="77777777">
      <w:pPr>
        <w:pStyle w:val="af4"/>
        <w:numPr>
          <w:ilvl w:val="0"/>
          <w:numId w:val="4"/>
        </w:numPr>
      </w:pPr>
      <w:r>
        <w:t>Проект реализован в полном объёме: доступны логика игры, взаимодействие по сети и пользовательский интерфейс.</w:t>
      </w:r>
    </w:p>
    <w:p w:rsidR="00B26F69" w:rsidRDefault="00000000" w14:paraId="69B4A3B1" w14:textId="77777777">
      <w:pPr>
        <w:rPr>
          <w:b/>
        </w:rPr>
      </w:pPr>
      <w:r>
        <w:br w:type="page"/>
      </w:r>
    </w:p>
    <w:p w:rsidR="00B26F69" w:rsidRDefault="00000000" w14:paraId="51F8A839" w14:textId="77777777">
      <w:pPr>
        <w:pStyle w:val="1"/>
      </w:pPr>
      <w:bookmarkStart w:name="_Toc170058970" w:id="15"/>
      <w:r>
        <w:t>Заключение</w:t>
      </w:r>
      <w:bookmarkEnd w:id="15"/>
    </w:p>
    <w:p w:rsidR="00B26F69" w:rsidRDefault="00000000" w14:paraId="4B5A7FBA" w14:textId="77777777">
      <w:pPr>
        <w:rPr>
          <w:color w:val="000000" w:themeColor="text1"/>
        </w:rPr>
      </w:pPr>
      <w:r>
        <w:rPr>
          <w:color w:val="000000" w:themeColor="text1"/>
        </w:rPr>
        <w:t>В ходе прохождения учебной вычислительной (ознакомительной) практики были достигнуты поставленные цель и задачи.</w:t>
      </w:r>
    </w:p>
    <w:p w:rsidR="00B26F69" w:rsidRDefault="00000000" w14:paraId="69E2E76C" w14:textId="77777777">
      <w:pPr>
        <w:pStyle w:val="af4"/>
        <w:numPr>
          <w:ilvl w:val="0"/>
          <w:numId w:val="2"/>
        </w:numPr>
        <w:tabs>
          <w:tab w:val="left" w:pos="993"/>
        </w:tabs>
        <w:ind w:left="0" w:firstLine="709"/>
      </w:pPr>
      <w:r>
        <w:t>изучен курс «Контроль версий с помощью Git» на платформе EPAM, получены навыки работы с системой контроля версий Git и сервисом GitHub;</w:t>
      </w:r>
    </w:p>
    <w:p w:rsidR="00B26F69" w:rsidRDefault="00000000" w14:paraId="40D506CD" w14:textId="77777777">
      <w:pPr>
        <w:pStyle w:val="af4"/>
        <w:numPr>
          <w:ilvl w:val="0"/>
          <w:numId w:val="2"/>
        </w:numPr>
        <w:tabs>
          <w:tab w:val="left" w:pos="993"/>
        </w:tabs>
        <w:ind w:left="0" w:firstLine="709"/>
      </w:pPr>
      <w:r>
        <w:t>пройдены два курса по языку Python на платформе Stepik, получены соответствующие сертификаты;</w:t>
      </w:r>
    </w:p>
    <w:p w:rsidR="00B26F69" w:rsidRDefault="00000000" w14:paraId="40D506CE" w14:textId="77777777">
      <w:pPr>
        <w:pStyle w:val="af4"/>
        <w:numPr>
          <w:ilvl w:val="0"/>
          <w:numId w:val="2"/>
        </w:numPr>
        <w:tabs>
          <w:tab w:val="left" w:pos="993"/>
        </w:tabs>
        <w:ind w:left="0" w:firstLine="709"/>
      </w:pPr>
      <w:r>
        <w:t>выполнены индивидуальные задания: разработка веб-страницы на HTML (задание 1) и разработка веб-скрейпера на Python (задание 2), при подготовке к которому дополнительно изучен видео-инструктаж по данной теме;</w:t>
      </w:r>
    </w:p>
    <w:p w:rsidR="00B26F69" w:rsidRDefault="00000000" w14:paraId="40D506CF" w14:textId="77777777">
      <w:pPr>
        <w:pStyle w:val="af4"/>
        <w:numPr>
          <w:ilvl w:val="0"/>
          <w:numId w:val="2"/>
        </w:numPr>
        <w:tabs>
          <w:tab w:val="left" w:pos="993"/>
        </w:tabs>
        <w:ind w:left="0" w:firstLine="709"/>
      </w:pPr>
      <w:r>
        <w:t>в составе команды разработан групповой проект – сетевая игра «Warships», реализованы клиент-серверное взаимодействие, игровая логика и пользовательский интерфейс.</w:t>
      </w:r>
    </w:p>
    <w:p w:rsidR="00B26F69" w:rsidRDefault="00000000" w14:paraId="1F2A9F76" w14:textId="77777777">
      <w:pPr>
        <w:rPr>
          <w:color w:val="000000" w:themeColor="text1"/>
        </w:rPr>
      </w:pPr>
      <w:r>
        <w:rPr>
          <w:color w:val="000000" w:themeColor="text1"/>
        </w:rPr>
        <w:t>Все поставленные задачи практики выполнены в полном объёме. Полученные в ходе практики знания и практические навыки (владение системой контроля версий Git, языком программирования Python, основами командной разработки программного обеспечения) планируется применять и развивать далее в процессе обучения, в том числе при выполнении курсовых и дипломных проектов.</w:t>
      </w:r>
    </w:p>
    <w:p w:rsidR="00B26F69" w:rsidRDefault="00B26F69" w14:paraId="41342AAA" w14:textId="77777777"/>
    <w:p w:rsidR="00B26F69" w:rsidRDefault="00000000" w14:paraId="09558976" w14:textId="77777777">
      <w:pPr>
        <w:spacing w:line="240" w:lineRule="auto"/>
        <w:ind w:firstLine="0"/>
        <w:jc w:val="left"/>
        <w:rPr>
          <w:rFonts w:eastAsia="Times New Roman"/>
          <w:b/>
          <w:bCs/>
          <w:sz w:val="32"/>
          <w:szCs w:val="32"/>
          <w:lang w:eastAsia="ru-RU"/>
        </w:rPr>
      </w:pPr>
      <w:r>
        <w:br w:type="page"/>
      </w:r>
    </w:p>
    <w:p w:rsidR="00B26F69" w:rsidRDefault="00000000" w14:paraId="31873535" w14:textId="77777777">
      <w:pPr>
        <w:pStyle w:val="1"/>
      </w:pPr>
      <w:bookmarkStart w:name="_Toc170058971" w:id="16"/>
      <w:r>
        <w:t>Список использованных источников</w:t>
      </w:r>
      <w:bookmarkEnd w:id="16"/>
    </w:p>
    <w:p w:rsidR="00B26F69" w:rsidRDefault="00000000" w14:paraId="2B10F4B8" w14:textId="3D2B15D1">
      <w:pPr>
        <w:pStyle w:val="af4"/>
        <w:numPr>
          <w:ilvl w:val="0"/>
          <w:numId w:val="1"/>
        </w:numPr>
        <w:tabs>
          <w:tab w:val="left" w:pos="993"/>
        </w:tabs>
        <w:ind w:left="0" w:firstLine="709"/>
        <w:rPr/>
      </w:pPr>
      <w:r w:rsidR="00000000">
        <w:rPr/>
        <w:t xml:space="preserve">Контроль версий с помощью </w:t>
      </w:r>
      <w:r w:rsidR="00000000">
        <w:rPr/>
        <w:t>Git</w:t>
      </w:r>
      <w:r w:rsidR="00000000">
        <w:rPr/>
        <w:t xml:space="preserve"> [Электронный ресурс] // </w:t>
      </w:r>
      <w:r w:rsidRPr="31D1BAD5" w:rsidR="06E7DCA9">
        <w:rPr>
          <w:noProof w:val="0"/>
          <w:lang w:val="ru-RU"/>
        </w:rPr>
        <w:t>Learn.EPAM</w:t>
      </w:r>
      <w:r w:rsidRPr="31D1BAD5" w:rsidR="06E7DCA9">
        <w:rPr>
          <w:noProof w:val="0"/>
          <w:lang w:val="ru-RU"/>
        </w:rPr>
        <w:t xml:space="preserve"> : образовательная </w:t>
      </w:r>
      <w:r w:rsidRPr="31D1BAD5" w:rsidR="06E7DCA9">
        <w:rPr>
          <w:noProof w:val="0"/>
          <w:lang w:val="en-US"/>
        </w:rPr>
        <w:t>платформа</w:t>
      </w:r>
      <w:r w:rsidRPr="31D1BAD5" w:rsidR="06E7DCA9">
        <w:rPr>
          <w:noProof w:val="0"/>
          <w:lang w:val="en-US"/>
        </w:rPr>
        <w:t xml:space="preserve">.– Режим </w:t>
      </w:r>
      <w:r w:rsidRPr="31D1BAD5" w:rsidR="06E7DCA9">
        <w:rPr>
          <w:noProof w:val="0"/>
          <w:lang w:val="en-US"/>
        </w:rPr>
        <w:t>доступа</w:t>
      </w:r>
      <w:r w:rsidRPr="31D1BAD5" w:rsidR="06E7DCA9">
        <w:rPr>
          <w:noProof w:val="0"/>
          <w:lang w:val="en-US"/>
        </w:rPr>
        <w:t>: https://learn.epam.com/catalog/detailsPage?id=601f195a-d408-4439-a16d-0630ed2a412e.</w:t>
      </w:r>
    </w:p>
    <w:p w:rsidR="06E7DCA9" w:rsidP="31D1BAD5" w:rsidRDefault="06E7DCA9" w14:paraId="2900EA51" w14:textId="62CB4722">
      <w:pPr>
        <w:pStyle w:val="af4"/>
        <w:numPr>
          <w:ilvl w:val="0"/>
          <w:numId w:val="1"/>
        </w:numPr>
        <w:tabs>
          <w:tab w:val="left" w:leader="none" w:pos="993"/>
        </w:tabs>
        <w:ind w:left="0" w:firstLine="709"/>
        <w:rPr/>
      </w:pPr>
      <w:r w:rsidR="06E7DCA9">
        <w:rPr/>
        <w:t xml:space="preserve">Программирование на Python [Электронный ресурс] // </w:t>
      </w:r>
      <w:r w:rsidR="06E7DCA9">
        <w:rPr/>
        <w:t>Stepik</w:t>
      </w:r>
      <w:r w:rsidR="06E7DCA9">
        <w:rPr/>
        <w:t xml:space="preserve"> : образовательная платформа. – Режим доступа: </w:t>
      </w:r>
      <w:r w:rsidR="06E7DCA9">
        <w:rPr/>
        <w:t>https</w:t>
      </w:r>
      <w:r w:rsidR="06E7DCA9">
        <w:rPr/>
        <w:t>://stepik.org/</w:t>
      </w:r>
      <w:r w:rsidR="06E7DCA9">
        <w:rPr/>
        <w:t>course</w:t>
      </w:r>
      <w:r w:rsidR="06E7DCA9">
        <w:rPr/>
        <w:t>/67/</w:t>
      </w:r>
      <w:r w:rsidR="06E7DCA9">
        <w:rPr/>
        <w:t>promo</w:t>
      </w:r>
      <w:r w:rsidR="06E7DCA9">
        <w:rPr/>
        <w:t>.</w:t>
      </w:r>
    </w:p>
    <w:p w:rsidR="0D20E6BE" w:rsidP="31D1BAD5" w:rsidRDefault="0D20E6BE" w14:paraId="2EEF3560" w14:textId="3D3920C0">
      <w:pPr>
        <w:pStyle w:val="af4"/>
        <w:numPr>
          <w:ilvl w:val="0"/>
          <w:numId w:val="1"/>
        </w:numPr>
        <w:tabs>
          <w:tab w:val="left" w:leader="none" w:pos="993"/>
        </w:tabs>
        <w:ind w:left="0" w:firstLine="709"/>
        <w:rPr/>
      </w:pPr>
      <w:r w:rsidR="0D20E6BE">
        <w:rPr/>
        <w:t xml:space="preserve">Основы программирования на Python [Электронный ресурс] // </w:t>
      </w:r>
      <w:r w:rsidR="1501E0A4">
        <w:rPr/>
        <w:t>Stepik</w:t>
      </w:r>
      <w:r w:rsidR="1501E0A4">
        <w:rPr/>
        <w:t xml:space="preserve"> : образовательная платформа. </w:t>
      </w:r>
      <w:r w:rsidR="0D20E6BE">
        <w:rPr/>
        <w:t>–</w:t>
      </w:r>
      <w:r w:rsidR="4E333EE3">
        <w:rPr/>
        <w:t xml:space="preserve"> </w:t>
      </w:r>
      <w:r w:rsidR="0D20E6BE">
        <w:rPr/>
        <w:t>Режим доступа:</w:t>
      </w:r>
      <w:r w:rsidR="20FC4DFF">
        <w:rPr/>
        <w:t xml:space="preserve"> </w:t>
      </w:r>
      <w:r w:rsidR="06E7DCA9">
        <w:rPr/>
        <w:t>https</w:t>
      </w:r>
      <w:r w:rsidR="06E7DCA9">
        <w:rPr/>
        <w:t>://stepik.org/</w:t>
      </w:r>
      <w:r w:rsidR="06E7DCA9">
        <w:rPr/>
        <w:t>course</w:t>
      </w:r>
      <w:r w:rsidR="06E7DCA9">
        <w:rPr/>
        <w:t>/512/</w:t>
      </w:r>
      <w:r w:rsidR="06E7DCA9">
        <w:rPr/>
        <w:t>syllabus</w:t>
      </w:r>
      <w:r w:rsidR="06E7DCA9">
        <w:rPr/>
        <w:t xml:space="preserve">. </w:t>
      </w:r>
    </w:p>
    <w:p w:rsidR="5AF5A736" w:rsidP="31D1BAD5" w:rsidRDefault="5AF5A736" w14:paraId="1CE47983" w14:textId="7AA4DA90">
      <w:pPr>
        <w:pStyle w:val="af4"/>
        <w:numPr>
          <w:ilvl w:val="0"/>
          <w:numId w:val="1"/>
        </w:numPr>
        <w:tabs>
          <w:tab w:val="left" w:leader="none" w:pos="993"/>
        </w:tabs>
        <w:ind w:left="0" w:firstLine="709"/>
        <w:rPr/>
      </w:pPr>
      <w:r w:rsidR="5AF5A736">
        <w:rPr/>
        <w:t xml:space="preserve">Основы веб-разработки (HTML) [Электронный ресурс] // </w:t>
      </w:r>
      <w:r w:rsidR="5AF5A736">
        <w:rPr/>
        <w:t>ИНТУИТ :</w:t>
      </w:r>
      <w:r w:rsidR="5AF5A736">
        <w:rPr/>
        <w:t xml:space="preserve"> национальный открытый университет. – Режим доступа:</w:t>
      </w:r>
      <w:r w:rsidR="06E7DCA9">
        <w:rPr/>
        <w:t xml:space="preserve"> </w:t>
      </w:r>
      <w:r w:rsidR="06E7DCA9">
        <w:rPr/>
        <w:t>https</w:t>
      </w:r>
      <w:r w:rsidR="06E7DCA9">
        <w:rPr/>
        <w:t>://intuit.ru/</w:t>
      </w:r>
      <w:r w:rsidR="06E7DCA9">
        <w:rPr/>
        <w:t>studies</w:t>
      </w:r>
      <w:r w:rsidR="06E7DCA9">
        <w:rPr/>
        <w:t>/</w:t>
      </w:r>
      <w:r w:rsidR="06E7DCA9">
        <w:rPr/>
        <w:t>courses</w:t>
      </w:r>
      <w:r w:rsidR="06E7DCA9">
        <w:rPr/>
        <w:t>/1102/134/</w:t>
      </w:r>
      <w:r w:rsidR="06E7DCA9">
        <w:rPr/>
        <w:t>info</w:t>
      </w:r>
      <w:r w:rsidR="06E7DCA9">
        <w:rPr/>
        <w:t>.</w:t>
      </w:r>
    </w:p>
    <w:p w:rsidR="00B26F69" w:rsidRDefault="00B26F69" w14:paraId="0DF6D35F" w14:textId="77777777">
      <w:pPr>
        <w:spacing w:line="240" w:lineRule="auto"/>
        <w:ind w:firstLine="0"/>
        <w:jc w:val="left"/>
        <w:rPr>
          <w:rFonts w:eastAsia="Times New Roman"/>
          <w:b/>
          <w:bCs/>
          <w:sz w:val="32"/>
          <w:szCs w:val="32"/>
          <w:lang w:eastAsia="ru-RU"/>
        </w:rPr>
      </w:pPr>
    </w:p>
    <w:sectPr w:rsidR="00B26F69">
      <w:footerReference w:type="even" r:id="rId9"/>
      <w:footerReference w:type="default" r:id="rId10"/>
      <w:footerReference w:type="first" r:id="rId11"/>
      <w:pgSz w:w="11906" w:h="16838" w:orient="portrait"/>
      <w:pgMar w:top="1134" w:right="567" w:bottom="1134" w:left="1701" w:header="0"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502E" w:rsidRDefault="00AF502E" w14:paraId="26870D66" w14:textId="77777777">
      <w:pPr>
        <w:spacing w:line="240" w:lineRule="auto"/>
      </w:pPr>
      <w:r>
        <w:separator/>
      </w:r>
    </w:p>
  </w:endnote>
  <w:endnote w:type="continuationSeparator" w:id="0">
    <w:p w:rsidR="00AF502E" w:rsidRDefault="00AF502E" w14:paraId="44CBA34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6F69" w:rsidRDefault="00B26F69" w14:paraId="0C1809C3" w14:textId="7777777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4969"/>
      <w:docPartObj>
        <w:docPartGallery w:val="Page Numbers (Bottom of Page)"/>
        <w:docPartUnique/>
      </w:docPartObj>
    </w:sdtPr>
    <w:sdtContent>
      <w:p w:rsidR="00B26F69" w:rsidRDefault="00000000" w14:paraId="27559CCC" w14:textId="77777777">
        <w:pPr>
          <w:pStyle w:val="ad"/>
          <w:jc w:val="center"/>
        </w:pPr>
        <w:r>
          <w:fldChar w:fldCharType="begin"/>
        </w:r>
        <w:r>
          <w:instrText xml:space="preserve"> PAGE </w:instrText>
        </w:r>
        <w:r>
          <w:fldChar w:fldCharType="separate"/>
        </w:r>
        <w:r>
          <w:t>10</w:t>
        </w:r>
        <w:r>
          <w:fldChar w:fldCharType="end"/>
        </w:r>
      </w:p>
    </w:sdtContent>
  </w:sdt>
  <w:p w:rsidR="00B26F69" w:rsidRDefault="00B26F69" w14:paraId="1A6D07FE" w14:textId="77777777">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6F69" w:rsidRDefault="00B26F69" w14:paraId="7CE1A6F4" w14:textId="7777777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502E" w:rsidRDefault="00AF502E" w14:paraId="2E425C86" w14:textId="77777777">
      <w:pPr>
        <w:spacing w:line="240" w:lineRule="auto"/>
      </w:pPr>
      <w:r>
        <w:separator/>
      </w:r>
    </w:p>
  </w:footnote>
  <w:footnote w:type="continuationSeparator" w:id="0">
    <w:p w:rsidR="00AF502E" w:rsidRDefault="00AF502E" w14:paraId="4A2FD77E"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95D"/>
    <w:multiLevelType w:val="multilevel"/>
    <w:tmpl w:val="8EB43ABA"/>
    <w:lvl w:ilvl="0">
      <w:start w:val="1"/>
      <w:numFmt w:val="bullet"/>
      <w:lvlText w:val=""/>
      <w:lvlJc w:val="left"/>
      <w:pPr>
        <w:tabs>
          <w:tab w:val="num" w:pos="0"/>
        </w:tabs>
        <w:ind w:left="1429" w:hanging="360"/>
      </w:pPr>
      <w:rPr>
        <w:rFonts w:hint="default" w:ascii="Symbol" w:hAnsi="Symbol" w:cs="Symbol"/>
      </w:rPr>
    </w:lvl>
    <w:lvl w:ilvl="1">
      <w:start w:val="1"/>
      <w:numFmt w:val="bullet"/>
      <w:lvlText w:val="o"/>
      <w:lvlJc w:val="left"/>
      <w:pPr>
        <w:tabs>
          <w:tab w:val="num" w:pos="0"/>
        </w:tabs>
        <w:ind w:left="2149" w:hanging="360"/>
      </w:pPr>
      <w:rPr>
        <w:rFonts w:hint="default" w:ascii="Courier New" w:hAnsi="Courier New" w:cs="Courier New"/>
      </w:rPr>
    </w:lvl>
    <w:lvl w:ilvl="2">
      <w:start w:val="1"/>
      <w:numFmt w:val="bullet"/>
      <w:lvlText w:val=""/>
      <w:lvlJc w:val="left"/>
      <w:pPr>
        <w:tabs>
          <w:tab w:val="num" w:pos="0"/>
        </w:tabs>
        <w:ind w:left="2869" w:hanging="360"/>
      </w:pPr>
      <w:rPr>
        <w:rFonts w:hint="default" w:ascii="Wingdings" w:hAnsi="Wingdings" w:cs="Wingdings"/>
      </w:rPr>
    </w:lvl>
    <w:lvl w:ilvl="3">
      <w:start w:val="1"/>
      <w:numFmt w:val="bullet"/>
      <w:lvlText w:val=""/>
      <w:lvlJc w:val="left"/>
      <w:pPr>
        <w:tabs>
          <w:tab w:val="num" w:pos="0"/>
        </w:tabs>
        <w:ind w:left="3589" w:hanging="360"/>
      </w:pPr>
      <w:rPr>
        <w:rFonts w:hint="default" w:ascii="Symbol" w:hAnsi="Symbol" w:cs="Symbol"/>
      </w:rPr>
    </w:lvl>
    <w:lvl w:ilvl="4">
      <w:start w:val="1"/>
      <w:numFmt w:val="bullet"/>
      <w:lvlText w:val="o"/>
      <w:lvlJc w:val="left"/>
      <w:pPr>
        <w:tabs>
          <w:tab w:val="num" w:pos="0"/>
        </w:tabs>
        <w:ind w:left="4309" w:hanging="360"/>
      </w:pPr>
      <w:rPr>
        <w:rFonts w:hint="default" w:ascii="Courier New" w:hAnsi="Courier New" w:cs="Courier New"/>
      </w:rPr>
    </w:lvl>
    <w:lvl w:ilvl="5">
      <w:start w:val="1"/>
      <w:numFmt w:val="bullet"/>
      <w:lvlText w:val=""/>
      <w:lvlJc w:val="left"/>
      <w:pPr>
        <w:tabs>
          <w:tab w:val="num" w:pos="0"/>
        </w:tabs>
        <w:ind w:left="5029" w:hanging="360"/>
      </w:pPr>
      <w:rPr>
        <w:rFonts w:hint="default" w:ascii="Wingdings" w:hAnsi="Wingdings" w:cs="Wingdings"/>
      </w:rPr>
    </w:lvl>
    <w:lvl w:ilvl="6">
      <w:start w:val="1"/>
      <w:numFmt w:val="bullet"/>
      <w:lvlText w:val=""/>
      <w:lvlJc w:val="left"/>
      <w:pPr>
        <w:tabs>
          <w:tab w:val="num" w:pos="0"/>
        </w:tabs>
        <w:ind w:left="5749" w:hanging="360"/>
      </w:pPr>
      <w:rPr>
        <w:rFonts w:hint="default" w:ascii="Symbol" w:hAnsi="Symbol" w:cs="Symbol"/>
      </w:rPr>
    </w:lvl>
    <w:lvl w:ilvl="7">
      <w:start w:val="1"/>
      <w:numFmt w:val="bullet"/>
      <w:lvlText w:val="o"/>
      <w:lvlJc w:val="left"/>
      <w:pPr>
        <w:tabs>
          <w:tab w:val="num" w:pos="0"/>
        </w:tabs>
        <w:ind w:left="6469" w:hanging="360"/>
      </w:pPr>
      <w:rPr>
        <w:rFonts w:hint="default" w:ascii="Courier New" w:hAnsi="Courier New" w:cs="Courier New"/>
      </w:rPr>
    </w:lvl>
    <w:lvl w:ilvl="8">
      <w:start w:val="1"/>
      <w:numFmt w:val="bullet"/>
      <w:lvlText w:val=""/>
      <w:lvlJc w:val="left"/>
      <w:pPr>
        <w:tabs>
          <w:tab w:val="num" w:pos="0"/>
        </w:tabs>
        <w:ind w:left="7189" w:hanging="360"/>
      </w:pPr>
      <w:rPr>
        <w:rFonts w:hint="default" w:ascii="Wingdings" w:hAnsi="Wingdings" w:cs="Wingdings"/>
      </w:rPr>
    </w:lvl>
  </w:abstractNum>
  <w:abstractNum w:abstractNumId="1" w15:restartNumberingAfterBreak="0">
    <w:nsid w:val="1E1B1BE6"/>
    <w:multiLevelType w:val="multilevel"/>
    <w:tmpl w:val="0AF01F40"/>
    <w:lvl w:ilvl="0">
      <w:start w:val="1"/>
      <w:numFmt w:val="bullet"/>
      <w:lvlText w:val=""/>
      <w:lvlJc w:val="left"/>
      <w:pPr>
        <w:tabs>
          <w:tab w:val="num" w:pos="0"/>
        </w:tabs>
        <w:ind w:left="1429" w:hanging="360"/>
      </w:pPr>
      <w:rPr>
        <w:rFonts w:hint="default" w:ascii="Symbol" w:hAnsi="Symbol" w:cs="Symbol"/>
      </w:rPr>
    </w:lvl>
    <w:lvl w:ilvl="1">
      <w:start w:val="1"/>
      <w:numFmt w:val="bullet"/>
      <w:lvlText w:val="o"/>
      <w:lvlJc w:val="left"/>
      <w:pPr>
        <w:tabs>
          <w:tab w:val="num" w:pos="0"/>
        </w:tabs>
        <w:ind w:left="2149" w:hanging="360"/>
      </w:pPr>
      <w:rPr>
        <w:rFonts w:hint="default" w:ascii="Courier New" w:hAnsi="Courier New" w:cs="Courier New"/>
      </w:rPr>
    </w:lvl>
    <w:lvl w:ilvl="2">
      <w:start w:val="1"/>
      <w:numFmt w:val="bullet"/>
      <w:lvlText w:val=""/>
      <w:lvlJc w:val="left"/>
      <w:pPr>
        <w:tabs>
          <w:tab w:val="num" w:pos="0"/>
        </w:tabs>
        <w:ind w:left="2869" w:hanging="360"/>
      </w:pPr>
      <w:rPr>
        <w:rFonts w:hint="default" w:ascii="Wingdings" w:hAnsi="Wingdings" w:cs="Wingdings"/>
      </w:rPr>
    </w:lvl>
    <w:lvl w:ilvl="3">
      <w:start w:val="1"/>
      <w:numFmt w:val="bullet"/>
      <w:lvlText w:val=""/>
      <w:lvlJc w:val="left"/>
      <w:pPr>
        <w:tabs>
          <w:tab w:val="num" w:pos="0"/>
        </w:tabs>
        <w:ind w:left="3589" w:hanging="360"/>
      </w:pPr>
      <w:rPr>
        <w:rFonts w:hint="default" w:ascii="Symbol" w:hAnsi="Symbol" w:cs="Symbol"/>
      </w:rPr>
    </w:lvl>
    <w:lvl w:ilvl="4">
      <w:start w:val="1"/>
      <w:numFmt w:val="bullet"/>
      <w:lvlText w:val="o"/>
      <w:lvlJc w:val="left"/>
      <w:pPr>
        <w:tabs>
          <w:tab w:val="num" w:pos="0"/>
        </w:tabs>
        <w:ind w:left="4309" w:hanging="360"/>
      </w:pPr>
      <w:rPr>
        <w:rFonts w:hint="default" w:ascii="Courier New" w:hAnsi="Courier New" w:cs="Courier New"/>
      </w:rPr>
    </w:lvl>
    <w:lvl w:ilvl="5">
      <w:start w:val="1"/>
      <w:numFmt w:val="bullet"/>
      <w:lvlText w:val=""/>
      <w:lvlJc w:val="left"/>
      <w:pPr>
        <w:tabs>
          <w:tab w:val="num" w:pos="0"/>
        </w:tabs>
        <w:ind w:left="5029" w:hanging="360"/>
      </w:pPr>
      <w:rPr>
        <w:rFonts w:hint="default" w:ascii="Wingdings" w:hAnsi="Wingdings" w:cs="Wingdings"/>
      </w:rPr>
    </w:lvl>
    <w:lvl w:ilvl="6">
      <w:start w:val="1"/>
      <w:numFmt w:val="bullet"/>
      <w:lvlText w:val=""/>
      <w:lvlJc w:val="left"/>
      <w:pPr>
        <w:tabs>
          <w:tab w:val="num" w:pos="0"/>
        </w:tabs>
        <w:ind w:left="5749" w:hanging="360"/>
      </w:pPr>
      <w:rPr>
        <w:rFonts w:hint="default" w:ascii="Symbol" w:hAnsi="Symbol" w:cs="Symbol"/>
      </w:rPr>
    </w:lvl>
    <w:lvl w:ilvl="7">
      <w:start w:val="1"/>
      <w:numFmt w:val="bullet"/>
      <w:lvlText w:val="o"/>
      <w:lvlJc w:val="left"/>
      <w:pPr>
        <w:tabs>
          <w:tab w:val="num" w:pos="0"/>
        </w:tabs>
        <w:ind w:left="6469" w:hanging="360"/>
      </w:pPr>
      <w:rPr>
        <w:rFonts w:hint="default" w:ascii="Courier New" w:hAnsi="Courier New" w:cs="Courier New"/>
      </w:rPr>
    </w:lvl>
    <w:lvl w:ilvl="8">
      <w:start w:val="1"/>
      <w:numFmt w:val="bullet"/>
      <w:lvlText w:val=""/>
      <w:lvlJc w:val="left"/>
      <w:pPr>
        <w:tabs>
          <w:tab w:val="num" w:pos="0"/>
        </w:tabs>
        <w:ind w:left="7189" w:hanging="360"/>
      </w:pPr>
      <w:rPr>
        <w:rFonts w:hint="default" w:ascii="Wingdings" w:hAnsi="Wingdings" w:cs="Wingdings"/>
      </w:rPr>
    </w:lvl>
  </w:abstractNum>
  <w:abstractNum w:abstractNumId="2" w15:restartNumberingAfterBreak="0">
    <w:nsid w:val="36436CF5"/>
    <w:multiLevelType w:val="multilevel"/>
    <w:tmpl w:val="8B5CE1CA"/>
    <w:lvl w:ilvl="0">
      <w:start w:val="1"/>
      <w:numFmt w:val="bullet"/>
      <w:lvlText w:val=""/>
      <w:lvlJc w:val="left"/>
      <w:pPr>
        <w:tabs>
          <w:tab w:val="num" w:pos="0"/>
        </w:tabs>
        <w:ind w:left="1429" w:hanging="360"/>
      </w:pPr>
      <w:rPr>
        <w:rFonts w:hint="default" w:ascii="Symbol" w:hAnsi="Symbol" w:cs="Symbol"/>
      </w:rPr>
    </w:lvl>
    <w:lvl w:ilvl="1">
      <w:start w:val="1"/>
      <w:numFmt w:val="bullet"/>
      <w:lvlText w:val="o"/>
      <w:lvlJc w:val="left"/>
      <w:pPr>
        <w:tabs>
          <w:tab w:val="num" w:pos="0"/>
        </w:tabs>
        <w:ind w:left="2149" w:hanging="360"/>
      </w:pPr>
      <w:rPr>
        <w:rFonts w:hint="default" w:ascii="Courier New" w:hAnsi="Courier New" w:cs="Courier New"/>
      </w:rPr>
    </w:lvl>
    <w:lvl w:ilvl="2">
      <w:start w:val="1"/>
      <w:numFmt w:val="bullet"/>
      <w:lvlText w:val=""/>
      <w:lvlJc w:val="left"/>
      <w:pPr>
        <w:tabs>
          <w:tab w:val="num" w:pos="0"/>
        </w:tabs>
        <w:ind w:left="2869" w:hanging="360"/>
      </w:pPr>
      <w:rPr>
        <w:rFonts w:hint="default" w:ascii="Wingdings" w:hAnsi="Wingdings" w:cs="Wingdings"/>
      </w:rPr>
    </w:lvl>
    <w:lvl w:ilvl="3">
      <w:start w:val="1"/>
      <w:numFmt w:val="bullet"/>
      <w:lvlText w:val=""/>
      <w:lvlJc w:val="left"/>
      <w:pPr>
        <w:tabs>
          <w:tab w:val="num" w:pos="0"/>
        </w:tabs>
        <w:ind w:left="3589" w:hanging="360"/>
      </w:pPr>
      <w:rPr>
        <w:rFonts w:hint="default" w:ascii="Symbol" w:hAnsi="Symbol" w:cs="Symbol"/>
      </w:rPr>
    </w:lvl>
    <w:lvl w:ilvl="4">
      <w:start w:val="1"/>
      <w:numFmt w:val="bullet"/>
      <w:lvlText w:val="o"/>
      <w:lvlJc w:val="left"/>
      <w:pPr>
        <w:tabs>
          <w:tab w:val="num" w:pos="0"/>
        </w:tabs>
        <w:ind w:left="4309" w:hanging="360"/>
      </w:pPr>
      <w:rPr>
        <w:rFonts w:hint="default" w:ascii="Courier New" w:hAnsi="Courier New" w:cs="Courier New"/>
      </w:rPr>
    </w:lvl>
    <w:lvl w:ilvl="5">
      <w:start w:val="1"/>
      <w:numFmt w:val="bullet"/>
      <w:lvlText w:val=""/>
      <w:lvlJc w:val="left"/>
      <w:pPr>
        <w:tabs>
          <w:tab w:val="num" w:pos="0"/>
        </w:tabs>
        <w:ind w:left="5029" w:hanging="360"/>
      </w:pPr>
      <w:rPr>
        <w:rFonts w:hint="default" w:ascii="Wingdings" w:hAnsi="Wingdings" w:cs="Wingdings"/>
      </w:rPr>
    </w:lvl>
    <w:lvl w:ilvl="6">
      <w:start w:val="1"/>
      <w:numFmt w:val="bullet"/>
      <w:lvlText w:val=""/>
      <w:lvlJc w:val="left"/>
      <w:pPr>
        <w:tabs>
          <w:tab w:val="num" w:pos="0"/>
        </w:tabs>
        <w:ind w:left="5749" w:hanging="360"/>
      </w:pPr>
      <w:rPr>
        <w:rFonts w:hint="default" w:ascii="Symbol" w:hAnsi="Symbol" w:cs="Symbol"/>
      </w:rPr>
    </w:lvl>
    <w:lvl w:ilvl="7">
      <w:start w:val="1"/>
      <w:numFmt w:val="bullet"/>
      <w:lvlText w:val="o"/>
      <w:lvlJc w:val="left"/>
      <w:pPr>
        <w:tabs>
          <w:tab w:val="num" w:pos="0"/>
        </w:tabs>
        <w:ind w:left="6469" w:hanging="360"/>
      </w:pPr>
      <w:rPr>
        <w:rFonts w:hint="default" w:ascii="Courier New" w:hAnsi="Courier New" w:cs="Courier New"/>
      </w:rPr>
    </w:lvl>
    <w:lvl w:ilvl="8">
      <w:start w:val="1"/>
      <w:numFmt w:val="bullet"/>
      <w:lvlText w:val=""/>
      <w:lvlJc w:val="left"/>
      <w:pPr>
        <w:tabs>
          <w:tab w:val="num" w:pos="0"/>
        </w:tabs>
        <w:ind w:left="7189" w:hanging="360"/>
      </w:pPr>
      <w:rPr>
        <w:rFonts w:hint="default" w:ascii="Wingdings" w:hAnsi="Wingdings" w:cs="Wingdings"/>
      </w:rPr>
    </w:lvl>
  </w:abstractNum>
  <w:abstractNum w:abstractNumId="3" w15:restartNumberingAfterBreak="0">
    <w:nsid w:val="50BD3470"/>
    <w:multiLevelType w:val="multilevel"/>
    <w:tmpl w:val="E772B8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9936A29"/>
    <w:multiLevelType w:val="multilevel"/>
    <w:tmpl w:val="6BB46F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54671918">
    <w:abstractNumId w:val="4"/>
  </w:num>
  <w:num w:numId="2" w16cid:durableId="1634291441">
    <w:abstractNumId w:val="1"/>
  </w:num>
  <w:num w:numId="3" w16cid:durableId="1088039789">
    <w:abstractNumId w:val="0"/>
  </w:num>
  <w:num w:numId="4" w16cid:durableId="1955558720">
    <w:abstractNumId w:val="2"/>
  </w:num>
  <w:num w:numId="5" w16cid:durableId="201899607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6F69"/>
    <w:rsid w:val="00000000"/>
    <w:rsid w:val="000E58DC"/>
    <w:rsid w:val="00AF502E"/>
    <w:rsid w:val="00B26F69"/>
    <w:rsid w:val="00C6614C"/>
    <w:rsid w:val="00D8705B"/>
    <w:rsid w:val="02C2C7F6"/>
    <w:rsid w:val="0559C0F6"/>
    <w:rsid w:val="06E7DCA9"/>
    <w:rsid w:val="096B754D"/>
    <w:rsid w:val="0B1D3F79"/>
    <w:rsid w:val="0B69B606"/>
    <w:rsid w:val="0C316B23"/>
    <w:rsid w:val="0D20E6BE"/>
    <w:rsid w:val="0DD4D86A"/>
    <w:rsid w:val="0FD8599A"/>
    <w:rsid w:val="104F1EA4"/>
    <w:rsid w:val="11330EAD"/>
    <w:rsid w:val="1247AAEE"/>
    <w:rsid w:val="126D50BE"/>
    <w:rsid w:val="1501E0A4"/>
    <w:rsid w:val="16DDC20C"/>
    <w:rsid w:val="1A502A92"/>
    <w:rsid w:val="1C7C526F"/>
    <w:rsid w:val="1DED3575"/>
    <w:rsid w:val="1E472A41"/>
    <w:rsid w:val="1F618AD1"/>
    <w:rsid w:val="20FC4DFF"/>
    <w:rsid w:val="21CC7B0C"/>
    <w:rsid w:val="2232F7E3"/>
    <w:rsid w:val="22CFCC7D"/>
    <w:rsid w:val="28A698E9"/>
    <w:rsid w:val="28E88612"/>
    <w:rsid w:val="2CDB742B"/>
    <w:rsid w:val="2D3F74B9"/>
    <w:rsid w:val="3076BC84"/>
    <w:rsid w:val="31D1BAD5"/>
    <w:rsid w:val="3ACC33AC"/>
    <w:rsid w:val="3E5647EE"/>
    <w:rsid w:val="437898E8"/>
    <w:rsid w:val="43DC26EB"/>
    <w:rsid w:val="45804A1C"/>
    <w:rsid w:val="4735055F"/>
    <w:rsid w:val="474B98F4"/>
    <w:rsid w:val="493C1054"/>
    <w:rsid w:val="4A1230EA"/>
    <w:rsid w:val="4D058FF3"/>
    <w:rsid w:val="4D3337E9"/>
    <w:rsid w:val="4E333EE3"/>
    <w:rsid w:val="51C3C4E6"/>
    <w:rsid w:val="51CF344D"/>
    <w:rsid w:val="5746D19C"/>
    <w:rsid w:val="5780C4CC"/>
    <w:rsid w:val="59157019"/>
    <w:rsid w:val="5AF5A736"/>
    <w:rsid w:val="61445A06"/>
    <w:rsid w:val="614F48FF"/>
    <w:rsid w:val="61E95516"/>
    <w:rsid w:val="681C8EF8"/>
    <w:rsid w:val="6981EB1F"/>
    <w:rsid w:val="69C201BD"/>
    <w:rsid w:val="6E04BECE"/>
    <w:rsid w:val="6FAB7162"/>
    <w:rsid w:val="70C95FB7"/>
    <w:rsid w:val="76A20FBB"/>
    <w:rsid w:val="79B1898A"/>
    <w:rsid w:val="79BA5F59"/>
    <w:rsid w:val="7A2232BF"/>
    <w:rsid w:val="7A7B41B9"/>
    <w:rsid w:val="7C079C87"/>
    <w:rsid w:val="7D1312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37D6"/>
  <w15:docId w15:val="{7ED9D7B0-66D2-4363-8E25-4540AF1FA1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4C4BA3"/>
    <w:pPr>
      <w:spacing w:line="240" w:lineRule="atLeast"/>
      <w:ind w:firstLine="709"/>
      <w:jc w:val="both"/>
    </w:pPr>
    <w:rPr>
      <w:rFonts w:eastAsia="Calibri"/>
      <w:sz w:val="28"/>
      <w:szCs w:val="28"/>
      <w:lang w:eastAsia="en-US"/>
    </w:rPr>
  </w:style>
  <w:style w:type="paragraph" w:styleId="1">
    <w:name w:val="heading 1"/>
    <w:basedOn w:val="a"/>
    <w:next w:val="a"/>
    <w:link w:val="10"/>
    <w:qFormat/>
    <w:rsid w:val="00897255"/>
    <w:pPr>
      <w:keepNext/>
      <w:pageBreakBefore/>
      <w:spacing w:after="360"/>
      <w:ind w:firstLine="0"/>
      <w:jc w:val="center"/>
      <w:outlineLvl w:val="0"/>
    </w:pPr>
    <w:rPr>
      <w:rFonts w:eastAsiaTheme="majorEastAsia" w:cstheme="majorBidi"/>
      <w:b/>
      <w:bCs/>
      <w:caps/>
      <w:kern w:val="2"/>
      <w:sz w:val="32"/>
      <w:szCs w:val="32"/>
    </w:rPr>
  </w:style>
  <w:style w:type="paragraph" w:styleId="2">
    <w:name w:val="heading 2"/>
    <w:basedOn w:val="a"/>
    <w:next w:val="a"/>
    <w:link w:val="20"/>
    <w:uiPriority w:val="99"/>
    <w:qFormat/>
    <w:rsid w:val="004C4BA3"/>
    <w:pPr>
      <w:keepNext/>
      <w:spacing w:before="360" w:after="360"/>
      <w:jc w:val="left"/>
      <w:textAlignment w:val="baseline"/>
      <w:outlineLvl w:val="1"/>
    </w:pPr>
    <w:rPr>
      <w:rFonts w:cs="Times New Roman CYR"/>
      <w:b/>
      <w:bCs/>
      <w:color w:val="000000" w:themeColor="text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qFormat/>
    <w:rsid w:val="00897255"/>
    <w:rPr>
      <w:rFonts w:eastAsiaTheme="majorEastAsia" w:cstheme="majorBidi"/>
      <w:b/>
      <w:bCs/>
      <w:caps/>
      <w:kern w:val="2"/>
      <w:sz w:val="32"/>
      <w:szCs w:val="32"/>
      <w:lang w:eastAsia="en-US"/>
    </w:rPr>
  </w:style>
  <w:style w:type="character" w:styleId="20" w:customStyle="1">
    <w:name w:val="Заголовок 2 Знак"/>
    <w:basedOn w:val="a0"/>
    <w:link w:val="2"/>
    <w:uiPriority w:val="99"/>
    <w:qFormat/>
    <w:rsid w:val="004C4BA3"/>
    <w:rPr>
      <w:rFonts w:eastAsia="Calibri" w:cs="Times New Roman CYR"/>
      <w:b/>
      <w:bCs/>
      <w:color w:val="000000" w:themeColor="text1"/>
      <w:sz w:val="28"/>
      <w:szCs w:val="24"/>
      <w:lang w:eastAsia="en-US"/>
    </w:rPr>
  </w:style>
  <w:style w:type="character" w:styleId="a3" w:customStyle="1">
    <w:name w:val="Заголовок Знак"/>
    <w:basedOn w:val="a0"/>
    <w:link w:val="a4"/>
    <w:qFormat/>
    <w:rsid w:val="004D7F4E"/>
    <w:rPr>
      <w:rFonts w:eastAsia="Calibri"/>
      <w:b/>
      <w:bCs/>
      <w:kern w:val="2"/>
      <w:sz w:val="28"/>
      <w:szCs w:val="28"/>
      <w:lang w:eastAsia="en-US"/>
    </w:rPr>
  </w:style>
  <w:style w:type="character" w:styleId="11" w:customStyle="1">
    <w:name w:val="Стиль1 Знак"/>
    <w:basedOn w:val="10"/>
    <w:link w:val="12"/>
    <w:qFormat/>
    <w:rsid w:val="00DF6593"/>
    <w:rPr>
      <w:rFonts w:asciiTheme="majorHAnsi" w:hAnsiTheme="majorHAnsi" w:eastAsiaTheme="majorEastAsia" w:cstheme="majorBidi"/>
      <w:b/>
      <w:bCs/>
      <w:caps/>
      <w:kern w:val="2"/>
      <w:sz w:val="24"/>
      <w:szCs w:val="24"/>
      <w:lang w:eastAsia="en-US"/>
    </w:rPr>
  </w:style>
  <w:style w:type="character" w:styleId="a5">
    <w:name w:val="Subtle Reference"/>
    <w:basedOn w:val="a0"/>
    <w:uiPriority w:val="31"/>
    <w:qFormat/>
    <w:rsid w:val="00897255"/>
    <w:rPr>
      <w:smallCaps/>
      <w:color w:val="5A5A5A" w:themeColor="text1" w:themeTint="A5"/>
    </w:rPr>
  </w:style>
  <w:style w:type="character" w:styleId="a6">
    <w:name w:val="Intense Emphasis"/>
    <w:basedOn w:val="a0"/>
    <w:uiPriority w:val="21"/>
    <w:qFormat/>
    <w:rsid w:val="00897255"/>
    <w:rPr>
      <w:i/>
      <w:iCs/>
      <w:color w:val="4F81BD" w:themeColor="accent1"/>
    </w:rPr>
  </w:style>
  <w:style w:type="character" w:styleId="a7" w:customStyle="1">
    <w:name w:val="Основной текст с отступом Знак"/>
    <w:basedOn w:val="a0"/>
    <w:link w:val="a8"/>
    <w:uiPriority w:val="99"/>
    <w:semiHidden/>
    <w:qFormat/>
    <w:rsid w:val="000D0A38"/>
    <w:rPr>
      <w:rFonts w:ascii="Calibri" w:hAnsi="Calibri" w:eastAsia="Calibri"/>
      <w:sz w:val="22"/>
      <w:szCs w:val="22"/>
      <w:lang w:eastAsia="en-US"/>
    </w:rPr>
  </w:style>
  <w:style w:type="character" w:styleId="a9">
    <w:name w:val="Hyperlink"/>
    <w:uiPriority w:val="99"/>
    <w:unhideWhenUsed/>
    <w:rsid w:val="000C25E4"/>
    <w:rPr>
      <w:color w:val="0000FF"/>
      <w:u w:val="single"/>
    </w:rPr>
  </w:style>
  <w:style w:type="character" w:styleId="aa" w:customStyle="1">
    <w:name w:val="Верхний колонтитул Знак"/>
    <w:basedOn w:val="a0"/>
    <w:link w:val="ab"/>
    <w:uiPriority w:val="99"/>
    <w:semiHidden/>
    <w:qFormat/>
    <w:rsid w:val="008146E7"/>
    <w:rPr>
      <w:rFonts w:ascii="Calibri" w:hAnsi="Calibri" w:eastAsia="Calibri"/>
      <w:sz w:val="22"/>
      <w:szCs w:val="22"/>
      <w:lang w:eastAsia="en-US"/>
    </w:rPr>
  </w:style>
  <w:style w:type="character" w:styleId="ac" w:customStyle="1">
    <w:name w:val="Нижний колонтитул Знак"/>
    <w:basedOn w:val="a0"/>
    <w:link w:val="ad"/>
    <w:uiPriority w:val="99"/>
    <w:qFormat/>
    <w:rsid w:val="008146E7"/>
    <w:rPr>
      <w:rFonts w:ascii="Calibri" w:hAnsi="Calibri" w:eastAsia="Calibri"/>
      <w:sz w:val="22"/>
      <w:szCs w:val="22"/>
      <w:lang w:eastAsia="en-US"/>
    </w:rPr>
  </w:style>
  <w:style w:type="character" w:styleId="ae">
    <w:name w:val="Book Title"/>
    <w:uiPriority w:val="33"/>
    <w:qFormat/>
    <w:rsid w:val="00B571C7"/>
    <w:rPr>
      <w:rFonts w:ascii="Times New Roman" w:hAnsi="Times New Roman"/>
      <w:b/>
      <w:bCs/>
      <w:i w:val="0"/>
      <w:caps/>
      <w:strike w:val="0"/>
      <w:dstrike w:val="0"/>
      <w:vanish w:val="0"/>
      <w:color w:val="000000"/>
      <w:spacing w:val="5"/>
      <w:position w:val="0"/>
      <w:sz w:val="32"/>
      <w:vertAlign w:val="baseline"/>
    </w:rPr>
  </w:style>
  <w:style w:type="character" w:styleId="af" w:customStyle="1">
    <w:name w:val="Текст выноски Знак"/>
    <w:basedOn w:val="a0"/>
    <w:link w:val="af0"/>
    <w:uiPriority w:val="99"/>
    <w:semiHidden/>
    <w:qFormat/>
    <w:rsid w:val="000F7025"/>
    <w:rPr>
      <w:rFonts w:ascii="Tahoma" w:hAnsi="Tahoma" w:eastAsia="Calibri" w:cs="Tahoma"/>
      <w:sz w:val="16"/>
      <w:szCs w:val="16"/>
      <w:lang w:eastAsia="en-US"/>
    </w:rPr>
  </w:style>
  <w:style w:type="character" w:styleId="IndexLink" w:customStyle="1">
    <w:name w:val="Index Link"/>
    <w:qFormat/>
  </w:style>
  <w:style w:type="paragraph" w:styleId="Heading" w:customStyle="1">
    <w:name w:val="Heading"/>
    <w:basedOn w:val="a"/>
    <w:next w:val="af1"/>
    <w:qFormat/>
    <w:pPr>
      <w:keepNext/>
      <w:spacing w:before="240" w:after="120"/>
    </w:pPr>
    <w:rPr>
      <w:rFonts w:ascii="Liberation Sans" w:hAnsi="Liberation Sans" w:eastAsia="Noto Sans CJK SC" w:cs="Noto Sans Devanagari"/>
    </w:rPr>
  </w:style>
  <w:style w:type="paragraph" w:styleId="af1">
    <w:name w:val="Body Text"/>
    <w:basedOn w:val="a"/>
    <w:pPr>
      <w:spacing w:after="140" w:line="276" w:lineRule="auto"/>
    </w:pPr>
  </w:style>
  <w:style w:type="paragraph" w:styleId="af2">
    <w:name w:val="List"/>
    <w:basedOn w:val="af1"/>
    <w:rPr>
      <w:rFonts w:cs="Noto Sans Devanagari"/>
    </w:rPr>
  </w:style>
  <w:style w:type="paragraph" w:styleId="af3">
    <w:name w:val="caption"/>
    <w:basedOn w:val="a"/>
    <w:qFormat/>
    <w:pPr>
      <w:suppressLineNumbers/>
      <w:spacing w:before="120" w:after="120"/>
    </w:pPr>
    <w:rPr>
      <w:rFonts w:cs="Noto Sans Devanagari"/>
      <w:i/>
      <w:iCs/>
      <w:sz w:val="24"/>
      <w:szCs w:val="24"/>
    </w:rPr>
  </w:style>
  <w:style w:type="paragraph" w:styleId="Index" w:customStyle="1">
    <w:name w:val="Index"/>
    <w:basedOn w:val="a"/>
    <w:qFormat/>
    <w:pPr>
      <w:suppressLineNumbers/>
    </w:pPr>
    <w:rPr>
      <w:rFonts w:cs="Noto Sans Devanagari"/>
    </w:rPr>
  </w:style>
  <w:style w:type="paragraph" w:styleId="a4">
    <w:name w:val="Title"/>
    <w:basedOn w:val="a"/>
    <w:link w:val="a3"/>
    <w:qFormat/>
    <w:rsid w:val="004D7F4E"/>
    <w:pPr>
      <w:spacing w:line="360" w:lineRule="auto"/>
      <w:ind w:firstLine="0"/>
      <w:jc w:val="center"/>
      <w:textAlignment w:val="baseline"/>
    </w:pPr>
    <w:rPr>
      <w:b/>
      <w:bCs/>
      <w:kern w:val="2"/>
    </w:rPr>
  </w:style>
  <w:style w:type="paragraph" w:styleId="af4">
    <w:name w:val="List Paragraph"/>
    <w:basedOn w:val="a"/>
    <w:uiPriority w:val="99"/>
    <w:qFormat/>
    <w:rsid w:val="00DF6593"/>
    <w:pPr>
      <w:ind w:left="720"/>
    </w:pPr>
    <w:rPr>
      <w:rFonts w:cs="Calibri"/>
    </w:rPr>
  </w:style>
  <w:style w:type="paragraph" w:styleId="12" w:customStyle="1">
    <w:name w:val="Стиль1"/>
    <w:basedOn w:val="1"/>
    <w:link w:val="11"/>
    <w:qFormat/>
    <w:rsid w:val="00DF6593"/>
    <w:pPr>
      <w:spacing w:after="0"/>
      <w:ind w:firstLine="720"/>
    </w:pPr>
    <w:rPr>
      <w:rFonts w:cs="Times New Roman"/>
      <w:b w:val="0"/>
      <w:sz w:val="24"/>
      <w:szCs w:val="24"/>
    </w:rPr>
  </w:style>
  <w:style w:type="paragraph" w:styleId="13" w:customStyle="1">
    <w:name w:val="з1"/>
    <w:basedOn w:val="a8"/>
    <w:qFormat/>
    <w:rsid w:val="00897255"/>
    <w:pPr>
      <w:pageBreakBefore/>
      <w:spacing w:after="0" w:line="480" w:lineRule="auto"/>
      <w:ind w:left="0" w:firstLine="0"/>
      <w:jc w:val="center"/>
    </w:pPr>
    <w:rPr>
      <w:rFonts w:eastAsia="Times New Roman"/>
      <w:b/>
      <w:bCs/>
      <w:sz w:val="32"/>
      <w:szCs w:val="32"/>
      <w:lang w:eastAsia="ru-RU"/>
    </w:rPr>
  </w:style>
  <w:style w:type="paragraph" w:styleId="a8">
    <w:name w:val="Body Text Indent"/>
    <w:basedOn w:val="a"/>
    <w:link w:val="a7"/>
    <w:uiPriority w:val="99"/>
    <w:semiHidden/>
    <w:unhideWhenUsed/>
    <w:rsid w:val="000D0A38"/>
    <w:pPr>
      <w:spacing w:after="120"/>
      <w:ind w:left="283"/>
    </w:pPr>
  </w:style>
  <w:style w:type="paragraph" w:styleId="af5" w:customStyle="1">
    <w:name w:val="обТ"/>
    <w:basedOn w:val="13"/>
    <w:qFormat/>
    <w:rsid w:val="000D0A38"/>
    <w:pPr>
      <w:jc w:val="both"/>
    </w:pPr>
    <w:rPr>
      <w:b w:val="0"/>
      <w:szCs w:val="24"/>
    </w:rPr>
  </w:style>
  <w:style w:type="paragraph" w:styleId="3">
    <w:name w:val="toc 3"/>
    <w:basedOn w:val="a"/>
    <w:next w:val="a"/>
    <w:autoRedefine/>
    <w:uiPriority w:val="39"/>
    <w:rsid w:val="000C25E4"/>
    <w:pPr>
      <w:tabs>
        <w:tab w:val="right" w:leader="dot" w:pos="9360"/>
      </w:tabs>
      <w:spacing w:line="360" w:lineRule="auto"/>
    </w:pPr>
  </w:style>
  <w:style w:type="paragraph" w:styleId="HeaderandFooter" w:customStyle="1">
    <w:name w:val="Header and Footer"/>
    <w:basedOn w:val="a"/>
    <w:qFormat/>
  </w:style>
  <w:style w:type="paragraph" w:styleId="ab">
    <w:name w:val="header"/>
    <w:basedOn w:val="a"/>
    <w:link w:val="aa"/>
    <w:uiPriority w:val="99"/>
    <w:semiHidden/>
    <w:unhideWhenUsed/>
    <w:rsid w:val="008146E7"/>
    <w:pPr>
      <w:tabs>
        <w:tab w:val="center" w:pos="4677"/>
        <w:tab w:val="right" w:pos="9355"/>
      </w:tabs>
      <w:spacing w:line="240" w:lineRule="auto"/>
    </w:pPr>
  </w:style>
  <w:style w:type="paragraph" w:styleId="ad">
    <w:name w:val="footer"/>
    <w:basedOn w:val="a"/>
    <w:link w:val="ac"/>
    <w:uiPriority w:val="99"/>
    <w:unhideWhenUsed/>
    <w:rsid w:val="008146E7"/>
    <w:pPr>
      <w:tabs>
        <w:tab w:val="center" w:pos="4677"/>
        <w:tab w:val="right" w:pos="9355"/>
      </w:tabs>
      <w:spacing w:line="240" w:lineRule="auto"/>
    </w:pPr>
  </w:style>
  <w:style w:type="paragraph" w:styleId="af6">
    <w:name w:val="No Spacing"/>
    <w:uiPriority w:val="1"/>
    <w:qFormat/>
    <w:rsid w:val="00B571C7"/>
    <w:rPr>
      <w:rFonts w:ascii="Calibri" w:hAnsi="Calibri" w:eastAsia="Calibri"/>
      <w:sz w:val="22"/>
      <w:szCs w:val="22"/>
      <w:lang w:eastAsia="en-US"/>
    </w:rPr>
  </w:style>
  <w:style w:type="paragraph" w:styleId="af7" w:customStyle="1">
    <w:name w:val="Рисунок и подпись"/>
    <w:basedOn w:val="a"/>
    <w:qFormat/>
    <w:rsid w:val="00A65E1B"/>
    <w:pPr>
      <w:spacing w:before="240" w:after="240" w:line="240" w:lineRule="auto"/>
      <w:ind w:firstLine="0"/>
      <w:jc w:val="center"/>
    </w:pPr>
    <w:rPr>
      <w:rFonts w:eastAsia="Times New Roman"/>
      <w:color w:val="000000" w:themeColor="text1"/>
      <w:sz w:val="26"/>
      <w:lang w:eastAsia="ru-RU"/>
    </w:rPr>
  </w:style>
  <w:style w:type="paragraph" w:styleId="af8" w:customStyle="1">
    <w:name w:val="Код"/>
    <w:basedOn w:val="a"/>
    <w:qFormat/>
    <w:rsid w:val="004110C8"/>
    <w:pPr>
      <w:spacing w:line="240" w:lineRule="auto"/>
      <w:ind w:firstLine="0"/>
      <w:jc w:val="left"/>
    </w:pPr>
    <w:rPr>
      <w:rFonts w:ascii="Courier New" w:hAnsi="Courier New"/>
      <w:sz w:val="26"/>
      <w:lang w:val="en-US"/>
    </w:rPr>
  </w:style>
  <w:style w:type="paragraph" w:styleId="21" w:customStyle="1">
    <w:name w:val="з2"/>
    <w:basedOn w:val="13"/>
    <w:qFormat/>
    <w:rsid w:val="00770D03"/>
    <w:pPr>
      <w:jc w:val="right"/>
    </w:pPr>
  </w:style>
  <w:style w:type="paragraph" w:styleId="af9">
    <w:name w:val="index heading"/>
    <w:basedOn w:val="Heading"/>
  </w:style>
  <w:style w:type="paragraph" w:styleId="afa">
    <w:name w:val="TOC Heading"/>
    <w:basedOn w:val="1"/>
    <w:next w:val="a"/>
    <w:uiPriority w:val="39"/>
    <w:unhideWhenUsed/>
    <w:qFormat/>
    <w:rsid w:val="00E8102C"/>
    <w:pPr>
      <w:keepLines/>
      <w:spacing w:after="0" w:line="259" w:lineRule="auto"/>
      <w:jc w:val="left"/>
      <w:outlineLvl w:val="9"/>
    </w:pPr>
    <w:rPr>
      <w:b w:val="0"/>
      <w:bCs w:val="0"/>
      <w:color w:val="365F91" w:themeColor="accent1" w:themeShade="BF"/>
      <w:kern w:val="0"/>
      <w:lang w:eastAsia="ru-RU"/>
    </w:rPr>
  </w:style>
  <w:style w:type="paragraph" w:styleId="14">
    <w:name w:val="toc 1"/>
    <w:basedOn w:val="a"/>
    <w:next w:val="a"/>
    <w:autoRedefine/>
    <w:uiPriority w:val="39"/>
    <w:unhideWhenUsed/>
    <w:rsid w:val="00E8102C"/>
    <w:pPr>
      <w:spacing w:after="100"/>
    </w:pPr>
  </w:style>
  <w:style w:type="paragraph" w:styleId="22">
    <w:name w:val="toc 2"/>
    <w:basedOn w:val="a"/>
    <w:next w:val="a"/>
    <w:autoRedefine/>
    <w:uiPriority w:val="39"/>
    <w:unhideWhenUsed/>
    <w:rsid w:val="00E8102C"/>
    <w:pPr>
      <w:spacing w:after="100"/>
      <w:ind w:left="280"/>
    </w:pPr>
  </w:style>
  <w:style w:type="paragraph" w:styleId="af0">
    <w:name w:val="Balloon Text"/>
    <w:basedOn w:val="a"/>
    <w:link w:val="af"/>
    <w:uiPriority w:val="99"/>
    <w:semiHidden/>
    <w:unhideWhenUsed/>
    <w:qFormat/>
    <w:rsid w:val="000F7025"/>
    <w:pPr>
      <w:spacing w:line="240" w:lineRule="auto"/>
    </w:pPr>
    <w:rPr>
      <w:rFonts w:ascii="Tahoma" w:hAnsi="Tahoma" w:cs="Tahoma"/>
      <w:sz w:val="16"/>
      <w:szCs w:val="16"/>
    </w:rPr>
  </w:style>
  <w:style w:type="paragraph" w:styleId="afb" w:customStyle="1">
    <w:name w:val="Содержимое таблицы"/>
    <w:basedOn w:val="a"/>
    <w:next w:val="a"/>
    <w:qFormat/>
    <w:rsid w:val="00046DEF"/>
    <w:pPr>
      <w:ind w:firstLine="0"/>
      <w:jc w:val="left"/>
    </w:pPr>
    <w:rPr>
      <w:sz w:val="26"/>
      <w:szCs w:val="26"/>
    </w:rPr>
  </w:style>
  <w:style w:type="table" w:styleId="afc">
    <w:name w:val="Table Grid"/>
    <w:basedOn w:val="a1"/>
    <w:uiPriority w:val="59"/>
    <w:rsid w:val="00686B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customStyle="1">
    <w:name w:val="Сетка таблицы1"/>
    <w:basedOn w:val="a1"/>
    <w:uiPriority w:val="39"/>
    <w:rsid w:val="004168D6"/>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png" Id="rId1887934357" /><Relationship Type="http://schemas.openxmlformats.org/officeDocument/2006/relationships/image" Target="/media/image2.png" Id="rId478756337" /><Relationship Type="http://schemas.openxmlformats.org/officeDocument/2006/relationships/image" Target="/media/image3.png" Id="rId1399722604" /><Relationship Type="http://schemas.openxmlformats.org/officeDocument/2006/relationships/image" Target="/media/image4.png" Id="rId711315093" /><Relationship Type="http://schemas.openxmlformats.org/officeDocument/2006/relationships/image" Target="/media/image5.png" Id="rId1489301183" /><Relationship Type="http://schemas.openxmlformats.org/officeDocument/2006/relationships/image" Target="/media/image6.png" Id="rId438294257" /><Relationship Type="http://schemas.openxmlformats.org/officeDocument/2006/relationships/image" Target="/media/image7.png" Id="rId190734843" /><Relationship Type="http://schemas.openxmlformats.org/officeDocument/2006/relationships/image" Target="/media/image8.png" Id="rId1708364841" /></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C5371-4447-4B77-91F4-F669B8FDF0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bsu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Sakovich Vadzim Y.</dc:creator>
  <dc:description/>
  <lastModifiedBy>Мария Бычкова</lastModifiedBy>
  <revision>40</revision>
  <dcterms:created xsi:type="dcterms:W3CDTF">2022-07-06T10:17:00.0000000Z</dcterms:created>
  <dcterms:modified xsi:type="dcterms:W3CDTF">2026-07-11T15:42:51.2496230Z</dcterms:modified>
  <dc:language>en-US</dc:language>
</coreProperties>
</file>