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4F65" w14:textId="45176631" w:rsidR="00C71D60" w:rsidRPr="00081835" w:rsidRDefault="00081835" w:rsidP="000818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183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636DE" w:rsidRPr="00433D3D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081835">
        <w:rPr>
          <w:rFonts w:ascii="Times New Roman" w:hAnsi="Times New Roman" w:cs="Times New Roman"/>
          <w:b/>
          <w:bCs/>
          <w:sz w:val="28"/>
          <w:szCs w:val="28"/>
        </w:rPr>
        <w:t>. Работа со строками, как с массивами символов.</w:t>
      </w:r>
    </w:p>
    <w:p w14:paraId="07261232" w14:textId="77777777" w:rsidR="006636DE" w:rsidRPr="006636DE" w:rsidRDefault="00081835" w:rsidP="006636D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8183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1835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6636DE" w:rsidRPr="006636DE">
        <w:rPr>
          <w:rFonts w:ascii="Times New Roman" w:hAnsi="Times New Roman" w:cs="Times New Roman"/>
          <w:i/>
          <w:iCs/>
          <w:sz w:val="28"/>
          <w:szCs w:val="28"/>
        </w:rPr>
        <w:t xml:space="preserve">Изучить технологию определения, объявления и вызова </w:t>
      </w:r>
    </w:p>
    <w:p w14:paraId="55212CEA" w14:textId="7A4DBCC4" w:rsidR="00081835" w:rsidRDefault="006636DE" w:rsidP="006636D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636DE">
        <w:rPr>
          <w:rFonts w:ascii="Times New Roman" w:hAnsi="Times New Roman" w:cs="Times New Roman"/>
          <w:i/>
          <w:iCs/>
          <w:sz w:val="28"/>
          <w:szCs w:val="28"/>
        </w:rPr>
        <w:t>функций пользователя</w:t>
      </w:r>
      <w:r w:rsidR="00081835" w:rsidRPr="00081835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0A4C1C36" w14:textId="24E2FE37" w:rsidR="00081835" w:rsidRDefault="00081835" w:rsidP="0008183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3F391B" w14:textId="3DA9896A" w:rsidR="00081835" w:rsidRDefault="00081835" w:rsidP="00081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2C096D0B" w14:textId="77777777" w:rsidR="00081835" w:rsidRDefault="00081835" w:rsidP="000818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8EE8C" w14:textId="43DB15A8" w:rsidR="00081835" w:rsidRDefault="006636DE" w:rsidP="00081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A9FA1" wp14:editId="324B0565">
            <wp:extent cx="5275679" cy="5619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114" cy="5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C73" w14:textId="7F33FDC4" w:rsidR="00081835" w:rsidRDefault="00081835" w:rsidP="000818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B3707" w14:textId="35ADDA9D" w:rsidR="00433D3D" w:rsidRDefault="00433D3D" w:rsidP="00081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62B5E" wp14:editId="09AFBB37">
            <wp:extent cx="5937885" cy="441769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1E2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2EC897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228B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6FCDFD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E4BE4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2B91AF"/>
          <w:sz w:val="19"/>
          <w:szCs w:val="19"/>
          <w:lang w:val="en-US"/>
        </w:rPr>
        <w:t>Pos</w:t>
      </w:r>
    </w:p>
    <w:p w14:paraId="2AF2094D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5B8D8B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D51CB50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5F19048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38FA4B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SideLength(</w:t>
      </w:r>
      <w:r w:rsidRPr="00CD11E3">
        <w:rPr>
          <w:rFonts w:ascii="Consolas" w:hAnsi="Consolas" w:cs="Consolas"/>
          <w:color w:val="2B91AF"/>
          <w:sz w:val="19"/>
          <w:szCs w:val="19"/>
          <w:lang w:val="en-US"/>
        </w:rPr>
        <w:t>Pos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1E3">
        <w:rPr>
          <w:rFonts w:ascii="Consolas" w:hAnsi="Consolas" w:cs="Consolas"/>
          <w:color w:val="2B91AF"/>
          <w:sz w:val="19"/>
          <w:szCs w:val="19"/>
          <w:lang w:val="en-US"/>
        </w:rPr>
        <w:t>Pos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6C473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B21E8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0889D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25C5E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51039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C191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C9FDE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2B91AF"/>
          <w:sz w:val="19"/>
          <w:szCs w:val="19"/>
          <w:lang w:val="en-US"/>
        </w:rPr>
        <w:t>Pos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coord[3];</w:t>
      </w:r>
    </w:p>
    <w:p w14:paraId="41DDC6D0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0F81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2FDB9FF2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/*for (int i = 0; i &lt; 3; i++)</w:t>
      </w:r>
    </w:p>
    <w:p w14:paraId="1793C2E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AAA1142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  <w:t>coord[i] = Pos();</w:t>
      </w:r>
    </w:p>
    <w:p w14:paraId="0964E0EE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"x1 = "; cin &gt;&gt; coord[i].X;</w:t>
      </w:r>
    </w:p>
    <w:p w14:paraId="7E15B6AA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"y1 = "; cin &gt;&gt; coord[i].Y;</w:t>
      </w:r>
    </w:p>
    <w:p w14:paraId="220D9E68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F82BEFD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55E5ED7D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4BEBB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Равосторонний</w:t>
      </w:r>
      <w:proofErr w:type="spellEnd"/>
    </w:p>
    <w:p w14:paraId="2CA60279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[0].X = 0;</w:t>
      </w:r>
    </w:p>
    <w:p w14:paraId="77B99D37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//coord[0].Y = 0;</w:t>
      </w:r>
    </w:p>
    <w:p w14:paraId="26D14F34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//coord[1].X = 0.5;</w:t>
      </w:r>
    </w:p>
    <w:p w14:paraId="46D83A0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//coord[1].Y = sqrt(3) / 2;</w:t>
      </w:r>
    </w:p>
    <w:p w14:paraId="703825D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//coord[2].X = 1;</w:t>
      </w:r>
    </w:p>
    <w:p w14:paraId="350FB0F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//coord[2].Y = 0;</w:t>
      </w:r>
    </w:p>
    <w:p w14:paraId="3605FA08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5E51E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Равнобедренный</w:t>
      </w:r>
    </w:p>
    <w:p w14:paraId="60436C10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//coord[0].X = 0;</w:t>
      </w:r>
    </w:p>
    <w:p w14:paraId="15959C8C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//coord[0].Y = 0;</w:t>
      </w:r>
    </w:p>
    <w:p w14:paraId="27A36E9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//coord[1].X = 0;</w:t>
      </w:r>
    </w:p>
    <w:p w14:paraId="43D583F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//coord[1].Y = 1;</w:t>
      </w:r>
    </w:p>
    <w:p w14:paraId="7135A6E0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//coord[2].X = 1;</w:t>
      </w:r>
    </w:p>
    <w:p w14:paraId="324FC607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//coord[2].Y = 0;</w:t>
      </w:r>
    </w:p>
    <w:p w14:paraId="396CCEB0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20F1B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Прямоугольный</w:t>
      </w:r>
    </w:p>
    <w:p w14:paraId="674A3820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coord[0].X = 0;</w:t>
      </w:r>
    </w:p>
    <w:p w14:paraId="2558221B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coord[0].Y = 0;</w:t>
      </w:r>
    </w:p>
    <w:p w14:paraId="412130AA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coord[1].X = 0;</w:t>
      </w:r>
    </w:p>
    <w:p w14:paraId="3154AED8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coord[1].Y = 4;</w:t>
      </w:r>
    </w:p>
    <w:p w14:paraId="18C45A14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coord[2].X = 3;</w:t>
      </w:r>
    </w:p>
    <w:p w14:paraId="3FC0814A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coord[2].Y = 0;</w:t>
      </w:r>
    </w:p>
    <w:p w14:paraId="572CCD6C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18465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trinagle[15];</w:t>
      </w:r>
    </w:p>
    <w:p w14:paraId="3CD1009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(Triangle(SideLength(coord[0], coord[1]), SideLength(coord[0], coord[2]), SideLength(coord[1], coord[2])))</w:t>
      </w:r>
    </w:p>
    <w:p w14:paraId="390F877A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CD342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255A38B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strcpy_s(trinagle,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обычным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FBEE5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B4842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20FE98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strcpy_s(trinagle,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прямоугольным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00E22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AF982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832AAD3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strcpy_s(trinagle,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равнобедренным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015C7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044D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5BCD16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strcpy_s(trinagle,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равносторонним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94CB4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086C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FE937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D52DE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0DF6D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804BA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D11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данными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координатами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trinagle </w:t>
      </w:r>
      <w:r w:rsidRPr="00CD11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BA5340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188582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69C19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SideLength(</w:t>
      </w:r>
      <w:r w:rsidRPr="00CD11E3">
        <w:rPr>
          <w:rFonts w:ascii="Consolas" w:hAnsi="Consolas" w:cs="Consolas"/>
          <w:color w:val="2B91AF"/>
          <w:sz w:val="19"/>
          <w:szCs w:val="19"/>
          <w:lang w:val="en-US"/>
        </w:rPr>
        <w:t>Pos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1E3">
        <w:rPr>
          <w:rFonts w:ascii="Consolas" w:hAnsi="Consolas" w:cs="Consolas"/>
          <w:color w:val="2B91AF"/>
          <w:sz w:val="19"/>
          <w:szCs w:val="19"/>
          <w:lang w:val="en-US"/>
        </w:rPr>
        <w:t>Pos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F5D0D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179D7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.X, 2) + 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.Y, 2));</w:t>
      </w:r>
    </w:p>
    <w:p w14:paraId="2C2BF6D6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A93F64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1BC63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D512BB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3C77EF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73D1EA28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10F4AB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408732F1" w14:textId="77777777" w:rsidR="00CD11E3" w:rsidRP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((pow(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 == 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2)) || (pow(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 == 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2)) || (pow(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 == pow(</w:t>
      </w:r>
      <w:r w:rsidRPr="00CD11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>, 2)))</w:t>
      </w:r>
    </w:p>
    <w:p w14:paraId="1DBA13D5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6978269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72BA2D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5D4DDB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087A0" w14:textId="77777777" w:rsidR="00CD11E3" w:rsidRDefault="00CD11E3" w:rsidP="00CD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0FB5F" w14:textId="1E5F4FC6" w:rsidR="00081835" w:rsidRDefault="00D86078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41AF2" wp14:editId="618A789E">
            <wp:extent cx="5283200" cy="27633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180" cy="27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3859" w14:textId="43E78673" w:rsidR="00796E72" w:rsidRDefault="00796E72" w:rsidP="00081835">
      <w:pPr>
        <w:rPr>
          <w:rFonts w:ascii="Times New Roman" w:hAnsi="Times New Roman" w:cs="Times New Roman"/>
          <w:sz w:val="28"/>
          <w:szCs w:val="28"/>
        </w:rPr>
      </w:pPr>
    </w:p>
    <w:p w14:paraId="241DB4A2" w14:textId="7AE85B6F" w:rsidR="00796E72" w:rsidRDefault="00796E72" w:rsidP="00796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3F08A7A3" w14:textId="4A13EADC" w:rsidR="00796E72" w:rsidRDefault="00796E72" w:rsidP="00796E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5E12B" w14:textId="1CB9FDB9" w:rsidR="00796E72" w:rsidRDefault="00D86078" w:rsidP="00796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763EC" wp14:editId="4E7A9739">
            <wp:extent cx="5777032" cy="9381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166" cy="9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288" w14:textId="7588561E" w:rsidR="00796E72" w:rsidRDefault="00796E72" w:rsidP="00796E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CB3C7" w14:textId="66ED8068" w:rsidR="001C24B5" w:rsidRDefault="001C24B5" w:rsidP="00796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19E1CB" wp14:editId="7F7281E1">
            <wp:extent cx="5034915" cy="8918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89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C641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576755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3F8CE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0CB0E7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B855B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F67BC38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AC60BF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86644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7E48013C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Sum();</w:t>
      </w:r>
    </w:p>
    <w:p w14:paraId="2B646664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8CD17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A0BF20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10B4F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BC9FD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0C528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  <w:t>Input();</w:t>
      </w:r>
    </w:p>
    <w:p w14:paraId="164845A2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Нужная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410DF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81D9E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511BE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86433E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E9B96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4B3386B5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C3B6F5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4EA061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6B9F19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35D3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377A5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D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D1CE8E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E00B7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9E5250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14:paraId="24C874C5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347BC3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D7CCBA5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9D50AF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2D17F3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31FC9EF8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B53D4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CDA7" w14:textId="77777777" w:rsidR="00235D3E" w:rsidRP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num[</w:t>
      </w:r>
      <w:proofErr w:type="spellStart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8D26C8" w14:textId="77777777" w:rsid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D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59974" w14:textId="77777777" w:rsid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CC5F7" w14:textId="77777777" w:rsidR="00235D3E" w:rsidRDefault="00235D3E" w:rsidP="0023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B9E3F" w14:textId="2FA42306" w:rsidR="00796E72" w:rsidRDefault="00235D3E" w:rsidP="00235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05AD8" w14:textId="6A1EB7D7" w:rsidR="00235D3E" w:rsidRPr="00796E72" w:rsidRDefault="00235D3E" w:rsidP="00235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77FAF43" wp14:editId="642D0D44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3E" w:rsidRPr="0079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60"/>
    <w:rsid w:val="00081835"/>
    <w:rsid w:val="001C24B5"/>
    <w:rsid w:val="00235D3E"/>
    <w:rsid w:val="00433D3D"/>
    <w:rsid w:val="006636DE"/>
    <w:rsid w:val="00796E72"/>
    <w:rsid w:val="00C71D60"/>
    <w:rsid w:val="00CD11E3"/>
    <w:rsid w:val="00D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58C9"/>
  <w15:chartTrackingRefBased/>
  <w15:docId w15:val="{D5AC272D-14B3-4A6C-9424-842744AA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2020-11-26T12:58:00Z</dcterms:created>
  <dcterms:modified xsi:type="dcterms:W3CDTF">2020-12-24T15:27:00Z</dcterms:modified>
</cp:coreProperties>
</file>