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DF" w:rsidRDefault="00FE6A60">
      <w:pPr>
        <w:pStyle w:val="Ttulo2"/>
      </w:pPr>
      <w:r>
        <w:t>Actividad   Cookies</w:t>
      </w:r>
    </w:p>
    <w:p w:rsidR="002E25DF" w:rsidRDefault="002E25DF">
      <w:pPr>
        <w:spacing w:before="40" w:after="0"/>
      </w:pPr>
    </w:p>
    <w:p w:rsidR="002E25DF" w:rsidRDefault="00FE6A60">
      <w:pPr>
        <w:spacing w:before="40" w:after="0"/>
      </w:pPr>
      <w:r>
        <w:t xml:space="preserve">En nuestro sitio web, vamos a incluir 3  cookies </w:t>
      </w:r>
    </w:p>
    <w:p w:rsidR="002E25DF" w:rsidRDefault="00FE6A60">
      <w:pPr>
        <w:spacing w:before="40" w:after="0"/>
      </w:pPr>
      <w:r>
        <w:t xml:space="preserve">1 – Una llamada </w:t>
      </w:r>
      <w:proofErr w:type="spellStart"/>
      <w:r>
        <w:t>pagina</w:t>
      </w:r>
      <w:proofErr w:type="spellEnd"/>
      <w:r>
        <w:t xml:space="preserve">, que va a contener la última página visitada. Para ello debemos añadir una </w:t>
      </w:r>
      <w:r w:rsidR="000453CF">
        <w:t>línea</w:t>
      </w:r>
      <w:r>
        <w:t xml:space="preserve"> en el fichero </w:t>
      </w:r>
      <w:proofErr w:type="spellStart"/>
      <w:r>
        <w:t>config.php</w:t>
      </w:r>
      <w:proofErr w:type="spellEnd"/>
      <w:r>
        <w:t xml:space="preserve"> para recoger dicho valor. La cookie debe expirar a los 30 días. </w:t>
      </w:r>
    </w:p>
    <w:p w:rsidR="002E25DF" w:rsidRDefault="00FE6A60">
      <w:pPr>
        <w:spacing w:before="40" w:after="0"/>
      </w:pPr>
      <w:r>
        <w:t>El objetivo es conseguir que la entrar a la página de inicio d</w:t>
      </w:r>
      <w:r>
        <w:t>el sitio (</w:t>
      </w:r>
      <w:proofErr w:type="spellStart"/>
      <w:r>
        <w:t>index.php</w:t>
      </w:r>
      <w:proofErr w:type="spellEnd"/>
      <w:r>
        <w:t xml:space="preserve">) nos redirija a la última página visitada. </w:t>
      </w:r>
    </w:p>
    <w:p w:rsidR="002E25DF" w:rsidRDefault="00FE6A60">
      <w:pPr>
        <w:spacing w:before="40" w:after="0"/>
      </w:pPr>
      <w:r>
        <w:t xml:space="preserve">2- En la </w:t>
      </w:r>
      <w:r w:rsidR="000453CF">
        <w:t>página</w:t>
      </w:r>
      <w:r>
        <w:t xml:space="preserve"> </w:t>
      </w:r>
      <w:proofErr w:type="spellStart"/>
      <w:r>
        <w:t>index.php</w:t>
      </w:r>
      <w:proofErr w:type="spellEnd"/>
      <w:r>
        <w:t xml:space="preserve"> vamos a añadir una cookie contador, en la que queremos guardar el número de veces que acedemos  a esta página., y mostrarlo al principio de la siguiente  forma</w:t>
      </w:r>
      <w:r>
        <w:t>:</w:t>
      </w:r>
    </w:p>
    <w:p w:rsidR="002E25DF" w:rsidRDefault="00FE6A60">
      <w:pPr>
        <w:spacing w:before="40" w:after="0"/>
      </w:pPr>
      <w:r>
        <w:tab/>
      </w:r>
      <w:r>
        <w:rPr>
          <w:i/>
          <w:iCs/>
        </w:rPr>
        <w:t xml:space="preserve">Es </w:t>
      </w:r>
      <w:r>
        <w:rPr>
          <w:i/>
          <w:iCs/>
        </w:rPr>
        <w:t>el acceso número</w:t>
      </w:r>
      <w:r>
        <w:rPr>
          <w:i/>
          <w:iCs/>
        </w:rPr>
        <w:t>: xx</w:t>
      </w:r>
    </w:p>
    <w:p w:rsidR="002E25DF" w:rsidRDefault="00FE6A60">
      <w:pPr>
        <w:spacing w:before="40" w:after="0"/>
      </w:pPr>
      <w:r>
        <w:t xml:space="preserve">3- Crear una </w:t>
      </w:r>
      <w:r w:rsidR="000453CF">
        <w:t>página</w:t>
      </w:r>
      <w:r>
        <w:t xml:space="preserve"> que nos permita seleccionar 4 tipos de estilos personalizable (tema1.css,…. tema4.css) a modo de tema, que guardaremos en una cookie llamada tema que nos seleccionara una hoja de estilos diferente en el fichero </w:t>
      </w:r>
      <w:proofErr w:type="spellStart"/>
      <w:r>
        <w:t>con</w:t>
      </w:r>
      <w:r>
        <w:t>fig</w:t>
      </w:r>
      <w:proofErr w:type="spellEnd"/>
      <w:r>
        <w:t>.</w:t>
      </w:r>
    </w:p>
    <w:p w:rsidR="002E25DF" w:rsidRDefault="002E25DF">
      <w:pPr>
        <w:spacing w:before="40" w:after="0"/>
      </w:pPr>
    </w:p>
    <w:p w:rsidR="002E25DF" w:rsidRDefault="00FE6A60">
      <w:pPr>
        <w:spacing w:before="40" w:after="0"/>
      </w:pPr>
      <w:r>
        <w:t>Cada hoja de estilo tema1.css</w:t>
      </w:r>
      <w:r>
        <w:t xml:space="preserve">,… tema4.css cambiara el estilo a un tipo de letra distinto por ejemplo </w:t>
      </w:r>
      <w:proofErr w:type="spellStart"/>
      <w:r>
        <w:t>courier</w:t>
      </w:r>
      <w:proofErr w:type="spellEnd"/>
      <w:r>
        <w:t xml:space="preserve">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tahoma</w:t>
      </w:r>
      <w:proofErr w:type="spellEnd"/>
      <w:r>
        <w:t xml:space="preserve"> o </w:t>
      </w:r>
      <w:proofErr w:type="spellStart"/>
      <w:r>
        <w:t>verdana</w:t>
      </w:r>
      <w:proofErr w:type="spellEnd"/>
      <w:r>
        <w:t>.</w:t>
      </w:r>
    </w:p>
    <w:p w:rsidR="002E25DF" w:rsidRDefault="002E25DF">
      <w:pPr>
        <w:spacing w:before="40" w:after="0"/>
      </w:pPr>
      <w:bookmarkStart w:id="0" w:name="_GoBack"/>
      <w:bookmarkEnd w:id="0"/>
    </w:p>
    <w:sectPr w:rsidR="002E25D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A60" w:rsidRDefault="00FE6A60">
      <w:pPr>
        <w:spacing w:after="0" w:line="240" w:lineRule="auto"/>
      </w:pPr>
      <w:r>
        <w:separator/>
      </w:r>
    </w:p>
  </w:endnote>
  <w:endnote w:type="continuationSeparator" w:id="0">
    <w:p w:rsidR="00FE6A60" w:rsidRDefault="00FE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5DF" w:rsidRDefault="00FE6A60">
    <w:pPr>
      <w:pStyle w:val="Piedepgina"/>
      <w:jc w:val="right"/>
      <w:rPr>
        <w:b/>
      </w:rPr>
    </w:pPr>
    <w:r>
      <w:rPr>
        <w:b/>
      </w:rPr>
      <w:t xml:space="preserve">Desarrollo de Aplicaciones con </w:t>
    </w:r>
    <w:r>
      <w:rPr>
        <w:b/>
      </w:rPr>
      <w:t>tecnologías web IFCD210</w:t>
    </w:r>
  </w:p>
  <w:p w:rsidR="002E25DF" w:rsidRDefault="00FE6A60">
    <w:pPr>
      <w:pStyle w:val="Piedepgina"/>
      <w:jc w:val="right"/>
      <w:rPr>
        <w:b/>
      </w:rPr>
    </w:pPr>
    <w:r>
      <w:rPr>
        <w:b/>
      </w:rPr>
      <w:t xml:space="preserve">MF0491_3  UF1844 </w:t>
    </w:r>
    <w:r>
      <w:rPr>
        <w:rFonts w:ascii="Arial Narrow" w:hAnsi="Arial Narrow"/>
        <w:b/>
        <w:sz w:val="20"/>
      </w:rPr>
      <w:t xml:space="preserve">Desarrollo de aplicaciones </w:t>
    </w:r>
    <w:r>
      <w:rPr>
        <w:rFonts w:ascii="Arial Narrow" w:hAnsi="Arial Narrow"/>
        <w:b/>
        <w:bCs/>
        <w:sz w:val="20"/>
      </w:rPr>
      <w:t>web en el entorno servidor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A60" w:rsidRDefault="00FE6A60">
      <w:pPr>
        <w:spacing w:after="0" w:line="240" w:lineRule="auto"/>
      </w:pPr>
      <w:r>
        <w:separator/>
      </w:r>
    </w:p>
  </w:footnote>
  <w:footnote w:type="continuationSeparator" w:id="0">
    <w:p w:rsidR="00FE6A60" w:rsidRDefault="00FE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5DF" w:rsidRDefault="00FE6A60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25DF"/>
    <w:rsid w:val="000453CF"/>
    <w:rsid w:val="002E25DF"/>
    <w:rsid w:val="00602E6D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37775-E781-4FBF-8BDB-ACABC8DA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  <w:pPr>
      <w:suppressAutoHyphens/>
      <w:spacing w:after="200" w:line="276" w:lineRule="auto"/>
    </w:pPr>
    <w:rPr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955F7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5F7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00B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72FE4-5C2B-4021-ABF4-C2AAEB18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dc:description/>
  <cp:lastModifiedBy>MARTINEZ VILLALBA, MARIA JOSE JUANA</cp:lastModifiedBy>
  <cp:revision>36</cp:revision>
  <dcterms:created xsi:type="dcterms:W3CDTF">2021-01-14T09:42:00Z</dcterms:created>
  <dcterms:modified xsi:type="dcterms:W3CDTF">2024-06-13T08:46:00Z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