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E6D6" w14:textId="77777777" w:rsidR="004B4530" w:rsidRPr="00992592" w:rsidRDefault="004B4530" w:rsidP="004B4530">
      <w:pPr>
        <w:jc w:val="both"/>
        <w:rPr>
          <w:rFonts w:ascii="Times New Roman" w:hAnsi="Times New Roman" w:cs="Times New Roman"/>
          <w:b/>
          <w:bCs/>
          <w:color w:val="000000" w:themeColor="text1"/>
          <w:spacing w:val="2"/>
          <w:sz w:val="26"/>
          <w:szCs w:val="26"/>
          <w:u w:val="single"/>
        </w:rPr>
      </w:pPr>
    </w:p>
    <w:p w14:paraId="5F1698F9" w14:textId="77777777" w:rsidR="004B4530" w:rsidRPr="00992592" w:rsidRDefault="004B4530" w:rsidP="004B4530">
      <w:pPr>
        <w:jc w:val="both"/>
        <w:rPr>
          <w:rFonts w:ascii="Times New Roman" w:hAnsi="Times New Roman" w:cs="Times New Roman"/>
          <w:b/>
          <w:bCs/>
          <w:color w:val="000000" w:themeColor="text1"/>
          <w:spacing w:val="2"/>
          <w:sz w:val="26"/>
          <w:szCs w:val="26"/>
          <w:u w:val="single"/>
        </w:rPr>
      </w:pPr>
      <w:r w:rsidRPr="00992592">
        <w:rPr>
          <w:rFonts w:ascii="Times New Roman" w:hAnsi="Times New Roman" w:cs="Times New Roman"/>
          <w:b/>
          <w:bCs/>
          <w:color w:val="000000" w:themeColor="text1"/>
          <w:spacing w:val="2"/>
          <w:sz w:val="26"/>
          <w:szCs w:val="26"/>
          <w:u w:val="single"/>
        </w:rPr>
        <w:t>Best University for Aviation in Bangladesh  :</w:t>
      </w:r>
    </w:p>
    <w:p w14:paraId="00F784C4" w14:textId="6EE98556" w:rsidR="004B4530" w:rsidRPr="00992592" w:rsidRDefault="004B4530" w:rsidP="004B4530">
      <w:pPr>
        <w:jc w:val="both"/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u w:val="single"/>
        </w:rPr>
      </w:pP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8"/>
          <w:szCs w:val="28"/>
        </w:rPr>
        <w:t>Top aviation university in Bangladesh</w:t>
      </w:r>
      <w:r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8"/>
          <w:szCs w:val="28"/>
        </w:rPr>
        <w:t>are :</w:t>
      </w:r>
      <w:proofErr w:type="gramEnd"/>
    </w:p>
    <w:p w14:paraId="32AD13CB" w14:textId="7A49CC00" w:rsidR="004B4530" w:rsidRPr="00992592" w:rsidRDefault="004B4530" w:rsidP="004B4530">
      <w:pPr>
        <w:shd w:val="clear" w:color="auto" w:fill="FFFFFF"/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8"/>
          <w:szCs w:val="28"/>
        </w:rPr>
        <w:t>1.</w:t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8"/>
          <w:szCs w:val="28"/>
        </w:rPr>
        <w:t>Bangabandhu Sheikh Mujibur Rahman Aviation and Aerospace University (BSMRAAU)</w:t>
      </w:r>
    </w:p>
    <w:p w14:paraId="34DD1C41" w14:textId="6341D09A" w:rsidR="004B4530" w:rsidRPr="00992592" w:rsidRDefault="004B4530" w:rsidP="004B4530">
      <w:pPr>
        <w:shd w:val="clear" w:color="auto" w:fill="FFFFFF"/>
        <w:kinsoku/>
        <w:autoSpaceDE/>
        <w:autoSpaceDN/>
        <w:adjustRightInd/>
        <w:snapToGrid/>
        <w:spacing w:after="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8"/>
          <w:szCs w:val="28"/>
        </w:rPr>
        <w:t>2.</w:t>
      </w:r>
      <w:r w:rsidRPr="00992592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8"/>
          <w:szCs w:val="28"/>
        </w:rPr>
        <w:t>Military Institute of Science &amp; Technology (MIST)</w:t>
      </w:r>
    </w:p>
    <w:p w14:paraId="314061C0" w14:textId="77777777" w:rsidR="00D52564" w:rsidRDefault="00D52564"/>
    <w:sectPr w:rsidR="00D5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B7821"/>
    <w:multiLevelType w:val="multilevel"/>
    <w:tmpl w:val="BA3C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30"/>
    <w:rsid w:val="004B4530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0054"/>
  <w15:chartTrackingRefBased/>
  <w15:docId w15:val="{FA7862E1-D96F-4F86-AF1F-627EDE7C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530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2024-12-22T20:45:00Z</dcterms:created>
  <dcterms:modified xsi:type="dcterms:W3CDTF">2024-12-22T20:47:00Z</dcterms:modified>
</cp:coreProperties>
</file>