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2E6B2" w14:textId="3CC27D13" w:rsidR="00294BB4" w:rsidRPr="00294BB4" w:rsidRDefault="00294BB4" w:rsidP="00294BB4">
      <w:r w:rsidRPr="00294BB4">
        <w:t xml:space="preserve">The most in-demand jobs in </w:t>
      </w:r>
      <w:r>
        <w:t>Bangladesh</w:t>
      </w:r>
      <w:r w:rsidRPr="00294BB4">
        <w:t xml:space="preserve"> right now</w:t>
      </w:r>
    </w:p>
    <w:p w14:paraId="50C8E872" w14:textId="77777777" w:rsidR="00294BB4" w:rsidRPr="00294BB4" w:rsidRDefault="00294BB4" w:rsidP="00294BB4">
      <w:r w:rsidRPr="00294BB4">
        <w:t>Dhaka, being the capital city of Bangladesh, offers a plethora of job opportunities across various industries. Here are the top 10 most in-demand jobs in Dhaka that you should consider:</w:t>
      </w:r>
    </w:p>
    <w:p w14:paraId="468A3694" w14:textId="77777777" w:rsidR="00294BB4" w:rsidRPr="00294BB4" w:rsidRDefault="00294BB4" w:rsidP="00294BB4">
      <w:r w:rsidRPr="00294BB4">
        <w:t>Job #1: Software Developer</w:t>
      </w:r>
    </w:p>
    <w:p w14:paraId="3F5CAB73" w14:textId="77777777" w:rsidR="00294BB4" w:rsidRPr="00294BB4" w:rsidRDefault="00294BB4" w:rsidP="00294BB4">
      <w:r w:rsidRPr="00294BB4">
        <w:t>With the rapid growth of the IT industry, software developers are in high demand in Dhaka. Companies are constantly seeking skilled professionals who can design, develop, and maintain software applications. To excel in this role, you need a strong foundation in programming languages, problem-solving skills, and the ability to work in a team. The average salary for a software developer in Dhaka ranges from BDT 50,000 to BDT 100,000 per month.</w:t>
      </w:r>
    </w:p>
    <w:p w14:paraId="612A32E4" w14:textId="77777777" w:rsidR="00294BB4" w:rsidRPr="00294BB4" w:rsidRDefault="00294BB4" w:rsidP="00294BB4">
      <w:r w:rsidRPr="00294BB4">
        <w:t>Job #2: Digital Marketer</w:t>
      </w:r>
    </w:p>
    <w:p w14:paraId="2AEF460C" w14:textId="77777777" w:rsidR="00294BB4" w:rsidRPr="00294BB4" w:rsidRDefault="00294BB4" w:rsidP="00294BB4">
      <w:r w:rsidRPr="00294BB4">
        <w:t>In today’s digital age, businesses rely heavily on digital marketing to reach their target audience. As a digital marketer, you will be responsible for creating and implementing marketing strategies across various online platforms. Skills such as social media marketing, search engine optimization (SEO), and content creation are highly valued in this field. The average salary for a digital marketer in Dhaka ranges from BDT 40,000 to BDT 80,000 per month.</w:t>
      </w:r>
    </w:p>
    <w:p w14:paraId="385EFF72" w14:textId="77777777" w:rsidR="00294BB4" w:rsidRPr="00294BB4" w:rsidRDefault="00294BB4" w:rsidP="00294BB4">
      <w:r w:rsidRPr="00294BB4">
        <w:t>Job #3: Data Analyst</w:t>
      </w:r>
    </w:p>
    <w:p w14:paraId="2F7A7E06" w14:textId="77777777" w:rsidR="00294BB4" w:rsidRPr="00294BB4" w:rsidRDefault="00294BB4" w:rsidP="00294BB4">
      <w:r w:rsidRPr="00294BB4">
        <w:t>Data is the fuel that drives businesses forward, and data analysts play a crucial role in interpreting and analyzing data to extract valuable insights. Companies in Dhaka are actively seeking data analysts who can collect, clean, and analyze data to help make informed business decisions. Proficiency in data analysis tools such as SQL, Python, and Excel, as well as strong analytical and problem-solving skills, are essential for this role. The average salary for a data analyst in Dhaka ranges from BDT 60,000 to BDT 100,000 per month.</w:t>
      </w:r>
    </w:p>
    <w:p w14:paraId="09417C35" w14:textId="77777777" w:rsidR="00294BB4" w:rsidRPr="00294BB4" w:rsidRDefault="00294BB4" w:rsidP="00294BB4">
      <w:r w:rsidRPr="00294BB4">
        <w:t>Job #4: Content Writer</w:t>
      </w:r>
    </w:p>
    <w:p w14:paraId="3046B06E" w14:textId="77777777" w:rsidR="00294BB4" w:rsidRPr="00294BB4" w:rsidRDefault="00294BB4" w:rsidP="00294BB4">
      <w:r w:rsidRPr="00294BB4">
        <w:t>If you have a flair for writing, a career as a content writer might be the perfect fit for you. Content writers create engaging and informative content for websites, blogs, social media, and other marketing channels. Strong writing skills, creativity, and the ability to research and understand various topics are essential in this role. The average salary for a content writer in Dhaka ranges from BDT 30,000 to BDT 60,000 per month.</w:t>
      </w:r>
    </w:p>
    <w:p w14:paraId="22EB4820" w14:textId="77777777" w:rsidR="00294BB4" w:rsidRPr="00294BB4" w:rsidRDefault="00294BB4" w:rsidP="00294BB4">
      <w:r w:rsidRPr="00294BB4">
        <w:t>Job #5: Graphic Designer</w:t>
      </w:r>
    </w:p>
    <w:p w14:paraId="373AB723" w14:textId="77777777" w:rsidR="00294BB4" w:rsidRPr="00294BB4" w:rsidRDefault="00294BB4" w:rsidP="00294BB4">
      <w:r w:rsidRPr="00294BB4">
        <w:t xml:space="preserve">In the </w:t>
      </w:r>
      <w:proofErr w:type="gramStart"/>
      <w:r w:rsidRPr="00294BB4">
        <w:t>visually-driven</w:t>
      </w:r>
      <w:proofErr w:type="gramEnd"/>
      <w:r w:rsidRPr="00294BB4">
        <w:t xml:space="preserve"> world we live in, graphic designers are in high demand for creating visually appealing designs for websites, advertisements, and branding materials. To excel in this role, you need a strong sense of aesthetics, proficiency in design software such as Adobe Photoshop and Illustrator, and the ability to translate ideas into visually compelling designs. The average salary for a graphic designer in Dhaka ranges from BDT 35,000 to BDT 70,000 per month.</w:t>
      </w:r>
    </w:p>
    <w:p w14:paraId="62908671" w14:textId="77777777" w:rsidR="00294BB4" w:rsidRPr="00294BB4" w:rsidRDefault="00294BB4" w:rsidP="00294BB4">
      <w:r w:rsidRPr="00294BB4">
        <w:t>Job #6: Sales Executive</w:t>
      </w:r>
    </w:p>
    <w:p w14:paraId="5D8276E3" w14:textId="77777777" w:rsidR="00294BB4" w:rsidRPr="00294BB4" w:rsidRDefault="00294BB4" w:rsidP="00294BB4">
      <w:r w:rsidRPr="00294BB4">
        <w:t xml:space="preserve">Sales executives play a crucial role in driving revenue growth for businesses. They are responsible for identifying and pursuing new business opportunities, building relationships with clients, and </w:t>
      </w:r>
      <w:r w:rsidRPr="00294BB4">
        <w:lastRenderedPageBreak/>
        <w:t>closing deals. Strong communication and negotiation skills, as well as a target-driven mindset, are essential in this role. The average salary for a sales executive in Dhaka ranges from BDT 30,000 to BDT 70,000 per month.</w:t>
      </w:r>
    </w:p>
    <w:p w14:paraId="7117DA7F" w14:textId="77777777" w:rsidR="00294BB4" w:rsidRPr="00294BB4" w:rsidRDefault="00294BB4" w:rsidP="00294BB4">
      <w:r w:rsidRPr="00294BB4">
        <w:t>Job #7: Customer Service Representative</w:t>
      </w:r>
    </w:p>
    <w:p w14:paraId="3B2639E4" w14:textId="77777777" w:rsidR="00294BB4" w:rsidRPr="00294BB4" w:rsidRDefault="00294BB4" w:rsidP="00294BB4">
      <w:r w:rsidRPr="00294BB4">
        <w:t>Customer service representatives are the face of a company and play a vital role in ensuring customer satisfaction. They handle customer inquiries, resolve complaints, and provide support. Strong communication and interpersonal skills, as well as the ability to handle difficult situations with empathy, are essential in this role. The average salary for a customer service representative in Dhaka ranges from BDT 25,000 to BDT 50,000 per month.</w:t>
      </w:r>
    </w:p>
    <w:p w14:paraId="4487AE21" w14:textId="77777777" w:rsidR="00294BB4" w:rsidRPr="00294BB4" w:rsidRDefault="00294BB4" w:rsidP="00294BB4">
      <w:r w:rsidRPr="00294BB4">
        <w:t>Job #8: Project Manager</w:t>
      </w:r>
    </w:p>
    <w:p w14:paraId="242FFAB6" w14:textId="77777777" w:rsidR="00294BB4" w:rsidRPr="00294BB4" w:rsidRDefault="00294BB4" w:rsidP="00294BB4">
      <w:r w:rsidRPr="00294BB4">
        <w:t>Project managers are responsible for planning, organizing, and overseeing the successful completion of projects within an organization. They coordinate resources, manage budgets, and ensure that project objectives are met. Strong leadership, organizational, and problem-solving skills are essential in this role. The average salary for a project manager in Dhaka ranges from BDT 70,000 to BDT 150,000 per month.</w:t>
      </w:r>
    </w:p>
    <w:p w14:paraId="5FB1DFF9" w14:textId="77777777" w:rsidR="00294BB4" w:rsidRPr="00294BB4" w:rsidRDefault="00294BB4" w:rsidP="00294BB4">
      <w:r w:rsidRPr="00294BB4">
        <w:t>Job #9: HR Manager</w:t>
      </w:r>
    </w:p>
    <w:p w14:paraId="45EA34B7" w14:textId="77777777" w:rsidR="00294BB4" w:rsidRPr="00294BB4" w:rsidRDefault="00294BB4" w:rsidP="00294BB4">
      <w:r w:rsidRPr="00294BB4">
        <w:t>Human resources (HR) managers are responsible for managing the employee lifecycle within an organization. They handle recruitment, employee relations, performance management, and other HR functions. Strong interpersonal skills, knowledge of labor laws, and the ability to handle sensitive information with confidentiality are essential in this role. The average salary for an HR manager in Dhaka ranges from BDT 60,000 to BDT 120,000 per month.</w:t>
      </w:r>
    </w:p>
    <w:p w14:paraId="44F5217A" w14:textId="77777777" w:rsidR="00294BB4" w:rsidRPr="00294BB4" w:rsidRDefault="00294BB4" w:rsidP="00294BB4">
      <w:r w:rsidRPr="00294BB4">
        <w:t>Job #10: Financial Analyst</w:t>
      </w:r>
    </w:p>
    <w:p w14:paraId="0B122CBA" w14:textId="77777777" w:rsidR="00294BB4" w:rsidRPr="00294BB4" w:rsidRDefault="00294BB4" w:rsidP="00294BB4">
      <w:r w:rsidRPr="00294BB4">
        <w:t>Financial analysts play a crucial role in analyzing financial data, creating financial models, and providing insights to support business decision-making. In Dhaka, financial analysts are in demand in various industries, including banking, insurance, and consulting. Strong analytical skills, knowledge of financial markets, and proficiency in financial analysis tools such as Excel are essential in this role. The average salary for a financial analyst in Dhaka ranges from BDT 70,000 to BDT 120,000 per month.</w:t>
      </w:r>
    </w:p>
    <w:p w14:paraId="534A8228" w14:textId="77777777" w:rsidR="00294BB4" w:rsidRPr="00294BB4" w:rsidRDefault="00294BB4" w:rsidP="00294BB4">
      <w:r w:rsidRPr="00294BB4">
        <w:t xml:space="preserve">On behalf of </w:t>
      </w:r>
      <w:proofErr w:type="spellStart"/>
      <w:r w:rsidRPr="00294BB4">
        <w:t>CareerDesh</w:t>
      </w:r>
      <w:proofErr w:type="spellEnd"/>
      <w:r w:rsidRPr="00294BB4">
        <w:t xml:space="preserve">, we hope you </w:t>
      </w:r>
      <w:proofErr w:type="gramStart"/>
      <w:r w:rsidRPr="00294BB4">
        <w:t>found</w:t>
      </w:r>
      <w:proofErr w:type="gramEnd"/>
      <w:r w:rsidRPr="00294BB4">
        <w:t xml:space="preserve"> this article about the </w:t>
      </w:r>
      <w:proofErr w:type="gramStart"/>
      <w:r w:rsidRPr="00294BB4">
        <w:t>top most</w:t>
      </w:r>
      <w:proofErr w:type="gramEnd"/>
      <w:r w:rsidRPr="00294BB4">
        <w:t xml:space="preserve"> in-demand BD jobs in Dhaka useful for your future career planning and aspirations. For more insightful career insights and news about the BD job market, please visit our careers blog page. </w:t>
      </w:r>
    </w:p>
    <w:p w14:paraId="373AF9FA"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1B"/>
    <w:rsid w:val="00294BB4"/>
    <w:rsid w:val="004571EA"/>
    <w:rsid w:val="008637A2"/>
    <w:rsid w:val="0089116C"/>
    <w:rsid w:val="0093231B"/>
    <w:rsid w:val="00A52F98"/>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E433"/>
  <w15:chartTrackingRefBased/>
  <w15:docId w15:val="{EF760527-9E76-49F5-8478-C387683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31B"/>
    <w:rPr>
      <w:rFonts w:eastAsiaTheme="majorEastAsia" w:cstheme="majorBidi"/>
      <w:color w:val="272727" w:themeColor="text1" w:themeTint="D8"/>
    </w:rPr>
  </w:style>
  <w:style w:type="paragraph" w:styleId="Title">
    <w:name w:val="Title"/>
    <w:basedOn w:val="Normal"/>
    <w:next w:val="Normal"/>
    <w:link w:val="TitleChar"/>
    <w:uiPriority w:val="10"/>
    <w:qFormat/>
    <w:rsid w:val="0093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31B"/>
    <w:pPr>
      <w:spacing w:before="160"/>
      <w:jc w:val="center"/>
    </w:pPr>
    <w:rPr>
      <w:i/>
      <w:iCs/>
      <w:color w:val="404040" w:themeColor="text1" w:themeTint="BF"/>
    </w:rPr>
  </w:style>
  <w:style w:type="character" w:customStyle="1" w:styleId="QuoteChar">
    <w:name w:val="Quote Char"/>
    <w:basedOn w:val="DefaultParagraphFont"/>
    <w:link w:val="Quote"/>
    <w:uiPriority w:val="29"/>
    <w:rsid w:val="0093231B"/>
    <w:rPr>
      <w:i/>
      <w:iCs/>
      <w:color w:val="404040" w:themeColor="text1" w:themeTint="BF"/>
    </w:rPr>
  </w:style>
  <w:style w:type="paragraph" w:styleId="ListParagraph">
    <w:name w:val="List Paragraph"/>
    <w:basedOn w:val="Normal"/>
    <w:uiPriority w:val="34"/>
    <w:qFormat/>
    <w:rsid w:val="0093231B"/>
    <w:pPr>
      <w:ind w:left="720"/>
      <w:contextualSpacing/>
    </w:pPr>
  </w:style>
  <w:style w:type="character" w:styleId="IntenseEmphasis">
    <w:name w:val="Intense Emphasis"/>
    <w:basedOn w:val="DefaultParagraphFont"/>
    <w:uiPriority w:val="21"/>
    <w:qFormat/>
    <w:rsid w:val="0093231B"/>
    <w:rPr>
      <w:i/>
      <w:iCs/>
      <w:color w:val="0F4761" w:themeColor="accent1" w:themeShade="BF"/>
    </w:rPr>
  </w:style>
  <w:style w:type="paragraph" w:styleId="IntenseQuote">
    <w:name w:val="Intense Quote"/>
    <w:basedOn w:val="Normal"/>
    <w:next w:val="Normal"/>
    <w:link w:val="IntenseQuoteChar"/>
    <w:uiPriority w:val="30"/>
    <w:qFormat/>
    <w:rsid w:val="0093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31B"/>
    <w:rPr>
      <w:i/>
      <w:iCs/>
      <w:color w:val="0F4761" w:themeColor="accent1" w:themeShade="BF"/>
    </w:rPr>
  </w:style>
  <w:style w:type="character" w:styleId="IntenseReference">
    <w:name w:val="Intense Reference"/>
    <w:basedOn w:val="DefaultParagraphFont"/>
    <w:uiPriority w:val="32"/>
    <w:qFormat/>
    <w:rsid w:val="00932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815880">
      <w:bodyDiv w:val="1"/>
      <w:marLeft w:val="0"/>
      <w:marRight w:val="0"/>
      <w:marTop w:val="0"/>
      <w:marBottom w:val="0"/>
      <w:divBdr>
        <w:top w:val="none" w:sz="0" w:space="0" w:color="auto"/>
        <w:left w:val="none" w:sz="0" w:space="0" w:color="auto"/>
        <w:bottom w:val="none" w:sz="0" w:space="0" w:color="auto"/>
        <w:right w:val="none" w:sz="0" w:space="0" w:color="auto"/>
      </w:divBdr>
    </w:div>
    <w:div w:id="18600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2024-12-23T22:47:00Z</dcterms:created>
  <dcterms:modified xsi:type="dcterms:W3CDTF">2024-12-23T22:48:00Z</dcterms:modified>
</cp:coreProperties>
</file>